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29492" w14:textId="77777777" w:rsidR="00FB27A7" w:rsidRDefault="00F33F64" w:rsidP="00FB27A7">
      <w:pPr>
        <w:jc w:val="center"/>
      </w:pPr>
      <w:r>
        <w:rPr>
          <w:noProof/>
          <w:lang w:eastAsia="en-GB"/>
        </w:rPr>
        <w:drawing>
          <wp:inline distT="0" distB="0" distL="0" distR="0" wp14:anchorId="66364C85" wp14:editId="4C226FC5">
            <wp:extent cx="2514600" cy="2066290"/>
            <wp:effectExtent l="0" t="0" r="0" b="0"/>
            <wp:docPr id="2" name="Picture 2" descr="Email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ail logo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A5631" w14:textId="77777777" w:rsidR="00FB27A7" w:rsidRDefault="00FB27A7" w:rsidP="00FB27A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Kings Heath </w:t>
      </w:r>
      <w:r w:rsidR="00F33F64">
        <w:rPr>
          <w:rFonts w:ascii="Arial" w:hAnsi="Arial" w:cs="Arial"/>
          <w:b/>
          <w:sz w:val="28"/>
          <w:szCs w:val="28"/>
        </w:rPr>
        <w:t>Secondary School</w:t>
      </w:r>
    </w:p>
    <w:p w14:paraId="38D975A3" w14:textId="77777777" w:rsidR="00FB27A7" w:rsidRDefault="00FB27A7" w:rsidP="00FB27A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5565FE4" w14:textId="70D07C34" w:rsidR="00FB27A7" w:rsidRDefault="00FB27A7" w:rsidP="00DF56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Job Description: </w:t>
      </w:r>
    </w:p>
    <w:p w14:paraId="5211A859" w14:textId="77777777" w:rsidR="00EA60CA" w:rsidRDefault="00EA60CA"/>
    <w:p w14:paraId="099075D2" w14:textId="0272086D" w:rsidR="00DF56E6" w:rsidRPr="007E31AA" w:rsidRDefault="00DF56E6" w:rsidP="00DF56E6">
      <w:pPr>
        <w:jc w:val="center"/>
        <w:outlineLvl w:val="0"/>
        <w:rPr>
          <w:rFonts w:ascii="Arial" w:hAnsi="Arial" w:cs="Arial"/>
          <w:b/>
        </w:rPr>
      </w:pPr>
      <w:r w:rsidRPr="007E31AA">
        <w:rPr>
          <w:rFonts w:ascii="Arial" w:hAnsi="Arial" w:cs="Arial"/>
          <w:b/>
        </w:rPr>
        <w:t xml:space="preserve">Deputy </w:t>
      </w:r>
      <w:r>
        <w:rPr>
          <w:rFonts w:ascii="Arial" w:hAnsi="Arial" w:cs="Arial"/>
          <w:b/>
        </w:rPr>
        <w:t>Head T</w:t>
      </w:r>
      <w:r w:rsidRPr="007E31AA">
        <w:rPr>
          <w:rFonts w:ascii="Arial" w:hAnsi="Arial" w:cs="Arial"/>
          <w:b/>
        </w:rPr>
        <w:t>eacher</w:t>
      </w:r>
      <w:r>
        <w:rPr>
          <w:rFonts w:ascii="Arial" w:hAnsi="Arial" w:cs="Arial"/>
          <w:b/>
        </w:rPr>
        <w:t xml:space="preserve"> Pastoral (Maternity Cover)</w:t>
      </w:r>
    </w:p>
    <w:p w14:paraId="06049E9B" w14:textId="77777777" w:rsidR="00DF56E6" w:rsidRPr="007E31AA" w:rsidRDefault="00DF56E6" w:rsidP="00DF56E6">
      <w:pPr>
        <w:rPr>
          <w:rFonts w:ascii="Arial" w:hAnsi="Arial" w:cs="Arial"/>
        </w:rPr>
      </w:pPr>
    </w:p>
    <w:p w14:paraId="7A456550" w14:textId="77777777" w:rsidR="00DF56E6" w:rsidRPr="007E31AA" w:rsidRDefault="00DF56E6" w:rsidP="00DF56E6">
      <w:pPr>
        <w:outlineLvl w:val="0"/>
        <w:rPr>
          <w:rFonts w:ascii="Arial" w:hAnsi="Arial" w:cs="Arial"/>
          <w:b/>
        </w:rPr>
      </w:pPr>
      <w:r w:rsidRPr="007E31AA">
        <w:rPr>
          <w:rFonts w:ascii="Arial" w:hAnsi="Arial" w:cs="Arial"/>
          <w:b/>
        </w:rPr>
        <w:t>Roles</w:t>
      </w:r>
    </w:p>
    <w:p w14:paraId="534CB96E" w14:textId="77777777" w:rsidR="00DF56E6" w:rsidRPr="007E31AA" w:rsidRDefault="00DF56E6" w:rsidP="00DF56E6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7E31AA">
        <w:rPr>
          <w:rFonts w:ascii="Arial" w:hAnsi="Arial" w:cs="Arial"/>
        </w:rPr>
        <w:t>Deputising for the Head teacher</w:t>
      </w:r>
    </w:p>
    <w:p w14:paraId="4172851B" w14:textId="77777777" w:rsidR="00DF56E6" w:rsidRPr="007E31AA" w:rsidRDefault="00DF56E6" w:rsidP="00DF56E6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7E31AA">
        <w:rPr>
          <w:rFonts w:ascii="Arial" w:hAnsi="Arial" w:cs="Arial"/>
        </w:rPr>
        <w:t>Supporting the Head teacher with the day-to-day management of the school.</w:t>
      </w:r>
    </w:p>
    <w:p w14:paraId="616935F9" w14:textId="77777777" w:rsidR="00DF56E6" w:rsidRPr="007E31AA" w:rsidRDefault="00DF56E6" w:rsidP="00DF56E6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7E31AA">
        <w:rPr>
          <w:rFonts w:ascii="Arial" w:hAnsi="Arial" w:cs="Arial"/>
        </w:rPr>
        <w:t>Management of learning support/pastoral staff and systems</w:t>
      </w:r>
    </w:p>
    <w:p w14:paraId="1C487125" w14:textId="77777777" w:rsidR="00DF56E6" w:rsidRPr="007E31AA" w:rsidRDefault="00DF56E6" w:rsidP="00DF56E6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7E31AA">
        <w:rPr>
          <w:rFonts w:ascii="Arial" w:hAnsi="Arial" w:cs="Arial"/>
        </w:rPr>
        <w:t>Raising standards through effective line management SEND</w:t>
      </w:r>
    </w:p>
    <w:p w14:paraId="22294A32" w14:textId="77777777" w:rsidR="00DF56E6" w:rsidRPr="007E31AA" w:rsidRDefault="00DF56E6" w:rsidP="00DF56E6">
      <w:pPr>
        <w:ind w:left="720"/>
        <w:rPr>
          <w:rFonts w:ascii="Arial" w:hAnsi="Arial" w:cs="Arial"/>
        </w:rPr>
      </w:pPr>
    </w:p>
    <w:p w14:paraId="25102B05" w14:textId="77777777" w:rsidR="00DF56E6" w:rsidRPr="007E31AA" w:rsidRDefault="00DF56E6" w:rsidP="00DF56E6">
      <w:pPr>
        <w:outlineLvl w:val="0"/>
        <w:rPr>
          <w:rFonts w:ascii="Arial" w:hAnsi="Arial" w:cs="Arial"/>
          <w:b/>
        </w:rPr>
      </w:pPr>
      <w:r w:rsidRPr="007E31AA">
        <w:rPr>
          <w:rFonts w:ascii="Arial" w:hAnsi="Arial" w:cs="Arial"/>
          <w:b/>
        </w:rPr>
        <w:t>Responsibilities</w:t>
      </w:r>
    </w:p>
    <w:p w14:paraId="784F23E6" w14:textId="77777777" w:rsidR="00DF56E6" w:rsidRPr="007E31AA" w:rsidRDefault="00DF56E6" w:rsidP="00DF56E6">
      <w:pPr>
        <w:rPr>
          <w:b/>
        </w:rPr>
      </w:pPr>
    </w:p>
    <w:p w14:paraId="0F211A88" w14:textId="77777777" w:rsidR="00DF56E6" w:rsidRPr="007E31AA" w:rsidRDefault="00DF56E6" w:rsidP="00DF56E6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Culture of safeguarding as l</w:t>
      </w:r>
      <w:r w:rsidRPr="007E31AA">
        <w:rPr>
          <w:rFonts w:ascii="Arial" w:eastAsia="Calibri" w:hAnsi="Arial" w:cs="Arial"/>
        </w:rPr>
        <w:t>ead DSL and oversight and monitoring of all Child protection issues</w:t>
      </w:r>
    </w:p>
    <w:p w14:paraId="04037D25" w14:textId="77777777" w:rsidR="00DF56E6" w:rsidRPr="007E31AA" w:rsidRDefault="00DF56E6" w:rsidP="00DF56E6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</w:rPr>
      </w:pPr>
      <w:r w:rsidRPr="007E31AA">
        <w:rPr>
          <w:rFonts w:ascii="Arial" w:eastAsia="Calibri" w:hAnsi="Arial" w:cs="Arial"/>
        </w:rPr>
        <w:t xml:space="preserve">Inclusive culture through line management of SENCo including implementation of SEN action plan, Inclusion briefing and professional meetings.  </w:t>
      </w:r>
    </w:p>
    <w:p w14:paraId="14E4AE97" w14:textId="4ECC4206" w:rsidR="00DF56E6" w:rsidRPr="007E31AA" w:rsidRDefault="00DF56E6" w:rsidP="00DF56E6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TIASS accreditation </w:t>
      </w:r>
      <w:r w:rsidRPr="007E31AA">
        <w:rPr>
          <w:rFonts w:ascii="Arial" w:eastAsia="Calibri" w:hAnsi="Arial" w:cs="Arial"/>
        </w:rPr>
        <w:t>and practise across school</w:t>
      </w:r>
    </w:p>
    <w:p w14:paraId="240A8889" w14:textId="77777777" w:rsidR="00DF56E6" w:rsidRPr="007E31AA" w:rsidRDefault="00DF56E6" w:rsidP="00DF56E6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</w:rPr>
      </w:pPr>
      <w:r w:rsidRPr="007E31AA">
        <w:rPr>
          <w:rFonts w:ascii="Arial" w:eastAsia="Calibri" w:hAnsi="Arial" w:cs="Arial"/>
        </w:rPr>
        <w:t>Monitoring and Quality assurance of vulnerable pupil meetings</w:t>
      </w:r>
    </w:p>
    <w:p w14:paraId="4324B3A8" w14:textId="54C475B5" w:rsidR="00DF56E6" w:rsidRPr="007E31AA" w:rsidRDefault="00DF56E6" w:rsidP="00DF56E6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</w:rPr>
      </w:pPr>
      <w:r w:rsidRPr="007E31AA">
        <w:rPr>
          <w:rFonts w:ascii="Arial" w:eastAsia="Calibri" w:hAnsi="Arial" w:cs="Arial"/>
        </w:rPr>
        <w:t>Oversee Equality &amp; dive</w:t>
      </w:r>
      <w:r>
        <w:rPr>
          <w:rFonts w:ascii="Arial" w:eastAsia="Calibri" w:hAnsi="Arial" w:cs="Arial"/>
        </w:rPr>
        <w:t xml:space="preserve">rsity, including anti-bullying </w:t>
      </w:r>
      <w:r w:rsidRPr="007E31AA">
        <w:rPr>
          <w:rFonts w:ascii="Arial" w:eastAsia="Calibri" w:hAnsi="Arial" w:cs="Arial"/>
        </w:rPr>
        <w:t xml:space="preserve">all forms of peer-to-peer abuse </w:t>
      </w:r>
    </w:p>
    <w:p w14:paraId="720CFD3C" w14:textId="77777777" w:rsidR="00DF56E6" w:rsidRPr="007E31AA" w:rsidRDefault="00DF56E6" w:rsidP="00DF56E6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</w:rPr>
      </w:pPr>
      <w:r w:rsidRPr="007E31AA">
        <w:rPr>
          <w:rFonts w:ascii="Arial" w:eastAsia="Calibri" w:hAnsi="Arial" w:cs="Arial"/>
        </w:rPr>
        <w:t>Quality assurance of SCR and all safeguarding systems and processes</w:t>
      </w:r>
    </w:p>
    <w:p w14:paraId="775BD264" w14:textId="77777777" w:rsidR="00DF56E6" w:rsidRPr="007E31AA" w:rsidRDefault="00DF56E6" w:rsidP="00DF56E6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</w:rPr>
      </w:pPr>
      <w:r w:rsidRPr="007E31AA">
        <w:rPr>
          <w:rFonts w:ascii="Arial" w:eastAsia="Calibri" w:hAnsi="Arial" w:cs="Arial"/>
        </w:rPr>
        <w:t>Development, training and Quality assurance of CPOMs</w:t>
      </w:r>
    </w:p>
    <w:p w14:paraId="18A3403D" w14:textId="77777777" w:rsidR="00DF56E6" w:rsidRPr="007E31AA" w:rsidRDefault="00DF56E6" w:rsidP="00DF56E6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</w:rPr>
      </w:pPr>
      <w:r w:rsidRPr="007E31AA">
        <w:rPr>
          <w:rFonts w:ascii="Arial" w:eastAsia="Calibri" w:hAnsi="Arial" w:cs="Arial"/>
        </w:rPr>
        <w:t xml:space="preserve">Leadership of pastoral systems in school &amp; strategic use of pastoral data </w:t>
      </w:r>
    </w:p>
    <w:p w14:paraId="49E42C04" w14:textId="77777777" w:rsidR="00DF56E6" w:rsidRPr="007E31AA" w:rsidRDefault="00DF56E6" w:rsidP="00DF56E6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</w:rPr>
      </w:pPr>
      <w:r w:rsidRPr="007E31AA">
        <w:rPr>
          <w:rFonts w:ascii="Arial" w:eastAsia="Calibri" w:hAnsi="Arial" w:cs="Arial"/>
        </w:rPr>
        <w:t>To implement the pastoral systems through the leadership and management of the Pastoral AHTs and all pastoral teams</w:t>
      </w:r>
    </w:p>
    <w:p w14:paraId="517976B6" w14:textId="62E560A4" w:rsidR="00DF56E6" w:rsidRPr="007E31AA" w:rsidRDefault="00DF56E6" w:rsidP="00DF56E6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Admissions (</w:t>
      </w:r>
      <w:r w:rsidRPr="007E31AA">
        <w:rPr>
          <w:rFonts w:ascii="Arial" w:eastAsia="Calibri" w:hAnsi="Arial" w:cs="Arial"/>
        </w:rPr>
        <w:t>Year 6 and in year transfers)</w:t>
      </w:r>
    </w:p>
    <w:p w14:paraId="3BCBF51E" w14:textId="77777777" w:rsidR="00DF56E6" w:rsidRPr="007E31AA" w:rsidRDefault="00DF56E6" w:rsidP="00DF56E6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</w:rPr>
      </w:pPr>
      <w:r w:rsidRPr="007E31AA">
        <w:rPr>
          <w:rFonts w:ascii="Arial" w:eastAsia="Calibri" w:hAnsi="Arial" w:cs="Arial"/>
        </w:rPr>
        <w:t xml:space="preserve">Sharing panel and manage moves including passport placements </w:t>
      </w:r>
    </w:p>
    <w:p w14:paraId="1A8740F0" w14:textId="77777777" w:rsidR="00DF56E6" w:rsidRPr="007E31AA" w:rsidRDefault="00DF56E6" w:rsidP="00DF56E6">
      <w:pPr>
        <w:numPr>
          <w:ilvl w:val="0"/>
          <w:numId w:val="7"/>
        </w:numPr>
        <w:spacing w:after="0" w:line="259" w:lineRule="auto"/>
        <w:contextualSpacing/>
        <w:rPr>
          <w:rFonts w:ascii="Arial" w:eastAsia="Calibri" w:hAnsi="Arial" w:cs="Arial"/>
        </w:rPr>
      </w:pPr>
      <w:r w:rsidRPr="007E31AA">
        <w:rPr>
          <w:rFonts w:ascii="Arial" w:eastAsia="Calibri" w:hAnsi="Arial" w:cs="Arial"/>
        </w:rPr>
        <w:t xml:space="preserve">Development and coordination of the support and sanctions ladder i.e. pathways /mentoring </w:t>
      </w:r>
    </w:p>
    <w:p w14:paraId="51D30423" w14:textId="77777777" w:rsidR="00DF56E6" w:rsidRPr="007E31AA" w:rsidRDefault="00DF56E6" w:rsidP="00DF56E6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</w:rPr>
      </w:pPr>
      <w:r w:rsidRPr="007E31AA">
        <w:rPr>
          <w:rFonts w:ascii="Arial" w:eastAsia="Calibri" w:hAnsi="Arial" w:cs="Arial"/>
        </w:rPr>
        <w:t xml:space="preserve">Designated Senior Lead for Mental Health </w:t>
      </w:r>
    </w:p>
    <w:p w14:paraId="2752A176" w14:textId="77777777" w:rsidR="00DF56E6" w:rsidRPr="007E31AA" w:rsidRDefault="00DF56E6" w:rsidP="00DF56E6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</w:rPr>
      </w:pPr>
      <w:r w:rsidRPr="007E31AA">
        <w:rPr>
          <w:rFonts w:ascii="Arial" w:eastAsia="Calibri" w:hAnsi="Arial" w:cs="Arial"/>
        </w:rPr>
        <w:t>First Aid provision in school</w:t>
      </w:r>
    </w:p>
    <w:p w14:paraId="2808F12D" w14:textId="77777777" w:rsidR="00DF56E6" w:rsidRPr="007E31AA" w:rsidRDefault="00DF56E6" w:rsidP="00DF56E6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</w:rPr>
      </w:pPr>
      <w:r w:rsidRPr="007E31AA">
        <w:rPr>
          <w:rFonts w:ascii="Arial" w:eastAsia="Calibri" w:hAnsi="Arial" w:cs="Arial"/>
        </w:rPr>
        <w:t xml:space="preserve">Whole school pastoral care and safeguarding training </w:t>
      </w:r>
    </w:p>
    <w:p w14:paraId="7A1925DC" w14:textId="3BE07BF2" w:rsidR="00DF56E6" w:rsidRPr="007E31AA" w:rsidRDefault="00DF56E6" w:rsidP="00DF56E6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</w:rPr>
      </w:pPr>
      <w:r w:rsidRPr="007E31AA">
        <w:rPr>
          <w:rFonts w:ascii="Arial" w:eastAsia="Calibri" w:hAnsi="Arial" w:cs="Arial"/>
        </w:rPr>
        <w:t xml:space="preserve">Student numbers </w:t>
      </w:r>
    </w:p>
    <w:p w14:paraId="31CE52F2" w14:textId="77777777" w:rsidR="00DF56E6" w:rsidRPr="007E31AA" w:rsidRDefault="00DF56E6" w:rsidP="00DF56E6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</w:rPr>
      </w:pPr>
      <w:r w:rsidRPr="007E31AA">
        <w:rPr>
          <w:rFonts w:ascii="Arial" w:eastAsia="Calibri" w:hAnsi="Arial" w:cs="Arial"/>
        </w:rPr>
        <w:lastRenderedPageBreak/>
        <w:t xml:space="preserve">To supervise the work of the Safeguarding Team- leading on any high profile cases </w:t>
      </w:r>
    </w:p>
    <w:p w14:paraId="5350E8A7" w14:textId="77777777" w:rsidR="00DF56E6" w:rsidRPr="007E31AA" w:rsidRDefault="00DF56E6" w:rsidP="00DF56E6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</w:rPr>
      </w:pPr>
      <w:r w:rsidRPr="007E31AA">
        <w:rPr>
          <w:rFonts w:ascii="Arial" w:eastAsia="Calibri" w:hAnsi="Arial" w:cs="Arial"/>
        </w:rPr>
        <w:t xml:space="preserve">Reporting to SLT and full governors </w:t>
      </w:r>
    </w:p>
    <w:p w14:paraId="72CA42B0" w14:textId="77777777" w:rsidR="00DF56E6" w:rsidRDefault="00DF56E6" w:rsidP="00DF56E6">
      <w:pPr>
        <w:ind w:left="720"/>
        <w:rPr>
          <w:rFonts w:ascii="Arial" w:hAnsi="Arial" w:cs="Arial"/>
        </w:rPr>
      </w:pPr>
    </w:p>
    <w:p w14:paraId="546D618F" w14:textId="77777777" w:rsidR="00DF56E6" w:rsidRDefault="00DF56E6" w:rsidP="00DF56E6">
      <w:pPr>
        <w:ind w:left="720"/>
        <w:rPr>
          <w:rFonts w:ascii="Arial" w:hAnsi="Arial" w:cs="Arial"/>
        </w:rPr>
      </w:pPr>
    </w:p>
    <w:p w14:paraId="03447C1A" w14:textId="77777777" w:rsidR="00DF56E6" w:rsidRDefault="00DF56E6" w:rsidP="00DF56E6">
      <w:pPr>
        <w:ind w:left="720"/>
        <w:rPr>
          <w:rFonts w:ascii="Arial" w:hAnsi="Arial" w:cs="Arial"/>
        </w:rPr>
      </w:pPr>
    </w:p>
    <w:p w14:paraId="75599A0E" w14:textId="77777777" w:rsidR="00DF56E6" w:rsidRDefault="00DF56E6" w:rsidP="00DF56E6">
      <w:pPr>
        <w:ind w:left="720"/>
        <w:rPr>
          <w:rFonts w:ascii="Arial" w:hAnsi="Arial" w:cs="Arial"/>
        </w:rPr>
      </w:pPr>
    </w:p>
    <w:p w14:paraId="0977F62A" w14:textId="77777777" w:rsidR="00DF56E6" w:rsidRPr="007E31AA" w:rsidRDefault="00DF56E6" w:rsidP="00DF56E6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E31AA">
        <w:rPr>
          <w:rFonts w:ascii="Arial" w:hAnsi="Arial" w:cs="Arial"/>
        </w:rPr>
        <w:t>To use data to monitor behaviour and safeguarding trends and lead focused evidence base interventions where necessary</w:t>
      </w:r>
    </w:p>
    <w:p w14:paraId="5A2B6307" w14:textId="175C98FF" w:rsidR="00DF56E6" w:rsidRPr="007E31AA" w:rsidRDefault="00DF56E6" w:rsidP="00DF56E6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E31AA">
        <w:rPr>
          <w:rFonts w:ascii="Arial" w:hAnsi="Arial" w:cs="Arial"/>
        </w:rPr>
        <w:t>To maintain an overview of funding held in budget cost centres related to the pastoral system</w:t>
      </w:r>
    </w:p>
    <w:p w14:paraId="4D82DF1B" w14:textId="77777777" w:rsidR="00DF56E6" w:rsidRPr="007E31AA" w:rsidRDefault="00DF56E6" w:rsidP="00DF56E6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E31AA">
        <w:rPr>
          <w:rFonts w:ascii="Arial" w:hAnsi="Arial" w:cs="Arial"/>
        </w:rPr>
        <w:t xml:space="preserve">Student planners design and ordering </w:t>
      </w:r>
    </w:p>
    <w:p w14:paraId="30B5E74D" w14:textId="77777777" w:rsidR="00DF56E6" w:rsidRPr="007E31AA" w:rsidRDefault="00DF56E6" w:rsidP="00DF56E6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E31AA">
        <w:rPr>
          <w:rFonts w:ascii="Arial" w:hAnsi="Arial" w:cs="Arial"/>
        </w:rPr>
        <w:t xml:space="preserve">Website – pastoral sections </w:t>
      </w:r>
    </w:p>
    <w:p w14:paraId="4D773C4E" w14:textId="77777777" w:rsidR="00DF56E6" w:rsidRPr="007E31AA" w:rsidRDefault="00DF56E6" w:rsidP="00DF56E6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E31AA">
        <w:rPr>
          <w:rFonts w:ascii="Arial" w:hAnsi="Arial" w:cs="Arial"/>
        </w:rPr>
        <w:t>To ensure school policies related to the pastoral systems are relevant and up to date and clearly understood</w:t>
      </w:r>
    </w:p>
    <w:p w14:paraId="7251532D" w14:textId="77777777" w:rsidR="00DF56E6" w:rsidRPr="007E31AA" w:rsidRDefault="00DF56E6" w:rsidP="00DF56E6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E31AA">
        <w:rPr>
          <w:rFonts w:ascii="Arial" w:hAnsi="Arial" w:cs="Arial"/>
        </w:rPr>
        <w:t xml:space="preserve">South network – Inclusion group </w:t>
      </w:r>
    </w:p>
    <w:p w14:paraId="34F0D332" w14:textId="39128C11" w:rsidR="00DF56E6" w:rsidRPr="007E31AA" w:rsidRDefault="00DF56E6" w:rsidP="00DF56E6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E31AA">
        <w:rPr>
          <w:rFonts w:ascii="Arial" w:hAnsi="Arial" w:cs="Arial"/>
        </w:rPr>
        <w:t xml:space="preserve">Development of </w:t>
      </w:r>
      <w:r w:rsidR="00F339C7">
        <w:rPr>
          <w:rFonts w:ascii="Arial" w:hAnsi="Arial" w:cs="Arial"/>
        </w:rPr>
        <w:t>Arbor</w:t>
      </w:r>
      <w:r w:rsidRPr="007E31AA">
        <w:rPr>
          <w:rFonts w:ascii="Arial" w:hAnsi="Arial" w:cs="Arial"/>
        </w:rPr>
        <w:t xml:space="preserve"> for pastoral data i.e. reporting and parent app </w:t>
      </w:r>
    </w:p>
    <w:p w14:paraId="3C474A1C" w14:textId="4DAFC622" w:rsidR="00DF56E6" w:rsidRPr="007E31AA" w:rsidRDefault="00DF56E6" w:rsidP="00DF56E6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E31AA">
        <w:rPr>
          <w:rFonts w:ascii="Arial" w:hAnsi="Arial" w:cs="Arial"/>
        </w:rPr>
        <w:t>Ensure student disciplinary pro</w:t>
      </w:r>
      <w:r>
        <w:rPr>
          <w:rFonts w:ascii="Arial" w:hAnsi="Arial" w:cs="Arial"/>
        </w:rPr>
        <w:t xml:space="preserve">cesses are followed accurately </w:t>
      </w:r>
      <w:r w:rsidRPr="007E31AA">
        <w:rPr>
          <w:rFonts w:ascii="Arial" w:hAnsi="Arial" w:cs="Arial"/>
        </w:rPr>
        <w:t>and ensure records are kept accordingly within the MI</w:t>
      </w:r>
      <w:r>
        <w:rPr>
          <w:rFonts w:ascii="Arial" w:hAnsi="Arial" w:cs="Arial"/>
        </w:rPr>
        <w:t>S/C</w:t>
      </w:r>
      <w:r w:rsidRPr="007E31AA">
        <w:rPr>
          <w:rFonts w:ascii="Arial" w:hAnsi="Arial" w:cs="Arial"/>
        </w:rPr>
        <w:t xml:space="preserve">poms </w:t>
      </w:r>
    </w:p>
    <w:p w14:paraId="15F2F176" w14:textId="77777777" w:rsidR="00DF56E6" w:rsidRPr="007E31AA" w:rsidRDefault="00DF56E6" w:rsidP="00DF56E6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E31AA">
        <w:rPr>
          <w:rFonts w:ascii="Arial" w:hAnsi="Arial" w:cs="Arial"/>
        </w:rPr>
        <w:t>To network with local support groups related to behaviour and pastoral issues and disseminate information to colleagues where relevant</w:t>
      </w:r>
    </w:p>
    <w:p w14:paraId="2425F4D1" w14:textId="77777777" w:rsidR="00DF56E6" w:rsidRPr="007E31AA" w:rsidRDefault="00DF56E6" w:rsidP="00DF56E6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E31AA">
        <w:rPr>
          <w:rFonts w:ascii="Arial" w:hAnsi="Arial" w:cs="Arial"/>
        </w:rPr>
        <w:t>To utilise the schools’ observation procedures to monitor pastoral care, behaviour for learning, form tutors, PSHE, practice of staff and students, and follow up observations with a discussion on progress and areas for improvement</w:t>
      </w:r>
    </w:p>
    <w:p w14:paraId="5F2DAB33" w14:textId="77777777" w:rsidR="00DF56E6" w:rsidRPr="007E31AA" w:rsidRDefault="00DF56E6" w:rsidP="00DF56E6">
      <w:pPr>
        <w:numPr>
          <w:ilvl w:val="0"/>
          <w:numId w:val="7"/>
        </w:numPr>
        <w:spacing w:after="0" w:line="259" w:lineRule="auto"/>
        <w:rPr>
          <w:rFonts w:ascii="Arial" w:hAnsi="Arial" w:cs="Arial"/>
        </w:rPr>
      </w:pPr>
      <w:r w:rsidRPr="007E31AA">
        <w:rPr>
          <w:rFonts w:ascii="Arial" w:hAnsi="Arial" w:cs="Arial"/>
        </w:rPr>
        <w:t xml:space="preserve">Summer school – coordination </w:t>
      </w:r>
    </w:p>
    <w:p w14:paraId="760DA2FC" w14:textId="77777777" w:rsidR="00DF56E6" w:rsidRPr="007E31AA" w:rsidRDefault="00DF56E6" w:rsidP="00DF56E6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E31AA">
        <w:rPr>
          <w:rFonts w:ascii="Arial" w:hAnsi="Arial" w:cs="Arial"/>
        </w:rPr>
        <w:t>Student and parent voice</w:t>
      </w:r>
    </w:p>
    <w:p w14:paraId="04328720" w14:textId="77777777" w:rsidR="00DF56E6" w:rsidRPr="007E31AA" w:rsidRDefault="00DF56E6" w:rsidP="00DF56E6">
      <w:pPr>
        <w:ind w:left="360"/>
      </w:pPr>
    </w:p>
    <w:p w14:paraId="2176878E" w14:textId="77777777" w:rsidR="00DF56E6" w:rsidRPr="007E31AA" w:rsidRDefault="00DF56E6" w:rsidP="00DF56E6">
      <w:pPr>
        <w:tabs>
          <w:tab w:val="center" w:pos="4320"/>
        </w:tabs>
        <w:rPr>
          <w:rFonts w:ascii="Arial" w:hAnsi="Arial" w:cs="Arial"/>
        </w:rPr>
      </w:pPr>
    </w:p>
    <w:p w14:paraId="5B3B1D83" w14:textId="77777777" w:rsidR="00DF56E6" w:rsidRPr="007E31AA" w:rsidRDefault="00DF56E6" w:rsidP="00DF56E6">
      <w:pPr>
        <w:outlineLvl w:val="0"/>
        <w:rPr>
          <w:rFonts w:ascii="Arial" w:hAnsi="Arial" w:cs="Arial"/>
          <w:b/>
        </w:rPr>
      </w:pPr>
      <w:r w:rsidRPr="007E31AA">
        <w:rPr>
          <w:rFonts w:ascii="Arial" w:hAnsi="Arial" w:cs="Arial"/>
          <w:b/>
        </w:rPr>
        <w:t>Line management</w:t>
      </w:r>
    </w:p>
    <w:p w14:paraId="05E81D02" w14:textId="77777777" w:rsidR="00DF56E6" w:rsidRPr="007E31AA" w:rsidRDefault="00DF56E6" w:rsidP="00DF56E6">
      <w:pPr>
        <w:outlineLvl w:val="0"/>
        <w:rPr>
          <w:rFonts w:ascii="Arial" w:hAnsi="Arial" w:cs="Arial"/>
        </w:rPr>
      </w:pPr>
      <w:r w:rsidRPr="007E31AA">
        <w:rPr>
          <w:rFonts w:ascii="Arial" w:hAnsi="Arial" w:cs="Arial"/>
        </w:rPr>
        <w:t>AHT Inclusion, Behaviour and Attitudes</w:t>
      </w:r>
    </w:p>
    <w:p w14:paraId="5F5C1F89" w14:textId="77777777" w:rsidR="00DF56E6" w:rsidRPr="007E31AA" w:rsidRDefault="00DF56E6" w:rsidP="00DF56E6">
      <w:pPr>
        <w:outlineLvl w:val="0"/>
        <w:rPr>
          <w:rFonts w:ascii="Arial" w:hAnsi="Arial" w:cs="Arial"/>
        </w:rPr>
      </w:pPr>
      <w:r w:rsidRPr="007E31AA">
        <w:rPr>
          <w:rFonts w:ascii="Arial" w:hAnsi="Arial" w:cs="Arial"/>
        </w:rPr>
        <w:t>Admissions team</w:t>
      </w:r>
    </w:p>
    <w:p w14:paraId="6C32A727" w14:textId="77777777" w:rsidR="00DF56E6" w:rsidRPr="007E31AA" w:rsidRDefault="00DF56E6" w:rsidP="00DF56E6">
      <w:pPr>
        <w:outlineLvl w:val="0"/>
        <w:rPr>
          <w:rFonts w:ascii="Arial" w:hAnsi="Arial" w:cs="Arial"/>
        </w:rPr>
      </w:pPr>
      <w:r w:rsidRPr="007E31AA">
        <w:rPr>
          <w:rFonts w:ascii="Arial" w:hAnsi="Arial" w:cs="Arial"/>
        </w:rPr>
        <w:t xml:space="preserve">Student Reception </w:t>
      </w:r>
    </w:p>
    <w:p w14:paraId="6E4381F2" w14:textId="17942B8A" w:rsidR="00DF56E6" w:rsidRDefault="00DF56E6" w:rsidP="00DF56E6">
      <w:pPr>
        <w:outlineLvl w:val="0"/>
        <w:rPr>
          <w:rFonts w:ascii="Arial" w:hAnsi="Arial" w:cs="Arial"/>
        </w:rPr>
      </w:pPr>
      <w:r w:rsidRPr="007E31AA">
        <w:rPr>
          <w:rFonts w:ascii="Arial" w:hAnsi="Arial" w:cs="Arial"/>
        </w:rPr>
        <w:t xml:space="preserve">First Aid Team </w:t>
      </w:r>
    </w:p>
    <w:p w14:paraId="2A570BED" w14:textId="0228CB25" w:rsidR="00F339C7" w:rsidRPr="007E31AA" w:rsidRDefault="00F339C7" w:rsidP="00DF56E6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>Refocus Room Manager</w:t>
      </w:r>
      <w:bookmarkStart w:id="0" w:name="_GoBack"/>
      <w:bookmarkEnd w:id="0"/>
    </w:p>
    <w:p w14:paraId="2EDD07A4" w14:textId="77777777" w:rsidR="00DF56E6" w:rsidRDefault="00DF56E6" w:rsidP="00DF56E6">
      <w:pPr>
        <w:spacing w:before="100" w:after="100"/>
      </w:pPr>
    </w:p>
    <w:p w14:paraId="370A48A9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20924966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271684E7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25F56A43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52FA45BC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66521C61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7717A255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60BB82B3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1491F58E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3E860AF9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5CE78DDA" w14:textId="77777777" w:rsidR="0035646C" w:rsidRDefault="0035646C"/>
    <w:p w14:paraId="3A39C3BB" w14:textId="77777777" w:rsidR="0035646C" w:rsidRPr="0035646C" w:rsidRDefault="0035646C" w:rsidP="0035646C"/>
    <w:p w14:paraId="5516A71D" w14:textId="77777777" w:rsidR="0035646C" w:rsidRDefault="0035646C" w:rsidP="0035646C"/>
    <w:p w14:paraId="6115D6A1" w14:textId="77777777" w:rsidR="0035646C" w:rsidRPr="0035646C" w:rsidRDefault="0035646C" w:rsidP="0035646C"/>
    <w:p w14:paraId="1DD7C930" w14:textId="77777777" w:rsidR="0035646C" w:rsidRPr="0035646C" w:rsidRDefault="0035646C" w:rsidP="0035646C"/>
    <w:p w14:paraId="7A4E0316" w14:textId="77777777" w:rsidR="0035646C" w:rsidRPr="0035646C" w:rsidRDefault="0035646C" w:rsidP="0035646C"/>
    <w:p w14:paraId="1DD95C3B" w14:textId="77777777" w:rsidR="0035646C" w:rsidRPr="0035646C" w:rsidRDefault="0035646C" w:rsidP="0035646C"/>
    <w:p w14:paraId="36B3F304" w14:textId="77777777" w:rsidR="0035646C" w:rsidRPr="0035646C" w:rsidRDefault="0035646C" w:rsidP="0035646C"/>
    <w:p w14:paraId="307EA10B" w14:textId="77777777" w:rsidR="0035646C" w:rsidRPr="0035646C" w:rsidRDefault="0035646C" w:rsidP="0035646C"/>
    <w:p w14:paraId="04F4EC81" w14:textId="77777777" w:rsidR="0035646C" w:rsidRPr="0035646C" w:rsidRDefault="0035646C" w:rsidP="0035646C"/>
    <w:p w14:paraId="4321CB9B" w14:textId="77777777" w:rsidR="0035646C" w:rsidRPr="0035646C" w:rsidRDefault="0035646C" w:rsidP="0035646C"/>
    <w:p w14:paraId="028CE2BD" w14:textId="77777777" w:rsidR="0035646C" w:rsidRPr="0035646C" w:rsidRDefault="0035646C" w:rsidP="0035646C"/>
    <w:p w14:paraId="71E30F93" w14:textId="77777777" w:rsidR="0035646C" w:rsidRPr="0035646C" w:rsidRDefault="0035646C" w:rsidP="0035646C"/>
    <w:p w14:paraId="2ED96CF9" w14:textId="77777777" w:rsidR="0035646C" w:rsidRDefault="0035646C" w:rsidP="0035646C"/>
    <w:sectPr w:rsidR="00356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23D01" w14:textId="77777777" w:rsidR="008A49B3" w:rsidRDefault="008A49B3" w:rsidP="0035646C">
      <w:pPr>
        <w:spacing w:after="0" w:line="240" w:lineRule="auto"/>
      </w:pPr>
      <w:r>
        <w:separator/>
      </w:r>
    </w:p>
  </w:endnote>
  <w:endnote w:type="continuationSeparator" w:id="0">
    <w:p w14:paraId="2D364555" w14:textId="77777777" w:rsidR="008A49B3" w:rsidRDefault="008A49B3" w:rsidP="00356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F98AD" w14:textId="77777777" w:rsidR="008A49B3" w:rsidRDefault="008A49B3" w:rsidP="0035646C">
      <w:pPr>
        <w:spacing w:after="0" w:line="240" w:lineRule="auto"/>
      </w:pPr>
      <w:r>
        <w:separator/>
      </w:r>
    </w:p>
  </w:footnote>
  <w:footnote w:type="continuationSeparator" w:id="0">
    <w:p w14:paraId="1351C42C" w14:textId="77777777" w:rsidR="008A49B3" w:rsidRDefault="008A49B3" w:rsidP="00356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C3E78"/>
    <w:multiLevelType w:val="hybridMultilevel"/>
    <w:tmpl w:val="76F0509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1130E41"/>
    <w:multiLevelType w:val="hybridMultilevel"/>
    <w:tmpl w:val="26BECB6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F63382D"/>
    <w:multiLevelType w:val="hybridMultilevel"/>
    <w:tmpl w:val="98C2D1C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1845E39"/>
    <w:multiLevelType w:val="hybridMultilevel"/>
    <w:tmpl w:val="7F8454E6"/>
    <w:lvl w:ilvl="0" w:tplc="86701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91323"/>
    <w:multiLevelType w:val="hybridMultilevel"/>
    <w:tmpl w:val="A2729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160E3"/>
    <w:multiLevelType w:val="hybridMultilevel"/>
    <w:tmpl w:val="26F616CE"/>
    <w:lvl w:ilvl="0" w:tplc="0F406C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BD56DA3"/>
    <w:multiLevelType w:val="hybridMultilevel"/>
    <w:tmpl w:val="A9DE5DCA"/>
    <w:lvl w:ilvl="0" w:tplc="401A9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A7"/>
    <w:rsid w:val="00044727"/>
    <w:rsid w:val="00073D84"/>
    <w:rsid w:val="00082C41"/>
    <w:rsid w:val="000F6C41"/>
    <w:rsid w:val="001239FA"/>
    <w:rsid w:val="001324DB"/>
    <w:rsid w:val="00142008"/>
    <w:rsid w:val="0018087C"/>
    <w:rsid w:val="002026C1"/>
    <w:rsid w:val="003121E3"/>
    <w:rsid w:val="0035646C"/>
    <w:rsid w:val="003C66B0"/>
    <w:rsid w:val="004658ED"/>
    <w:rsid w:val="004A25DF"/>
    <w:rsid w:val="00501E6E"/>
    <w:rsid w:val="00560B96"/>
    <w:rsid w:val="005A107D"/>
    <w:rsid w:val="005B111D"/>
    <w:rsid w:val="005C17AD"/>
    <w:rsid w:val="007D78D6"/>
    <w:rsid w:val="00817FEE"/>
    <w:rsid w:val="008A49B3"/>
    <w:rsid w:val="008B4E1F"/>
    <w:rsid w:val="00AD31C9"/>
    <w:rsid w:val="00B31A86"/>
    <w:rsid w:val="00B33964"/>
    <w:rsid w:val="00BC5C52"/>
    <w:rsid w:val="00C62E2F"/>
    <w:rsid w:val="00C74D5A"/>
    <w:rsid w:val="00CA53A8"/>
    <w:rsid w:val="00CB33FE"/>
    <w:rsid w:val="00CB5BD3"/>
    <w:rsid w:val="00D5000A"/>
    <w:rsid w:val="00DB1F75"/>
    <w:rsid w:val="00DC6FB4"/>
    <w:rsid w:val="00DF56E6"/>
    <w:rsid w:val="00E1160E"/>
    <w:rsid w:val="00E53BBF"/>
    <w:rsid w:val="00E80591"/>
    <w:rsid w:val="00EA60CA"/>
    <w:rsid w:val="00F03E19"/>
    <w:rsid w:val="00F21FA3"/>
    <w:rsid w:val="00F339C7"/>
    <w:rsid w:val="00F33F64"/>
    <w:rsid w:val="00FA0025"/>
    <w:rsid w:val="00FB27A7"/>
    <w:rsid w:val="00FD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78D04"/>
  <w15:chartTrackingRefBased/>
  <w15:docId w15:val="{176DC201-A357-4E70-A76E-008970C8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7A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46C"/>
  </w:style>
  <w:style w:type="paragraph" w:styleId="Footer">
    <w:name w:val="footer"/>
    <w:basedOn w:val="Normal"/>
    <w:link w:val="FooterChar"/>
    <w:uiPriority w:val="99"/>
    <w:unhideWhenUsed/>
    <w:rsid w:val="00356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46C"/>
  </w:style>
  <w:style w:type="paragraph" w:styleId="BalloonText">
    <w:name w:val="Balloon Text"/>
    <w:basedOn w:val="Normal"/>
    <w:link w:val="BalloonTextChar"/>
    <w:uiPriority w:val="99"/>
    <w:semiHidden/>
    <w:unhideWhenUsed/>
    <w:rsid w:val="00356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AC6C0262F2142A5E98DB0592C9D5B" ma:contentTypeVersion="11" ma:contentTypeDescription="Create a new document." ma:contentTypeScope="" ma:versionID="ec21be53889f0013c48bad5f3bfad306">
  <xsd:schema xmlns:xsd="http://www.w3.org/2001/XMLSchema" xmlns:xs="http://www.w3.org/2001/XMLSchema" xmlns:p="http://schemas.microsoft.com/office/2006/metadata/properties" xmlns:ns2="54c8358e-9efd-4b59-87b7-af8b459d18f3" xmlns:ns3="9a6e1e33-d0ef-444a-b837-1535ed9e1ddb" targetNamespace="http://schemas.microsoft.com/office/2006/metadata/properties" ma:root="true" ma:fieldsID="f0576fb60cc33701d8741291415791b7" ns2:_="" ns3:_="">
    <xsd:import namespace="54c8358e-9efd-4b59-87b7-af8b459d18f3"/>
    <xsd:import namespace="9a6e1e33-d0ef-444a-b837-1535ed9e1d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8358e-9efd-4b59-87b7-af8b459d1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26dc32-2743-404b-aea5-ee2ef6809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e1e33-d0ef-444a-b837-1535ed9e1d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2c1d46-e166-46bb-97f5-75d07d59b958}" ma:internalName="TaxCatchAll" ma:showField="CatchAllData" ma:web="9a6e1e33-d0ef-444a-b837-1535ed9e1d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e1e33-d0ef-444a-b837-1535ed9e1ddb" xsi:nil="true"/>
    <lcf76f155ced4ddcb4097134ff3c332f xmlns="54c8358e-9efd-4b59-87b7-af8b459d18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4E80D1-D6BB-40F0-8C99-C9344BCDE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99F8C1-4919-433D-B1A6-DAFD6DD8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8358e-9efd-4b59-87b7-af8b459d18f3"/>
    <ds:schemaRef ds:uri="9a6e1e33-d0ef-444a-b837-1535ed9e1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99B0CC-B574-46CD-9E79-D52599FA6AE9}">
  <ds:schemaRefs>
    <ds:schemaRef ds:uri="http://schemas.microsoft.com/office/2006/metadata/properties"/>
    <ds:schemaRef ds:uri="http://schemas.microsoft.com/office/infopath/2007/PartnerControls"/>
    <ds:schemaRef ds:uri="9a6e1e33-d0ef-444a-b837-1535ed9e1ddb"/>
    <ds:schemaRef ds:uri="54c8358e-9efd-4b59-87b7-af8b459d18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wjones</dc:creator>
  <cp:keywords/>
  <dc:description/>
  <cp:lastModifiedBy>J Phelan</cp:lastModifiedBy>
  <cp:revision>4</cp:revision>
  <cp:lastPrinted>2018-09-18T07:44:00Z</cp:lastPrinted>
  <dcterms:created xsi:type="dcterms:W3CDTF">2026-04-20T10:24:00Z</dcterms:created>
  <dcterms:modified xsi:type="dcterms:W3CDTF">2026-04-20T13:15:00Z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0x010100065AC6C0262F2142A5E98DB0592C9D5B</vt:lpwstr>
  </property>
</Properties>
</file>