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F2A082" w14:textId="08EED826" w:rsidR="0056344A" w:rsidRPr="00623A37" w:rsidRDefault="00C2437B" w:rsidP="00504DBE">
      <w:pPr>
        <w:pStyle w:val="Title"/>
        <w:rPr>
          <w:rFonts w:ascii="Calibri" w:hAnsi="Calibri"/>
        </w:rPr>
      </w:pPr>
      <w:r>
        <w:rPr>
          <w:noProof/>
        </w:rPr>
        <w:drawing>
          <wp:anchor distT="0" distB="0" distL="114300" distR="114300" simplePos="0" relativeHeight="251657728" behindDoc="1" locked="0" layoutInCell="1" allowOverlap="1" wp14:anchorId="6DCE7B6B" wp14:editId="75278A3A">
            <wp:simplePos x="0" y="0"/>
            <wp:positionH relativeFrom="column">
              <wp:posOffset>5156200</wp:posOffset>
            </wp:positionH>
            <wp:positionV relativeFrom="paragraph">
              <wp:posOffset>-2540</wp:posOffset>
            </wp:positionV>
            <wp:extent cx="1610360" cy="786765"/>
            <wp:effectExtent l="0" t="0" r="0" b="0"/>
            <wp:wrapTight wrapText="bothSides">
              <wp:wrapPolygon edited="0">
                <wp:start x="0" y="0"/>
                <wp:lineTo x="0" y="20920"/>
                <wp:lineTo x="21464" y="20920"/>
                <wp:lineTo x="21464" y="0"/>
                <wp:lineTo x="0" y="0"/>
              </wp:wrapPolygon>
            </wp:wrapTight>
            <wp:docPr id="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0360" cy="78676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752" behindDoc="1" locked="0" layoutInCell="1" allowOverlap="1" wp14:anchorId="2561AAD0" wp14:editId="64F09168">
            <wp:simplePos x="0" y="0"/>
            <wp:positionH relativeFrom="column">
              <wp:posOffset>-243840</wp:posOffset>
            </wp:positionH>
            <wp:positionV relativeFrom="paragraph">
              <wp:posOffset>85725</wp:posOffset>
            </wp:positionV>
            <wp:extent cx="1112520" cy="1107440"/>
            <wp:effectExtent l="0" t="0" r="0" b="0"/>
            <wp:wrapThrough wrapText="bothSides">
              <wp:wrapPolygon edited="0">
                <wp:start x="0" y="0"/>
                <wp:lineTo x="0" y="21179"/>
                <wp:lineTo x="21082" y="21179"/>
                <wp:lineTo x="21082" y="0"/>
                <wp:lineTo x="0" y="0"/>
              </wp:wrapPolygon>
            </wp:wrapThrough>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12520" cy="1107440"/>
                    </a:xfrm>
                    <a:prstGeom prst="rect">
                      <a:avLst/>
                    </a:prstGeom>
                    <a:noFill/>
                  </pic:spPr>
                </pic:pic>
              </a:graphicData>
            </a:graphic>
            <wp14:sizeRelH relativeFrom="page">
              <wp14:pctWidth>0</wp14:pctWidth>
            </wp14:sizeRelH>
            <wp14:sizeRelV relativeFrom="page">
              <wp14:pctHeight>0</wp14:pctHeight>
            </wp14:sizeRelV>
          </wp:anchor>
        </w:drawing>
      </w:r>
      <w:r w:rsidR="0056344A" w:rsidRPr="00623A37">
        <w:rPr>
          <w:rFonts w:ascii="Calibri" w:hAnsi="Calibri"/>
        </w:rPr>
        <w:t>ARCHBISHOP TENISON’S C.E. HIGH SCHOOL</w:t>
      </w:r>
    </w:p>
    <w:p w14:paraId="35047F42" w14:textId="77777777" w:rsidR="0056344A" w:rsidRPr="00623A37" w:rsidRDefault="0056344A" w:rsidP="00504DBE">
      <w:pPr>
        <w:jc w:val="center"/>
        <w:rPr>
          <w:rFonts w:ascii="Calibri" w:hAnsi="Calibri" w:cs="Arial"/>
          <w:b/>
          <w:bCs/>
          <w:sz w:val="26"/>
        </w:rPr>
      </w:pPr>
      <w:r w:rsidRPr="00623A37">
        <w:rPr>
          <w:rFonts w:ascii="Calibri" w:hAnsi="Calibri" w:cs="Arial"/>
          <w:b/>
          <w:bCs/>
          <w:sz w:val="26"/>
        </w:rPr>
        <w:t xml:space="preserve">APPOINTMENT OF </w:t>
      </w:r>
      <w:r w:rsidR="00D86EC8" w:rsidRPr="00623A37">
        <w:rPr>
          <w:rFonts w:ascii="Calibri" w:hAnsi="Calibri" w:cs="Arial"/>
          <w:b/>
          <w:bCs/>
          <w:sz w:val="26"/>
        </w:rPr>
        <w:t xml:space="preserve">DEPUTY </w:t>
      </w:r>
      <w:r w:rsidRPr="00623A37">
        <w:rPr>
          <w:rFonts w:ascii="Calibri" w:hAnsi="Calibri" w:cs="Arial"/>
          <w:b/>
          <w:bCs/>
          <w:sz w:val="26"/>
        </w:rPr>
        <w:t>HEADTEACHER</w:t>
      </w:r>
    </w:p>
    <w:p w14:paraId="0892CD43" w14:textId="77777777" w:rsidR="0056344A" w:rsidRPr="00504DBE" w:rsidRDefault="0056344A">
      <w:pPr>
        <w:jc w:val="center"/>
        <w:rPr>
          <w:rFonts w:ascii="Calibri" w:hAnsi="Calibri" w:cs="Arial"/>
          <w:b/>
          <w:bCs/>
          <w:sz w:val="16"/>
          <w:szCs w:val="16"/>
        </w:rPr>
      </w:pPr>
    </w:p>
    <w:p w14:paraId="02D9455B" w14:textId="77777777" w:rsidR="0056344A" w:rsidRPr="00623A37" w:rsidRDefault="0056344A">
      <w:pPr>
        <w:jc w:val="center"/>
        <w:rPr>
          <w:rFonts w:ascii="Calibri" w:hAnsi="Calibri" w:cs="Arial"/>
          <w:b/>
          <w:bCs/>
        </w:rPr>
      </w:pPr>
    </w:p>
    <w:p w14:paraId="64466882" w14:textId="6606652E" w:rsidR="00E04477" w:rsidRDefault="00C2437B" w:rsidP="00E04477">
      <w:pPr>
        <w:jc w:val="center"/>
        <w:rPr>
          <w:rFonts w:ascii="Calibri" w:hAnsi="Calibri" w:cs="Arial"/>
          <w:b/>
          <w:bCs/>
          <w:sz w:val="28"/>
          <w:szCs w:val="28"/>
        </w:rPr>
      </w:pPr>
      <w:r>
        <w:rPr>
          <w:noProof/>
        </w:rPr>
        <w:drawing>
          <wp:anchor distT="0" distB="0" distL="114300" distR="114300" simplePos="0" relativeHeight="251656704" behindDoc="1" locked="0" layoutInCell="1" allowOverlap="1" wp14:anchorId="2EE2B99E" wp14:editId="28F1F9BC">
            <wp:simplePos x="0" y="0"/>
            <wp:positionH relativeFrom="column">
              <wp:posOffset>4701540</wp:posOffset>
            </wp:positionH>
            <wp:positionV relativeFrom="paragraph">
              <wp:posOffset>349250</wp:posOffset>
            </wp:positionV>
            <wp:extent cx="624840" cy="325755"/>
            <wp:effectExtent l="0" t="0" r="0" b="0"/>
            <wp:wrapTight wrapText="bothSides">
              <wp:wrapPolygon edited="0">
                <wp:start x="0" y="0"/>
                <wp:lineTo x="0" y="20211"/>
                <wp:lineTo x="21073" y="20211"/>
                <wp:lineTo x="21073" y="0"/>
                <wp:lineTo x="0" y="0"/>
              </wp:wrapPolygon>
            </wp:wrapTight>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4840" cy="325755"/>
                    </a:xfrm>
                    <a:prstGeom prst="rect">
                      <a:avLst/>
                    </a:prstGeom>
                    <a:noFill/>
                  </pic:spPr>
                </pic:pic>
              </a:graphicData>
            </a:graphic>
            <wp14:sizeRelH relativeFrom="page">
              <wp14:pctWidth>0</wp14:pctWidth>
            </wp14:sizeRelH>
            <wp14:sizeRelV relativeFrom="page">
              <wp14:pctHeight>0</wp14:pctHeight>
            </wp14:sizeRelV>
          </wp:anchor>
        </w:drawing>
      </w:r>
      <w:r w:rsidR="00417925" w:rsidRPr="00623A37">
        <w:rPr>
          <w:rFonts w:ascii="Calibri" w:hAnsi="Calibri" w:cs="Arial"/>
          <w:b/>
          <w:bCs/>
          <w:sz w:val="32"/>
          <w:szCs w:val="32"/>
        </w:rPr>
        <w:t xml:space="preserve">Deputy </w:t>
      </w:r>
      <w:r w:rsidR="00CB130B">
        <w:rPr>
          <w:rFonts w:ascii="Calibri" w:hAnsi="Calibri" w:cs="Arial"/>
          <w:b/>
          <w:bCs/>
          <w:sz w:val="32"/>
          <w:szCs w:val="32"/>
        </w:rPr>
        <w:t>Headteacher</w:t>
      </w:r>
      <w:r w:rsidR="00E04477">
        <w:rPr>
          <w:rFonts w:ascii="Calibri" w:hAnsi="Calibri" w:cs="Arial"/>
          <w:b/>
          <w:bCs/>
          <w:sz w:val="32"/>
          <w:szCs w:val="32"/>
        </w:rPr>
        <w:t xml:space="preserve"> </w:t>
      </w:r>
      <w:r w:rsidR="00E04477" w:rsidRPr="00E04477">
        <w:rPr>
          <w:rFonts w:ascii="Calibri" w:hAnsi="Calibri" w:cs="Arial"/>
          <w:b/>
          <w:bCs/>
          <w:sz w:val="28"/>
          <w:szCs w:val="28"/>
        </w:rPr>
        <w:t>(Policy and Practice)</w:t>
      </w:r>
    </w:p>
    <w:p w14:paraId="7C2422C2" w14:textId="77777777" w:rsidR="0056344A" w:rsidRPr="00504DBE" w:rsidRDefault="0056344A">
      <w:pPr>
        <w:jc w:val="center"/>
        <w:rPr>
          <w:rFonts w:ascii="Calibri" w:hAnsi="Calibri" w:cs="Arial"/>
          <w:b/>
          <w:bCs/>
          <w:sz w:val="16"/>
          <w:szCs w:val="16"/>
        </w:rPr>
      </w:pPr>
      <w:r w:rsidRPr="00E04477">
        <w:rPr>
          <w:rFonts w:ascii="Calibri" w:hAnsi="Calibri" w:cs="Arial"/>
          <w:b/>
          <w:bCs/>
          <w:sz w:val="28"/>
          <w:szCs w:val="28"/>
        </w:rPr>
        <w:t>Job Description</w:t>
      </w:r>
    </w:p>
    <w:p w14:paraId="11567406" w14:textId="77777777" w:rsidR="00E04477" w:rsidRDefault="00E04477">
      <w:pPr>
        <w:tabs>
          <w:tab w:val="left" w:pos="2340"/>
        </w:tabs>
        <w:ind w:left="2340" w:hanging="2340"/>
        <w:rPr>
          <w:rFonts w:ascii="Calibri" w:hAnsi="Calibri"/>
          <w:b/>
        </w:rPr>
      </w:pPr>
    </w:p>
    <w:p w14:paraId="3CADD449" w14:textId="77777777" w:rsidR="0056344A" w:rsidRPr="00623A37" w:rsidRDefault="0056344A">
      <w:pPr>
        <w:tabs>
          <w:tab w:val="left" w:pos="2340"/>
        </w:tabs>
        <w:ind w:left="2340" w:hanging="2340"/>
        <w:rPr>
          <w:rFonts w:ascii="Calibri" w:hAnsi="Calibri"/>
        </w:rPr>
      </w:pPr>
      <w:r w:rsidRPr="00623A37">
        <w:rPr>
          <w:rFonts w:ascii="Calibri" w:hAnsi="Calibri"/>
          <w:b/>
        </w:rPr>
        <w:t>Job title:</w:t>
      </w:r>
      <w:r w:rsidRPr="00623A37">
        <w:rPr>
          <w:rFonts w:ascii="Calibri" w:hAnsi="Calibri"/>
          <w:b/>
        </w:rPr>
        <w:tab/>
      </w:r>
      <w:r w:rsidR="00417925" w:rsidRPr="00623A37">
        <w:rPr>
          <w:rFonts w:ascii="Calibri" w:hAnsi="Calibri"/>
        </w:rPr>
        <w:t xml:space="preserve">Deputy </w:t>
      </w:r>
      <w:r w:rsidRPr="00623A37">
        <w:rPr>
          <w:rFonts w:ascii="Calibri" w:hAnsi="Calibri"/>
        </w:rPr>
        <w:t>Headteacher</w:t>
      </w:r>
    </w:p>
    <w:p w14:paraId="73B5C0A5" w14:textId="77777777" w:rsidR="0056344A" w:rsidRPr="00623A37" w:rsidRDefault="0056344A">
      <w:pPr>
        <w:tabs>
          <w:tab w:val="left" w:pos="2340"/>
        </w:tabs>
        <w:ind w:left="2340" w:hanging="2340"/>
        <w:rPr>
          <w:rFonts w:ascii="Calibri" w:hAnsi="Calibri"/>
        </w:rPr>
      </w:pPr>
    </w:p>
    <w:p w14:paraId="1EAC68C3" w14:textId="77777777" w:rsidR="0056344A" w:rsidRPr="00623A37" w:rsidRDefault="0056344A">
      <w:pPr>
        <w:tabs>
          <w:tab w:val="left" w:pos="2340"/>
        </w:tabs>
        <w:ind w:left="2340" w:hanging="2340"/>
        <w:rPr>
          <w:rFonts w:ascii="Calibri" w:hAnsi="Calibri"/>
        </w:rPr>
      </w:pPr>
      <w:r w:rsidRPr="00623A37">
        <w:rPr>
          <w:rFonts w:ascii="Calibri" w:hAnsi="Calibri"/>
          <w:b/>
        </w:rPr>
        <w:t>Salary:</w:t>
      </w:r>
      <w:r w:rsidRPr="00623A37">
        <w:rPr>
          <w:rFonts w:ascii="Calibri" w:hAnsi="Calibri"/>
          <w:b/>
        </w:rPr>
        <w:tab/>
      </w:r>
      <w:r w:rsidR="00417925" w:rsidRPr="00623A37">
        <w:rPr>
          <w:rFonts w:ascii="Calibri" w:hAnsi="Calibri"/>
        </w:rPr>
        <w:t xml:space="preserve">Leadership Scale: </w:t>
      </w:r>
      <w:r w:rsidR="00E30786" w:rsidRPr="00623A37">
        <w:rPr>
          <w:rFonts w:ascii="Calibri" w:hAnsi="Calibri"/>
        </w:rPr>
        <w:t>L19</w:t>
      </w:r>
      <w:r w:rsidR="009374F1" w:rsidRPr="00623A37">
        <w:rPr>
          <w:rFonts w:ascii="Calibri" w:hAnsi="Calibri"/>
        </w:rPr>
        <w:t>-L2</w:t>
      </w:r>
      <w:r w:rsidR="00E30786" w:rsidRPr="00623A37">
        <w:rPr>
          <w:rFonts w:ascii="Calibri" w:hAnsi="Calibri"/>
        </w:rPr>
        <w:t>3</w:t>
      </w:r>
    </w:p>
    <w:p w14:paraId="573BCD31" w14:textId="77777777" w:rsidR="0056344A" w:rsidRPr="00623A37" w:rsidRDefault="0056344A">
      <w:pPr>
        <w:tabs>
          <w:tab w:val="left" w:pos="2340"/>
        </w:tabs>
        <w:ind w:left="2340" w:hanging="2340"/>
        <w:rPr>
          <w:rFonts w:ascii="Calibri" w:hAnsi="Calibri"/>
        </w:rPr>
      </w:pPr>
    </w:p>
    <w:p w14:paraId="2C3BAE2A" w14:textId="77777777" w:rsidR="00214C9E" w:rsidRPr="00623A37" w:rsidRDefault="0056344A">
      <w:pPr>
        <w:tabs>
          <w:tab w:val="left" w:pos="2340"/>
        </w:tabs>
        <w:ind w:left="2340" w:hanging="2340"/>
        <w:rPr>
          <w:rFonts w:ascii="Calibri" w:hAnsi="Calibri"/>
        </w:rPr>
      </w:pPr>
      <w:r w:rsidRPr="00623A37">
        <w:rPr>
          <w:rFonts w:ascii="Calibri" w:hAnsi="Calibri"/>
          <w:b/>
        </w:rPr>
        <w:t>Job purpose:</w:t>
      </w:r>
      <w:r w:rsidRPr="00623A37">
        <w:rPr>
          <w:rFonts w:ascii="Calibri" w:hAnsi="Calibri"/>
          <w:b/>
        </w:rPr>
        <w:tab/>
      </w:r>
      <w:r w:rsidRPr="00623A37">
        <w:rPr>
          <w:rFonts w:ascii="Calibri" w:hAnsi="Calibri"/>
        </w:rPr>
        <w:t xml:space="preserve">To </w:t>
      </w:r>
      <w:r w:rsidR="00417925" w:rsidRPr="00623A37">
        <w:rPr>
          <w:rFonts w:ascii="Calibri" w:hAnsi="Calibri"/>
        </w:rPr>
        <w:t xml:space="preserve">support the Headteacher in </w:t>
      </w:r>
      <w:r w:rsidRPr="00623A37">
        <w:rPr>
          <w:rFonts w:ascii="Calibri" w:hAnsi="Calibri"/>
        </w:rPr>
        <w:t>plan</w:t>
      </w:r>
      <w:r w:rsidR="00417925" w:rsidRPr="00623A37">
        <w:rPr>
          <w:rFonts w:ascii="Calibri" w:hAnsi="Calibri"/>
        </w:rPr>
        <w:t>ning</w:t>
      </w:r>
      <w:r w:rsidRPr="00623A37">
        <w:rPr>
          <w:rFonts w:ascii="Calibri" w:hAnsi="Calibri"/>
        </w:rPr>
        <w:t>, lead</w:t>
      </w:r>
      <w:r w:rsidR="00417925" w:rsidRPr="00623A37">
        <w:rPr>
          <w:rFonts w:ascii="Calibri" w:hAnsi="Calibri"/>
        </w:rPr>
        <w:t>ing</w:t>
      </w:r>
      <w:r w:rsidRPr="00623A37">
        <w:rPr>
          <w:rFonts w:ascii="Calibri" w:hAnsi="Calibri"/>
        </w:rPr>
        <w:t>, develop</w:t>
      </w:r>
      <w:r w:rsidR="00417925" w:rsidRPr="00623A37">
        <w:rPr>
          <w:rFonts w:ascii="Calibri" w:hAnsi="Calibri"/>
        </w:rPr>
        <w:t>ing</w:t>
      </w:r>
      <w:r w:rsidRPr="00623A37">
        <w:rPr>
          <w:rFonts w:ascii="Calibri" w:hAnsi="Calibri"/>
        </w:rPr>
        <w:t>, support</w:t>
      </w:r>
      <w:r w:rsidR="00417925" w:rsidRPr="00623A37">
        <w:rPr>
          <w:rFonts w:ascii="Calibri" w:hAnsi="Calibri"/>
        </w:rPr>
        <w:t>ing</w:t>
      </w:r>
      <w:r w:rsidRPr="00623A37">
        <w:rPr>
          <w:rFonts w:ascii="Calibri" w:hAnsi="Calibri"/>
        </w:rPr>
        <w:t>, administer</w:t>
      </w:r>
      <w:r w:rsidR="00417925" w:rsidRPr="00623A37">
        <w:rPr>
          <w:rFonts w:ascii="Calibri" w:hAnsi="Calibri"/>
        </w:rPr>
        <w:t>ing</w:t>
      </w:r>
      <w:r w:rsidRPr="00623A37">
        <w:rPr>
          <w:rFonts w:ascii="Calibri" w:hAnsi="Calibri"/>
        </w:rPr>
        <w:t xml:space="preserve"> and monitor</w:t>
      </w:r>
      <w:r w:rsidR="00417925" w:rsidRPr="00623A37">
        <w:rPr>
          <w:rFonts w:ascii="Calibri" w:hAnsi="Calibri"/>
        </w:rPr>
        <w:t>ing</w:t>
      </w:r>
      <w:r w:rsidRPr="00623A37">
        <w:rPr>
          <w:rFonts w:ascii="Calibri" w:hAnsi="Calibri"/>
        </w:rPr>
        <w:t xml:space="preserve"> the religious, academic, pastoral, social an</w:t>
      </w:r>
      <w:r w:rsidR="00214C9E" w:rsidRPr="00623A37">
        <w:rPr>
          <w:rFonts w:ascii="Calibri" w:hAnsi="Calibri"/>
        </w:rPr>
        <w:t xml:space="preserve">d financial life </w:t>
      </w:r>
      <w:r w:rsidRPr="00623A37">
        <w:rPr>
          <w:rFonts w:ascii="Calibri" w:hAnsi="Calibri"/>
        </w:rPr>
        <w:t xml:space="preserve">of </w:t>
      </w:r>
      <w:r w:rsidR="00214C9E" w:rsidRPr="00623A37">
        <w:rPr>
          <w:rFonts w:ascii="Calibri" w:hAnsi="Calibri"/>
        </w:rPr>
        <w:t>Archbishop Tenison’s</w:t>
      </w:r>
      <w:r w:rsidR="00BA30A0" w:rsidRPr="00623A37">
        <w:rPr>
          <w:rFonts w:ascii="Calibri" w:hAnsi="Calibri"/>
        </w:rPr>
        <w:t>.</w:t>
      </w:r>
      <w:r w:rsidR="00214C9E" w:rsidRPr="00623A37">
        <w:rPr>
          <w:rFonts w:ascii="Calibri" w:hAnsi="Calibri"/>
        </w:rPr>
        <w:t xml:space="preserve"> </w:t>
      </w:r>
    </w:p>
    <w:p w14:paraId="0895412D" w14:textId="77777777" w:rsidR="00F145EE" w:rsidRDefault="00214C9E">
      <w:pPr>
        <w:tabs>
          <w:tab w:val="left" w:pos="2340"/>
        </w:tabs>
        <w:ind w:left="2340" w:hanging="2340"/>
        <w:rPr>
          <w:rFonts w:ascii="Calibri" w:hAnsi="Calibri"/>
        </w:rPr>
      </w:pPr>
      <w:r w:rsidRPr="00623A37">
        <w:rPr>
          <w:rFonts w:ascii="Calibri" w:hAnsi="Calibri"/>
          <w:b/>
        </w:rPr>
        <w:tab/>
      </w:r>
      <w:r w:rsidR="00A132EB" w:rsidRPr="00623A37">
        <w:rPr>
          <w:rFonts w:ascii="Calibri" w:hAnsi="Calibri"/>
        </w:rPr>
        <w:t xml:space="preserve">To lead </w:t>
      </w:r>
      <w:r w:rsidRPr="00623A37">
        <w:rPr>
          <w:rFonts w:ascii="Calibri" w:hAnsi="Calibri"/>
        </w:rPr>
        <w:t>staff, pupi</w:t>
      </w:r>
      <w:r w:rsidR="00A132EB" w:rsidRPr="00623A37">
        <w:rPr>
          <w:rFonts w:ascii="Calibri" w:hAnsi="Calibri"/>
        </w:rPr>
        <w:t>ls, students and parents in developing</w:t>
      </w:r>
      <w:r w:rsidR="00F145EE">
        <w:rPr>
          <w:rFonts w:ascii="Calibri" w:hAnsi="Calibri"/>
        </w:rPr>
        <w:t xml:space="preserve"> a consistent approach to the practical realisation of the school’s </w:t>
      </w:r>
      <w:r w:rsidR="00C773DF">
        <w:rPr>
          <w:rFonts w:ascii="Calibri" w:hAnsi="Calibri"/>
        </w:rPr>
        <w:t xml:space="preserve">educational </w:t>
      </w:r>
      <w:r w:rsidR="00F145EE">
        <w:rPr>
          <w:rFonts w:ascii="Calibri" w:hAnsi="Calibri"/>
        </w:rPr>
        <w:t xml:space="preserve">vision – through strong policies and practices, a good understanding of professional standards and a high level of parental engagement with the school and its provision for its pupils. </w:t>
      </w:r>
    </w:p>
    <w:p w14:paraId="60F20C80" w14:textId="77777777" w:rsidR="00C773DF" w:rsidRDefault="00C773DF">
      <w:pPr>
        <w:tabs>
          <w:tab w:val="left" w:pos="2340"/>
        </w:tabs>
        <w:ind w:left="2340" w:hanging="2340"/>
        <w:rPr>
          <w:rFonts w:ascii="Calibri" w:hAnsi="Calibri"/>
        </w:rPr>
      </w:pPr>
      <w:r>
        <w:rPr>
          <w:rFonts w:ascii="Calibri" w:hAnsi="Calibri"/>
        </w:rPr>
        <w:tab/>
        <w:t xml:space="preserve">To find the resources for this challenging task in the Christian character and calling of the school, making the connection between the spiritual life of a church school community and our day-to-day teaching and learning. </w:t>
      </w:r>
    </w:p>
    <w:p w14:paraId="40D66A55" w14:textId="77777777" w:rsidR="00C773DF" w:rsidRDefault="00C773DF">
      <w:pPr>
        <w:tabs>
          <w:tab w:val="left" w:pos="2340"/>
        </w:tabs>
        <w:ind w:left="2340" w:hanging="2340"/>
        <w:rPr>
          <w:rFonts w:ascii="Calibri" w:hAnsi="Calibri"/>
        </w:rPr>
      </w:pPr>
    </w:p>
    <w:p w14:paraId="1AAAD0D4" w14:textId="77777777" w:rsidR="00176536" w:rsidRDefault="0056344A" w:rsidP="00176536">
      <w:pPr>
        <w:tabs>
          <w:tab w:val="left" w:pos="2340"/>
        </w:tabs>
        <w:ind w:left="2340" w:hanging="2340"/>
        <w:rPr>
          <w:rFonts w:ascii="Calibri" w:hAnsi="Calibri"/>
        </w:rPr>
      </w:pPr>
      <w:r w:rsidRPr="00623A37">
        <w:rPr>
          <w:rFonts w:ascii="Calibri" w:hAnsi="Calibri"/>
          <w:b/>
        </w:rPr>
        <w:t>Responsible for:</w:t>
      </w:r>
      <w:r w:rsidR="00C773DF">
        <w:rPr>
          <w:rFonts w:ascii="Calibri" w:hAnsi="Calibri"/>
          <w:b/>
        </w:rPr>
        <w:tab/>
      </w:r>
      <w:r w:rsidR="00C773DF">
        <w:rPr>
          <w:rFonts w:ascii="Calibri" w:hAnsi="Calibri"/>
          <w:bCs/>
        </w:rPr>
        <w:t xml:space="preserve">Oversight of the </w:t>
      </w:r>
      <w:r w:rsidR="00BB0F77">
        <w:rPr>
          <w:rFonts w:ascii="Calibri" w:hAnsi="Calibri"/>
          <w:bCs/>
        </w:rPr>
        <w:t xml:space="preserve">work of </w:t>
      </w:r>
      <w:r w:rsidR="00BB4E7B">
        <w:rPr>
          <w:rFonts w:ascii="Calibri" w:hAnsi="Calibri"/>
          <w:bCs/>
        </w:rPr>
        <w:t xml:space="preserve">the school’s </w:t>
      </w:r>
      <w:r w:rsidR="00176536">
        <w:rPr>
          <w:rFonts w:ascii="Calibri" w:hAnsi="Calibri"/>
          <w:bCs/>
        </w:rPr>
        <w:t xml:space="preserve">three </w:t>
      </w:r>
      <w:r w:rsidR="00BB4E7B">
        <w:rPr>
          <w:rFonts w:ascii="Calibri" w:hAnsi="Calibri"/>
          <w:bCs/>
        </w:rPr>
        <w:t>Senior Pastoral Leaders</w:t>
      </w:r>
      <w:r w:rsidR="003B42B8">
        <w:rPr>
          <w:rFonts w:ascii="Calibri" w:hAnsi="Calibri"/>
          <w:bCs/>
        </w:rPr>
        <w:t xml:space="preserve"> and</w:t>
      </w:r>
      <w:r w:rsidR="00BB4E7B">
        <w:rPr>
          <w:rFonts w:ascii="Calibri" w:hAnsi="Calibri"/>
          <w:bCs/>
        </w:rPr>
        <w:t xml:space="preserve"> </w:t>
      </w:r>
      <w:r w:rsidR="00176536">
        <w:rPr>
          <w:rFonts w:ascii="Calibri" w:hAnsi="Calibri"/>
          <w:bCs/>
        </w:rPr>
        <w:t>the</w:t>
      </w:r>
      <w:r w:rsidR="00BB4E7B">
        <w:rPr>
          <w:rFonts w:ascii="Calibri" w:hAnsi="Calibri"/>
          <w:bCs/>
        </w:rPr>
        <w:t xml:space="preserve"> </w:t>
      </w:r>
      <w:r w:rsidR="00E95E88">
        <w:rPr>
          <w:rFonts w:ascii="Calibri" w:hAnsi="Calibri"/>
        </w:rPr>
        <w:t>Pastoral Leaders</w:t>
      </w:r>
      <w:r w:rsidR="00BB0F77">
        <w:rPr>
          <w:rFonts w:ascii="Calibri" w:hAnsi="Calibri"/>
        </w:rPr>
        <w:t>hip Team</w:t>
      </w:r>
      <w:r w:rsidR="00176536">
        <w:rPr>
          <w:rFonts w:ascii="Calibri" w:hAnsi="Calibri"/>
        </w:rPr>
        <w:t xml:space="preserve">. </w:t>
      </w:r>
    </w:p>
    <w:p w14:paraId="7CBA24EE" w14:textId="0EB85CA1" w:rsidR="00E95E88" w:rsidRPr="00176536" w:rsidRDefault="00176536" w:rsidP="00176536">
      <w:pPr>
        <w:tabs>
          <w:tab w:val="left" w:pos="2340"/>
        </w:tabs>
        <w:ind w:left="2340" w:hanging="2340"/>
        <w:rPr>
          <w:rFonts w:ascii="Calibri" w:hAnsi="Calibri"/>
        </w:rPr>
      </w:pPr>
      <w:r>
        <w:rPr>
          <w:rFonts w:ascii="Calibri" w:hAnsi="Calibri"/>
          <w:b/>
        </w:rPr>
        <w:tab/>
      </w:r>
      <w:r>
        <w:rPr>
          <w:rFonts w:ascii="Calibri" w:hAnsi="Calibri"/>
          <w:bCs/>
        </w:rPr>
        <w:t xml:space="preserve">Oversight of </w:t>
      </w:r>
      <w:r w:rsidR="006B20D0">
        <w:rPr>
          <w:rFonts w:ascii="Calibri" w:hAnsi="Calibri"/>
        </w:rPr>
        <w:t>the</w:t>
      </w:r>
      <w:r w:rsidR="003D737C">
        <w:rPr>
          <w:rFonts w:ascii="Calibri" w:hAnsi="Calibri"/>
        </w:rPr>
        <w:t xml:space="preserve"> Education and Care Leadership Team, includ</w:t>
      </w:r>
      <w:r w:rsidR="006B20D0">
        <w:rPr>
          <w:rFonts w:ascii="Calibri" w:hAnsi="Calibri"/>
        </w:rPr>
        <w:t>ing</w:t>
      </w:r>
      <w:r w:rsidR="003D737C">
        <w:rPr>
          <w:rFonts w:ascii="Calibri" w:hAnsi="Calibri"/>
        </w:rPr>
        <w:t xml:space="preserve"> the </w:t>
      </w:r>
      <w:r w:rsidR="00270E7A">
        <w:rPr>
          <w:rFonts w:ascii="Calibri" w:hAnsi="Calibri"/>
        </w:rPr>
        <w:t xml:space="preserve">Senior Education and </w:t>
      </w:r>
      <w:r w:rsidR="00BB4E7B">
        <w:rPr>
          <w:rFonts w:ascii="Calibri" w:hAnsi="Calibri"/>
        </w:rPr>
        <w:t>Safeguarding Lead</w:t>
      </w:r>
      <w:r w:rsidR="00270E7A">
        <w:rPr>
          <w:rFonts w:ascii="Calibri" w:hAnsi="Calibri"/>
        </w:rPr>
        <w:t>er</w:t>
      </w:r>
      <w:r w:rsidR="00BB4E7B">
        <w:rPr>
          <w:rFonts w:ascii="Calibri" w:hAnsi="Calibri"/>
        </w:rPr>
        <w:t>, SEN</w:t>
      </w:r>
      <w:r w:rsidR="00270E7A">
        <w:rPr>
          <w:rFonts w:ascii="Calibri" w:hAnsi="Calibri"/>
        </w:rPr>
        <w:t>D</w:t>
      </w:r>
      <w:r w:rsidR="00BB4E7B">
        <w:rPr>
          <w:rFonts w:ascii="Calibri" w:hAnsi="Calibri"/>
        </w:rPr>
        <w:t>CO, a</w:t>
      </w:r>
      <w:r w:rsidR="006B20D0">
        <w:rPr>
          <w:rFonts w:ascii="Calibri" w:hAnsi="Calibri"/>
        </w:rPr>
        <w:t>nd</w:t>
      </w:r>
      <w:r w:rsidR="00BB4E7B">
        <w:rPr>
          <w:rFonts w:ascii="Calibri" w:hAnsi="Calibri"/>
        </w:rPr>
        <w:t xml:space="preserve"> other significant </w:t>
      </w:r>
      <w:r w:rsidR="00F45131">
        <w:rPr>
          <w:rFonts w:ascii="Calibri" w:hAnsi="Calibri"/>
        </w:rPr>
        <w:t>posts</w:t>
      </w:r>
      <w:r w:rsidR="003B42B8">
        <w:rPr>
          <w:rFonts w:ascii="Calibri" w:hAnsi="Calibri"/>
        </w:rPr>
        <w:t>.</w:t>
      </w:r>
    </w:p>
    <w:p w14:paraId="0C27A770" w14:textId="1362BEA6" w:rsidR="00BB0F77" w:rsidRDefault="00E95E88">
      <w:pPr>
        <w:tabs>
          <w:tab w:val="left" w:pos="2340"/>
        </w:tabs>
        <w:ind w:left="2340" w:hanging="2340"/>
        <w:rPr>
          <w:rFonts w:ascii="Calibri" w:hAnsi="Calibri"/>
        </w:rPr>
      </w:pPr>
      <w:r>
        <w:rPr>
          <w:rFonts w:ascii="Calibri" w:hAnsi="Calibri"/>
        </w:rPr>
        <w:tab/>
      </w:r>
      <w:r w:rsidR="00BB0F77">
        <w:rPr>
          <w:rFonts w:ascii="Calibri" w:hAnsi="Calibri"/>
        </w:rPr>
        <w:t>Leadership of all teaching and support staff with respect to the</w:t>
      </w:r>
      <w:r w:rsidR="0069305C">
        <w:rPr>
          <w:rFonts w:ascii="Calibri" w:hAnsi="Calibri"/>
        </w:rPr>
        <w:t>se</w:t>
      </w:r>
      <w:r w:rsidR="00BB0F77">
        <w:rPr>
          <w:rFonts w:ascii="Calibri" w:hAnsi="Calibri"/>
        </w:rPr>
        <w:t xml:space="preserve"> areas, liaising with them through their SLT Links and Team Leaders, as required</w:t>
      </w:r>
      <w:r w:rsidR="0069305C">
        <w:rPr>
          <w:rFonts w:ascii="Calibri" w:hAnsi="Calibri"/>
        </w:rPr>
        <w:t>.</w:t>
      </w:r>
    </w:p>
    <w:p w14:paraId="684F3998" w14:textId="77777777" w:rsidR="0056344A" w:rsidRPr="00623A37" w:rsidRDefault="00BB0F77">
      <w:pPr>
        <w:tabs>
          <w:tab w:val="left" w:pos="2340"/>
        </w:tabs>
        <w:ind w:left="2340" w:hanging="2340"/>
        <w:rPr>
          <w:rFonts w:ascii="Calibri" w:hAnsi="Calibri"/>
        </w:rPr>
      </w:pPr>
      <w:r>
        <w:rPr>
          <w:rFonts w:ascii="Calibri" w:hAnsi="Calibri"/>
        </w:rPr>
        <w:tab/>
        <w:t xml:space="preserve">Leadership and management of the transition of pupils into the school from primary education; taking responsibility for building good and fruitful relationships with local Church of England and other primary schools and for communicating effectively with prospective parents </w:t>
      </w:r>
    </w:p>
    <w:p w14:paraId="4261681E" w14:textId="77777777" w:rsidR="0056344A" w:rsidRPr="00623A37" w:rsidRDefault="0056344A">
      <w:pPr>
        <w:tabs>
          <w:tab w:val="left" w:pos="2340"/>
        </w:tabs>
        <w:ind w:left="2340" w:hanging="2340"/>
        <w:rPr>
          <w:rFonts w:ascii="Calibri" w:hAnsi="Calibri"/>
        </w:rPr>
      </w:pPr>
    </w:p>
    <w:p w14:paraId="2DE40FF4" w14:textId="77777777" w:rsidR="00E84D9B" w:rsidRPr="00623A37" w:rsidRDefault="0056344A" w:rsidP="00E84D9B">
      <w:pPr>
        <w:tabs>
          <w:tab w:val="left" w:pos="2340"/>
        </w:tabs>
        <w:ind w:left="2340" w:hanging="2340"/>
        <w:rPr>
          <w:rFonts w:ascii="Calibri" w:hAnsi="Calibri"/>
        </w:rPr>
      </w:pPr>
      <w:r w:rsidRPr="00623A37">
        <w:rPr>
          <w:rFonts w:ascii="Calibri" w:hAnsi="Calibri"/>
          <w:b/>
        </w:rPr>
        <w:t>Responsible to:</w:t>
      </w:r>
      <w:r w:rsidRPr="00623A37">
        <w:rPr>
          <w:rFonts w:ascii="Calibri" w:hAnsi="Calibri"/>
          <w:b/>
        </w:rPr>
        <w:tab/>
      </w:r>
      <w:r w:rsidR="00214C9E" w:rsidRPr="00623A37">
        <w:rPr>
          <w:rFonts w:ascii="Calibri" w:hAnsi="Calibri"/>
        </w:rPr>
        <w:t>The Headteacher</w:t>
      </w:r>
    </w:p>
    <w:p w14:paraId="2144E14E" w14:textId="77777777" w:rsidR="00E84D9B" w:rsidRPr="00623A37" w:rsidRDefault="00E84D9B">
      <w:pPr>
        <w:rPr>
          <w:rFonts w:ascii="Calibri" w:hAnsi="Calibri"/>
        </w:rPr>
      </w:pPr>
    </w:p>
    <w:p w14:paraId="6A8422C2" w14:textId="77777777" w:rsidR="0056344A" w:rsidRPr="00623A37" w:rsidRDefault="0056344A">
      <w:pPr>
        <w:rPr>
          <w:rFonts w:ascii="Calibri" w:hAnsi="Calibri"/>
          <w:b/>
        </w:rPr>
      </w:pPr>
      <w:r w:rsidRPr="00623A37">
        <w:rPr>
          <w:rFonts w:ascii="Calibri" w:hAnsi="Calibri"/>
          <w:b/>
        </w:rPr>
        <w:t>Key accountabilities:</w:t>
      </w:r>
    </w:p>
    <w:p w14:paraId="6A3659DF" w14:textId="77777777" w:rsidR="00674626" w:rsidRPr="00623A37" w:rsidRDefault="0056344A">
      <w:pPr>
        <w:rPr>
          <w:rFonts w:ascii="Calibri" w:hAnsi="Calibri"/>
        </w:rPr>
      </w:pPr>
      <w:r w:rsidRPr="00623A37">
        <w:rPr>
          <w:rFonts w:ascii="Calibri" w:hAnsi="Calibri"/>
        </w:rPr>
        <w:t xml:space="preserve">You are required to carry out the duties of a </w:t>
      </w:r>
      <w:r w:rsidR="00214C9E" w:rsidRPr="00623A37">
        <w:rPr>
          <w:rFonts w:ascii="Calibri" w:hAnsi="Calibri"/>
        </w:rPr>
        <w:t xml:space="preserve">Deputy </w:t>
      </w:r>
      <w:r w:rsidRPr="00623A37">
        <w:rPr>
          <w:rFonts w:ascii="Calibri" w:hAnsi="Calibri"/>
        </w:rPr>
        <w:t>Headteacher as set out in the School’s Ethos Statement (contained in the Instrument of Government) and with the terms and conditions of the current S</w:t>
      </w:r>
      <w:r w:rsidRPr="00623A37">
        <w:rPr>
          <w:rFonts w:ascii="Calibri" w:hAnsi="Calibri" w:cs="Arial"/>
        </w:rPr>
        <w:t>chool Teachers' Pay and Conditions Document.</w:t>
      </w:r>
      <w:r w:rsidRPr="00623A37">
        <w:rPr>
          <w:rFonts w:ascii="Calibri" w:hAnsi="Calibri"/>
        </w:rPr>
        <w:t xml:space="preserve">  </w:t>
      </w:r>
    </w:p>
    <w:p w14:paraId="4222A158" w14:textId="77777777" w:rsidR="00674626" w:rsidRPr="00623A37" w:rsidRDefault="00674626">
      <w:pPr>
        <w:rPr>
          <w:rFonts w:ascii="Calibri" w:hAnsi="Calibri"/>
        </w:rPr>
      </w:pPr>
    </w:p>
    <w:p w14:paraId="459484EF" w14:textId="77777777" w:rsidR="0056344A" w:rsidRPr="00623A37" w:rsidRDefault="0056344A">
      <w:pPr>
        <w:rPr>
          <w:rFonts w:ascii="Calibri" w:hAnsi="Calibri"/>
        </w:rPr>
      </w:pPr>
      <w:r w:rsidRPr="00623A37">
        <w:rPr>
          <w:rFonts w:ascii="Calibri" w:hAnsi="Calibri"/>
        </w:rPr>
        <w:t xml:space="preserve">The </w:t>
      </w:r>
      <w:r w:rsidR="00214C9E" w:rsidRPr="00623A37">
        <w:rPr>
          <w:rFonts w:ascii="Calibri" w:hAnsi="Calibri"/>
        </w:rPr>
        <w:t xml:space="preserve">Deputy </w:t>
      </w:r>
      <w:r w:rsidRPr="00623A37">
        <w:rPr>
          <w:rFonts w:ascii="Calibri" w:hAnsi="Calibri"/>
        </w:rPr>
        <w:t>Headteacher’s role involves:</w:t>
      </w:r>
    </w:p>
    <w:p w14:paraId="6DBCA81A" w14:textId="77777777" w:rsidR="00214C9E" w:rsidRPr="00623A37" w:rsidRDefault="00214C9E" w:rsidP="00214C9E">
      <w:pPr>
        <w:rPr>
          <w:rFonts w:ascii="Calibri" w:hAnsi="Calibri"/>
          <w:sz w:val="22"/>
        </w:rPr>
      </w:pPr>
    </w:p>
    <w:p w14:paraId="7989E122" w14:textId="77777777" w:rsidR="00214C9E" w:rsidRPr="00623A37" w:rsidRDefault="00214C9E" w:rsidP="003A05BB">
      <w:pPr>
        <w:numPr>
          <w:ilvl w:val="0"/>
          <w:numId w:val="25"/>
        </w:numPr>
        <w:tabs>
          <w:tab w:val="clear" w:pos="1080"/>
          <w:tab w:val="num" w:pos="360"/>
        </w:tabs>
        <w:ind w:left="360"/>
        <w:rPr>
          <w:rFonts w:ascii="Calibri" w:hAnsi="Calibri"/>
          <w:b/>
          <w:sz w:val="22"/>
        </w:rPr>
      </w:pPr>
      <w:r w:rsidRPr="00623A37">
        <w:rPr>
          <w:rFonts w:ascii="Calibri" w:hAnsi="Calibri"/>
          <w:b/>
          <w:bCs/>
        </w:rPr>
        <w:t xml:space="preserve">Deputising for the Headteacher, as required </w:t>
      </w:r>
    </w:p>
    <w:p w14:paraId="398EC093" w14:textId="77777777" w:rsidR="00DD4D9E" w:rsidRPr="00623A37" w:rsidRDefault="00DD4D9E" w:rsidP="003A05BB">
      <w:pPr>
        <w:ind w:left="-720"/>
        <w:rPr>
          <w:rFonts w:ascii="Calibri" w:hAnsi="Calibri"/>
          <w:sz w:val="22"/>
        </w:rPr>
      </w:pPr>
    </w:p>
    <w:p w14:paraId="347E9E8C" w14:textId="77777777" w:rsidR="0056344A" w:rsidRPr="00623A37" w:rsidRDefault="00214C9E" w:rsidP="003A05BB">
      <w:pPr>
        <w:numPr>
          <w:ilvl w:val="0"/>
          <w:numId w:val="25"/>
        </w:numPr>
        <w:tabs>
          <w:tab w:val="clear" w:pos="1080"/>
          <w:tab w:val="num" w:pos="360"/>
        </w:tabs>
        <w:ind w:left="360"/>
        <w:rPr>
          <w:rFonts w:ascii="Calibri" w:hAnsi="Calibri"/>
          <w:b/>
          <w:sz w:val="22"/>
        </w:rPr>
      </w:pPr>
      <w:r w:rsidRPr="00623A37">
        <w:rPr>
          <w:rFonts w:ascii="Calibri" w:hAnsi="Calibri"/>
          <w:b/>
          <w:bCs/>
        </w:rPr>
        <w:t>A</w:t>
      </w:r>
      <w:r w:rsidR="0056344A" w:rsidRPr="00623A37">
        <w:rPr>
          <w:rFonts w:ascii="Calibri" w:hAnsi="Calibri"/>
          <w:b/>
          <w:bCs/>
        </w:rPr>
        <w:t>ims and Ethos</w:t>
      </w:r>
    </w:p>
    <w:p w14:paraId="78951DD9" w14:textId="5D28F1A6" w:rsidR="0056344A" w:rsidRPr="00623A37" w:rsidRDefault="00214C9E">
      <w:pPr>
        <w:numPr>
          <w:ilvl w:val="0"/>
          <w:numId w:val="9"/>
        </w:numPr>
        <w:ind w:hanging="495"/>
        <w:rPr>
          <w:rFonts w:ascii="Calibri" w:hAnsi="Calibri"/>
          <w:sz w:val="22"/>
        </w:rPr>
      </w:pPr>
      <w:r w:rsidRPr="00623A37">
        <w:rPr>
          <w:rFonts w:ascii="Calibri" w:hAnsi="Calibri"/>
          <w:sz w:val="22"/>
        </w:rPr>
        <w:t>Assisting the Headteacher to ensure</w:t>
      </w:r>
      <w:r w:rsidR="000806EC">
        <w:rPr>
          <w:rFonts w:ascii="Calibri" w:hAnsi="Calibri"/>
          <w:sz w:val="22"/>
        </w:rPr>
        <w:t xml:space="preserve"> </w:t>
      </w:r>
      <w:r w:rsidRPr="00623A37">
        <w:rPr>
          <w:rFonts w:ascii="Calibri" w:hAnsi="Calibri"/>
          <w:sz w:val="22"/>
        </w:rPr>
        <w:t>the school’s aims are realised in all aspects</w:t>
      </w:r>
      <w:r w:rsidR="0056344A" w:rsidRPr="00623A37">
        <w:rPr>
          <w:rFonts w:ascii="Calibri" w:hAnsi="Calibri"/>
          <w:sz w:val="22"/>
        </w:rPr>
        <w:t xml:space="preserve"> of</w:t>
      </w:r>
      <w:r w:rsidRPr="00623A37">
        <w:rPr>
          <w:rFonts w:ascii="Calibri" w:hAnsi="Calibri"/>
          <w:sz w:val="22"/>
        </w:rPr>
        <w:t xml:space="preserve"> its life and particularly in relation to its curriculum, staffing and standards</w:t>
      </w:r>
      <w:r w:rsidR="00E30786" w:rsidRPr="00623A37">
        <w:rPr>
          <w:rFonts w:ascii="Calibri" w:hAnsi="Calibri"/>
          <w:sz w:val="22"/>
        </w:rPr>
        <w:t>,</w:t>
      </w:r>
      <w:r w:rsidR="00DD4D9E" w:rsidRPr="00623A37">
        <w:rPr>
          <w:rFonts w:ascii="Calibri" w:hAnsi="Calibri"/>
          <w:sz w:val="22"/>
        </w:rPr>
        <w:t xml:space="preserve"> the welfare of its staff and pupils</w:t>
      </w:r>
      <w:r w:rsidR="003B4A97">
        <w:rPr>
          <w:rFonts w:ascii="Calibri" w:hAnsi="Calibri"/>
          <w:sz w:val="22"/>
        </w:rPr>
        <w:t xml:space="preserve">; collaborating </w:t>
      </w:r>
      <w:r w:rsidR="009804B7">
        <w:rPr>
          <w:rFonts w:ascii="Calibri" w:hAnsi="Calibri"/>
          <w:sz w:val="22"/>
        </w:rPr>
        <w:t>o</w:t>
      </w:r>
      <w:r w:rsidR="003B4A97">
        <w:rPr>
          <w:rFonts w:ascii="Calibri" w:hAnsi="Calibri"/>
          <w:sz w:val="22"/>
        </w:rPr>
        <w:t>n this with the Deputy Headteacher (Christian Character and Academic Purpose)</w:t>
      </w:r>
      <w:r w:rsidR="0071687B">
        <w:rPr>
          <w:rFonts w:ascii="Calibri" w:hAnsi="Calibri"/>
          <w:sz w:val="22"/>
        </w:rPr>
        <w:t xml:space="preserve">, and together </w:t>
      </w:r>
      <w:r w:rsidR="00CA54C6">
        <w:rPr>
          <w:rFonts w:ascii="Calibri" w:hAnsi="Calibri"/>
          <w:sz w:val="22"/>
        </w:rPr>
        <w:t>forming</w:t>
      </w:r>
      <w:r w:rsidR="0071687B">
        <w:rPr>
          <w:rFonts w:ascii="Calibri" w:hAnsi="Calibri"/>
          <w:sz w:val="22"/>
        </w:rPr>
        <w:t xml:space="preserve"> a strong </w:t>
      </w:r>
      <w:r w:rsidR="009804B7">
        <w:rPr>
          <w:rFonts w:ascii="Calibri" w:hAnsi="Calibri"/>
          <w:sz w:val="22"/>
        </w:rPr>
        <w:t xml:space="preserve">leadership </w:t>
      </w:r>
      <w:r w:rsidR="0071687B">
        <w:rPr>
          <w:rFonts w:ascii="Calibri" w:hAnsi="Calibri"/>
          <w:sz w:val="22"/>
        </w:rPr>
        <w:t>team with the school’s two Assistant Headteachers</w:t>
      </w:r>
      <w:r w:rsidR="009804B7">
        <w:rPr>
          <w:rFonts w:ascii="Calibri" w:hAnsi="Calibri"/>
          <w:sz w:val="22"/>
        </w:rPr>
        <w:t>.</w:t>
      </w:r>
    </w:p>
    <w:p w14:paraId="0BA7087E" w14:textId="77777777" w:rsidR="0056344A" w:rsidRPr="00623A37" w:rsidRDefault="00DD4D9E">
      <w:pPr>
        <w:numPr>
          <w:ilvl w:val="0"/>
          <w:numId w:val="9"/>
        </w:numPr>
        <w:ind w:hanging="495"/>
        <w:rPr>
          <w:rFonts w:ascii="Calibri" w:hAnsi="Calibri"/>
          <w:sz w:val="22"/>
        </w:rPr>
      </w:pPr>
      <w:r w:rsidRPr="00623A37">
        <w:rPr>
          <w:rFonts w:ascii="Calibri" w:hAnsi="Calibri"/>
          <w:sz w:val="22"/>
        </w:rPr>
        <w:t>Helping to foster</w:t>
      </w:r>
      <w:r w:rsidR="0056344A" w:rsidRPr="00623A37">
        <w:rPr>
          <w:rFonts w:ascii="Calibri" w:hAnsi="Calibri"/>
          <w:sz w:val="22"/>
        </w:rPr>
        <w:t xml:space="preserve"> the Christian ethos of the school in accordance with the aspirations and intentions of the Foundation to promote Christi</w:t>
      </w:r>
      <w:r w:rsidRPr="00623A37">
        <w:rPr>
          <w:rFonts w:ascii="Calibri" w:hAnsi="Calibri"/>
          <w:sz w:val="22"/>
        </w:rPr>
        <w:t xml:space="preserve">an education for the pupils; assisting with the </w:t>
      </w:r>
      <w:r w:rsidRPr="00623A37">
        <w:rPr>
          <w:rFonts w:ascii="Calibri" w:hAnsi="Calibri"/>
          <w:sz w:val="22"/>
        </w:rPr>
        <w:lastRenderedPageBreak/>
        <w:t>leadership of</w:t>
      </w:r>
      <w:r w:rsidR="0056344A" w:rsidRPr="00623A37">
        <w:rPr>
          <w:rFonts w:ascii="Calibri" w:hAnsi="Calibri"/>
          <w:sz w:val="22"/>
        </w:rPr>
        <w:t xml:space="preserve"> </w:t>
      </w:r>
      <w:r w:rsidRPr="00623A37">
        <w:rPr>
          <w:rFonts w:ascii="Calibri" w:hAnsi="Calibri"/>
          <w:sz w:val="22"/>
        </w:rPr>
        <w:t xml:space="preserve">assemblies and services; </w:t>
      </w:r>
      <w:r w:rsidR="00A132EB" w:rsidRPr="00623A37">
        <w:rPr>
          <w:rFonts w:ascii="Calibri" w:hAnsi="Calibri"/>
          <w:sz w:val="22"/>
        </w:rPr>
        <w:t xml:space="preserve">supporting </w:t>
      </w:r>
      <w:r w:rsidRPr="00623A37">
        <w:rPr>
          <w:rFonts w:ascii="Calibri" w:hAnsi="Calibri"/>
          <w:sz w:val="22"/>
        </w:rPr>
        <w:t>the development of a dynamic and coherent curriculum</w:t>
      </w:r>
      <w:r w:rsidR="00A132EB" w:rsidRPr="00623A37">
        <w:rPr>
          <w:rFonts w:ascii="Calibri" w:hAnsi="Calibri"/>
          <w:sz w:val="22"/>
        </w:rPr>
        <w:t xml:space="preserve"> and the giving academic leadership to the Sixth Form and the school in a way which fulfils the school’s Christian educational vision.</w:t>
      </w:r>
    </w:p>
    <w:p w14:paraId="21FD8A97" w14:textId="77777777" w:rsidR="009374F1" w:rsidRPr="00623A37" w:rsidRDefault="00592078" w:rsidP="009374F1">
      <w:pPr>
        <w:numPr>
          <w:ilvl w:val="0"/>
          <w:numId w:val="9"/>
        </w:numPr>
        <w:ind w:hanging="495"/>
        <w:rPr>
          <w:rFonts w:ascii="Calibri" w:hAnsi="Calibri"/>
        </w:rPr>
      </w:pPr>
      <w:r w:rsidRPr="00623A37">
        <w:rPr>
          <w:rFonts w:ascii="Calibri" w:hAnsi="Calibri"/>
          <w:sz w:val="22"/>
        </w:rPr>
        <w:t>Liaising with the C</w:t>
      </w:r>
      <w:r w:rsidR="00DD4D9E" w:rsidRPr="00623A37">
        <w:rPr>
          <w:rFonts w:ascii="Calibri" w:hAnsi="Calibri"/>
          <w:sz w:val="22"/>
        </w:rPr>
        <w:t xml:space="preserve">haplain </w:t>
      </w:r>
      <w:r w:rsidR="0056344A" w:rsidRPr="00623A37">
        <w:rPr>
          <w:rFonts w:ascii="Calibri" w:hAnsi="Calibri"/>
          <w:sz w:val="22"/>
        </w:rPr>
        <w:t>and local churches as appropriate</w:t>
      </w:r>
      <w:r w:rsidR="0056344A" w:rsidRPr="00623A37">
        <w:rPr>
          <w:rFonts w:ascii="Calibri" w:hAnsi="Calibri"/>
        </w:rPr>
        <w:t>.</w:t>
      </w:r>
    </w:p>
    <w:p w14:paraId="16BA7AE8" w14:textId="30753EE8" w:rsidR="00DD4D9E" w:rsidRPr="00623A37" w:rsidRDefault="000806EC" w:rsidP="009374F1">
      <w:pPr>
        <w:numPr>
          <w:ilvl w:val="0"/>
          <w:numId w:val="9"/>
        </w:numPr>
        <w:ind w:hanging="495"/>
        <w:rPr>
          <w:rFonts w:ascii="Calibri" w:hAnsi="Calibri"/>
          <w:sz w:val="22"/>
          <w:szCs w:val="22"/>
        </w:rPr>
      </w:pPr>
      <w:r>
        <w:rPr>
          <w:rFonts w:ascii="Calibri" w:hAnsi="Calibri"/>
          <w:sz w:val="22"/>
          <w:szCs w:val="22"/>
        </w:rPr>
        <w:t xml:space="preserve">Setting the standard for </w:t>
      </w:r>
      <w:r w:rsidR="00CA54C6">
        <w:rPr>
          <w:rFonts w:ascii="Calibri" w:hAnsi="Calibri"/>
          <w:sz w:val="22"/>
          <w:szCs w:val="22"/>
        </w:rPr>
        <w:t>Senior Pastoral Leaders</w:t>
      </w:r>
      <w:r w:rsidR="004342DD">
        <w:rPr>
          <w:rFonts w:ascii="Calibri" w:hAnsi="Calibri"/>
          <w:sz w:val="22"/>
          <w:szCs w:val="22"/>
        </w:rPr>
        <w:t xml:space="preserve"> in their oversight of </w:t>
      </w:r>
      <w:r w:rsidR="00CA54C6">
        <w:rPr>
          <w:rFonts w:ascii="Calibri" w:hAnsi="Calibri"/>
          <w:sz w:val="22"/>
          <w:szCs w:val="22"/>
        </w:rPr>
        <w:t>Head</w:t>
      </w:r>
      <w:r w:rsidR="00CB130B">
        <w:rPr>
          <w:rFonts w:ascii="Calibri" w:hAnsi="Calibri"/>
          <w:sz w:val="22"/>
          <w:szCs w:val="22"/>
        </w:rPr>
        <w:t>s</w:t>
      </w:r>
      <w:r w:rsidR="00CA54C6">
        <w:rPr>
          <w:rFonts w:ascii="Calibri" w:hAnsi="Calibri"/>
          <w:sz w:val="22"/>
          <w:szCs w:val="22"/>
        </w:rPr>
        <w:t xml:space="preserve"> of Year and their </w:t>
      </w:r>
      <w:r w:rsidR="009C5ABA">
        <w:rPr>
          <w:rFonts w:ascii="Calibri" w:hAnsi="Calibri"/>
          <w:sz w:val="22"/>
          <w:szCs w:val="22"/>
        </w:rPr>
        <w:t xml:space="preserve">pastoral </w:t>
      </w:r>
      <w:r w:rsidR="00CA54C6">
        <w:rPr>
          <w:rFonts w:ascii="Calibri" w:hAnsi="Calibri"/>
          <w:sz w:val="22"/>
          <w:szCs w:val="22"/>
        </w:rPr>
        <w:t>teams</w:t>
      </w:r>
      <w:r w:rsidR="004342DD">
        <w:rPr>
          <w:rFonts w:ascii="Calibri" w:hAnsi="Calibri"/>
          <w:sz w:val="22"/>
          <w:szCs w:val="22"/>
        </w:rPr>
        <w:t>;</w:t>
      </w:r>
      <w:r w:rsidR="009374F1" w:rsidRPr="00623A37">
        <w:rPr>
          <w:rFonts w:ascii="Calibri" w:hAnsi="Calibri"/>
          <w:sz w:val="22"/>
          <w:szCs w:val="22"/>
        </w:rPr>
        <w:t xml:space="preserve"> </w:t>
      </w:r>
      <w:r w:rsidR="00CB130B">
        <w:rPr>
          <w:rFonts w:ascii="Calibri" w:hAnsi="Calibri"/>
          <w:sz w:val="22"/>
          <w:szCs w:val="22"/>
        </w:rPr>
        <w:t>w</w:t>
      </w:r>
      <w:r w:rsidR="004342DD">
        <w:rPr>
          <w:rFonts w:ascii="Calibri" w:hAnsi="Calibri"/>
          <w:sz w:val="22"/>
          <w:szCs w:val="22"/>
        </w:rPr>
        <w:t xml:space="preserve">orking with them to ensure consistent </w:t>
      </w:r>
      <w:r w:rsidR="00CB130B">
        <w:rPr>
          <w:rFonts w:ascii="Calibri" w:hAnsi="Calibri"/>
          <w:sz w:val="22"/>
          <w:szCs w:val="22"/>
        </w:rPr>
        <w:t>p</w:t>
      </w:r>
      <w:r w:rsidR="004342DD">
        <w:rPr>
          <w:rFonts w:ascii="Calibri" w:hAnsi="Calibri"/>
          <w:sz w:val="22"/>
          <w:szCs w:val="22"/>
        </w:rPr>
        <w:t>astoral care through the school and,</w:t>
      </w:r>
      <w:r w:rsidR="00CB130B">
        <w:rPr>
          <w:rFonts w:ascii="Calibri" w:hAnsi="Calibri"/>
          <w:sz w:val="22"/>
          <w:szCs w:val="22"/>
        </w:rPr>
        <w:t xml:space="preserve"> </w:t>
      </w:r>
      <w:r w:rsidR="004342DD">
        <w:rPr>
          <w:rFonts w:ascii="Calibri" w:hAnsi="Calibri"/>
          <w:sz w:val="22"/>
          <w:szCs w:val="22"/>
        </w:rPr>
        <w:t>in this connection</w:t>
      </w:r>
      <w:r w:rsidR="00EF62E2" w:rsidRPr="00623A37">
        <w:rPr>
          <w:rFonts w:ascii="Calibri" w:hAnsi="Calibri"/>
          <w:sz w:val="22"/>
          <w:szCs w:val="22"/>
        </w:rPr>
        <w:t xml:space="preserve">, </w:t>
      </w:r>
      <w:r w:rsidR="004342DD">
        <w:rPr>
          <w:rFonts w:ascii="Calibri" w:hAnsi="Calibri"/>
          <w:sz w:val="22"/>
          <w:szCs w:val="22"/>
        </w:rPr>
        <w:t xml:space="preserve">good </w:t>
      </w:r>
      <w:r w:rsidR="00EF62E2" w:rsidRPr="00623A37">
        <w:rPr>
          <w:rFonts w:ascii="Calibri" w:hAnsi="Calibri"/>
          <w:sz w:val="22"/>
          <w:szCs w:val="22"/>
        </w:rPr>
        <w:t>implementation of</w:t>
      </w:r>
      <w:r w:rsidR="009374F1" w:rsidRPr="00623A37">
        <w:rPr>
          <w:rFonts w:ascii="Calibri" w:hAnsi="Calibri"/>
          <w:sz w:val="22"/>
          <w:szCs w:val="22"/>
        </w:rPr>
        <w:t xml:space="preserve"> statutory procedures for safeguarding and promoting the </w:t>
      </w:r>
      <w:r w:rsidR="00EF62E2" w:rsidRPr="00623A37">
        <w:rPr>
          <w:rFonts w:ascii="Calibri" w:hAnsi="Calibri"/>
          <w:sz w:val="22"/>
          <w:szCs w:val="22"/>
        </w:rPr>
        <w:t>welfare of children</w:t>
      </w:r>
      <w:r w:rsidR="009374F1" w:rsidRPr="00623A37">
        <w:rPr>
          <w:rFonts w:ascii="Calibri" w:hAnsi="Calibri"/>
          <w:sz w:val="22"/>
          <w:szCs w:val="22"/>
        </w:rPr>
        <w:t xml:space="preserve">. </w:t>
      </w:r>
    </w:p>
    <w:p w14:paraId="0B09C4AA" w14:textId="77777777" w:rsidR="00DD4D9E" w:rsidRPr="00623A37" w:rsidRDefault="004342DD" w:rsidP="00DD4D9E">
      <w:pPr>
        <w:numPr>
          <w:ilvl w:val="0"/>
          <w:numId w:val="9"/>
        </w:numPr>
        <w:ind w:hanging="495"/>
        <w:rPr>
          <w:rFonts w:ascii="Calibri" w:hAnsi="Calibri"/>
          <w:sz w:val="22"/>
          <w:szCs w:val="22"/>
        </w:rPr>
      </w:pPr>
      <w:r>
        <w:rPr>
          <w:rFonts w:ascii="Calibri" w:hAnsi="Calibri"/>
          <w:sz w:val="22"/>
          <w:szCs w:val="22"/>
        </w:rPr>
        <w:t xml:space="preserve">Setting the standard and agenda for the oversight and line management of </w:t>
      </w:r>
      <w:r w:rsidR="00DD4D9E" w:rsidRPr="00623A37">
        <w:rPr>
          <w:rFonts w:ascii="Calibri" w:hAnsi="Calibri"/>
          <w:sz w:val="22"/>
          <w:szCs w:val="22"/>
        </w:rPr>
        <w:t>the work of</w:t>
      </w:r>
      <w:r w:rsidR="00CB130B">
        <w:rPr>
          <w:rFonts w:ascii="Calibri" w:hAnsi="Calibri"/>
          <w:sz w:val="22"/>
          <w:szCs w:val="22"/>
        </w:rPr>
        <w:t xml:space="preserve"> </w:t>
      </w:r>
      <w:r w:rsidR="00E30786" w:rsidRPr="00623A37">
        <w:rPr>
          <w:rFonts w:ascii="Calibri" w:hAnsi="Calibri"/>
          <w:sz w:val="22"/>
          <w:szCs w:val="22"/>
        </w:rPr>
        <w:t>Curriculum</w:t>
      </w:r>
      <w:r w:rsidR="00CB130B">
        <w:rPr>
          <w:rFonts w:ascii="Calibri" w:hAnsi="Calibri"/>
          <w:sz w:val="22"/>
          <w:szCs w:val="22"/>
        </w:rPr>
        <w:t xml:space="preserve"> Leaders and </w:t>
      </w:r>
      <w:r>
        <w:rPr>
          <w:rFonts w:ascii="Calibri" w:hAnsi="Calibri"/>
          <w:sz w:val="22"/>
          <w:szCs w:val="22"/>
        </w:rPr>
        <w:t>the work of</w:t>
      </w:r>
      <w:r w:rsidR="001E74F4" w:rsidRPr="00623A37">
        <w:rPr>
          <w:rFonts w:ascii="Calibri" w:hAnsi="Calibri"/>
          <w:sz w:val="22"/>
          <w:szCs w:val="22"/>
        </w:rPr>
        <w:t xml:space="preserve"> </w:t>
      </w:r>
      <w:r w:rsidR="00DD4D9E" w:rsidRPr="00623A37">
        <w:rPr>
          <w:rFonts w:ascii="Calibri" w:hAnsi="Calibri"/>
          <w:sz w:val="22"/>
          <w:szCs w:val="22"/>
        </w:rPr>
        <w:t>other Senior Leaders to ensure consistent standards of the curriculum, teaching and learning through the school.</w:t>
      </w:r>
    </w:p>
    <w:p w14:paraId="10CA71F2" w14:textId="77777777" w:rsidR="00BA30A0" w:rsidRPr="00623A37" w:rsidRDefault="00592078" w:rsidP="00DD4D9E">
      <w:pPr>
        <w:numPr>
          <w:ilvl w:val="0"/>
          <w:numId w:val="9"/>
        </w:numPr>
        <w:ind w:hanging="495"/>
        <w:rPr>
          <w:rFonts w:ascii="Calibri" w:hAnsi="Calibri"/>
          <w:sz w:val="22"/>
          <w:szCs w:val="22"/>
        </w:rPr>
      </w:pPr>
      <w:r w:rsidRPr="00623A37">
        <w:rPr>
          <w:rFonts w:ascii="Calibri" w:hAnsi="Calibri"/>
          <w:sz w:val="22"/>
          <w:szCs w:val="22"/>
        </w:rPr>
        <w:t xml:space="preserve">Taking responsibility for the </w:t>
      </w:r>
      <w:r w:rsidR="00AB19F2">
        <w:rPr>
          <w:rFonts w:ascii="Calibri" w:hAnsi="Calibri"/>
          <w:sz w:val="22"/>
          <w:szCs w:val="22"/>
        </w:rPr>
        <w:t>pastoral</w:t>
      </w:r>
      <w:r w:rsidRPr="00623A37">
        <w:rPr>
          <w:rFonts w:ascii="Calibri" w:hAnsi="Calibri"/>
          <w:sz w:val="22"/>
          <w:szCs w:val="22"/>
        </w:rPr>
        <w:t xml:space="preserve"> development of pupils as they move through the school, culminating in a successful time in the Sixth Form, with good opportunities to exercise and develop their own </w:t>
      </w:r>
      <w:r w:rsidR="00BA30A0" w:rsidRPr="00623A37">
        <w:rPr>
          <w:rFonts w:ascii="Calibri" w:hAnsi="Calibri"/>
          <w:sz w:val="22"/>
          <w:szCs w:val="22"/>
        </w:rPr>
        <w:t xml:space="preserve">leadership </w:t>
      </w:r>
      <w:r w:rsidRPr="00623A37">
        <w:rPr>
          <w:rFonts w:ascii="Calibri" w:hAnsi="Calibri"/>
          <w:sz w:val="22"/>
          <w:szCs w:val="22"/>
        </w:rPr>
        <w:t>within the scho</w:t>
      </w:r>
      <w:r w:rsidR="00834EDB">
        <w:rPr>
          <w:rFonts w:ascii="Calibri" w:hAnsi="Calibri"/>
          <w:sz w:val="22"/>
          <w:szCs w:val="22"/>
        </w:rPr>
        <w:t>ol community; working with the Headteacher</w:t>
      </w:r>
      <w:r w:rsidR="00AB19F2">
        <w:rPr>
          <w:rFonts w:ascii="Calibri" w:hAnsi="Calibri"/>
          <w:sz w:val="22"/>
          <w:szCs w:val="22"/>
        </w:rPr>
        <w:t xml:space="preserve"> and others </w:t>
      </w:r>
      <w:r w:rsidRPr="00623A37">
        <w:rPr>
          <w:rFonts w:ascii="Calibri" w:hAnsi="Calibri"/>
          <w:sz w:val="22"/>
          <w:szCs w:val="22"/>
        </w:rPr>
        <w:t xml:space="preserve">to agree and communicate the school’s strategy for its </w:t>
      </w:r>
      <w:r w:rsidR="00AB19F2">
        <w:rPr>
          <w:rFonts w:ascii="Calibri" w:hAnsi="Calibri"/>
          <w:sz w:val="22"/>
          <w:szCs w:val="22"/>
        </w:rPr>
        <w:t xml:space="preserve">11-16 provision and its vision for its curriculum and work at Key Stage 3 in particular. </w:t>
      </w:r>
      <w:r w:rsidRPr="00623A37">
        <w:rPr>
          <w:rFonts w:ascii="Calibri" w:hAnsi="Calibri"/>
          <w:sz w:val="22"/>
          <w:szCs w:val="22"/>
        </w:rPr>
        <w:t xml:space="preserve"> </w:t>
      </w:r>
    </w:p>
    <w:p w14:paraId="41820FA1" w14:textId="77777777" w:rsidR="00BA30A0" w:rsidRPr="00623A37" w:rsidRDefault="00BA30A0" w:rsidP="00DD4D9E">
      <w:pPr>
        <w:numPr>
          <w:ilvl w:val="0"/>
          <w:numId w:val="9"/>
        </w:numPr>
        <w:ind w:hanging="495"/>
        <w:rPr>
          <w:rFonts w:ascii="Calibri" w:hAnsi="Calibri"/>
          <w:sz w:val="22"/>
          <w:szCs w:val="22"/>
        </w:rPr>
      </w:pPr>
      <w:r w:rsidRPr="00623A37">
        <w:rPr>
          <w:rFonts w:ascii="Calibri" w:hAnsi="Calibri"/>
          <w:sz w:val="22"/>
          <w:szCs w:val="22"/>
        </w:rPr>
        <w:t>Assis</w:t>
      </w:r>
      <w:r w:rsidR="00E30786" w:rsidRPr="00623A37">
        <w:rPr>
          <w:rFonts w:ascii="Calibri" w:hAnsi="Calibri"/>
          <w:sz w:val="22"/>
          <w:szCs w:val="22"/>
        </w:rPr>
        <w:t xml:space="preserve">ting the Headteacher with building </w:t>
      </w:r>
      <w:r w:rsidR="004F7C2E">
        <w:rPr>
          <w:rFonts w:ascii="Calibri" w:hAnsi="Calibri"/>
          <w:sz w:val="22"/>
          <w:szCs w:val="22"/>
        </w:rPr>
        <w:t xml:space="preserve">home-school communication, </w:t>
      </w:r>
      <w:r w:rsidR="00E30786" w:rsidRPr="00623A37">
        <w:rPr>
          <w:rFonts w:ascii="Calibri" w:hAnsi="Calibri"/>
          <w:sz w:val="22"/>
          <w:szCs w:val="22"/>
        </w:rPr>
        <w:t>parental engagement in the life of the school and their participation in parents’ forums.</w:t>
      </w:r>
    </w:p>
    <w:p w14:paraId="359E6E9A" w14:textId="77777777" w:rsidR="00E84D9B" w:rsidRPr="00623A37" w:rsidRDefault="00E84D9B" w:rsidP="00DD4D9E">
      <w:pPr>
        <w:numPr>
          <w:ilvl w:val="0"/>
          <w:numId w:val="9"/>
        </w:numPr>
        <w:ind w:hanging="495"/>
        <w:rPr>
          <w:rFonts w:ascii="Calibri" w:hAnsi="Calibri"/>
          <w:sz w:val="22"/>
          <w:szCs w:val="22"/>
        </w:rPr>
      </w:pPr>
      <w:r w:rsidRPr="00623A37">
        <w:rPr>
          <w:rFonts w:ascii="Calibri" w:hAnsi="Calibri"/>
          <w:sz w:val="22"/>
          <w:szCs w:val="22"/>
        </w:rPr>
        <w:t>Te</w:t>
      </w:r>
      <w:r w:rsidR="00834EDB">
        <w:rPr>
          <w:rFonts w:ascii="Calibri" w:hAnsi="Calibri"/>
          <w:sz w:val="22"/>
          <w:szCs w:val="22"/>
        </w:rPr>
        <w:t xml:space="preserve">aching </w:t>
      </w:r>
      <w:r w:rsidR="00AB19F2">
        <w:rPr>
          <w:rFonts w:ascii="Calibri" w:hAnsi="Calibri"/>
          <w:sz w:val="22"/>
          <w:szCs w:val="22"/>
        </w:rPr>
        <w:t>10</w:t>
      </w:r>
      <w:r w:rsidR="00834EDB">
        <w:rPr>
          <w:rFonts w:ascii="Calibri" w:hAnsi="Calibri"/>
          <w:sz w:val="22"/>
          <w:szCs w:val="22"/>
        </w:rPr>
        <w:t xml:space="preserve"> out of </w:t>
      </w:r>
      <w:r w:rsidRPr="00623A37">
        <w:rPr>
          <w:rFonts w:ascii="Calibri" w:hAnsi="Calibri"/>
          <w:sz w:val="22"/>
          <w:szCs w:val="22"/>
        </w:rPr>
        <w:t>30 periods per week.</w:t>
      </w:r>
    </w:p>
    <w:p w14:paraId="1A05DEFE" w14:textId="77777777" w:rsidR="00E30786" w:rsidRPr="00623A37" w:rsidRDefault="00E30786" w:rsidP="00E30786">
      <w:pPr>
        <w:ind w:left="855"/>
        <w:rPr>
          <w:rFonts w:ascii="Calibri" w:hAnsi="Calibri"/>
          <w:sz w:val="22"/>
          <w:szCs w:val="22"/>
        </w:rPr>
      </w:pPr>
    </w:p>
    <w:p w14:paraId="6E486FF7" w14:textId="77777777" w:rsidR="0056344A" w:rsidRPr="00623A37" w:rsidRDefault="0056344A" w:rsidP="003A05BB">
      <w:pPr>
        <w:numPr>
          <w:ilvl w:val="1"/>
          <w:numId w:val="9"/>
        </w:numPr>
        <w:tabs>
          <w:tab w:val="clear" w:pos="1080"/>
          <w:tab w:val="num" w:pos="360"/>
        </w:tabs>
        <w:ind w:hanging="1080"/>
        <w:rPr>
          <w:rFonts w:ascii="Calibri" w:hAnsi="Calibri"/>
          <w:b/>
          <w:bCs/>
        </w:rPr>
      </w:pPr>
      <w:r w:rsidRPr="00623A37">
        <w:rPr>
          <w:rFonts w:ascii="Calibri" w:hAnsi="Calibri"/>
          <w:b/>
          <w:bCs/>
        </w:rPr>
        <w:t xml:space="preserve">Planning </w:t>
      </w:r>
    </w:p>
    <w:p w14:paraId="6BFC51AF" w14:textId="77777777" w:rsidR="0056344A" w:rsidRPr="00623A37" w:rsidRDefault="00201038" w:rsidP="00E30786">
      <w:pPr>
        <w:numPr>
          <w:ilvl w:val="0"/>
          <w:numId w:val="11"/>
        </w:numPr>
        <w:tabs>
          <w:tab w:val="clear" w:pos="495"/>
          <w:tab w:val="num" w:pos="900"/>
        </w:tabs>
        <w:ind w:left="900" w:hanging="540"/>
        <w:rPr>
          <w:rFonts w:ascii="Calibri" w:hAnsi="Calibri"/>
          <w:sz w:val="22"/>
        </w:rPr>
      </w:pPr>
      <w:r w:rsidRPr="00623A37">
        <w:rPr>
          <w:rFonts w:ascii="Calibri" w:hAnsi="Calibri"/>
          <w:sz w:val="22"/>
        </w:rPr>
        <w:t xml:space="preserve">Assisting the </w:t>
      </w:r>
      <w:r w:rsidR="00834EDB">
        <w:rPr>
          <w:rFonts w:ascii="Calibri" w:hAnsi="Calibri"/>
          <w:sz w:val="22"/>
        </w:rPr>
        <w:t xml:space="preserve">Headteacher in fulfilling </w:t>
      </w:r>
      <w:r w:rsidRPr="00623A37">
        <w:rPr>
          <w:rFonts w:ascii="Calibri" w:hAnsi="Calibri"/>
          <w:sz w:val="22"/>
        </w:rPr>
        <w:t xml:space="preserve">responsibilities </w:t>
      </w:r>
      <w:r w:rsidR="0056344A" w:rsidRPr="00623A37">
        <w:rPr>
          <w:rFonts w:ascii="Calibri" w:hAnsi="Calibri"/>
          <w:sz w:val="22"/>
        </w:rPr>
        <w:t>to the G</w:t>
      </w:r>
      <w:r w:rsidRPr="00623A37">
        <w:rPr>
          <w:rFonts w:ascii="Calibri" w:hAnsi="Calibri"/>
          <w:sz w:val="22"/>
        </w:rPr>
        <w:t xml:space="preserve">overnors </w:t>
      </w:r>
      <w:r w:rsidR="0056344A" w:rsidRPr="00623A37">
        <w:rPr>
          <w:rFonts w:ascii="Calibri" w:hAnsi="Calibri"/>
          <w:sz w:val="22"/>
        </w:rPr>
        <w:t>in the preparation of policy and planning.</w:t>
      </w:r>
      <w:r w:rsidR="00A57316">
        <w:rPr>
          <w:rFonts w:ascii="Calibri" w:hAnsi="Calibri"/>
          <w:sz w:val="22"/>
        </w:rPr>
        <w:t xml:space="preserve"> This includes plans in response to external requirements (e.g. inspections). </w:t>
      </w:r>
    </w:p>
    <w:p w14:paraId="49D6A9A0" w14:textId="77777777" w:rsidR="00A57316" w:rsidRDefault="00592078" w:rsidP="00E30786">
      <w:pPr>
        <w:numPr>
          <w:ilvl w:val="0"/>
          <w:numId w:val="11"/>
        </w:numPr>
        <w:tabs>
          <w:tab w:val="clear" w:pos="495"/>
          <w:tab w:val="num" w:pos="900"/>
        </w:tabs>
        <w:ind w:left="900" w:hanging="540"/>
        <w:rPr>
          <w:rFonts w:ascii="Calibri" w:hAnsi="Calibri"/>
          <w:sz w:val="22"/>
        </w:rPr>
      </w:pPr>
      <w:r w:rsidRPr="00623A37">
        <w:rPr>
          <w:rFonts w:ascii="Calibri" w:hAnsi="Calibri"/>
          <w:sz w:val="22"/>
        </w:rPr>
        <w:t>Overseeing</w:t>
      </w:r>
      <w:r w:rsidR="000806EC">
        <w:rPr>
          <w:rFonts w:ascii="Calibri" w:hAnsi="Calibri"/>
          <w:sz w:val="22"/>
        </w:rPr>
        <w:t xml:space="preserve"> the school’s planning for its pastoral provision: allocation of Form Tutors, the vision and planning for the good use of Tutor Time, coordination of Personal and Social Development in its different forms, appropriate development of Pupil Support and provision for Pupil Welfare.</w:t>
      </w:r>
    </w:p>
    <w:p w14:paraId="4B362D20" w14:textId="77777777" w:rsidR="00F93031" w:rsidRDefault="00F93031" w:rsidP="00E30786">
      <w:pPr>
        <w:numPr>
          <w:ilvl w:val="0"/>
          <w:numId w:val="11"/>
        </w:numPr>
        <w:tabs>
          <w:tab w:val="clear" w:pos="495"/>
          <w:tab w:val="num" w:pos="900"/>
        </w:tabs>
        <w:ind w:left="900" w:hanging="540"/>
        <w:rPr>
          <w:rFonts w:ascii="Calibri" w:hAnsi="Calibri"/>
          <w:sz w:val="22"/>
        </w:rPr>
      </w:pPr>
      <w:r>
        <w:rPr>
          <w:rFonts w:ascii="Calibri" w:hAnsi="Calibri"/>
          <w:sz w:val="22"/>
        </w:rPr>
        <w:t>Responsibility for the</w:t>
      </w:r>
      <w:r w:rsidR="004F7C2E">
        <w:rPr>
          <w:rFonts w:ascii="Calibri" w:hAnsi="Calibri"/>
          <w:sz w:val="22"/>
        </w:rPr>
        <w:t xml:space="preserve"> development and review of the school’s Discipline Policy and its implementation in practice.</w:t>
      </w:r>
    </w:p>
    <w:p w14:paraId="786E01D5" w14:textId="77777777" w:rsidR="0056344A" w:rsidRDefault="00A57316" w:rsidP="00E30786">
      <w:pPr>
        <w:numPr>
          <w:ilvl w:val="0"/>
          <w:numId w:val="11"/>
        </w:numPr>
        <w:tabs>
          <w:tab w:val="clear" w:pos="495"/>
          <w:tab w:val="num" w:pos="900"/>
        </w:tabs>
        <w:ind w:left="900" w:hanging="540"/>
        <w:rPr>
          <w:rFonts w:ascii="Calibri" w:hAnsi="Calibri"/>
          <w:sz w:val="22"/>
        </w:rPr>
      </w:pPr>
      <w:r>
        <w:rPr>
          <w:rFonts w:ascii="Calibri" w:hAnsi="Calibri"/>
          <w:sz w:val="22"/>
        </w:rPr>
        <w:t xml:space="preserve">Working closely with the Headteacher on </w:t>
      </w:r>
      <w:r w:rsidR="00201038" w:rsidRPr="00623A37">
        <w:rPr>
          <w:rFonts w:ascii="Calibri" w:hAnsi="Calibri"/>
          <w:sz w:val="22"/>
        </w:rPr>
        <w:t xml:space="preserve">the </w:t>
      </w:r>
      <w:r>
        <w:rPr>
          <w:rFonts w:ascii="Calibri" w:hAnsi="Calibri"/>
          <w:sz w:val="22"/>
        </w:rPr>
        <w:t xml:space="preserve">annual </w:t>
      </w:r>
      <w:r w:rsidR="00201038" w:rsidRPr="00623A37">
        <w:rPr>
          <w:rFonts w:ascii="Calibri" w:hAnsi="Calibri"/>
          <w:sz w:val="22"/>
        </w:rPr>
        <w:t>School Dev</w:t>
      </w:r>
      <w:r>
        <w:rPr>
          <w:rFonts w:ascii="Calibri" w:hAnsi="Calibri"/>
          <w:sz w:val="22"/>
        </w:rPr>
        <w:t>elopment Plan and</w:t>
      </w:r>
      <w:r w:rsidR="0056344A" w:rsidRPr="00623A37">
        <w:rPr>
          <w:rFonts w:ascii="Calibri" w:hAnsi="Calibri"/>
          <w:sz w:val="22"/>
        </w:rPr>
        <w:t xml:space="preserve"> </w:t>
      </w:r>
      <w:r>
        <w:rPr>
          <w:rFonts w:ascii="Calibri" w:hAnsi="Calibri"/>
          <w:sz w:val="22"/>
        </w:rPr>
        <w:t xml:space="preserve">other strategic plans; giving support with </w:t>
      </w:r>
      <w:r w:rsidR="0056344A" w:rsidRPr="00623A37">
        <w:rPr>
          <w:rFonts w:ascii="Calibri" w:hAnsi="Calibri"/>
          <w:sz w:val="22"/>
        </w:rPr>
        <w:t xml:space="preserve">proposals </w:t>
      </w:r>
      <w:r w:rsidR="00201038" w:rsidRPr="00623A37">
        <w:rPr>
          <w:rFonts w:ascii="Calibri" w:hAnsi="Calibri"/>
          <w:sz w:val="22"/>
        </w:rPr>
        <w:t>for building and other school developments.</w:t>
      </w:r>
    </w:p>
    <w:p w14:paraId="2F494716" w14:textId="77777777" w:rsidR="00CB130B" w:rsidRDefault="00CB130B" w:rsidP="00E30786">
      <w:pPr>
        <w:numPr>
          <w:ilvl w:val="0"/>
          <w:numId w:val="11"/>
        </w:numPr>
        <w:tabs>
          <w:tab w:val="clear" w:pos="495"/>
          <w:tab w:val="num" w:pos="900"/>
        </w:tabs>
        <w:ind w:left="900" w:hanging="540"/>
        <w:rPr>
          <w:rFonts w:ascii="Calibri" w:hAnsi="Calibri"/>
          <w:sz w:val="22"/>
        </w:rPr>
      </w:pPr>
      <w:r>
        <w:rPr>
          <w:rFonts w:ascii="Calibri" w:hAnsi="Calibri"/>
          <w:sz w:val="22"/>
        </w:rPr>
        <w:t>Leading work with Heads of Department and Heads of Year on effective evaluation of current work in such a way that this informs future planning and action; working with other senior leaders to set agendas for SLT Link meetings which achieve this objective.</w:t>
      </w:r>
    </w:p>
    <w:p w14:paraId="2938D077" w14:textId="77777777" w:rsidR="000806EC" w:rsidRDefault="000806EC" w:rsidP="000806EC">
      <w:pPr>
        <w:numPr>
          <w:ilvl w:val="0"/>
          <w:numId w:val="11"/>
        </w:numPr>
        <w:tabs>
          <w:tab w:val="clear" w:pos="495"/>
          <w:tab w:val="num" w:pos="900"/>
        </w:tabs>
        <w:ind w:left="900" w:hanging="540"/>
        <w:rPr>
          <w:rFonts w:ascii="Calibri" w:hAnsi="Calibri"/>
          <w:sz w:val="22"/>
        </w:rPr>
      </w:pPr>
      <w:r>
        <w:rPr>
          <w:rFonts w:ascii="Calibri" w:hAnsi="Calibri"/>
          <w:sz w:val="22"/>
        </w:rPr>
        <w:t>Responsibility for ensuring that action planning relating to the school’s support of Disadvantaged pupils and its use of the Pupil Premium is coherent, effective and properly communicated.</w:t>
      </w:r>
    </w:p>
    <w:p w14:paraId="03A224EC" w14:textId="77777777" w:rsidR="0056344A" w:rsidRPr="000806EC" w:rsidRDefault="0056344A" w:rsidP="000806EC">
      <w:pPr>
        <w:numPr>
          <w:ilvl w:val="0"/>
          <w:numId w:val="11"/>
        </w:numPr>
        <w:tabs>
          <w:tab w:val="clear" w:pos="495"/>
          <w:tab w:val="num" w:pos="900"/>
        </w:tabs>
        <w:ind w:left="900" w:hanging="540"/>
        <w:rPr>
          <w:rFonts w:ascii="Calibri" w:hAnsi="Calibri"/>
          <w:sz w:val="22"/>
        </w:rPr>
      </w:pPr>
      <w:r w:rsidRPr="000806EC">
        <w:rPr>
          <w:rFonts w:ascii="Calibri" w:hAnsi="Calibri"/>
          <w:sz w:val="22"/>
        </w:rPr>
        <w:t>Producing short-term</w:t>
      </w:r>
      <w:r w:rsidR="000668D9" w:rsidRPr="000806EC">
        <w:rPr>
          <w:rFonts w:ascii="Calibri" w:hAnsi="Calibri"/>
          <w:sz w:val="22"/>
        </w:rPr>
        <w:t xml:space="preserve"> action</w:t>
      </w:r>
      <w:r w:rsidRPr="000806EC">
        <w:rPr>
          <w:rFonts w:ascii="Calibri" w:hAnsi="Calibri"/>
          <w:sz w:val="22"/>
        </w:rPr>
        <w:t xml:space="preserve"> plans in response to perceived opportunities or</w:t>
      </w:r>
      <w:r w:rsidR="00E30786" w:rsidRPr="000806EC">
        <w:rPr>
          <w:rFonts w:ascii="Calibri" w:hAnsi="Calibri"/>
          <w:sz w:val="22"/>
        </w:rPr>
        <w:t xml:space="preserve"> </w:t>
      </w:r>
      <w:r w:rsidRPr="000806EC">
        <w:rPr>
          <w:rFonts w:ascii="Calibri" w:hAnsi="Calibri"/>
          <w:sz w:val="22"/>
        </w:rPr>
        <w:t>difficulties.</w:t>
      </w:r>
    </w:p>
    <w:p w14:paraId="7E6F3458" w14:textId="77777777" w:rsidR="0056344A" w:rsidRPr="00623A37" w:rsidRDefault="0056344A">
      <w:pPr>
        <w:ind w:left="360" w:hanging="495"/>
        <w:rPr>
          <w:rFonts w:ascii="Calibri" w:hAnsi="Calibri"/>
        </w:rPr>
      </w:pPr>
    </w:p>
    <w:p w14:paraId="0B38002B" w14:textId="77777777" w:rsidR="00BA30A0" w:rsidRPr="00623A37" w:rsidRDefault="0056344A" w:rsidP="00FE270C">
      <w:pPr>
        <w:numPr>
          <w:ilvl w:val="0"/>
          <w:numId w:val="28"/>
        </w:numPr>
        <w:tabs>
          <w:tab w:val="clear" w:pos="495"/>
          <w:tab w:val="num" w:pos="360"/>
        </w:tabs>
        <w:ind w:hanging="495"/>
        <w:rPr>
          <w:rFonts w:ascii="Calibri" w:hAnsi="Calibri"/>
          <w:b/>
          <w:bCs/>
        </w:rPr>
      </w:pPr>
      <w:r w:rsidRPr="00623A37">
        <w:rPr>
          <w:rFonts w:ascii="Calibri" w:hAnsi="Calibri"/>
          <w:b/>
          <w:bCs/>
        </w:rPr>
        <w:t>Finance and Resources</w:t>
      </w:r>
    </w:p>
    <w:p w14:paraId="7E6B302F" w14:textId="23AFC569" w:rsidR="00F35F62" w:rsidRPr="00F35F62" w:rsidRDefault="00444897" w:rsidP="001A353D">
      <w:pPr>
        <w:numPr>
          <w:ilvl w:val="1"/>
          <w:numId w:val="22"/>
        </w:numPr>
        <w:tabs>
          <w:tab w:val="clear" w:pos="1575"/>
          <w:tab w:val="num" w:pos="900"/>
        </w:tabs>
        <w:ind w:left="900" w:hanging="540"/>
        <w:rPr>
          <w:rFonts w:ascii="Calibri" w:hAnsi="Calibri"/>
          <w:b/>
          <w:bCs/>
          <w:sz w:val="22"/>
          <w:szCs w:val="22"/>
        </w:rPr>
      </w:pPr>
      <w:r w:rsidRPr="00F35F62">
        <w:rPr>
          <w:rFonts w:ascii="Calibri" w:hAnsi="Calibri"/>
          <w:sz w:val="22"/>
          <w:szCs w:val="22"/>
        </w:rPr>
        <w:t xml:space="preserve">Assisting the Headteacher, </w:t>
      </w:r>
      <w:r w:rsidR="009C5ABA">
        <w:rPr>
          <w:rFonts w:ascii="Calibri" w:hAnsi="Calibri"/>
          <w:sz w:val="22"/>
          <w:szCs w:val="22"/>
        </w:rPr>
        <w:t>Finance</w:t>
      </w:r>
      <w:r w:rsidR="00E30786" w:rsidRPr="00F35F62">
        <w:rPr>
          <w:rFonts w:ascii="Calibri" w:hAnsi="Calibri"/>
          <w:sz w:val="22"/>
          <w:szCs w:val="22"/>
        </w:rPr>
        <w:t xml:space="preserve"> </w:t>
      </w:r>
      <w:r w:rsidR="00BA30A0" w:rsidRPr="00F35F62">
        <w:rPr>
          <w:rFonts w:ascii="Calibri" w:hAnsi="Calibri"/>
          <w:sz w:val="22"/>
          <w:szCs w:val="22"/>
        </w:rPr>
        <w:t>Manager and Governors with</w:t>
      </w:r>
      <w:r w:rsidR="00BA30A0" w:rsidRPr="00F35F62">
        <w:rPr>
          <w:rFonts w:ascii="Calibri" w:hAnsi="Calibri"/>
          <w:b/>
          <w:bCs/>
          <w:sz w:val="22"/>
          <w:szCs w:val="22"/>
        </w:rPr>
        <w:t xml:space="preserve"> </w:t>
      </w:r>
      <w:r w:rsidRPr="00F35F62">
        <w:rPr>
          <w:rFonts w:ascii="Calibri" w:hAnsi="Calibri"/>
          <w:sz w:val="22"/>
          <w:szCs w:val="22"/>
        </w:rPr>
        <w:t>their</w:t>
      </w:r>
      <w:r w:rsidR="0056344A" w:rsidRPr="00F35F62">
        <w:rPr>
          <w:rFonts w:ascii="Calibri" w:hAnsi="Calibri"/>
          <w:sz w:val="22"/>
          <w:szCs w:val="22"/>
        </w:rPr>
        <w:t xml:space="preserve"> overall res</w:t>
      </w:r>
      <w:r w:rsidRPr="00F35F62">
        <w:rPr>
          <w:rFonts w:ascii="Calibri" w:hAnsi="Calibri"/>
          <w:sz w:val="22"/>
          <w:szCs w:val="22"/>
        </w:rPr>
        <w:t>ponsibility f</w:t>
      </w:r>
      <w:r w:rsidR="0056344A" w:rsidRPr="00F35F62">
        <w:rPr>
          <w:rFonts w:ascii="Calibri" w:hAnsi="Calibri"/>
          <w:sz w:val="22"/>
          <w:szCs w:val="22"/>
        </w:rPr>
        <w:t>or the planning, development</w:t>
      </w:r>
      <w:r w:rsidR="00F35F62" w:rsidRPr="00F35F62">
        <w:rPr>
          <w:rFonts w:ascii="Calibri" w:hAnsi="Calibri"/>
          <w:sz w:val="22"/>
          <w:szCs w:val="22"/>
        </w:rPr>
        <w:t xml:space="preserve"> and stewardship of the school site. </w:t>
      </w:r>
      <w:r w:rsidR="0056344A" w:rsidRPr="00F35F62">
        <w:rPr>
          <w:rFonts w:ascii="Calibri" w:hAnsi="Calibri"/>
          <w:sz w:val="22"/>
          <w:szCs w:val="22"/>
        </w:rPr>
        <w:t xml:space="preserve"> </w:t>
      </w:r>
    </w:p>
    <w:p w14:paraId="71246E9C" w14:textId="77777777" w:rsidR="00BA30A0" w:rsidRPr="00F35F62" w:rsidRDefault="00E30786" w:rsidP="001A353D">
      <w:pPr>
        <w:numPr>
          <w:ilvl w:val="1"/>
          <w:numId w:val="22"/>
        </w:numPr>
        <w:tabs>
          <w:tab w:val="clear" w:pos="1575"/>
          <w:tab w:val="num" w:pos="900"/>
        </w:tabs>
        <w:ind w:left="900" w:hanging="540"/>
        <w:rPr>
          <w:rFonts w:ascii="Calibri" w:hAnsi="Calibri"/>
          <w:b/>
          <w:bCs/>
          <w:sz w:val="22"/>
          <w:szCs w:val="22"/>
        </w:rPr>
      </w:pPr>
      <w:r w:rsidRPr="00F35F62">
        <w:rPr>
          <w:rFonts w:ascii="Calibri" w:hAnsi="Calibri"/>
          <w:sz w:val="22"/>
          <w:szCs w:val="22"/>
        </w:rPr>
        <w:t>Keep</w:t>
      </w:r>
      <w:r w:rsidR="00444897" w:rsidRPr="00F35F62">
        <w:rPr>
          <w:rFonts w:ascii="Calibri" w:hAnsi="Calibri"/>
          <w:sz w:val="22"/>
          <w:szCs w:val="22"/>
        </w:rPr>
        <w:t>ing the Headteacher</w:t>
      </w:r>
      <w:r w:rsidRPr="00F35F62">
        <w:rPr>
          <w:rFonts w:ascii="Calibri" w:hAnsi="Calibri"/>
          <w:sz w:val="22"/>
          <w:szCs w:val="22"/>
        </w:rPr>
        <w:t xml:space="preserve"> informed about how curriculum </w:t>
      </w:r>
      <w:r w:rsidR="00592078" w:rsidRPr="00F35F62">
        <w:rPr>
          <w:rFonts w:ascii="Calibri" w:hAnsi="Calibri"/>
          <w:sz w:val="22"/>
          <w:szCs w:val="22"/>
        </w:rPr>
        <w:t xml:space="preserve">needs </w:t>
      </w:r>
      <w:r w:rsidRPr="00F35F62">
        <w:rPr>
          <w:rFonts w:ascii="Calibri" w:hAnsi="Calibri"/>
          <w:sz w:val="22"/>
          <w:szCs w:val="22"/>
        </w:rPr>
        <w:t>are changing and developing and about the implications of this for</w:t>
      </w:r>
      <w:r w:rsidR="0056344A" w:rsidRPr="00F35F62">
        <w:rPr>
          <w:rFonts w:ascii="Calibri" w:hAnsi="Calibri"/>
          <w:sz w:val="22"/>
          <w:szCs w:val="22"/>
        </w:rPr>
        <w:t xml:space="preserve"> </w:t>
      </w:r>
      <w:r w:rsidRPr="00F35F62">
        <w:rPr>
          <w:rFonts w:ascii="Calibri" w:hAnsi="Calibri"/>
          <w:sz w:val="22"/>
          <w:szCs w:val="22"/>
        </w:rPr>
        <w:t>the school</w:t>
      </w:r>
      <w:r w:rsidR="004B25CC" w:rsidRPr="00F35F62">
        <w:rPr>
          <w:rFonts w:ascii="Calibri" w:hAnsi="Calibri"/>
          <w:sz w:val="22"/>
          <w:szCs w:val="22"/>
        </w:rPr>
        <w:t>’s</w:t>
      </w:r>
      <w:r w:rsidRPr="00F35F62">
        <w:rPr>
          <w:rFonts w:ascii="Calibri" w:hAnsi="Calibri"/>
          <w:sz w:val="22"/>
          <w:szCs w:val="22"/>
        </w:rPr>
        <w:t xml:space="preserve"> </w:t>
      </w:r>
      <w:r w:rsidR="0056344A" w:rsidRPr="00F35F62">
        <w:rPr>
          <w:rFonts w:ascii="Calibri" w:hAnsi="Calibri"/>
          <w:sz w:val="22"/>
          <w:szCs w:val="22"/>
        </w:rPr>
        <w:t>staffing</w:t>
      </w:r>
      <w:r w:rsidR="004B25CC" w:rsidRPr="00F35F62">
        <w:rPr>
          <w:rFonts w:ascii="Calibri" w:hAnsi="Calibri"/>
          <w:sz w:val="22"/>
          <w:szCs w:val="22"/>
        </w:rPr>
        <w:t xml:space="preserve">, premises and </w:t>
      </w:r>
      <w:r w:rsidR="0056344A" w:rsidRPr="00F35F62">
        <w:rPr>
          <w:rFonts w:ascii="Calibri" w:hAnsi="Calibri"/>
          <w:sz w:val="22"/>
          <w:szCs w:val="22"/>
        </w:rPr>
        <w:t>budget</w:t>
      </w:r>
      <w:r w:rsidR="004B25CC" w:rsidRPr="00F35F62">
        <w:rPr>
          <w:rFonts w:ascii="Calibri" w:hAnsi="Calibri"/>
          <w:sz w:val="22"/>
          <w:szCs w:val="22"/>
        </w:rPr>
        <w:t>.</w:t>
      </w:r>
      <w:r w:rsidR="0056344A" w:rsidRPr="00F35F62">
        <w:rPr>
          <w:rFonts w:ascii="Calibri" w:hAnsi="Calibri"/>
          <w:sz w:val="22"/>
          <w:szCs w:val="22"/>
        </w:rPr>
        <w:t xml:space="preserve"> </w:t>
      </w:r>
    </w:p>
    <w:p w14:paraId="1DB45A79" w14:textId="77777777" w:rsidR="0056344A" w:rsidRPr="00F35F62" w:rsidRDefault="00444897" w:rsidP="003A05BB">
      <w:pPr>
        <w:numPr>
          <w:ilvl w:val="1"/>
          <w:numId w:val="22"/>
        </w:numPr>
        <w:tabs>
          <w:tab w:val="clear" w:pos="1575"/>
          <w:tab w:val="num" w:pos="900"/>
        </w:tabs>
        <w:ind w:left="900" w:hanging="540"/>
        <w:rPr>
          <w:rFonts w:ascii="Calibri" w:hAnsi="Calibri"/>
          <w:b/>
          <w:bCs/>
          <w:sz w:val="22"/>
          <w:szCs w:val="22"/>
        </w:rPr>
      </w:pPr>
      <w:r w:rsidRPr="00623A37">
        <w:rPr>
          <w:rFonts w:ascii="Calibri" w:hAnsi="Calibri"/>
          <w:sz w:val="22"/>
          <w:szCs w:val="22"/>
        </w:rPr>
        <w:t>Helping the Headteacher to liaise</w:t>
      </w:r>
      <w:r w:rsidR="0056344A" w:rsidRPr="00623A37">
        <w:rPr>
          <w:rFonts w:ascii="Calibri" w:hAnsi="Calibri"/>
          <w:sz w:val="22"/>
          <w:szCs w:val="22"/>
        </w:rPr>
        <w:t xml:space="preserve"> as appro</w:t>
      </w:r>
      <w:r w:rsidR="004B25CC" w:rsidRPr="00623A37">
        <w:rPr>
          <w:rFonts w:ascii="Calibri" w:hAnsi="Calibri"/>
          <w:sz w:val="22"/>
          <w:szCs w:val="22"/>
        </w:rPr>
        <w:t>priate with the Diocese and L</w:t>
      </w:r>
      <w:r w:rsidR="00517D42" w:rsidRPr="00623A37">
        <w:rPr>
          <w:rFonts w:ascii="Calibri" w:hAnsi="Calibri"/>
          <w:sz w:val="22"/>
          <w:szCs w:val="22"/>
        </w:rPr>
        <w:t xml:space="preserve">A and Governors over </w:t>
      </w:r>
      <w:r w:rsidR="00432ADA" w:rsidRPr="00623A37">
        <w:rPr>
          <w:rFonts w:ascii="Calibri" w:hAnsi="Calibri"/>
          <w:sz w:val="22"/>
          <w:szCs w:val="22"/>
        </w:rPr>
        <w:t xml:space="preserve">site </w:t>
      </w:r>
      <w:r w:rsidR="004B25CC" w:rsidRPr="00623A37">
        <w:rPr>
          <w:rFonts w:ascii="Calibri" w:hAnsi="Calibri"/>
          <w:sz w:val="22"/>
          <w:szCs w:val="22"/>
        </w:rPr>
        <w:t xml:space="preserve">developments </w:t>
      </w:r>
      <w:r w:rsidR="00432ADA" w:rsidRPr="00623A37">
        <w:rPr>
          <w:rFonts w:ascii="Calibri" w:hAnsi="Calibri"/>
          <w:sz w:val="22"/>
          <w:szCs w:val="22"/>
        </w:rPr>
        <w:t xml:space="preserve">and playing a key role in planning for </w:t>
      </w:r>
      <w:r w:rsidR="004B25CC" w:rsidRPr="00623A37">
        <w:rPr>
          <w:rFonts w:ascii="Calibri" w:hAnsi="Calibri"/>
          <w:sz w:val="22"/>
          <w:szCs w:val="22"/>
        </w:rPr>
        <w:t>any changes at the proper time</w:t>
      </w:r>
      <w:r w:rsidR="00432ADA" w:rsidRPr="00623A37">
        <w:rPr>
          <w:rFonts w:ascii="Calibri" w:hAnsi="Calibri"/>
          <w:sz w:val="22"/>
          <w:szCs w:val="22"/>
        </w:rPr>
        <w:t xml:space="preserve">. </w:t>
      </w:r>
    </w:p>
    <w:p w14:paraId="2AFF9AEA" w14:textId="77777777" w:rsidR="00F35F62" w:rsidRPr="00623A37" w:rsidRDefault="000806EC" w:rsidP="003A05BB">
      <w:pPr>
        <w:numPr>
          <w:ilvl w:val="1"/>
          <w:numId w:val="22"/>
        </w:numPr>
        <w:tabs>
          <w:tab w:val="clear" w:pos="1575"/>
          <w:tab w:val="num" w:pos="900"/>
        </w:tabs>
        <w:ind w:left="900" w:hanging="540"/>
        <w:rPr>
          <w:rFonts w:ascii="Calibri" w:hAnsi="Calibri"/>
          <w:b/>
          <w:bCs/>
          <w:sz w:val="22"/>
          <w:szCs w:val="22"/>
        </w:rPr>
      </w:pPr>
      <w:r>
        <w:rPr>
          <w:rFonts w:ascii="Calibri" w:hAnsi="Calibri"/>
          <w:sz w:val="22"/>
          <w:szCs w:val="22"/>
        </w:rPr>
        <w:t>Chairing the school’s Health and Safety Group and</w:t>
      </w:r>
      <w:r w:rsidR="00697F06">
        <w:rPr>
          <w:rFonts w:ascii="Calibri" w:hAnsi="Calibri"/>
          <w:sz w:val="22"/>
          <w:szCs w:val="22"/>
        </w:rPr>
        <w:t xml:space="preserve"> supporting</w:t>
      </w:r>
      <w:r>
        <w:rPr>
          <w:rFonts w:ascii="Calibri" w:hAnsi="Calibri"/>
          <w:sz w:val="22"/>
          <w:szCs w:val="22"/>
        </w:rPr>
        <w:t xml:space="preserve"> premises</w:t>
      </w:r>
      <w:r w:rsidR="00697F06">
        <w:rPr>
          <w:rFonts w:ascii="Calibri" w:hAnsi="Calibri"/>
          <w:sz w:val="22"/>
          <w:szCs w:val="22"/>
        </w:rPr>
        <w:t xml:space="preserve"> staff, as needed.</w:t>
      </w:r>
      <w:r w:rsidR="00F35F62">
        <w:rPr>
          <w:rFonts w:ascii="Calibri" w:hAnsi="Calibri"/>
          <w:sz w:val="22"/>
          <w:szCs w:val="22"/>
        </w:rPr>
        <w:t xml:space="preserve"> </w:t>
      </w:r>
    </w:p>
    <w:p w14:paraId="2AE6DD5F" w14:textId="77777777" w:rsidR="0056344A" w:rsidRPr="00623A37" w:rsidRDefault="0056344A" w:rsidP="00444897">
      <w:pPr>
        <w:rPr>
          <w:rFonts w:ascii="Calibri" w:hAnsi="Calibri"/>
          <w:sz w:val="22"/>
        </w:rPr>
      </w:pPr>
    </w:p>
    <w:p w14:paraId="75C76198" w14:textId="77777777" w:rsidR="0056344A" w:rsidRPr="00623A37" w:rsidRDefault="0056344A" w:rsidP="00FE270C">
      <w:pPr>
        <w:numPr>
          <w:ilvl w:val="0"/>
          <w:numId w:val="28"/>
        </w:numPr>
        <w:tabs>
          <w:tab w:val="clear" w:pos="495"/>
          <w:tab w:val="num" w:pos="360"/>
        </w:tabs>
        <w:ind w:hanging="495"/>
        <w:rPr>
          <w:rFonts w:ascii="Calibri" w:hAnsi="Calibri"/>
          <w:b/>
        </w:rPr>
      </w:pPr>
      <w:r w:rsidRPr="00623A37">
        <w:rPr>
          <w:rFonts w:ascii="Calibri" w:hAnsi="Calibri"/>
          <w:b/>
          <w:bCs/>
        </w:rPr>
        <w:t>Curriculum</w:t>
      </w:r>
    </w:p>
    <w:p w14:paraId="7CF80D7C" w14:textId="77777777" w:rsidR="004B25CC" w:rsidRPr="00623A37" w:rsidRDefault="00444897" w:rsidP="003A05BB">
      <w:pPr>
        <w:numPr>
          <w:ilvl w:val="0"/>
          <w:numId w:val="13"/>
        </w:numPr>
        <w:tabs>
          <w:tab w:val="num" w:pos="900"/>
        </w:tabs>
        <w:ind w:left="900" w:hanging="540"/>
        <w:rPr>
          <w:rFonts w:ascii="Calibri" w:hAnsi="Calibri"/>
          <w:sz w:val="22"/>
        </w:rPr>
      </w:pPr>
      <w:r w:rsidRPr="00623A37">
        <w:rPr>
          <w:rFonts w:ascii="Calibri" w:hAnsi="Calibri"/>
          <w:sz w:val="22"/>
        </w:rPr>
        <w:t xml:space="preserve">Working with </w:t>
      </w:r>
      <w:r w:rsidR="00834EDB">
        <w:rPr>
          <w:rFonts w:ascii="Calibri" w:hAnsi="Calibri"/>
          <w:sz w:val="22"/>
        </w:rPr>
        <w:t>Heads of Dep</w:t>
      </w:r>
      <w:r w:rsidR="00CB130B">
        <w:rPr>
          <w:rFonts w:ascii="Calibri" w:hAnsi="Calibri"/>
          <w:sz w:val="22"/>
        </w:rPr>
        <w:t xml:space="preserve">artment, </w:t>
      </w:r>
      <w:r w:rsidR="00697F06">
        <w:rPr>
          <w:rFonts w:ascii="Calibri" w:hAnsi="Calibri"/>
          <w:sz w:val="22"/>
        </w:rPr>
        <w:t>other senior leaders</w:t>
      </w:r>
      <w:r w:rsidR="00F74C8C" w:rsidRPr="00623A37">
        <w:rPr>
          <w:rFonts w:ascii="Calibri" w:hAnsi="Calibri"/>
          <w:sz w:val="22"/>
        </w:rPr>
        <w:t xml:space="preserve">, </w:t>
      </w:r>
      <w:r w:rsidR="00697F06">
        <w:rPr>
          <w:rFonts w:ascii="Calibri" w:hAnsi="Calibri"/>
          <w:sz w:val="22"/>
        </w:rPr>
        <w:t xml:space="preserve">the </w:t>
      </w:r>
      <w:r w:rsidRPr="00623A37">
        <w:rPr>
          <w:rFonts w:ascii="Calibri" w:hAnsi="Calibri"/>
          <w:sz w:val="22"/>
        </w:rPr>
        <w:t>Headteache</w:t>
      </w:r>
      <w:r w:rsidR="004B25CC" w:rsidRPr="00623A37">
        <w:rPr>
          <w:rFonts w:ascii="Calibri" w:hAnsi="Calibri"/>
          <w:sz w:val="22"/>
        </w:rPr>
        <w:t xml:space="preserve">r and Governors to form, develop and articulate </w:t>
      </w:r>
      <w:r w:rsidR="004E5FD8" w:rsidRPr="00623A37">
        <w:rPr>
          <w:rFonts w:ascii="Calibri" w:hAnsi="Calibri"/>
          <w:sz w:val="22"/>
        </w:rPr>
        <w:t xml:space="preserve">a </w:t>
      </w:r>
      <w:r w:rsidR="004B25CC" w:rsidRPr="00623A37">
        <w:rPr>
          <w:rFonts w:ascii="Calibri" w:hAnsi="Calibri"/>
          <w:sz w:val="22"/>
        </w:rPr>
        <w:t>distinctive</w:t>
      </w:r>
      <w:r w:rsidR="00F74C8C" w:rsidRPr="00623A37">
        <w:rPr>
          <w:rFonts w:ascii="Calibri" w:hAnsi="Calibri"/>
          <w:sz w:val="22"/>
        </w:rPr>
        <w:t xml:space="preserve"> and</w:t>
      </w:r>
      <w:r w:rsidR="004E5FD8" w:rsidRPr="00623A37">
        <w:rPr>
          <w:rFonts w:ascii="Calibri" w:hAnsi="Calibri"/>
          <w:sz w:val="22"/>
        </w:rPr>
        <w:t xml:space="preserve"> coherent Tenison’s</w:t>
      </w:r>
      <w:r w:rsidR="004B25CC" w:rsidRPr="00623A37">
        <w:rPr>
          <w:rFonts w:ascii="Calibri" w:hAnsi="Calibri"/>
          <w:sz w:val="22"/>
        </w:rPr>
        <w:t xml:space="preserve"> curriculum vision. </w:t>
      </w:r>
    </w:p>
    <w:p w14:paraId="532A4542" w14:textId="77777777" w:rsidR="004B25CC" w:rsidRPr="00623A37" w:rsidRDefault="004B25CC" w:rsidP="003A05BB">
      <w:pPr>
        <w:numPr>
          <w:ilvl w:val="0"/>
          <w:numId w:val="13"/>
        </w:numPr>
        <w:tabs>
          <w:tab w:val="num" w:pos="900"/>
        </w:tabs>
        <w:ind w:left="900" w:hanging="540"/>
        <w:rPr>
          <w:rFonts w:ascii="Calibri" w:hAnsi="Calibri"/>
          <w:sz w:val="22"/>
        </w:rPr>
      </w:pPr>
      <w:r w:rsidRPr="00623A37">
        <w:rPr>
          <w:rFonts w:ascii="Calibri" w:hAnsi="Calibri"/>
          <w:sz w:val="22"/>
        </w:rPr>
        <w:t>Maintaining awareness of current trends and developments in the curriculum</w:t>
      </w:r>
      <w:r w:rsidR="003E6A1E" w:rsidRPr="00623A37">
        <w:rPr>
          <w:rFonts w:ascii="Calibri" w:hAnsi="Calibri"/>
          <w:sz w:val="22"/>
        </w:rPr>
        <w:t xml:space="preserve">, teaching, learning and 16-19 policy; </w:t>
      </w:r>
      <w:r w:rsidRPr="00623A37">
        <w:rPr>
          <w:rFonts w:ascii="Calibri" w:hAnsi="Calibri"/>
          <w:sz w:val="22"/>
        </w:rPr>
        <w:t>briefing the Headteacher, Senior Leadership Team and Governors accordingly.</w:t>
      </w:r>
    </w:p>
    <w:p w14:paraId="17AFCE85" w14:textId="77777777" w:rsidR="00C86104" w:rsidRPr="00623A37" w:rsidRDefault="003E6A1E" w:rsidP="00DE2CAF">
      <w:pPr>
        <w:numPr>
          <w:ilvl w:val="0"/>
          <w:numId w:val="13"/>
        </w:numPr>
        <w:tabs>
          <w:tab w:val="num" w:pos="900"/>
        </w:tabs>
        <w:ind w:left="900" w:hanging="540"/>
        <w:rPr>
          <w:rFonts w:ascii="Calibri" w:hAnsi="Calibri"/>
          <w:sz w:val="22"/>
        </w:rPr>
      </w:pPr>
      <w:r w:rsidRPr="00623A37">
        <w:rPr>
          <w:rFonts w:ascii="Calibri" w:hAnsi="Calibri"/>
          <w:sz w:val="22"/>
        </w:rPr>
        <w:t xml:space="preserve">Assisting the </w:t>
      </w:r>
      <w:r w:rsidR="004B25CC" w:rsidRPr="00623A37">
        <w:rPr>
          <w:rFonts w:ascii="Calibri" w:hAnsi="Calibri"/>
          <w:sz w:val="22"/>
        </w:rPr>
        <w:t xml:space="preserve">Headteacher </w:t>
      </w:r>
      <w:r w:rsidR="001C3B94">
        <w:rPr>
          <w:rFonts w:ascii="Calibri" w:hAnsi="Calibri"/>
          <w:sz w:val="22"/>
        </w:rPr>
        <w:t>in leading</w:t>
      </w:r>
      <w:r w:rsidRPr="00623A37">
        <w:rPr>
          <w:rFonts w:ascii="Calibri" w:hAnsi="Calibri"/>
          <w:sz w:val="22"/>
        </w:rPr>
        <w:t xml:space="preserve"> the work of the Senior Leadership Team on the review, formation and </w:t>
      </w:r>
      <w:r w:rsidR="00444897" w:rsidRPr="00623A37">
        <w:rPr>
          <w:rFonts w:ascii="Calibri" w:hAnsi="Calibri"/>
          <w:sz w:val="22"/>
        </w:rPr>
        <w:t>implement</w:t>
      </w:r>
      <w:r w:rsidRPr="00623A37">
        <w:rPr>
          <w:rFonts w:ascii="Calibri" w:hAnsi="Calibri"/>
          <w:sz w:val="22"/>
        </w:rPr>
        <w:t>ation of</w:t>
      </w:r>
      <w:r w:rsidR="00444897" w:rsidRPr="00623A37">
        <w:rPr>
          <w:rFonts w:ascii="Calibri" w:hAnsi="Calibri"/>
          <w:sz w:val="22"/>
        </w:rPr>
        <w:t xml:space="preserve"> </w:t>
      </w:r>
      <w:r w:rsidR="0056344A" w:rsidRPr="00623A37">
        <w:rPr>
          <w:rFonts w:ascii="Calibri" w:hAnsi="Calibri"/>
          <w:sz w:val="22"/>
        </w:rPr>
        <w:t>the sc</w:t>
      </w:r>
      <w:r w:rsidR="00444897" w:rsidRPr="00623A37">
        <w:rPr>
          <w:rFonts w:ascii="Calibri" w:hAnsi="Calibri"/>
          <w:sz w:val="22"/>
        </w:rPr>
        <w:t>hool’s curriculum</w:t>
      </w:r>
      <w:r w:rsidRPr="00623A37">
        <w:rPr>
          <w:rFonts w:ascii="Calibri" w:hAnsi="Calibri"/>
          <w:sz w:val="22"/>
        </w:rPr>
        <w:t>, teaching and learning and assessment policies</w:t>
      </w:r>
      <w:r w:rsidR="00C86104" w:rsidRPr="00623A37">
        <w:rPr>
          <w:rFonts w:ascii="Calibri" w:hAnsi="Calibri"/>
          <w:sz w:val="22"/>
        </w:rPr>
        <w:t xml:space="preserve">; playing a leading role in </w:t>
      </w:r>
      <w:r w:rsidRPr="00623A37">
        <w:rPr>
          <w:rFonts w:ascii="Calibri" w:hAnsi="Calibri"/>
          <w:sz w:val="22"/>
        </w:rPr>
        <w:t>work on</w:t>
      </w:r>
      <w:r w:rsidR="0056344A" w:rsidRPr="00623A37">
        <w:rPr>
          <w:rFonts w:ascii="Calibri" w:hAnsi="Calibri"/>
          <w:sz w:val="22"/>
        </w:rPr>
        <w:t xml:space="preserve"> </w:t>
      </w:r>
      <w:r w:rsidRPr="00623A37">
        <w:rPr>
          <w:rFonts w:ascii="Calibri" w:hAnsi="Calibri"/>
          <w:sz w:val="22"/>
        </w:rPr>
        <w:t xml:space="preserve">curriculum changes and </w:t>
      </w:r>
      <w:r w:rsidR="0056344A" w:rsidRPr="00623A37">
        <w:rPr>
          <w:rFonts w:ascii="Calibri" w:hAnsi="Calibri"/>
          <w:sz w:val="22"/>
        </w:rPr>
        <w:t>consultation wi</w:t>
      </w:r>
      <w:r w:rsidRPr="00623A37">
        <w:rPr>
          <w:rFonts w:ascii="Calibri" w:hAnsi="Calibri"/>
          <w:sz w:val="22"/>
        </w:rPr>
        <w:t xml:space="preserve">th staff, parents and Governors; contributing to the active review and evaluation of the </w:t>
      </w:r>
      <w:r w:rsidR="0056344A" w:rsidRPr="00623A37">
        <w:rPr>
          <w:rFonts w:ascii="Calibri" w:hAnsi="Calibri"/>
          <w:sz w:val="22"/>
        </w:rPr>
        <w:t>curriculum</w:t>
      </w:r>
      <w:r w:rsidRPr="00623A37">
        <w:rPr>
          <w:rFonts w:ascii="Calibri" w:hAnsi="Calibri"/>
          <w:sz w:val="22"/>
        </w:rPr>
        <w:t>; ensuring that it</w:t>
      </w:r>
      <w:r w:rsidR="004B25CC" w:rsidRPr="00623A37">
        <w:rPr>
          <w:rFonts w:ascii="Calibri" w:hAnsi="Calibri"/>
          <w:sz w:val="22"/>
        </w:rPr>
        <w:t xml:space="preserve"> retain</w:t>
      </w:r>
      <w:r w:rsidRPr="00623A37">
        <w:rPr>
          <w:rFonts w:ascii="Calibri" w:hAnsi="Calibri"/>
          <w:sz w:val="22"/>
        </w:rPr>
        <w:t>s</w:t>
      </w:r>
      <w:r w:rsidR="000668D9" w:rsidRPr="00623A37">
        <w:rPr>
          <w:rFonts w:ascii="Calibri" w:hAnsi="Calibri"/>
          <w:sz w:val="22"/>
        </w:rPr>
        <w:t xml:space="preserve"> </w:t>
      </w:r>
      <w:r w:rsidR="004B25CC" w:rsidRPr="00623A37">
        <w:rPr>
          <w:rFonts w:ascii="Calibri" w:hAnsi="Calibri"/>
          <w:sz w:val="22"/>
        </w:rPr>
        <w:t>its</w:t>
      </w:r>
      <w:r w:rsidR="00444897" w:rsidRPr="00623A37">
        <w:rPr>
          <w:rFonts w:ascii="Calibri" w:hAnsi="Calibri"/>
          <w:sz w:val="22"/>
        </w:rPr>
        <w:t xml:space="preserve"> </w:t>
      </w:r>
      <w:r w:rsidR="000668D9" w:rsidRPr="00623A37">
        <w:rPr>
          <w:rFonts w:ascii="Calibri" w:hAnsi="Calibri"/>
          <w:sz w:val="22"/>
        </w:rPr>
        <w:t xml:space="preserve">breadth </w:t>
      </w:r>
      <w:r w:rsidR="004B25CC" w:rsidRPr="00623A37">
        <w:rPr>
          <w:rFonts w:ascii="Calibri" w:hAnsi="Calibri"/>
          <w:sz w:val="22"/>
        </w:rPr>
        <w:t>and balan</w:t>
      </w:r>
      <w:r w:rsidRPr="00623A37">
        <w:rPr>
          <w:rFonts w:ascii="Calibri" w:hAnsi="Calibri"/>
          <w:sz w:val="22"/>
        </w:rPr>
        <w:t>ce and remains</w:t>
      </w:r>
      <w:r w:rsidR="004B25CC" w:rsidRPr="00623A37">
        <w:rPr>
          <w:rFonts w:ascii="Calibri" w:hAnsi="Calibri"/>
          <w:sz w:val="22"/>
        </w:rPr>
        <w:t xml:space="preserve"> ima</w:t>
      </w:r>
      <w:r w:rsidR="00432ADA" w:rsidRPr="00623A37">
        <w:rPr>
          <w:rFonts w:ascii="Calibri" w:hAnsi="Calibri"/>
          <w:sz w:val="22"/>
        </w:rPr>
        <w:t>g</w:t>
      </w:r>
      <w:r w:rsidR="004B25CC" w:rsidRPr="00623A37">
        <w:rPr>
          <w:rFonts w:ascii="Calibri" w:hAnsi="Calibri"/>
          <w:sz w:val="22"/>
        </w:rPr>
        <w:t xml:space="preserve">inative </w:t>
      </w:r>
      <w:r w:rsidR="00C86104" w:rsidRPr="00623A37">
        <w:rPr>
          <w:rFonts w:ascii="Calibri" w:hAnsi="Calibri"/>
          <w:sz w:val="22"/>
        </w:rPr>
        <w:t>and intellectually stimulating</w:t>
      </w:r>
      <w:r w:rsidR="00697F06">
        <w:rPr>
          <w:rFonts w:ascii="Calibri" w:hAnsi="Calibri"/>
          <w:sz w:val="22"/>
        </w:rPr>
        <w:t>, as well as appropriate for and consciously reflective of the pupils currently in the school</w:t>
      </w:r>
      <w:r w:rsidR="00C86104" w:rsidRPr="00623A37">
        <w:rPr>
          <w:rFonts w:ascii="Calibri" w:hAnsi="Calibri"/>
          <w:sz w:val="22"/>
        </w:rPr>
        <w:t xml:space="preserve">; working with </w:t>
      </w:r>
      <w:r w:rsidR="00C86104" w:rsidRPr="00623A37">
        <w:rPr>
          <w:rFonts w:ascii="Calibri" w:hAnsi="Calibri"/>
          <w:sz w:val="22"/>
        </w:rPr>
        <w:lastRenderedPageBreak/>
        <w:t>the</w:t>
      </w:r>
      <w:r w:rsidR="00CB130B">
        <w:rPr>
          <w:rFonts w:ascii="Calibri" w:hAnsi="Calibri"/>
          <w:sz w:val="22"/>
        </w:rPr>
        <w:t xml:space="preserve"> school’s </w:t>
      </w:r>
      <w:r w:rsidR="00C86104" w:rsidRPr="00623A37">
        <w:rPr>
          <w:rFonts w:ascii="Calibri" w:hAnsi="Calibri"/>
          <w:sz w:val="22"/>
        </w:rPr>
        <w:t xml:space="preserve"> Assis</w:t>
      </w:r>
      <w:r w:rsidR="00CB130B">
        <w:rPr>
          <w:rFonts w:ascii="Calibri" w:hAnsi="Calibri"/>
          <w:sz w:val="22"/>
        </w:rPr>
        <w:t xml:space="preserve">tant Headteachers </w:t>
      </w:r>
      <w:r w:rsidR="001C3B94">
        <w:rPr>
          <w:rFonts w:ascii="Calibri" w:hAnsi="Calibri"/>
          <w:sz w:val="22"/>
        </w:rPr>
        <w:t>to ensure the</w:t>
      </w:r>
      <w:r w:rsidR="00CB130B">
        <w:rPr>
          <w:rFonts w:ascii="Calibri" w:hAnsi="Calibri"/>
          <w:sz w:val="22"/>
        </w:rPr>
        <w:t xml:space="preserve"> high standard of  teaching</w:t>
      </w:r>
      <w:r w:rsidR="00C86104" w:rsidRPr="00623A37">
        <w:rPr>
          <w:rFonts w:ascii="Calibri" w:hAnsi="Calibri"/>
          <w:sz w:val="22"/>
        </w:rPr>
        <w:t>,</w:t>
      </w:r>
      <w:r w:rsidR="00CB130B">
        <w:rPr>
          <w:rFonts w:ascii="Calibri" w:hAnsi="Calibri"/>
          <w:sz w:val="22"/>
        </w:rPr>
        <w:t xml:space="preserve"> learning,</w:t>
      </w:r>
      <w:r w:rsidR="00C86104" w:rsidRPr="00623A37">
        <w:rPr>
          <w:rFonts w:ascii="Calibri" w:hAnsi="Calibri"/>
          <w:sz w:val="22"/>
        </w:rPr>
        <w:t xml:space="preserve"> professional </w:t>
      </w:r>
      <w:r w:rsidR="001C3B94">
        <w:rPr>
          <w:rFonts w:ascii="Calibri" w:hAnsi="Calibri"/>
          <w:sz w:val="22"/>
        </w:rPr>
        <w:t>development and outcomes needed to fulfil the school’s</w:t>
      </w:r>
      <w:r w:rsidR="00CB130B">
        <w:rPr>
          <w:rFonts w:ascii="Calibri" w:hAnsi="Calibri"/>
          <w:sz w:val="22"/>
        </w:rPr>
        <w:t xml:space="preserve"> educational vision</w:t>
      </w:r>
      <w:r w:rsidR="00C86104" w:rsidRPr="00623A37">
        <w:rPr>
          <w:rFonts w:ascii="Calibri" w:hAnsi="Calibri"/>
          <w:sz w:val="22"/>
        </w:rPr>
        <w:t>.</w:t>
      </w:r>
    </w:p>
    <w:p w14:paraId="4E927A1D" w14:textId="77777777" w:rsidR="0056344A" w:rsidRDefault="0056344A" w:rsidP="00C86104">
      <w:pPr>
        <w:tabs>
          <w:tab w:val="num" w:pos="900"/>
        </w:tabs>
        <w:ind w:left="900"/>
        <w:rPr>
          <w:rFonts w:ascii="Calibri" w:hAnsi="Calibri"/>
          <w:sz w:val="22"/>
        </w:rPr>
      </w:pPr>
    </w:p>
    <w:p w14:paraId="64639468" w14:textId="77777777" w:rsidR="00E04477" w:rsidRPr="00623A37" w:rsidRDefault="00E04477" w:rsidP="00C86104">
      <w:pPr>
        <w:tabs>
          <w:tab w:val="num" w:pos="900"/>
        </w:tabs>
        <w:ind w:left="900"/>
        <w:rPr>
          <w:rFonts w:ascii="Calibri" w:hAnsi="Calibri"/>
          <w:sz w:val="22"/>
        </w:rPr>
      </w:pPr>
    </w:p>
    <w:p w14:paraId="5B414CDF" w14:textId="77777777" w:rsidR="0056344A" w:rsidRPr="00623A37" w:rsidRDefault="0056344A" w:rsidP="00FE270C">
      <w:pPr>
        <w:numPr>
          <w:ilvl w:val="0"/>
          <w:numId w:val="28"/>
        </w:numPr>
        <w:tabs>
          <w:tab w:val="clear" w:pos="495"/>
          <w:tab w:val="num" w:pos="360"/>
        </w:tabs>
        <w:ind w:hanging="495"/>
        <w:rPr>
          <w:rFonts w:ascii="Calibri" w:hAnsi="Calibri"/>
        </w:rPr>
      </w:pPr>
      <w:r w:rsidRPr="00623A37">
        <w:rPr>
          <w:rFonts w:ascii="Calibri" w:hAnsi="Calibri"/>
          <w:b/>
          <w:bCs/>
        </w:rPr>
        <w:t>Staffing</w:t>
      </w:r>
    </w:p>
    <w:p w14:paraId="732EE0D9" w14:textId="77777777" w:rsidR="001811FD" w:rsidRPr="00623A37" w:rsidRDefault="00875204" w:rsidP="00FE270C">
      <w:pPr>
        <w:pStyle w:val="TxBrt1"/>
        <w:tabs>
          <w:tab w:val="left" w:pos="7851"/>
        </w:tabs>
        <w:spacing w:line="277" w:lineRule="exact"/>
        <w:ind w:left="360"/>
        <w:rPr>
          <w:rFonts w:ascii="Calibri" w:hAnsi="Calibri"/>
          <w:sz w:val="22"/>
        </w:rPr>
      </w:pPr>
      <w:r w:rsidRPr="00623A37">
        <w:rPr>
          <w:rFonts w:ascii="Calibri" w:hAnsi="Calibri"/>
          <w:sz w:val="22"/>
        </w:rPr>
        <w:t xml:space="preserve">Advising the Headteacher on </w:t>
      </w:r>
      <w:r w:rsidR="0056344A" w:rsidRPr="00623A37">
        <w:rPr>
          <w:rFonts w:ascii="Calibri" w:hAnsi="Calibri"/>
          <w:sz w:val="22"/>
        </w:rPr>
        <w:t>the efficient and effec</w:t>
      </w:r>
      <w:r w:rsidR="004E5FD8" w:rsidRPr="00623A37">
        <w:rPr>
          <w:rFonts w:ascii="Calibri" w:hAnsi="Calibri"/>
          <w:sz w:val="22"/>
        </w:rPr>
        <w:t xml:space="preserve">tive deployment of staff; </w:t>
      </w:r>
      <w:r w:rsidRPr="00623A37">
        <w:rPr>
          <w:rFonts w:ascii="Calibri" w:hAnsi="Calibri"/>
          <w:sz w:val="22"/>
        </w:rPr>
        <w:t>supporting this through:</w:t>
      </w:r>
    </w:p>
    <w:p w14:paraId="6874DCDD" w14:textId="77777777" w:rsidR="001811FD" w:rsidRPr="00623A37" w:rsidRDefault="001811FD" w:rsidP="00FE270C">
      <w:pPr>
        <w:pStyle w:val="TxBrt1"/>
        <w:tabs>
          <w:tab w:val="left" w:pos="7851"/>
        </w:tabs>
        <w:spacing w:line="277" w:lineRule="exact"/>
        <w:ind w:left="540" w:hanging="180"/>
        <w:rPr>
          <w:rFonts w:ascii="Calibri" w:hAnsi="Calibri"/>
          <w:sz w:val="22"/>
        </w:rPr>
      </w:pPr>
      <w:r w:rsidRPr="00623A37">
        <w:rPr>
          <w:rFonts w:ascii="Calibri" w:hAnsi="Calibri"/>
          <w:sz w:val="22"/>
        </w:rPr>
        <w:t xml:space="preserve">a)    </w:t>
      </w:r>
      <w:r w:rsidR="004E5FD8" w:rsidRPr="00623A37">
        <w:rPr>
          <w:rFonts w:ascii="Calibri" w:hAnsi="Calibri"/>
          <w:sz w:val="22"/>
        </w:rPr>
        <w:t xml:space="preserve">   </w:t>
      </w:r>
      <w:r w:rsidR="00432ADA" w:rsidRPr="00623A37">
        <w:rPr>
          <w:rFonts w:ascii="Calibri" w:hAnsi="Calibri"/>
          <w:sz w:val="22"/>
        </w:rPr>
        <w:t>Being part of strategic thinking about</w:t>
      </w:r>
      <w:r w:rsidRPr="00623A37">
        <w:rPr>
          <w:rFonts w:ascii="Calibri" w:hAnsi="Calibri"/>
          <w:sz w:val="22"/>
        </w:rPr>
        <w:t xml:space="preserve"> the school’s staffing structure</w:t>
      </w:r>
    </w:p>
    <w:p w14:paraId="664A0A30" w14:textId="77777777" w:rsidR="001811FD" w:rsidRPr="00623A37" w:rsidRDefault="001811FD" w:rsidP="00FE270C">
      <w:pPr>
        <w:pStyle w:val="TxBrt1"/>
        <w:tabs>
          <w:tab w:val="left" w:pos="7851"/>
        </w:tabs>
        <w:spacing w:line="277" w:lineRule="exact"/>
        <w:ind w:left="900" w:hanging="540"/>
        <w:rPr>
          <w:rFonts w:ascii="Calibri" w:hAnsi="Calibri"/>
          <w:sz w:val="22"/>
        </w:rPr>
      </w:pPr>
      <w:r w:rsidRPr="00623A37">
        <w:rPr>
          <w:rFonts w:ascii="Calibri" w:hAnsi="Calibri"/>
          <w:sz w:val="22"/>
        </w:rPr>
        <w:t xml:space="preserve">b)    </w:t>
      </w:r>
      <w:r w:rsidR="004E5FD8" w:rsidRPr="00623A37">
        <w:rPr>
          <w:rFonts w:ascii="Calibri" w:hAnsi="Calibri"/>
          <w:sz w:val="22"/>
        </w:rPr>
        <w:tab/>
      </w:r>
      <w:r w:rsidR="008A7098" w:rsidRPr="00623A37">
        <w:rPr>
          <w:rFonts w:ascii="Calibri" w:hAnsi="Calibri"/>
          <w:sz w:val="22"/>
        </w:rPr>
        <w:t xml:space="preserve">Contributing to </w:t>
      </w:r>
      <w:r w:rsidR="00875204" w:rsidRPr="00623A37">
        <w:rPr>
          <w:rFonts w:ascii="Calibri" w:hAnsi="Calibri"/>
          <w:sz w:val="22"/>
        </w:rPr>
        <w:t>the recruitment and appointment</w:t>
      </w:r>
      <w:r w:rsidR="0056344A" w:rsidRPr="00623A37">
        <w:rPr>
          <w:rFonts w:ascii="Calibri" w:hAnsi="Calibri"/>
          <w:sz w:val="22"/>
        </w:rPr>
        <w:t xml:space="preserve"> </w:t>
      </w:r>
      <w:r w:rsidR="00102A21">
        <w:rPr>
          <w:rFonts w:ascii="Calibri" w:hAnsi="Calibri"/>
          <w:sz w:val="22"/>
        </w:rPr>
        <w:t xml:space="preserve">of </w:t>
      </w:r>
      <w:r w:rsidR="00875204" w:rsidRPr="00623A37">
        <w:rPr>
          <w:rFonts w:ascii="Calibri" w:hAnsi="Calibri"/>
          <w:sz w:val="22"/>
        </w:rPr>
        <w:t>staff</w:t>
      </w:r>
      <w:r w:rsidR="004E5FD8" w:rsidRPr="00623A37">
        <w:rPr>
          <w:rFonts w:ascii="Calibri" w:hAnsi="Calibri"/>
          <w:sz w:val="22"/>
        </w:rPr>
        <w:t xml:space="preserve">; </w:t>
      </w:r>
      <w:r w:rsidR="008A7098" w:rsidRPr="00623A37">
        <w:rPr>
          <w:rFonts w:ascii="Calibri" w:hAnsi="Calibri"/>
          <w:sz w:val="22"/>
        </w:rPr>
        <w:t>deputising for the Headteacher in the process</w:t>
      </w:r>
      <w:r w:rsidR="004B25CC" w:rsidRPr="00623A37">
        <w:rPr>
          <w:rFonts w:ascii="Calibri" w:hAnsi="Calibri"/>
          <w:sz w:val="22"/>
        </w:rPr>
        <w:t xml:space="preserve">, as necessary. </w:t>
      </w:r>
    </w:p>
    <w:p w14:paraId="4175AF99" w14:textId="77777777" w:rsidR="0056344A" w:rsidRPr="00623A37" w:rsidRDefault="001811FD" w:rsidP="00FE270C">
      <w:pPr>
        <w:pStyle w:val="TxBrt1"/>
        <w:tabs>
          <w:tab w:val="left" w:pos="7851"/>
        </w:tabs>
        <w:spacing w:line="277" w:lineRule="exact"/>
        <w:ind w:left="540" w:hanging="180"/>
        <w:rPr>
          <w:rFonts w:ascii="Calibri" w:hAnsi="Calibri"/>
          <w:sz w:val="22"/>
        </w:rPr>
      </w:pPr>
      <w:r w:rsidRPr="00623A37">
        <w:rPr>
          <w:rFonts w:ascii="Calibri" w:hAnsi="Calibri"/>
          <w:sz w:val="22"/>
        </w:rPr>
        <w:t xml:space="preserve">c)    </w:t>
      </w:r>
      <w:r w:rsidR="004E5FD8" w:rsidRPr="00623A37">
        <w:rPr>
          <w:rFonts w:ascii="Calibri" w:hAnsi="Calibri"/>
          <w:sz w:val="22"/>
        </w:rPr>
        <w:t xml:space="preserve">    </w:t>
      </w:r>
      <w:r w:rsidR="00875204" w:rsidRPr="00623A37">
        <w:rPr>
          <w:rFonts w:ascii="Calibri" w:hAnsi="Calibri"/>
          <w:sz w:val="22"/>
        </w:rPr>
        <w:t>Having</w:t>
      </w:r>
      <w:r w:rsidR="004E5FD8" w:rsidRPr="00623A37">
        <w:rPr>
          <w:rFonts w:ascii="Calibri" w:hAnsi="Calibri"/>
          <w:sz w:val="22"/>
        </w:rPr>
        <w:t xml:space="preserve"> </w:t>
      </w:r>
      <w:r w:rsidR="00875204" w:rsidRPr="00623A37">
        <w:rPr>
          <w:rFonts w:ascii="Calibri" w:hAnsi="Calibri"/>
          <w:sz w:val="22"/>
        </w:rPr>
        <w:t>responsibility for the pastoral care and well-be</w:t>
      </w:r>
      <w:r w:rsidR="00432ADA" w:rsidRPr="00623A37">
        <w:rPr>
          <w:rFonts w:ascii="Calibri" w:hAnsi="Calibri"/>
          <w:sz w:val="22"/>
        </w:rPr>
        <w:t xml:space="preserve">ing of all staff </w:t>
      </w:r>
    </w:p>
    <w:p w14:paraId="5ADE6A74" w14:textId="0B9E0051" w:rsidR="004B25CC" w:rsidRPr="00623A37" w:rsidRDefault="004B25CC" w:rsidP="004B25CC">
      <w:pPr>
        <w:pStyle w:val="TxBrt1"/>
        <w:numPr>
          <w:ilvl w:val="0"/>
          <w:numId w:val="21"/>
        </w:numPr>
        <w:tabs>
          <w:tab w:val="decimal" w:pos="595"/>
          <w:tab w:val="left" w:pos="900"/>
          <w:tab w:val="left" w:pos="1260"/>
          <w:tab w:val="left" w:pos="7851"/>
        </w:tabs>
        <w:spacing w:line="277" w:lineRule="exact"/>
        <w:ind w:hanging="595"/>
        <w:rPr>
          <w:rFonts w:ascii="Calibri" w:hAnsi="Calibri" w:cs="Arial"/>
          <w:sz w:val="22"/>
        </w:rPr>
      </w:pPr>
      <w:r w:rsidRPr="00623A37">
        <w:rPr>
          <w:rFonts w:ascii="Calibri" w:hAnsi="Calibri"/>
          <w:sz w:val="22"/>
        </w:rPr>
        <w:t xml:space="preserve">  </w:t>
      </w:r>
      <w:r w:rsidR="004E5FD8" w:rsidRPr="00623A37">
        <w:rPr>
          <w:rFonts w:ascii="Calibri" w:hAnsi="Calibri"/>
          <w:sz w:val="22"/>
        </w:rPr>
        <w:tab/>
      </w:r>
      <w:r w:rsidRPr="00623A37">
        <w:rPr>
          <w:rFonts w:ascii="Calibri" w:hAnsi="Calibri"/>
          <w:sz w:val="22"/>
        </w:rPr>
        <w:t xml:space="preserve">Working with the Headteacher and </w:t>
      </w:r>
      <w:r w:rsidR="0056344A" w:rsidRPr="00623A37">
        <w:rPr>
          <w:rFonts w:ascii="Calibri" w:hAnsi="Calibri"/>
          <w:sz w:val="22"/>
        </w:rPr>
        <w:t xml:space="preserve">Governors </w:t>
      </w:r>
      <w:r w:rsidRPr="00623A37">
        <w:rPr>
          <w:rFonts w:ascii="Calibri" w:hAnsi="Calibri"/>
          <w:sz w:val="22"/>
        </w:rPr>
        <w:t xml:space="preserve">to fulfil their </w:t>
      </w:r>
      <w:r w:rsidR="0056344A" w:rsidRPr="00623A37">
        <w:rPr>
          <w:rFonts w:ascii="Calibri" w:hAnsi="Calibri"/>
          <w:sz w:val="22"/>
        </w:rPr>
        <w:t>responsibility for Health and Safety</w:t>
      </w:r>
      <w:r w:rsidR="00790AED">
        <w:rPr>
          <w:rFonts w:ascii="Calibri" w:hAnsi="Calibri"/>
          <w:sz w:val="22"/>
        </w:rPr>
        <w:t>,</w:t>
      </w:r>
      <w:r w:rsidR="006C1053">
        <w:rPr>
          <w:rFonts w:ascii="Calibri" w:hAnsi="Calibri"/>
          <w:sz w:val="22"/>
        </w:rPr>
        <w:t xml:space="preserve"> and for the Safeguarding of </w:t>
      </w:r>
      <w:r w:rsidR="00790AED">
        <w:rPr>
          <w:rFonts w:ascii="Calibri" w:hAnsi="Calibri"/>
          <w:sz w:val="22"/>
        </w:rPr>
        <w:t>the welfare of pupils within the school</w:t>
      </w:r>
    </w:p>
    <w:p w14:paraId="21A6D73C" w14:textId="77777777" w:rsidR="004B25CC" w:rsidRPr="00623A37" w:rsidRDefault="004B25CC" w:rsidP="004B25CC">
      <w:pPr>
        <w:pStyle w:val="TxBrt1"/>
        <w:numPr>
          <w:ilvl w:val="0"/>
          <w:numId w:val="21"/>
        </w:numPr>
        <w:tabs>
          <w:tab w:val="decimal" w:pos="595"/>
          <w:tab w:val="left" w:pos="900"/>
          <w:tab w:val="left" w:pos="1260"/>
          <w:tab w:val="left" w:pos="7851"/>
        </w:tabs>
        <w:spacing w:line="277" w:lineRule="exact"/>
        <w:ind w:hanging="595"/>
        <w:rPr>
          <w:rFonts w:ascii="Calibri" w:hAnsi="Calibri" w:cs="Arial"/>
          <w:sz w:val="22"/>
        </w:rPr>
      </w:pPr>
      <w:r w:rsidRPr="00623A37">
        <w:rPr>
          <w:rFonts w:ascii="Calibri" w:hAnsi="Calibri"/>
          <w:sz w:val="22"/>
        </w:rPr>
        <w:t xml:space="preserve">   </w:t>
      </w:r>
      <w:r w:rsidR="004E5FD8" w:rsidRPr="00623A37">
        <w:rPr>
          <w:rFonts w:ascii="Calibri" w:hAnsi="Calibri"/>
          <w:sz w:val="22"/>
        </w:rPr>
        <w:tab/>
      </w:r>
      <w:r w:rsidR="00875204" w:rsidRPr="00623A37">
        <w:rPr>
          <w:rFonts w:ascii="Calibri" w:hAnsi="Calibri"/>
          <w:sz w:val="22"/>
        </w:rPr>
        <w:t>Working with the Headteacher on developing and i</w:t>
      </w:r>
      <w:r w:rsidR="0056344A" w:rsidRPr="00623A37">
        <w:rPr>
          <w:rFonts w:ascii="Calibri" w:hAnsi="Calibri"/>
          <w:sz w:val="22"/>
        </w:rPr>
        <w:t>mplementing the</w:t>
      </w:r>
      <w:r w:rsidRPr="00623A37">
        <w:rPr>
          <w:rFonts w:ascii="Calibri" w:hAnsi="Calibri"/>
          <w:sz w:val="22"/>
        </w:rPr>
        <w:t xml:space="preserve"> school’s Appraisal Policy</w:t>
      </w:r>
    </w:p>
    <w:p w14:paraId="189BCC46" w14:textId="77777777" w:rsidR="004B25CC" w:rsidRPr="00623A37" w:rsidRDefault="004B25CC" w:rsidP="004B25CC">
      <w:pPr>
        <w:pStyle w:val="TxBrt1"/>
        <w:numPr>
          <w:ilvl w:val="0"/>
          <w:numId w:val="21"/>
        </w:numPr>
        <w:tabs>
          <w:tab w:val="decimal" w:pos="595"/>
          <w:tab w:val="left" w:pos="900"/>
          <w:tab w:val="left" w:pos="1260"/>
          <w:tab w:val="left" w:pos="7851"/>
        </w:tabs>
        <w:spacing w:line="277" w:lineRule="exact"/>
        <w:ind w:hanging="595"/>
        <w:rPr>
          <w:rFonts w:ascii="Calibri" w:hAnsi="Calibri" w:cs="Arial"/>
          <w:sz w:val="22"/>
        </w:rPr>
      </w:pPr>
      <w:r w:rsidRPr="00623A37">
        <w:rPr>
          <w:rFonts w:ascii="Calibri" w:hAnsi="Calibri"/>
          <w:sz w:val="22"/>
        </w:rPr>
        <w:t xml:space="preserve">   </w:t>
      </w:r>
      <w:r w:rsidR="004E5FD8" w:rsidRPr="00623A37">
        <w:rPr>
          <w:rFonts w:ascii="Calibri" w:hAnsi="Calibri"/>
          <w:sz w:val="22"/>
        </w:rPr>
        <w:tab/>
      </w:r>
      <w:r w:rsidR="00875204" w:rsidRPr="00623A37">
        <w:rPr>
          <w:rFonts w:ascii="Calibri" w:hAnsi="Calibri"/>
          <w:sz w:val="22"/>
        </w:rPr>
        <w:t xml:space="preserve">Actively supporting </w:t>
      </w:r>
      <w:r w:rsidR="00DC0714" w:rsidRPr="00623A37">
        <w:rPr>
          <w:rFonts w:ascii="Calibri" w:hAnsi="Calibri"/>
          <w:sz w:val="22"/>
        </w:rPr>
        <w:t xml:space="preserve">staff development, </w:t>
      </w:r>
      <w:r w:rsidR="0056344A" w:rsidRPr="00623A37">
        <w:rPr>
          <w:rFonts w:ascii="Calibri" w:hAnsi="Calibri"/>
          <w:sz w:val="22"/>
        </w:rPr>
        <w:t>training and career progress</w:t>
      </w:r>
    </w:p>
    <w:p w14:paraId="2BF86B1A" w14:textId="77777777" w:rsidR="004B25CC" w:rsidRPr="00623A37" w:rsidRDefault="004B25CC" w:rsidP="004B25CC">
      <w:pPr>
        <w:pStyle w:val="TxBrt1"/>
        <w:numPr>
          <w:ilvl w:val="0"/>
          <w:numId w:val="21"/>
        </w:numPr>
        <w:tabs>
          <w:tab w:val="decimal" w:pos="595"/>
          <w:tab w:val="left" w:pos="900"/>
          <w:tab w:val="left" w:pos="1260"/>
          <w:tab w:val="left" w:pos="7851"/>
        </w:tabs>
        <w:spacing w:line="277" w:lineRule="exact"/>
        <w:ind w:hanging="595"/>
        <w:rPr>
          <w:rFonts w:ascii="Calibri" w:hAnsi="Calibri" w:cs="Arial"/>
          <w:sz w:val="22"/>
        </w:rPr>
      </w:pPr>
      <w:r w:rsidRPr="00623A37">
        <w:rPr>
          <w:rFonts w:ascii="Calibri" w:hAnsi="Calibri"/>
          <w:sz w:val="22"/>
        </w:rPr>
        <w:t xml:space="preserve">   </w:t>
      </w:r>
      <w:r w:rsidR="004E5FD8" w:rsidRPr="00623A37">
        <w:rPr>
          <w:rFonts w:ascii="Calibri" w:hAnsi="Calibri"/>
          <w:sz w:val="22"/>
        </w:rPr>
        <w:tab/>
      </w:r>
      <w:r w:rsidR="00875204" w:rsidRPr="00623A37">
        <w:rPr>
          <w:rFonts w:ascii="Calibri" w:hAnsi="Calibri"/>
          <w:sz w:val="22"/>
        </w:rPr>
        <w:t>Working with the Headteacher to oversee, monitor</w:t>
      </w:r>
      <w:r w:rsidR="0056344A" w:rsidRPr="00623A37">
        <w:rPr>
          <w:rFonts w:ascii="Calibri" w:hAnsi="Calibri"/>
          <w:sz w:val="22"/>
        </w:rPr>
        <w:t xml:space="preserve"> </w:t>
      </w:r>
      <w:r w:rsidR="00875204" w:rsidRPr="00623A37">
        <w:rPr>
          <w:rFonts w:ascii="Calibri" w:hAnsi="Calibri"/>
          <w:sz w:val="22"/>
        </w:rPr>
        <w:t xml:space="preserve">and evaluate the </w:t>
      </w:r>
      <w:r w:rsidR="0056344A" w:rsidRPr="00623A37">
        <w:rPr>
          <w:rFonts w:ascii="Calibri" w:hAnsi="Calibri"/>
          <w:sz w:val="22"/>
        </w:rPr>
        <w:t xml:space="preserve">performance </w:t>
      </w:r>
      <w:r w:rsidR="00875204" w:rsidRPr="00623A37">
        <w:rPr>
          <w:rFonts w:ascii="Calibri" w:hAnsi="Calibri"/>
          <w:sz w:val="22"/>
        </w:rPr>
        <w:t>of all teaching staff (see below) and assisting him with</w:t>
      </w:r>
      <w:r w:rsidR="0056344A" w:rsidRPr="00623A37">
        <w:rPr>
          <w:rFonts w:ascii="Calibri" w:hAnsi="Calibri"/>
          <w:sz w:val="22"/>
        </w:rPr>
        <w:t xml:space="preserve"> </w:t>
      </w:r>
      <w:r w:rsidR="00875204" w:rsidRPr="00623A37">
        <w:rPr>
          <w:rFonts w:ascii="Calibri" w:hAnsi="Calibri"/>
          <w:sz w:val="22"/>
        </w:rPr>
        <w:t xml:space="preserve">taking </w:t>
      </w:r>
      <w:r w:rsidR="0056344A" w:rsidRPr="00623A37">
        <w:rPr>
          <w:rFonts w:ascii="Calibri" w:hAnsi="Calibri"/>
          <w:sz w:val="22"/>
        </w:rPr>
        <w:t>remedial or disci</w:t>
      </w:r>
      <w:r w:rsidRPr="00623A37">
        <w:rPr>
          <w:rFonts w:ascii="Calibri" w:hAnsi="Calibri"/>
          <w:sz w:val="22"/>
        </w:rPr>
        <w:t>plinary action where appropriate</w:t>
      </w:r>
    </w:p>
    <w:p w14:paraId="74319DD5" w14:textId="77777777" w:rsidR="00875204" w:rsidRPr="001C3B94" w:rsidRDefault="004B25CC" w:rsidP="001C3B94">
      <w:pPr>
        <w:pStyle w:val="TxBrt1"/>
        <w:numPr>
          <w:ilvl w:val="0"/>
          <w:numId w:val="21"/>
        </w:numPr>
        <w:tabs>
          <w:tab w:val="decimal" w:pos="595"/>
          <w:tab w:val="left" w:pos="900"/>
          <w:tab w:val="left" w:pos="1260"/>
          <w:tab w:val="left" w:pos="7851"/>
        </w:tabs>
        <w:spacing w:line="277" w:lineRule="exact"/>
        <w:ind w:hanging="595"/>
        <w:rPr>
          <w:rFonts w:ascii="Calibri" w:hAnsi="Calibri" w:cs="Arial"/>
          <w:sz w:val="22"/>
        </w:rPr>
      </w:pPr>
      <w:r w:rsidRPr="00623A37">
        <w:rPr>
          <w:rFonts w:ascii="Calibri" w:hAnsi="Calibri"/>
          <w:sz w:val="22"/>
        </w:rPr>
        <w:t xml:space="preserve">   </w:t>
      </w:r>
      <w:r w:rsidR="004E5FD8" w:rsidRPr="00623A37">
        <w:rPr>
          <w:rFonts w:ascii="Calibri" w:hAnsi="Calibri"/>
          <w:sz w:val="22"/>
        </w:rPr>
        <w:tab/>
      </w:r>
      <w:r w:rsidR="00875204" w:rsidRPr="00623A37">
        <w:rPr>
          <w:rFonts w:ascii="Calibri" w:hAnsi="Calibri"/>
          <w:sz w:val="22"/>
        </w:rPr>
        <w:t>A</w:t>
      </w:r>
      <w:r w:rsidR="004342DD">
        <w:rPr>
          <w:rFonts w:ascii="Calibri" w:hAnsi="Calibri"/>
          <w:sz w:val="22"/>
        </w:rPr>
        <w:t>ssisting the Headteacher in leading</w:t>
      </w:r>
      <w:r w:rsidR="00875204" w:rsidRPr="00623A37">
        <w:rPr>
          <w:rFonts w:ascii="Calibri" w:hAnsi="Calibri"/>
          <w:sz w:val="22"/>
        </w:rPr>
        <w:t xml:space="preserve"> and support</w:t>
      </w:r>
      <w:r w:rsidR="004342DD">
        <w:rPr>
          <w:rFonts w:ascii="Calibri" w:hAnsi="Calibri"/>
          <w:sz w:val="22"/>
        </w:rPr>
        <w:t>ing others in</w:t>
      </w:r>
      <w:r w:rsidR="001C3B94">
        <w:rPr>
          <w:rFonts w:ascii="Calibri" w:hAnsi="Calibri"/>
          <w:sz w:val="22"/>
        </w:rPr>
        <w:t xml:space="preserve"> the </w:t>
      </w:r>
      <w:r w:rsidR="00875204" w:rsidRPr="00623A37">
        <w:rPr>
          <w:rFonts w:ascii="Calibri" w:hAnsi="Calibri"/>
          <w:sz w:val="22"/>
        </w:rPr>
        <w:t>Senior Leadership Team</w:t>
      </w:r>
    </w:p>
    <w:p w14:paraId="2E80E8F8" w14:textId="118B348F" w:rsidR="001C3B94" w:rsidRDefault="001C3B94" w:rsidP="00FE270C">
      <w:pPr>
        <w:pStyle w:val="TxBrt2"/>
        <w:numPr>
          <w:ilvl w:val="0"/>
          <w:numId w:val="21"/>
        </w:numPr>
        <w:tabs>
          <w:tab w:val="left" w:pos="900"/>
          <w:tab w:val="left" w:pos="1260"/>
          <w:tab w:val="left" w:pos="5317"/>
        </w:tabs>
        <w:spacing w:line="240" w:lineRule="auto"/>
        <w:ind w:hanging="595"/>
        <w:rPr>
          <w:rFonts w:ascii="Calibri" w:hAnsi="Calibri"/>
          <w:sz w:val="22"/>
        </w:rPr>
      </w:pPr>
      <w:r>
        <w:rPr>
          <w:rFonts w:ascii="Calibri" w:hAnsi="Calibri"/>
          <w:sz w:val="22"/>
        </w:rPr>
        <w:t>Lin</w:t>
      </w:r>
      <w:r w:rsidR="00697F06">
        <w:rPr>
          <w:rFonts w:ascii="Calibri" w:hAnsi="Calibri"/>
          <w:sz w:val="22"/>
        </w:rPr>
        <w:t xml:space="preserve">e managing the </w:t>
      </w:r>
      <w:r w:rsidR="00BB4E7B">
        <w:rPr>
          <w:rFonts w:ascii="Calibri" w:hAnsi="Calibri"/>
          <w:sz w:val="22"/>
        </w:rPr>
        <w:t xml:space="preserve">Senior Pastoral Leaders, </w:t>
      </w:r>
      <w:r w:rsidR="00790AED">
        <w:rPr>
          <w:rFonts w:ascii="Calibri" w:hAnsi="Calibri"/>
          <w:sz w:val="22"/>
        </w:rPr>
        <w:t>SE</w:t>
      </w:r>
      <w:r w:rsidR="00BB4E7B">
        <w:rPr>
          <w:rFonts w:ascii="Calibri" w:hAnsi="Calibri"/>
          <w:sz w:val="22"/>
        </w:rPr>
        <w:t>SL, SENCO and any subject leaders, as needed</w:t>
      </w:r>
    </w:p>
    <w:p w14:paraId="22763DD9" w14:textId="4A439A02" w:rsidR="00697F06" w:rsidRDefault="001C3B94" w:rsidP="00697F06">
      <w:pPr>
        <w:pStyle w:val="TxBrt2"/>
        <w:numPr>
          <w:ilvl w:val="0"/>
          <w:numId w:val="21"/>
        </w:numPr>
        <w:tabs>
          <w:tab w:val="left" w:pos="900"/>
          <w:tab w:val="left" w:pos="1260"/>
          <w:tab w:val="left" w:pos="5317"/>
        </w:tabs>
        <w:spacing w:line="240" w:lineRule="auto"/>
        <w:ind w:hanging="595"/>
        <w:rPr>
          <w:rFonts w:ascii="Calibri" w:hAnsi="Calibri"/>
          <w:sz w:val="22"/>
        </w:rPr>
      </w:pPr>
      <w:r>
        <w:rPr>
          <w:rFonts w:ascii="Calibri" w:hAnsi="Calibri"/>
          <w:sz w:val="22"/>
        </w:rPr>
        <w:t xml:space="preserve">Line managing other staff, </w:t>
      </w:r>
      <w:r w:rsidR="00875204" w:rsidRPr="00623A37">
        <w:rPr>
          <w:rFonts w:ascii="Calibri" w:hAnsi="Calibri"/>
          <w:sz w:val="22"/>
        </w:rPr>
        <w:t>as agreed</w:t>
      </w:r>
      <w:r w:rsidR="00697F06">
        <w:rPr>
          <w:rFonts w:ascii="Calibri" w:hAnsi="Calibri"/>
          <w:sz w:val="22"/>
        </w:rPr>
        <w:t xml:space="preserve">, including the Head of </w:t>
      </w:r>
      <w:r w:rsidR="00B04B83">
        <w:rPr>
          <w:rFonts w:ascii="Calibri" w:hAnsi="Calibri"/>
          <w:sz w:val="22"/>
        </w:rPr>
        <w:t>Inclusion</w:t>
      </w:r>
      <w:r w:rsidR="00697F06">
        <w:rPr>
          <w:rFonts w:ascii="Calibri" w:hAnsi="Calibri"/>
          <w:sz w:val="22"/>
        </w:rPr>
        <w:t xml:space="preserve">, </w:t>
      </w:r>
      <w:r w:rsidR="00213E85">
        <w:rPr>
          <w:rFonts w:ascii="Calibri" w:hAnsi="Calibri"/>
          <w:sz w:val="22"/>
        </w:rPr>
        <w:t xml:space="preserve">Head of Pupil Welfare, </w:t>
      </w:r>
      <w:r w:rsidR="00697F06">
        <w:rPr>
          <w:rFonts w:ascii="Calibri" w:hAnsi="Calibri"/>
          <w:sz w:val="22"/>
        </w:rPr>
        <w:t>Teacher in charge of the Pupil Support Room and the PPG Co-ordinator</w:t>
      </w:r>
    </w:p>
    <w:p w14:paraId="2D2F79D0" w14:textId="77777777" w:rsidR="00432ADA" w:rsidRPr="00697F06" w:rsidRDefault="00697F06" w:rsidP="00697F06">
      <w:pPr>
        <w:pStyle w:val="TxBrt2"/>
        <w:numPr>
          <w:ilvl w:val="0"/>
          <w:numId w:val="21"/>
        </w:numPr>
        <w:tabs>
          <w:tab w:val="left" w:pos="900"/>
          <w:tab w:val="left" w:pos="1260"/>
          <w:tab w:val="left" w:pos="5317"/>
        </w:tabs>
        <w:spacing w:line="240" w:lineRule="auto"/>
        <w:ind w:hanging="595"/>
        <w:rPr>
          <w:rFonts w:ascii="Calibri" w:hAnsi="Calibri"/>
          <w:sz w:val="22"/>
        </w:rPr>
      </w:pPr>
      <w:r>
        <w:rPr>
          <w:rFonts w:ascii="Calibri" w:hAnsi="Calibri"/>
          <w:sz w:val="22"/>
        </w:rPr>
        <w:t xml:space="preserve">Contributing actively to the work on the school </w:t>
      </w:r>
      <w:r w:rsidR="00432ADA" w:rsidRPr="00697F06">
        <w:rPr>
          <w:rFonts w:ascii="Calibri" w:hAnsi="Calibri"/>
          <w:sz w:val="22"/>
        </w:rPr>
        <w:t xml:space="preserve">timetable </w:t>
      </w:r>
      <w:r w:rsidR="004E5FD8" w:rsidRPr="00697F06">
        <w:rPr>
          <w:rFonts w:ascii="Calibri" w:hAnsi="Calibri"/>
          <w:sz w:val="22"/>
        </w:rPr>
        <w:t>a</w:t>
      </w:r>
      <w:r w:rsidR="00432ADA" w:rsidRPr="00697F06">
        <w:rPr>
          <w:rFonts w:ascii="Calibri" w:hAnsi="Calibri"/>
          <w:sz w:val="22"/>
        </w:rPr>
        <w:t xml:space="preserve">nd working with the </w:t>
      </w:r>
      <w:r w:rsidR="004E5FD8" w:rsidRPr="00697F06">
        <w:rPr>
          <w:rFonts w:ascii="Calibri" w:hAnsi="Calibri"/>
          <w:sz w:val="22"/>
        </w:rPr>
        <w:t>Headteacher a</w:t>
      </w:r>
      <w:r>
        <w:rPr>
          <w:rFonts w:ascii="Calibri" w:hAnsi="Calibri"/>
          <w:sz w:val="22"/>
        </w:rPr>
        <w:t>nd other senior leaders to ensure proper supervision of pupils throughout the school day; oversight of staff duties and on-site activities.</w:t>
      </w:r>
    </w:p>
    <w:p w14:paraId="1160DB16" w14:textId="77777777" w:rsidR="004E5FD8" w:rsidRPr="00623A37" w:rsidRDefault="004E5FD8" w:rsidP="004E5FD8">
      <w:pPr>
        <w:ind w:left="495"/>
        <w:rPr>
          <w:rFonts w:ascii="Calibri" w:hAnsi="Calibri"/>
        </w:rPr>
      </w:pPr>
    </w:p>
    <w:p w14:paraId="4BC18926" w14:textId="77777777" w:rsidR="0056344A" w:rsidRPr="00623A37" w:rsidRDefault="0056344A" w:rsidP="00FE270C">
      <w:pPr>
        <w:numPr>
          <w:ilvl w:val="0"/>
          <w:numId w:val="28"/>
        </w:numPr>
        <w:tabs>
          <w:tab w:val="clear" w:pos="495"/>
          <w:tab w:val="num" w:pos="360"/>
        </w:tabs>
        <w:ind w:hanging="495"/>
        <w:rPr>
          <w:rFonts w:ascii="Calibri" w:hAnsi="Calibri"/>
        </w:rPr>
      </w:pPr>
      <w:r w:rsidRPr="00623A37">
        <w:rPr>
          <w:rFonts w:ascii="Calibri" w:hAnsi="Calibri"/>
          <w:b/>
          <w:bCs/>
        </w:rPr>
        <w:t>Monitoring and Evaluation</w:t>
      </w:r>
    </w:p>
    <w:p w14:paraId="5AB74C72" w14:textId="603887C6" w:rsidR="0056344A" w:rsidRPr="00623A37" w:rsidRDefault="008A7098" w:rsidP="00FE270C">
      <w:pPr>
        <w:numPr>
          <w:ilvl w:val="1"/>
          <w:numId w:val="28"/>
        </w:numPr>
        <w:tabs>
          <w:tab w:val="clear" w:pos="1440"/>
          <w:tab w:val="num" w:pos="900"/>
        </w:tabs>
        <w:ind w:left="900" w:hanging="540"/>
        <w:rPr>
          <w:rFonts w:ascii="Calibri" w:hAnsi="Calibri"/>
          <w:sz w:val="22"/>
        </w:rPr>
      </w:pPr>
      <w:r w:rsidRPr="00623A37">
        <w:rPr>
          <w:rFonts w:ascii="Calibri" w:hAnsi="Calibri"/>
          <w:sz w:val="22"/>
        </w:rPr>
        <w:t>Advising the Headteacher and Governors on</w:t>
      </w:r>
      <w:r w:rsidR="0056344A" w:rsidRPr="00623A37">
        <w:rPr>
          <w:rFonts w:ascii="Calibri" w:hAnsi="Calibri"/>
          <w:sz w:val="22"/>
        </w:rPr>
        <w:t xml:space="preserve"> the quality of </w:t>
      </w:r>
      <w:r w:rsidR="001E295B" w:rsidRPr="00623A37">
        <w:rPr>
          <w:rFonts w:ascii="Calibri" w:hAnsi="Calibri"/>
          <w:sz w:val="22"/>
        </w:rPr>
        <w:t xml:space="preserve">the school’s curriculum, both planned and received, </w:t>
      </w:r>
      <w:r w:rsidRPr="00623A37">
        <w:rPr>
          <w:rFonts w:ascii="Calibri" w:hAnsi="Calibri"/>
          <w:sz w:val="22"/>
        </w:rPr>
        <w:t>with particular reference to the identification, analysis and</w:t>
      </w:r>
      <w:r w:rsidR="00257CC5" w:rsidRPr="00623A37">
        <w:rPr>
          <w:rFonts w:ascii="Calibri" w:hAnsi="Calibri"/>
          <w:sz w:val="22"/>
        </w:rPr>
        <w:t xml:space="preserve"> use</w:t>
      </w:r>
      <w:r w:rsidRPr="00623A37">
        <w:rPr>
          <w:rFonts w:ascii="Calibri" w:hAnsi="Calibri"/>
          <w:sz w:val="22"/>
        </w:rPr>
        <w:t xml:space="preserve"> of relevant data available</w:t>
      </w:r>
      <w:r w:rsidR="001E295B" w:rsidRPr="00623A37">
        <w:rPr>
          <w:rFonts w:ascii="Calibri" w:hAnsi="Calibri"/>
          <w:sz w:val="22"/>
        </w:rPr>
        <w:t>, including that provided by lesson observations and</w:t>
      </w:r>
      <w:r w:rsidR="000D60FC">
        <w:rPr>
          <w:rFonts w:ascii="Calibri" w:hAnsi="Calibri"/>
          <w:sz w:val="22"/>
        </w:rPr>
        <w:t xml:space="preserve"> other types of self-evaluation and making sure that this also involves proper evaluation of the school’s pastoral provision; conducting an </w:t>
      </w:r>
      <w:r w:rsidR="00B04B83">
        <w:rPr>
          <w:rFonts w:ascii="Calibri" w:hAnsi="Calibri"/>
          <w:sz w:val="22"/>
        </w:rPr>
        <w:t>ongoing</w:t>
      </w:r>
      <w:r w:rsidR="000D60FC">
        <w:rPr>
          <w:rFonts w:ascii="Calibri" w:hAnsi="Calibri"/>
          <w:sz w:val="22"/>
        </w:rPr>
        <w:t xml:space="preserve"> review of safeguarding and other pastoral policies and practices.  </w:t>
      </w:r>
    </w:p>
    <w:p w14:paraId="44FCA2DB" w14:textId="77777777" w:rsidR="0056344A" w:rsidRPr="00623A37" w:rsidRDefault="004E5FD8" w:rsidP="00FE270C">
      <w:pPr>
        <w:numPr>
          <w:ilvl w:val="1"/>
          <w:numId w:val="28"/>
        </w:numPr>
        <w:tabs>
          <w:tab w:val="clear" w:pos="1440"/>
          <w:tab w:val="num" w:pos="900"/>
        </w:tabs>
        <w:ind w:left="900" w:hanging="540"/>
        <w:rPr>
          <w:rFonts w:ascii="Calibri" w:hAnsi="Calibri"/>
          <w:sz w:val="22"/>
        </w:rPr>
      </w:pPr>
      <w:r w:rsidRPr="00623A37">
        <w:rPr>
          <w:rFonts w:ascii="Calibri" w:hAnsi="Calibri"/>
          <w:sz w:val="22"/>
        </w:rPr>
        <w:t xml:space="preserve">Providing leadership by example to other senior and middle leaders in </w:t>
      </w:r>
      <w:r w:rsidR="008A7098" w:rsidRPr="00623A37">
        <w:rPr>
          <w:rFonts w:ascii="Calibri" w:hAnsi="Calibri"/>
          <w:sz w:val="22"/>
        </w:rPr>
        <w:t>e</w:t>
      </w:r>
      <w:r w:rsidRPr="00623A37">
        <w:rPr>
          <w:rFonts w:ascii="Calibri" w:hAnsi="Calibri"/>
          <w:sz w:val="22"/>
        </w:rPr>
        <w:t>valuating</w:t>
      </w:r>
      <w:r w:rsidR="0056344A" w:rsidRPr="00623A37">
        <w:rPr>
          <w:rFonts w:ascii="Calibri" w:hAnsi="Calibri"/>
          <w:sz w:val="22"/>
        </w:rPr>
        <w:t xml:space="preserve"> the performance of </w:t>
      </w:r>
      <w:r w:rsidR="001E295B" w:rsidRPr="00623A37">
        <w:rPr>
          <w:rFonts w:ascii="Calibri" w:hAnsi="Calibri"/>
          <w:sz w:val="22"/>
        </w:rPr>
        <w:t xml:space="preserve">teaching </w:t>
      </w:r>
      <w:r w:rsidR="0056344A" w:rsidRPr="00623A37">
        <w:rPr>
          <w:rFonts w:ascii="Calibri" w:hAnsi="Calibri"/>
          <w:sz w:val="22"/>
        </w:rPr>
        <w:t xml:space="preserve">staff through lesson observations, results, marking, homework etc. and </w:t>
      </w:r>
      <w:r w:rsidRPr="00623A37">
        <w:rPr>
          <w:rFonts w:ascii="Calibri" w:hAnsi="Calibri"/>
          <w:sz w:val="22"/>
        </w:rPr>
        <w:t xml:space="preserve">in </w:t>
      </w:r>
      <w:r w:rsidR="008A7098" w:rsidRPr="00623A37">
        <w:rPr>
          <w:rFonts w:ascii="Calibri" w:hAnsi="Calibri"/>
          <w:sz w:val="22"/>
        </w:rPr>
        <w:t xml:space="preserve">making this connect effectively with </w:t>
      </w:r>
      <w:r w:rsidRPr="00623A37">
        <w:rPr>
          <w:rFonts w:ascii="Calibri" w:hAnsi="Calibri"/>
          <w:sz w:val="22"/>
        </w:rPr>
        <w:t>the Appraisal</w:t>
      </w:r>
      <w:r w:rsidR="008A7098" w:rsidRPr="00623A37">
        <w:rPr>
          <w:rFonts w:ascii="Calibri" w:hAnsi="Calibri"/>
          <w:sz w:val="22"/>
        </w:rPr>
        <w:t xml:space="preserve"> Policy.</w:t>
      </w:r>
    </w:p>
    <w:p w14:paraId="2B00858D" w14:textId="77777777" w:rsidR="0056344A" w:rsidRPr="00623A37" w:rsidRDefault="008A7098" w:rsidP="00FE270C">
      <w:pPr>
        <w:numPr>
          <w:ilvl w:val="1"/>
          <w:numId w:val="28"/>
        </w:numPr>
        <w:tabs>
          <w:tab w:val="clear" w:pos="1440"/>
          <w:tab w:val="num" w:pos="900"/>
        </w:tabs>
        <w:ind w:left="900" w:hanging="540"/>
        <w:rPr>
          <w:rFonts w:ascii="Calibri" w:hAnsi="Calibri"/>
          <w:sz w:val="22"/>
        </w:rPr>
      </w:pPr>
      <w:r w:rsidRPr="00623A37">
        <w:rPr>
          <w:rFonts w:ascii="Calibri" w:hAnsi="Calibri"/>
          <w:sz w:val="22"/>
        </w:rPr>
        <w:t>Adv</w:t>
      </w:r>
      <w:r w:rsidR="00C86104" w:rsidRPr="00623A37">
        <w:rPr>
          <w:rFonts w:ascii="Calibri" w:hAnsi="Calibri"/>
          <w:sz w:val="22"/>
        </w:rPr>
        <w:t>ising</w:t>
      </w:r>
      <w:r w:rsidR="000D680D" w:rsidRPr="00623A37">
        <w:rPr>
          <w:rFonts w:ascii="Calibri" w:hAnsi="Calibri"/>
          <w:sz w:val="22"/>
        </w:rPr>
        <w:t xml:space="preserve"> </w:t>
      </w:r>
      <w:r w:rsidR="00102A21">
        <w:rPr>
          <w:rFonts w:ascii="Calibri" w:hAnsi="Calibri"/>
          <w:sz w:val="22"/>
        </w:rPr>
        <w:t xml:space="preserve">Assistant Headteachers and </w:t>
      </w:r>
      <w:r w:rsidR="000D680D" w:rsidRPr="00623A37">
        <w:rPr>
          <w:rFonts w:ascii="Calibri" w:hAnsi="Calibri"/>
          <w:sz w:val="22"/>
        </w:rPr>
        <w:t>P</w:t>
      </w:r>
      <w:r w:rsidR="00C86104" w:rsidRPr="00623A37">
        <w:rPr>
          <w:rFonts w:ascii="Calibri" w:hAnsi="Calibri"/>
          <w:sz w:val="22"/>
        </w:rPr>
        <w:t>astoral Leaders</w:t>
      </w:r>
      <w:r w:rsidR="00102A21">
        <w:rPr>
          <w:rFonts w:ascii="Calibri" w:hAnsi="Calibri"/>
          <w:sz w:val="22"/>
        </w:rPr>
        <w:t xml:space="preserve"> </w:t>
      </w:r>
      <w:r w:rsidR="004104A7">
        <w:rPr>
          <w:rFonts w:ascii="Calibri" w:hAnsi="Calibri"/>
          <w:sz w:val="22"/>
        </w:rPr>
        <w:t xml:space="preserve">on monitoring </w:t>
      </w:r>
      <w:r w:rsidRPr="00623A37">
        <w:rPr>
          <w:rFonts w:ascii="Calibri" w:hAnsi="Calibri"/>
          <w:sz w:val="22"/>
        </w:rPr>
        <w:t xml:space="preserve">pupil and student </w:t>
      </w:r>
      <w:r w:rsidR="00C86104" w:rsidRPr="00623A37">
        <w:rPr>
          <w:rFonts w:ascii="Calibri" w:hAnsi="Calibri"/>
          <w:sz w:val="22"/>
        </w:rPr>
        <w:t xml:space="preserve">performance; </w:t>
      </w:r>
      <w:r w:rsidR="004104A7">
        <w:rPr>
          <w:rFonts w:ascii="Calibri" w:hAnsi="Calibri"/>
          <w:sz w:val="22"/>
        </w:rPr>
        <w:t xml:space="preserve">ensuring </w:t>
      </w:r>
      <w:r w:rsidR="0056344A" w:rsidRPr="00623A37">
        <w:rPr>
          <w:rFonts w:ascii="Calibri" w:hAnsi="Calibri"/>
          <w:sz w:val="22"/>
        </w:rPr>
        <w:t xml:space="preserve">progress </w:t>
      </w:r>
      <w:r w:rsidR="004104A7">
        <w:rPr>
          <w:rFonts w:ascii="Calibri" w:hAnsi="Calibri"/>
          <w:sz w:val="22"/>
        </w:rPr>
        <w:t>at all levels is</w:t>
      </w:r>
      <w:r w:rsidR="00257CC5" w:rsidRPr="00623A37">
        <w:rPr>
          <w:rFonts w:ascii="Calibri" w:hAnsi="Calibri"/>
          <w:sz w:val="22"/>
        </w:rPr>
        <w:t xml:space="preserve"> effectively tracked </w:t>
      </w:r>
      <w:r w:rsidR="004104A7">
        <w:rPr>
          <w:rFonts w:ascii="Calibri" w:hAnsi="Calibri"/>
          <w:sz w:val="22"/>
        </w:rPr>
        <w:t>and subsequent action taken.</w:t>
      </w:r>
    </w:p>
    <w:p w14:paraId="4E102B78" w14:textId="77777777" w:rsidR="0056344A" w:rsidRPr="00623A37" w:rsidRDefault="00257CC5" w:rsidP="00FE270C">
      <w:pPr>
        <w:numPr>
          <w:ilvl w:val="1"/>
          <w:numId w:val="28"/>
        </w:numPr>
        <w:tabs>
          <w:tab w:val="clear" w:pos="1440"/>
          <w:tab w:val="num" w:pos="900"/>
        </w:tabs>
        <w:ind w:left="900" w:hanging="540"/>
        <w:rPr>
          <w:rFonts w:ascii="Calibri" w:hAnsi="Calibri"/>
          <w:sz w:val="22"/>
        </w:rPr>
      </w:pPr>
      <w:r w:rsidRPr="00623A37">
        <w:rPr>
          <w:rFonts w:ascii="Calibri" w:hAnsi="Calibri"/>
          <w:sz w:val="22"/>
        </w:rPr>
        <w:t>Working with curriculum leaders to provide r</w:t>
      </w:r>
      <w:r w:rsidR="0056344A" w:rsidRPr="00623A37">
        <w:rPr>
          <w:rFonts w:ascii="Calibri" w:hAnsi="Calibri"/>
          <w:sz w:val="22"/>
        </w:rPr>
        <w:t>epo</w:t>
      </w:r>
      <w:r w:rsidRPr="00623A37">
        <w:rPr>
          <w:rFonts w:ascii="Calibri" w:hAnsi="Calibri"/>
          <w:sz w:val="22"/>
        </w:rPr>
        <w:t xml:space="preserve">rts to the Headteacher, SLT, </w:t>
      </w:r>
      <w:r w:rsidR="0056344A" w:rsidRPr="00623A37">
        <w:rPr>
          <w:rFonts w:ascii="Calibri" w:hAnsi="Calibri"/>
          <w:sz w:val="22"/>
        </w:rPr>
        <w:t xml:space="preserve">Governors, SDBE and Borough on results </w:t>
      </w:r>
      <w:r w:rsidRPr="00623A37">
        <w:rPr>
          <w:rFonts w:ascii="Calibri" w:hAnsi="Calibri"/>
          <w:sz w:val="22"/>
        </w:rPr>
        <w:t xml:space="preserve">and pupil progress </w:t>
      </w:r>
      <w:r w:rsidR="0056344A" w:rsidRPr="00623A37">
        <w:rPr>
          <w:rFonts w:ascii="Calibri" w:hAnsi="Calibri"/>
          <w:sz w:val="22"/>
        </w:rPr>
        <w:t>with explanatory analysis and relevant comparisons.</w:t>
      </w:r>
    </w:p>
    <w:p w14:paraId="5D606BBD" w14:textId="77777777" w:rsidR="0056344A" w:rsidRPr="00102A21" w:rsidRDefault="00257CC5" w:rsidP="00FE270C">
      <w:pPr>
        <w:numPr>
          <w:ilvl w:val="1"/>
          <w:numId w:val="28"/>
        </w:numPr>
        <w:tabs>
          <w:tab w:val="clear" w:pos="1440"/>
          <w:tab w:val="num" w:pos="900"/>
        </w:tabs>
        <w:ind w:left="900" w:hanging="540"/>
        <w:rPr>
          <w:rFonts w:ascii="Calibri" w:hAnsi="Calibri"/>
        </w:rPr>
      </w:pPr>
      <w:r w:rsidRPr="00623A37">
        <w:rPr>
          <w:rFonts w:ascii="Calibri" w:hAnsi="Calibri"/>
          <w:sz w:val="22"/>
        </w:rPr>
        <w:t xml:space="preserve">Working with </w:t>
      </w:r>
      <w:r w:rsidR="004E5FD8" w:rsidRPr="00623A37">
        <w:rPr>
          <w:rFonts w:ascii="Calibri" w:hAnsi="Calibri"/>
          <w:sz w:val="22"/>
        </w:rPr>
        <w:t xml:space="preserve">other members of the Senior Leadership Team </w:t>
      </w:r>
      <w:r w:rsidRPr="00623A37">
        <w:rPr>
          <w:rFonts w:ascii="Calibri" w:hAnsi="Calibri"/>
          <w:sz w:val="22"/>
        </w:rPr>
        <w:t xml:space="preserve">to </w:t>
      </w:r>
      <w:r w:rsidR="001E295B" w:rsidRPr="00623A37">
        <w:rPr>
          <w:rFonts w:ascii="Calibri" w:hAnsi="Calibri"/>
          <w:sz w:val="22"/>
        </w:rPr>
        <w:t xml:space="preserve">assess and monitor the quality of teaching and learning in the school and to </w:t>
      </w:r>
      <w:r w:rsidRPr="00623A37">
        <w:rPr>
          <w:rFonts w:ascii="Calibri" w:hAnsi="Calibri"/>
          <w:sz w:val="22"/>
        </w:rPr>
        <w:t>make improvements, w</w:t>
      </w:r>
      <w:r w:rsidR="0056344A" w:rsidRPr="00623A37">
        <w:rPr>
          <w:rFonts w:ascii="Calibri" w:hAnsi="Calibri"/>
          <w:sz w:val="22"/>
        </w:rPr>
        <w:t>here necessary.</w:t>
      </w:r>
    </w:p>
    <w:p w14:paraId="571226FF" w14:textId="77777777" w:rsidR="00102A21" w:rsidRPr="004342DD" w:rsidRDefault="000D60FC" w:rsidP="00FE270C">
      <w:pPr>
        <w:numPr>
          <w:ilvl w:val="1"/>
          <w:numId w:val="28"/>
        </w:numPr>
        <w:tabs>
          <w:tab w:val="clear" w:pos="1440"/>
          <w:tab w:val="num" w:pos="900"/>
        </w:tabs>
        <w:ind w:left="900" w:hanging="540"/>
        <w:rPr>
          <w:rFonts w:ascii="Calibri" w:hAnsi="Calibri"/>
        </w:rPr>
      </w:pPr>
      <w:r>
        <w:rPr>
          <w:rFonts w:ascii="Calibri" w:hAnsi="Calibri"/>
          <w:sz w:val="22"/>
        </w:rPr>
        <w:t>Evaluating the</w:t>
      </w:r>
      <w:r w:rsidR="00102A21">
        <w:rPr>
          <w:rFonts w:ascii="Calibri" w:hAnsi="Calibri"/>
          <w:sz w:val="22"/>
        </w:rPr>
        <w:t xml:space="preserve"> policy, interventions and practice linked to PPG funding for Disadvantaged pupils </w:t>
      </w:r>
      <w:r>
        <w:rPr>
          <w:rFonts w:ascii="Calibri" w:hAnsi="Calibri"/>
          <w:sz w:val="22"/>
        </w:rPr>
        <w:t>and Looked After Children and how this improves</w:t>
      </w:r>
      <w:r w:rsidR="00102A21">
        <w:rPr>
          <w:rFonts w:ascii="Calibri" w:hAnsi="Calibri"/>
          <w:sz w:val="22"/>
        </w:rPr>
        <w:t xml:space="preserve"> their academic progress and performance.</w:t>
      </w:r>
    </w:p>
    <w:p w14:paraId="6E6EEFB5" w14:textId="77777777" w:rsidR="004342DD" w:rsidRPr="00623A37" w:rsidRDefault="00834EDB" w:rsidP="00FE270C">
      <w:pPr>
        <w:numPr>
          <w:ilvl w:val="1"/>
          <w:numId w:val="28"/>
        </w:numPr>
        <w:tabs>
          <w:tab w:val="clear" w:pos="1440"/>
          <w:tab w:val="num" w:pos="900"/>
        </w:tabs>
        <w:ind w:left="900" w:hanging="540"/>
        <w:rPr>
          <w:rFonts w:ascii="Calibri" w:hAnsi="Calibri"/>
        </w:rPr>
      </w:pPr>
      <w:r>
        <w:rPr>
          <w:rFonts w:ascii="Calibri" w:hAnsi="Calibri"/>
          <w:sz w:val="22"/>
        </w:rPr>
        <w:t xml:space="preserve">Leading work inside the school which provides the Headteacher with data, analysis and other forms of self-review for </w:t>
      </w:r>
      <w:r w:rsidR="004342DD">
        <w:rPr>
          <w:rFonts w:ascii="Calibri" w:hAnsi="Calibri"/>
          <w:sz w:val="22"/>
        </w:rPr>
        <w:t>Governors and external advis</w:t>
      </w:r>
      <w:r>
        <w:rPr>
          <w:rFonts w:ascii="Calibri" w:hAnsi="Calibri"/>
          <w:sz w:val="22"/>
        </w:rPr>
        <w:t>ors or</w:t>
      </w:r>
      <w:r w:rsidR="004342DD">
        <w:rPr>
          <w:rFonts w:ascii="Calibri" w:hAnsi="Calibri"/>
          <w:sz w:val="22"/>
        </w:rPr>
        <w:t xml:space="preserve"> inspectors, as required. </w:t>
      </w:r>
    </w:p>
    <w:p w14:paraId="30EEE240" w14:textId="77777777" w:rsidR="0056344A" w:rsidRPr="00623A37" w:rsidRDefault="0056344A">
      <w:pPr>
        <w:ind w:left="720"/>
        <w:rPr>
          <w:rFonts w:ascii="Calibri" w:hAnsi="Calibri"/>
        </w:rPr>
      </w:pPr>
    </w:p>
    <w:p w14:paraId="576A6F84" w14:textId="77777777" w:rsidR="0056344A" w:rsidRPr="00623A37" w:rsidRDefault="0056344A" w:rsidP="00FE270C">
      <w:pPr>
        <w:numPr>
          <w:ilvl w:val="0"/>
          <w:numId w:val="32"/>
        </w:numPr>
        <w:tabs>
          <w:tab w:val="clear" w:pos="495"/>
          <w:tab w:val="num" w:pos="360"/>
        </w:tabs>
        <w:ind w:hanging="495"/>
        <w:rPr>
          <w:rFonts w:ascii="Calibri" w:hAnsi="Calibri"/>
          <w:b/>
          <w:bCs/>
        </w:rPr>
      </w:pPr>
      <w:r w:rsidRPr="00623A37">
        <w:rPr>
          <w:rFonts w:ascii="Calibri" w:hAnsi="Calibri"/>
          <w:b/>
          <w:bCs/>
        </w:rPr>
        <w:t>Pastoral Care and Discipline</w:t>
      </w:r>
    </w:p>
    <w:p w14:paraId="2944F29F" w14:textId="77777777" w:rsidR="0056344A" w:rsidRPr="00623A37" w:rsidRDefault="00257CC5" w:rsidP="00FE270C">
      <w:pPr>
        <w:pStyle w:val="BodyTextIndent"/>
        <w:ind w:left="360"/>
        <w:rPr>
          <w:rFonts w:ascii="Calibri" w:hAnsi="Calibri"/>
          <w:sz w:val="22"/>
        </w:rPr>
      </w:pPr>
      <w:r w:rsidRPr="00623A37">
        <w:rPr>
          <w:rFonts w:ascii="Calibri" w:hAnsi="Calibri"/>
          <w:sz w:val="22"/>
        </w:rPr>
        <w:t>A</w:t>
      </w:r>
      <w:r w:rsidR="00834EDB">
        <w:rPr>
          <w:rFonts w:ascii="Calibri" w:hAnsi="Calibri"/>
          <w:sz w:val="22"/>
        </w:rPr>
        <w:t xml:space="preserve">ssisting the Headteacher with </w:t>
      </w:r>
      <w:r w:rsidR="0056344A" w:rsidRPr="00623A37">
        <w:rPr>
          <w:rFonts w:ascii="Calibri" w:hAnsi="Calibri"/>
          <w:sz w:val="22"/>
        </w:rPr>
        <w:t xml:space="preserve">overall </w:t>
      </w:r>
      <w:r w:rsidR="004342DD">
        <w:rPr>
          <w:rFonts w:ascii="Calibri" w:hAnsi="Calibri"/>
          <w:sz w:val="22"/>
        </w:rPr>
        <w:t xml:space="preserve">responsibility for the </w:t>
      </w:r>
      <w:r w:rsidR="0056344A" w:rsidRPr="00623A37">
        <w:rPr>
          <w:rFonts w:ascii="Calibri" w:hAnsi="Calibri"/>
          <w:sz w:val="22"/>
        </w:rPr>
        <w:t>pastoral care and discipline through:</w:t>
      </w:r>
    </w:p>
    <w:p w14:paraId="551C852B" w14:textId="77777777" w:rsidR="0056344A" w:rsidRDefault="00FE270C" w:rsidP="00FE270C">
      <w:pPr>
        <w:pStyle w:val="TxBrp5"/>
        <w:numPr>
          <w:ilvl w:val="1"/>
          <w:numId w:val="32"/>
        </w:numPr>
        <w:tabs>
          <w:tab w:val="clear" w:pos="765"/>
          <w:tab w:val="clear" w:pos="1935"/>
          <w:tab w:val="num" w:pos="900"/>
        </w:tabs>
        <w:spacing w:line="277" w:lineRule="exact"/>
        <w:ind w:left="900" w:hanging="540"/>
        <w:rPr>
          <w:rFonts w:ascii="Calibri" w:hAnsi="Calibri"/>
          <w:sz w:val="22"/>
        </w:rPr>
      </w:pPr>
      <w:r w:rsidRPr="00623A37">
        <w:rPr>
          <w:rFonts w:ascii="Calibri" w:hAnsi="Calibri"/>
          <w:sz w:val="22"/>
          <w:lang w:val="en-GB"/>
        </w:rPr>
        <w:t>E</w:t>
      </w:r>
      <w:r w:rsidR="00D86EC8" w:rsidRPr="00623A37">
        <w:rPr>
          <w:rFonts w:ascii="Calibri" w:hAnsi="Calibri"/>
          <w:sz w:val="22"/>
          <w:lang w:val="en-GB"/>
        </w:rPr>
        <w:t xml:space="preserve">nsuring that school </w:t>
      </w:r>
      <w:r w:rsidR="0056344A" w:rsidRPr="00623A37">
        <w:rPr>
          <w:rFonts w:ascii="Calibri" w:hAnsi="Calibri"/>
          <w:sz w:val="22"/>
        </w:rPr>
        <w:t>polici</w:t>
      </w:r>
      <w:r w:rsidR="00257CC5" w:rsidRPr="00623A37">
        <w:rPr>
          <w:rFonts w:ascii="Calibri" w:hAnsi="Calibri"/>
          <w:sz w:val="22"/>
        </w:rPr>
        <w:t>es and procedures relating to</w:t>
      </w:r>
      <w:r w:rsidR="00D86EC8" w:rsidRPr="00623A37">
        <w:rPr>
          <w:rFonts w:ascii="Calibri" w:hAnsi="Calibri"/>
          <w:sz w:val="22"/>
        </w:rPr>
        <w:t xml:space="preserve"> good discipline </w:t>
      </w:r>
      <w:r w:rsidR="00257CC5" w:rsidRPr="00623A37">
        <w:rPr>
          <w:rFonts w:ascii="Calibri" w:hAnsi="Calibri"/>
          <w:sz w:val="22"/>
        </w:rPr>
        <w:t>a</w:t>
      </w:r>
      <w:r w:rsidR="00D86EC8" w:rsidRPr="00623A37">
        <w:rPr>
          <w:rFonts w:ascii="Calibri" w:hAnsi="Calibri"/>
          <w:sz w:val="22"/>
        </w:rPr>
        <w:t xml:space="preserve">re </w:t>
      </w:r>
      <w:r w:rsidR="00257CC5" w:rsidRPr="00623A37">
        <w:rPr>
          <w:rFonts w:ascii="Calibri" w:hAnsi="Calibri"/>
          <w:sz w:val="22"/>
        </w:rPr>
        <w:t>actively followed</w:t>
      </w:r>
      <w:r w:rsidR="00D86EC8" w:rsidRPr="00623A37">
        <w:rPr>
          <w:rFonts w:ascii="Calibri" w:hAnsi="Calibri"/>
          <w:sz w:val="22"/>
        </w:rPr>
        <w:t xml:space="preserve">, modeled </w:t>
      </w:r>
      <w:r w:rsidR="00257CC5" w:rsidRPr="00623A37">
        <w:rPr>
          <w:rFonts w:ascii="Calibri" w:hAnsi="Calibri"/>
          <w:sz w:val="22"/>
        </w:rPr>
        <w:t>and supported by</w:t>
      </w:r>
      <w:r w:rsidR="00D86EC8" w:rsidRPr="00623A37">
        <w:rPr>
          <w:rFonts w:ascii="Calibri" w:hAnsi="Calibri"/>
          <w:sz w:val="22"/>
        </w:rPr>
        <w:t xml:space="preserve"> all </w:t>
      </w:r>
      <w:r w:rsidR="00257CC5" w:rsidRPr="00623A37">
        <w:rPr>
          <w:rFonts w:ascii="Calibri" w:hAnsi="Calibri"/>
          <w:sz w:val="22"/>
        </w:rPr>
        <w:t>in</w:t>
      </w:r>
      <w:r w:rsidR="00D86EC8" w:rsidRPr="00623A37">
        <w:rPr>
          <w:rFonts w:ascii="Calibri" w:hAnsi="Calibri"/>
          <w:sz w:val="22"/>
        </w:rPr>
        <w:t xml:space="preserve"> the</w:t>
      </w:r>
      <w:r w:rsidR="00257CC5" w:rsidRPr="00623A37">
        <w:rPr>
          <w:rFonts w:ascii="Calibri" w:hAnsi="Calibri"/>
          <w:sz w:val="22"/>
        </w:rPr>
        <w:t xml:space="preserve"> community</w:t>
      </w:r>
      <w:r w:rsidRPr="00623A37">
        <w:rPr>
          <w:rFonts w:ascii="Calibri" w:hAnsi="Calibri"/>
          <w:sz w:val="22"/>
        </w:rPr>
        <w:t>.</w:t>
      </w:r>
    </w:p>
    <w:p w14:paraId="422DA06E" w14:textId="77777777" w:rsidR="00102A21" w:rsidRPr="00623A37" w:rsidRDefault="00102A21" w:rsidP="00FE270C">
      <w:pPr>
        <w:pStyle w:val="TxBrp5"/>
        <w:numPr>
          <w:ilvl w:val="1"/>
          <w:numId w:val="32"/>
        </w:numPr>
        <w:tabs>
          <w:tab w:val="clear" w:pos="765"/>
          <w:tab w:val="clear" w:pos="1935"/>
          <w:tab w:val="num" w:pos="900"/>
        </w:tabs>
        <w:spacing w:line="277" w:lineRule="exact"/>
        <w:ind w:left="900" w:hanging="540"/>
        <w:rPr>
          <w:rFonts w:ascii="Calibri" w:hAnsi="Calibri"/>
          <w:sz w:val="22"/>
        </w:rPr>
      </w:pPr>
      <w:r>
        <w:rPr>
          <w:rFonts w:ascii="Calibri" w:hAnsi="Calibri"/>
          <w:sz w:val="22"/>
        </w:rPr>
        <w:t xml:space="preserve">Being responsible for the Attendance Policy and its implementation; tracking levels of attendance and punctuality; ensuring that action is taken about this, as required. </w:t>
      </w:r>
    </w:p>
    <w:p w14:paraId="6B7085AF" w14:textId="77777777" w:rsidR="0056344A" w:rsidRPr="00623A37" w:rsidRDefault="00FE270C" w:rsidP="00FE270C">
      <w:pPr>
        <w:pStyle w:val="TxBrp5"/>
        <w:numPr>
          <w:ilvl w:val="1"/>
          <w:numId w:val="32"/>
        </w:numPr>
        <w:tabs>
          <w:tab w:val="clear" w:pos="765"/>
          <w:tab w:val="clear" w:pos="1935"/>
          <w:tab w:val="num" w:pos="900"/>
        </w:tabs>
        <w:spacing w:line="277" w:lineRule="exact"/>
        <w:ind w:left="900" w:hanging="540"/>
        <w:rPr>
          <w:rFonts w:ascii="Calibri" w:hAnsi="Calibri"/>
          <w:sz w:val="22"/>
        </w:rPr>
      </w:pPr>
      <w:r w:rsidRPr="00623A37">
        <w:rPr>
          <w:rFonts w:ascii="Calibri" w:hAnsi="Calibri"/>
          <w:sz w:val="22"/>
        </w:rPr>
        <w:t>W</w:t>
      </w:r>
      <w:r w:rsidR="00257CC5" w:rsidRPr="00623A37">
        <w:rPr>
          <w:rFonts w:ascii="Calibri" w:hAnsi="Calibri"/>
          <w:sz w:val="22"/>
        </w:rPr>
        <w:t xml:space="preserve">orking with </w:t>
      </w:r>
      <w:r w:rsidR="00C86104" w:rsidRPr="00623A37">
        <w:rPr>
          <w:rFonts w:ascii="Calibri" w:hAnsi="Calibri"/>
          <w:sz w:val="22"/>
        </w:rPr>
        <w:t xml:space="preserve">senior and middle leaders </w:t>
      </w:r>
      <w:r w:rsidR="0056344A" w:rsidRPr="00623A37">
        <w:rPr>
          <w:rFonts w:ascii="Calibri" w:hAnsi="Calibri"/>
          <w:sz w:val="22"/>
        </w:rPr>
        <w:t>to ensure that every pupil/s</w:t>
      </w:r>
      <w:r w:rsidR="00257CC5" w:rsidRPr="00623A37">
        <w:rPr>
          <w:rFonts w:ascii="Calibri" w:hAnsi="Calibri"/>
          <w:sz w:val="22"/>
        </w:rPr>
        <w:t>tudent is known and appreciated</w:t>
      </w:r>
      <w:r w:rsidR="00C86104" w:rsidRPr="00623A37">
        <w:rPr>
          <w:rFonts w:ascii="Calibri" w:hAnsi="Calibri"/>
          <w:sz w:val="22"/>
        </w:rPr>
        <w:t xml:space="preserve"> and their knowledge, understanding and skills are being well developed. </w:t>
      </w:r>
    </w:p>
    <w:p w14:paraId="56C56FBA" w14:textId="77777777" w:rsidR="0056344A" w:rsidRPr="00623A37" w:rsidRDefault="00FE270C" w:rsidP="00FE270C">
      <w:pPr>
        <w:pStyle w:val="TxBrp5"/>
        <w:numPr>
          <w:ilvl w:val="1"/>
          <w:numId w:val="32"/>
        </w:numPr>
        <w:tabs>
          <w:tab w:val="clear" w:pos="765"/>
          <w:tab w:val="clear" w:pos="1935"/>
          <w:tab w:val="num" w:pos="900"/>
        </w:tabs>
        <w:spacing w:line="277" w:lineRule="exact"/>
        <w:ind w:left="900" w:hanging="540"/>
        <w:rPr>
          <w:rFonts w:ascii="Calibri" w:hAnsi="Calibri"/>
          <w:sz w:val="22"/>
        </w:rPr>
      </w:pPr>
      <w:r w:rsidRPr="00623A37">
        <w:rPr>
          <w:rFonts w:ascii="Calibri" w:hAnsi="Calibri"/>
          <w:sz w:val="22"/>
        </w:rPr>
        <w:t>P</w:t>
      </w:r>
      <w:r w:rsidR="00641C6A" w:rsidRPr="00623A37">
        <w:rPr>
          <w:rFonts w:ascii="Calibri" w:hAnsi="Calibri"/>
          <w:sz w:val="22"/>
        </w:rPr>
        <w:t>romoting</w:t>
      </w:r>
      <w:r w:rsidR="00257CC5" w:rsidRPr="00623A37">
        <w:rPr>
          <w:rFonts w:ascii="Calibri" w:hAnsi="Calibri"/>
          <w:sz w:val="22"/>
        </w:rPr>
        <w:t xml:space="preserve"> </w:t>
      </w:r>
      <w:r w:rsidR="0056344A" w:rsidRPr="00623A37">
        <w:rPr>
          <w:rFonts w:ascii="Calibri" w:hAnsi="Calibri"/>
          <w:sz w:val="22"/>
        </w:rPr>
        <w:t>good relationships</w:t>
      </w:r>
      <w:r w:rsidR="00641C6A" w:rsidRPr="00623A37">
        <w:rPr>
          <w:rFonts w:ascii="Calibri" w:hAnsi="Calibri"/>
          <w:sz w:val="22"/>
        </w:rPr>
        <w:t xml:space="preserve"> between the school and parents</w:t>
      </w:r>
      <w:r w:rsidRPr="00623A37">
        <w:rPr>
          <w:rFonts w:ascii="Calibri" w:hAnsi="Calibri"/>
          <w:sz w:val="22"/>
        </w:rPr>
        <w:t>.</w:t>
      </w:r>
    </w:p>
    <w:p w14:paraId="6F5C14CC" w14:textId="77777777" w:rsidR="0056344A" w:rsidRPr="00623A37" w:rsidRDefault="004E5FD8" w:rsidP="00FE270C">
      <w:pPr>
        <w:pStyle w:val="TxBrp5"/>
        <w:numPr>
          <w:ilvl w:val="1"/>
          <w:numId w:val="32"/>
        </w:numPr>
        <w:tabs>
          <w:tab w:val="clear" w:pos="765"/>
          <w:tab w:val="clear" w:pos="1935"/>
          <w:tab w:val="num" w:pos="900"/>
        </w:tabs>
        <w:spacing w:line="277" w:lineRule="exact"/>
        <w:ind w:left="900" w:hanging="540"/>
        <w:rPr>
          <w:rFonts w:ascii="Calibri" w:hAnsi="Calibri"/>
          <w:sz w:val="22"/>
        </w:rPr>
      </w:pPr>
      <w:r w:rsidRPr="00623A37">
        <w:rPr>
          <w:rFonts w:ascii="Calibri" w:hAnsi="Calibri"/>
          <w:sz w:val="22"/>
        </w:rPr>
        <w:t xml:space="preserve">Encouraging the development of </w:t>
      </w:r>
      <w:r w:rsidR="00257CC5" w:rsidRPr="00623A37">
        <w:rPr>
          <w:rFonts w:ascii="Calibri" w:hAnsi="Calibri"/>
          <w:sz w:val="22"/>
        </w:rPr>
        <w:t>the school’s extra-curricular and enrichment programmes</w:t>
      </w:r>
      <w:r w:rsidR="006E5FB1">
        <w:rPr>
          <w:rFonts w:ascii="Calibri" w:hAnsi="Calibri"/>
          <w:sz w:val="22"/>
        </w:rPr>
        <w:t>.</w:t>
      </w:r>
      <w:r w:rsidRPr="00623A37">
        <w:rPr>
          <w:rFonts w:ascii="Calibri" w:hAnsi="Calibri"/>
          <w:sz w:val="22"/>
        </w:rPr>
        <w:t xml:space="preserve">  </w:t>
      </w:r>
    </w:p>
    <w:p w14:paraId="3A96DB55" w14:textId="77777777" w:rsidR="00EF62E2" w:rsidRPr="00834EDB" w:rsidRDefault="00FE270C" w:rsidP="00834EDB">
      <w:pPr>
        <w:pStyle w:val="TxBrp5"/>
        <w:numPr>
          <w:ilvl w:val="1"/>
          <w:numId w:val="32"/>
        </w:numPr>
        <w:tabs>
          <w:tab w:val="clear" w:pos="765"/>
          <w:tab w:val="clear" w:pos="1935"/>
          <w:tab w:val="num" w:pos="900"/>
        </w:tabs>
        <w:spacing w:line="277" w:lineRule="exact"/>
        <w:ind w:left="900" w:hanging="540"/>
        <w:rPr>
          <w:rFonts w:ascii="Calibri" w:hAnsi="Calibri"/>
          <w:sz w:val="22"/>
          <w:szCs w:val="22"/>
        </w:rPr>
      </w:pPr>
      <w:r w:rsidRPr="00623A37">
        <w:rPr>
          <w:rFonts w:ascii="Calibri" w:hAnsi="Calibri"/>
          <w:sz w:val="22"/>
          <w:szCs w:val="22"/>
        </w:rPr>
        <w:lastRenderedPageBreak/>
        <w:t>G</w:t>
      </w:r>
      <w:r w:rsidR="00641C6A" w:rsidRPr="00623A37">
        <w:rPr>
          <w:rFonts w:ascii="Calibri" w:hAnsi="Calibri"/>
          <w:sz w:val="22"/>
          <w:szCs w:val="22"/>
        </w:rPr>
        <w:t xml:space="preserve">iving support to the Headteacher and other staff in handling </w:t>
      </w:r>
      <w:r w:rsidR="0056344A" w:rsidRPr="00623A37">
        <w:rPr>
          <w:rFonts w:ascii="Calibri" w:hAnsi="Calibri"/>
          <w:sz w:val="22"/>
          <w:szCs w:val="22"/>
        </w:rPr>
        <w:t xml:space="preserve">major </w:t>
      </w:r>
      <w:r w:rsidR="00641C6A" w:rsidRPr="00623A37">
        <w:rPr>
          <w:rFonts w:ascii="Calibri" w:hAnsi="Calibri"/>
          <w:sz w:val="22"/>
          <w:szCs w:val="22"/>
        </w:rPr>
        <w:t>discip</w:t>
      </w:r>
      <w:r w:rsidR="00EF62E2" w:rsidRPr="00623A37">
        <w:rPr>
          <w:rFonts w:ascii="Calibri" w:hAnsi="Calibri"/>
          <w:sz w:val="22"/>
          <w:szCs w:val="22"/>
        </w:rPr>
        <w:t>linary problems</w:t>
      </w:r>
      <w:r w:rsidR="00641C6A" w:rsidRPr="00623A37">
        <w:rPr>
          <w:rFonts w:ascii="Calibri" w:hAnsi="Calibri"/>
          <w:sz w:val="22"/>
          <w:szCs w:val="22"/>
        </w:rPr>
        <w:t>,</w:t>
      </w:r>
      <w:r w:rsidR="00EF62E2" w:rsidRPr="00623A37">
        <w:rPr>
          <w:rFonts w:ascii="Calibri" w:hAnsi="Calibri"/>
          <w:sz w:val="22"/>
          <w:szCs w:val="22"/>
        </w:rPr>
        <w:t xml:space="preserve"> where necessary;</w:t>
      </w:r>
      <w:r w:rsidR="00641C6A" w:rsidRPr="00623A37">
        <w:rPr>
          <w:rFonts w:ascii="Calibri" w:hAnsi="Calibri"/>
          <w:sz w:val="22"/>
          <w:szCs w:val="22"/>
        </w:rPr>
        <w:t xml:space="preserve"> </w:t>
      </w:r>
      <w:r w:rsidR="00EF62E2" w:rsidRPr="00623A37">
        <w:rPr>
          <w:rFonts w:ascii="Calibri" w:hAnsi="Calibri"/>
          <w:sz w:val="22"/>
          <w:szCs w:val="22"/>
        </w:rPr>
        <w:t xml:space="preserve">and </w:t>
      </w:r>
      <w:r w:rsidR="00641C6A" w:rsidRPr="00623A37">
        <w:rPr>
          <w:rFonts w:ascii="Calibri" w:hAnsi="Calibri"/>
          <w:sz w:val="22"/>
          <w:szCs w:val="22"/>
        </w:rPr>
        <w:t>in dealing with</w:t>
      </w:r>
      <w:r w:rsidR="00EF62E2" w:rsidRPr="00623A37">
        <w:rPr>
          <w:rFonts w:ascii="Calibri" w:hAnsi="Calibri"/>
          <w:sz w:val="22"/>
          <w:szCs w:val="22"/>
        </w:rPr>
        <w:t xml:space="preserve"> exclusions</w:t>
      </w:r>
      <w:r w:rsidR="00834EDB">
        <w:rPr>
          <w:rFonts w:ascii="Calibri" w:hAnsi="Calibri"/>
          <w:sz w:val="22"/>
          <w:szCs w:val="22"/>
        </w:rPr>
        <w:t>; w</w:t>
      </w:r>
      <w:r w:rsidR="00834EDB" w:rsidRPr="00834EDB">
        <w:rPr>
          <w:rFonts w:ascii="Calibri" w:hAnsi="Calibri"/>
          <w:sz w:val="22"/>
          <w:szCs w:val="22"/>
        </w:rPr>
        <w:t xml:space="preserve">orking with the Designated Safeguarding Lead to ensure </w:t>
      </w:r>
      <w:r w:rsidR="00EF62E2" w:rsidRPr="00834EDB">
        <w:rPr>
          <w:rFonts w:ascii="Calibri" w:hAnsi="Calibri"/>
          <w:sz w:val="22"/>
          <w:szCs w:val="22"/>
        </w:rPr>
        <w:t xml:space="preserve">the school’s statutory safeguarding procedures are followed. </w:t>
      </w:r>
    </w:p>
    <w:p w14:paraId="48692438" w14:textId="77777777" w:rsidR="00EF62E2" w:rsidRDefault="00EF62E2" w:rsidP="00EF62E2">
      <w:pPr>
        <w:pStyle w:val="TxBrp5"/>
        <w:tabs>
          <w:tab w:val="clear" w:pos="765"/>
        </w:tabs>
        <w:spacing w:line="277" w:lineRule="exact"/>
        <w:rPr>
          <w:rFonts w:ascii="Calibri" w:hAnsi="Calibri"/>
          <w:sz w:val="22"/>
        </w:rPr>
      </w:pPr>
    </w:p>
    <w:p w14:paraId="5AC84E89" w14:textId="77777777" w:rsidR="0056344A" w:rsidRPr="00623A37" w:rsidRDefault="0056344A" w:rsidP="00CC1804">
      <w:pPr>
        <w:numPr>
          <w:ilvl w:val="0"/>
          <w:numId w:val="32"/>
        </w:numPr>
        <w:tabs>
          <w:tab w:val="clear" w:pos="495"/>
          <w:tab w:val="num" w:pos="360"/>
        </w:tabs>
        <w:ind w:hanging="495"/>
        <w:rPr>
          <w:rFonts w:ascii="Calibri" w:hAnsi="Calibri"/>
          <w:b/>
          <w:bCs/>
        </w:rPr>
      </w:pPr>
      <w:r w:rsidRPr="00623A37">
        <w:rPr>
          <w:rFonts w:ascii="Calibri" w:hAnsi="Calibri"/>
          <w:b/>
          <w:bCs/>
        </w:rPr>
        <w:t>Admissions and Progression</w:t>
      </w:r>
    </w:p>
    <w:p w14:paraId="5179C638" w14:textId="7C92A870" w:rsidR="0056344A" w:rsidRPr="00623A37" w:rsidRDefault="00A01A3F" w:rsidP="00CC1804">
      <w:pPr>
        <w:pStyle w:val="TxBrp5"/>
        <w:numPr>
          <w:ilvl w:val="2"/>
          <w:numId w:val="32"/>
        </w:numPr>
        <w:tabs>
          <w:tab w:val="clear" w:pos="765"/>
          <w:tab w:val="clear" w:pos="2835"/>
          <w:tab w:val="num" w:pos="900"/>
          <w:tab w:val="left" w:pos="1260"/>
        </w:tabs>
        <w:spacing w:line="277" w:lineRule="exact"/>
        <w:ind w:left="900" w:hanging="540"/>
        <w:rPr>
          <w:rFonts w:ascii="Calibri" w:hAnsi="Calibri"/>
          <w:sz w:val="22"/>
        </w:rPr>
      </w:pPr>
      <w:r>
        <w:rPr>
          <w:rFonts w:ascii="Calibri" w:hAnsi="Calibri"/>
          <w:sz w:val="22"/>
          <w:lang w:val="en-GB"/>
        </w:rPr>
        <w:t>S</w:t>
      </w:r>
      <w:r w:rsidR="00806C27">
        <w:rPr>
          <w:rFonts w:ascii="Calibri" w:hAnsi="Calibri"/>
          <w:sz w:val="22"/>
          <w:lang w:val="en-GB"/>
        </w:rPr>
        <w:t xml:space="preserve">haring responsibility with </w:t>
      </w:r>
      <w:r w:rsidR="00EF62E2" w:rsidRPr="00623A37">
        <w:rPr>
          <w:rFonts w:ascii="Calibri" w:hAnsi="Calibri"/>
          <w:sz w:val="22"/>
        </w:rPr>
        <w:t xml:space="preserve">the Headteacher </w:t>
      </w:r>
      <w:r w:rsidR="00806C27">
        <w:rPr>
          <w:rFonts w:ascii="Calibri" w:hAnsi="Calibri"/>
          <w:sz w:val="22"/>
        </w:rPr>
        <w:t>for the pro-active</w:t>
      </w:r>
      <w:r>
        <w:rPr>
          <w:rFonts w:ascii="Calibri" w:hAnsi="Calibri"/>
          <w:sz w:val="22"/>
        </w:rPr>
        <w:t xml:space="preserve"> </w:t>
      </w:r>
      <w:r w:rsidR="00641C6A" w:rsidRPr="00623A37">
        <w:rPr>
          <w:rFonts w:ascii="Calibri" w:hAnsi="Calibri"/>
          <w:sz w:val="22"/>
        </w:rPr>
        <w:t>p</w:t>
      </w:r>
      <w:r w:rsidR="00102A21">
        <w:rPr>
          <w:rFonts w:ascii="Calibri" w:hAnsi="Calibri"/>
          <w:sz w:val="22"/>
        </w:rPr>
        <w:t>romot</w:t>
      </w:r>
      <w:r>
        <w:rPr>
          <w:rFonts w:ascii="Calibri" w:hAnsi="Calibri"/>
          <w:sz w:val="22"/>
        </w:rPr>
        <w:t>ion of</w:t>
      </w:r>
      <w:r w:rsidR="00102A21">
        <w:rPr>
          <w:rFonts w:ascii="Calibri" w:hAnsi="Calibri"/>
          <w:sz w:val="22"/>
        </w:rPr>
        <w:t xml:space="preserve"> </w:t>
      </w:r>
      <w:r w:rsidR="0056344A" w:rsidRPr="00623A37">
        <w:rPr>
          <w:rFonts w:ascii="Calibri" w:hAnsi="Calibri"/>
          <w:sz w:val="22"/>
        </w:rPr>
        <w:t xml:space="preserve">the school </w:t>
      </w:r>
      <w:r w:rsidR="00102A21">
        <w:rPr>
          <w:rFonts w:ascii="Calibri" w:hAnsi="Calibri"/>
          <w:sz w:val="22"/>
        </w:rPr>
        <w:t xml:space="preserve">and 6th Form </w:t>
      </w:r>
      <w:r w:rsidR="00641C6A" w:rsidRPr="00623A37">
        <w:rPr>
          <w:rFonts w:ascii="Calibri" w:hAnsi="Calibri"/>
          <w:sz w:val="22"/>
        </w:rPr>
        <w:t xml:space="preserve">in </w:t>
      </w:r>
      <w:r w:rsidR="0056344A" w:rsidRPr="00623A37">
        <w:rPr>
          <w:rFonts w:ascii="Calibri" w:hAnsi="Calibri"/>
          <w:sz w:val="22"/>
        </w:rPr>
        <w:t xml:space="preserve">the </w:t>
      </w:r>
      <w:r w:rsidR="00641C6A" w:rsidRPr="00623A37">
        <w:rPr>
          <w:rFonts w:ascii="Calibri" w:hAnsi="Calibri"/>
          <w:sz w:val="22"/>
        </w:rPr>
        <w:t>local church and community</w:t>
      </w:r>
      <w:r w:rsidR="00432ADA" w:rsidRPr="00623A37">
        <w:rPr>
          <w:rFonts w:ascii="Calibri" w:hAnsi="Calibri"/>
          <w:sz w:val="22"/>
        </w:rPr>
        <w:t>.</w:t>
      </w:r>
    </w:p>
    <w:p w14:paraId="47B63420" w14:textId="77777777" w:rsidR="0056344A" w:rsidRPr="00623A37" w:rsidRDefault="006E5FB1" w:rsidP="00CC1804">
      <w:pPr>
        <w:pStyle w:val="TxBrp5"/>
        <w:numPr>
          <w:ilvl w:val="2"/>
          <w:numId w:val="32"/>
        </w:numPr>
        <w:tabs>
          <w:tab w:val="clear" w:pos="765"/>
          <w:tab w:val="clear" w:pos="2835"/>
          <w:tab w:val="num" w:pos="900"/>
          <w:tab w:val="left" w:pos="1260"/>
        </w:tabs>
        <w:spacing w:line="277" w:lineRule="exact"/>
        <w:ind w:left="900" w:hanging="540"/>
        <w:rPr>
          <w:rFonts w:ascii="Calibri" w:hAnsi="Calibri"/>
          <w:sz w:val="22"/>
        </w:rPr>
      </w:pPr>
      <w:r>
        <w:rPr>
          <w:rFonts w:ascii="Calibri" w:hAnsi="Calibri"/>
          <w:sz w:val="22"/>
        </w:rPr>
        <w:t>Helping to develop</w:t>
      </w:r>
      <w:r w:rsidR="00641C6A" w:rsidRPr="00623A37">
        <w:rPr>
          <w:rFonts w:ascii="Calibri" w:hAnsi="Calibri"/>
          <w:sz w:val="22"/>
        </w:rPr>
        <w:t xml:space="preserve"> </w:t>
      </w:r>
      <w:r w:rsidR="0056344A" w:rsidRPr="00623A37">
        <w:rPr>
          <w:rFonts w:ascii="Calibri" w:hAnsi="Calibri"/>
          <w:sz w:val="22"/>
        </w:rPr>
        <w:t xml:space="preserve">prospectuses and </w:t>
      </w:r>
      <w:r w:rsidR="00DC0714" w:rsidRPr="00623A37">
        <w:rPr>
          <w:rFonts w:ascii="Calibri" w:hAnsi="Calibri"/>
          <w:sz w:val="22"/>
        </w:rPr>
        <w:t>other publications</w:t>
      </w:r>
      <w:r w:rsidR="00432ADA" w:rsidRPr="00623A37">
        <w:rPr>
          <w:rFonts w:ascii="Calibri" w:hAnsi="Calibri"/>
          <w:sz w:val="22"/>
        </w:rPr>
        <w:t>.</w:t>
      </w:r>
      <w:r>
        <w:rPr>
          <w:rFonts w:ascii="Calibri" w:hAnsi="Calibri"/>
          <w:sz w:val="22"/>
        </w:rPr>
        <w:t xml:space="preserve"> Having oversight of</w:t>
      </w:r>
      <w:r w:rsidR="00907C2A">
        <w:rPr>
          <w:rFonts w:ascii="Calibri" w:hAnsi="Calibri"/>
          <w:sz w:val="22"/>
        </w:rPr>
        <w:t xml:space="preserve"> the school website; ensuring</w:t>
      </w:r>
      <w:r>
        <w:rPr>
          <w:rFonts w:ascii="Calibri" w:hAnsi="Calibri"/>
          <w:sz w:val="22"/>
        </w:rPr>
        <w:t xml:space="preserve"> </w:t>
      </w:r>
      <w:r w:rsidR="00907C2A">
        <w:rPr>
          <w:rFonts w:ascii="Calibri" w:hAnsi="Calibri"/>
          <w:sz w:val="22"/>
        </w:rPr>
        <w:t>it presents the school</w:t>
      </w:r>
      <w:r>
        <w:rPr>
          <w:rFonts w:ascii="Calibri" w:hAnsi="Calibri"/>
          <w:sz w:val="22"/>
        </w:rPr>
        <w:t xml:space="preserve"> accurately and well and has</w:t>
      </w:r>
      <w:r w:rsidR="00907C2A">
        <w:rPr>
          <w:rFonts w:ascii="Calibri" w:hAnsi="Calibri"/>
          <w:sz w:val="22"/>
        </w:rPr>
        <w:t xml:space="preserve"> up-to-date </w:t>
      </w:r>
      <w:r>
        <w:rPr>
          <w:rFonts w:ascii="Calibri" w:hAnsi="Calibri"/>
          <w:sz w:val="22"/>
        </w:rPr>
        <w:t>(</w:t>
      </w:r>
      <w:r w:rsidR="00907C2A">
        <w:rPr>
          <w:rFonts w:ascii="Calibri" w:hAnsi="Calibri"/>
          <w:sz w:val="22"/>
        </w:rPr>
        <w:t>statutory</w:t>
      </w:r>
      <w:r>
        <w:rPr>
          <w:rFonts w:ascii="Calibri" w:hAnsi="Calibri"/>
          <w:sz w:val="22"/>
        </w:rPr>
        <w:t>)</w:t>
      </w:r>
      <w:r w:rsidR="00907C2A">
        <w:rPr>
          <w:rFonts w:ascii="Calibri" w:hAnsi="Calibri"/>
          <w:sz w:val="22"/>
        </w:rPr>
        <w:t xml:space="preserve"> information.  </w:t>
      </w:r>
    </w:p>
    <w:p w14:paraId="33FA8B0A" w14:textId="77777777" w:rsidR="0056344A" w:rsidRPr="00623A37" w:rsidRDefault="00834EDB" w:rsidP="00CC1804">
      <w:pPr>
        <w:pStyle w:val="TxBrp5"/>
        <w:numPr>
          <w:ilvl w:val="2"/>
          <w:numId w:val="32"/>
        </w:numPr>
        <w:tabs>
          <w:tab w:val="clear" w:pos="765"/>
          <w:tab w:val="clear" w:pos="2835"/>
          <w:tab w:val="num" w:pos="900"/>
          <w:tab w:val="left" w:pos="1260"/>
        </w:tabs>
        <w:spacing w:line="277" w:lineRule="exact"/>
        <w:ind w:left="900" w:hanging="540"/>
        <w:rPr>
          <w:rFonts w:ascii="Calibri" w:hAnsi="Calibri"/>
          <w:sz w:val="22"/>
        </w:rPr>
      </w:pPr>
      <w:r>
        <w:rPr>
          <w:rFonts w:ascii="Calibri" w:hAnsi="Calibri"/>
          <w:sz w:val="22"/>
        </w:rPr>
        <w:t>L</w:t>
      </w:r>
      <w:r w:rsidR="004E5FD8" w:rsidRPr="00623A37">
        <w:rPr>
          <w:rFonts w:ascii="Calibri" w:hAnsi="Calibri"/>
          <w:sz w:val="22"/>
        </w:rPr>
        <w:t>ead</w:t>
      </w:r>
      <w:r>
        <w:rPr>
          <w:rFonts w:ascii="Calibri" w:hAnsi="Calibri"/>
          <w:sz w:val="22"/>
        </w:rPr>
        <w:t>ing</w:t>
      </w:r>
      <w:r w:rsidR="004E5FD8" w:rsidRPr="00623A37">
        <w:rPr>
          <w:rFonts w:ascii="Calibri" w:hAnsi="Calibri"/>
          <w:sz w:val="22"/>
        </w:rPr>
        <w:t xml:space="preserve"> and </w:t>
      </w:r>
      <w:r>
        <w:rPr>
          <w:rFonts w:ascii="Calibri" w:hAnsi="Calibri"/>
          <w:sz w:val="22"/>
        </w:rPr>
        <w:t>organising</w:t>
      </w:r>
      <w:r w:rsidR="006E5FB1">
        <w:rPr>
          <w:rFonts w:ascii="Calibri" w:hAnsi="Calibri"/>
          <w:sz w:val="22"/>
        </w:rPr>
        <w:t xml:space="preserve"> </w:t>
      </w:r>
      <w:r w:rsidR="00907C2A">
        <w:rPr>
          <w:rFonts w:ascii="Calibri" w:hAnsi="Calibri"/>
          <w:sz w:val="22"/>
        </w:rPr>
        <w:t>O</w:t>
      </w:r>
      <w:r w:rsidR="00DC0714" w:rsidRPr="00623A37">
        <w:rPr>
          <w:rFonts w:ascii="Calibri" w:hAnsi="Calibri"/>
          <w:sz w:val="22"/>
        </w:rPr>
        <w:t xml:space="preserve">pen </w:t>
      </w:r>
      <w:r w:rsidR="00907C2A">
        <w:rPr>
          <w:rFonts w:ascii="Calibri" w:hAnsi="Calibri"/>
          <w:sz w:val="22"/>
        </w:rPr>
        <w:t xml:space="preserve">and Information </w:t>
      </w:r>
      <w:r w:rsidR="00DC0714" w:rsidRPr="00623A37">
        <w:rPr>
          <w:rFonts w:ascii="Calibri" w:hAnsi="Calibri"/>
          <w:sz w:val="22"/>
        </w:rPr>
        <w:t>evenings</w:t>
      </w:r>
      <w:r w:rsidR="00C86104" w:rsidRPr="00623A37">
        <w:rPr>
          <w:rFonts w:ascii="Calibri" w:hAnsi="Calibri"/>
          <w:sz w:val="22"/>
        </w:rPr>
        <w:t xml:space="preserve">. </w:t>
      </w:r>
    </w:p>
    <w:p w14:paraId="2DB4C930" w14:textId="77777777" w:rsidR="0056344A" w:rsidRPr="00623A37" w:rsidRDefault="00641C6A" w:rsidP="00CC1804">
      <w:pPr>
        <w:pStyle w:val="TxBrp5"/>
        <w:numPr>
          <w:ilvl w:val="2"/>
          <w:numId w:val="32"/>
        </w:numPr>
        <w:tabs>
          <w:tab w:val="clear" w:pos="765"/>
          <w:tab w:val="clear" w:pos="2835"/>
          <w:tab w:val="num" w:pos="900"/>
          <w:tab w:val="left" w:pos="1260"/>
        </w:tabs>
        <w:spacing w:line="277" w:lineRule="exact"/>
        <w:ind w:left="900" w:hanging="540"/>
        <w:rPr>
          <w:rFonts w:ascii="Calibri" w:hAnsi="Calibri"/>
          <w:sz w:val="22"/>
        </w:rPr>
      </w:pPr>
      <w:r w:rsidRPr="00623A37">
        <w:rPr>
          <w:rFonts w:ascii="Calibri" w:hAnsi="Calibri"/>
          <w:sz w:val="22"/>
        </w:rPr>
        <w:t>Ensur</w:t>
      </w:r>
      <w:r w:rsidR="00E84D9B" w:rsidRPr="00623A37">
        <w:rPr>
          <w:rFonts w:ascii="Calibri" w:hAnsi="Calibri"/>
          <w:sz w:val="22"/>
        </w:rPr>
        <w:t>ing a good transition into the 6th Form for Tenison’s and other pupils.</w:t>
      </w:r>
    </w:p>
    <w:p w14:paraId="0B970604" w14:textId="77777777" w:rsidR="0056344A" w:rsidRPr="00623A37" w:rsidRDefault="00102A21" w:rsidP="00CC1804">
      <w:pPr>
        <w:pStyle w:val="TxBrp5"/>
        <w:numPr>
          <w:ilvl w:val="2"/>
          <w:numId w:val="32"/>
        </w:numPr>
        <w:tabs>
          <w:tab w:val="clear" w:pos="765"/>
          <w:tab w:val="clear" w:pos="2835"/>
          <w:tab w:val="num" w:pos="900"/>
          <w:tab w:val="left" w:pos="1260"/>
        </w:tabs>
        <w:spacing w:line="277" w:lineRule="exact"/>
        <w:ind w:left="900" w:hanging="540"/>
        <w:rPr>
          <w:rFonts w:ascii="Calibri" w:hAnsi="Calibri"/>
          <w:sz w:val="24"/>
        </w:rPr>
      </w:pPr>
      <w:r>
        <w:rPr>
          <w:rFonts w:ascii="Calibri" w:hAnsi="Calibri"/>
          <w:sz w:val="22"/>
        </w:rPr>
        <w:t>Helping to prepare for, b</w:t>
      </w:r>
      <w:r w:rsidR="00641C6A" w:rsidRPr="00623A37">
        <w:rPr>
          <w:rFonts w:ascii="Calibri" w:hAnsi="Calibri"/>
          <w:sz w:val="22"/>
        </w:rPr>
        <w:t xml:space="preserve">eing present </w:t>
      </w:r>
      <w:r>
        <w:rPr>
          <w:rFonts w:ascii="Calibri" w:hAnsi="Calibri"/>
          <w:sz w:val="22"/>
        </w:rPr>
        <w:t xml:space="preserve">at </w:t>
      </w:r>
      <w:r w:rsidR="00641C6A" w:rsidRPr="00623A37">
        <w:rPr>
          <w:rFonts w:ascii="Calibri" w:hAnsi="Calibri"/>
          <w:sz w:val="22"/>
        </w:rPr>
        <w:t>and taking part in</w:t>
      </w:r>
      <w:r w:rsidR="0056344A" w:rsidRPr="00623A37">
        <w:rPr>
          <w:rFonts w:ascii="Calibri" w:hAnsi="Calibri"/>
          <w:sz w:val="22"/>
        </w:rPr>
        <w:t xml:space="preserve"> Presentation Evenings</w:t>
      </w:r>
      <w:r w:rsidR="00432ADA" w:rsidRPr="00623A37">
        <w:rPr>
          <w:rFonts w:ascii="Calibri" w:hAnsi="Calibri"/>
          <w:sz w:val="22"/>
          <w:szCs w:val="22"/>
        </w:rPr>
        <w:t>.</w:t>
      </w:r>
    </w:p>
    <w:p w14:paraId="3BCE772F" w14:textId="77777777" w:rsidR="0056344A" w:rsidRPr="00623A37" w:rsidRDefault="0056344A">
      <w:pPr>
        <w:pStyle w:val="BodyTextIndent2"/>
        <w:rPr>
          <w:rFonts w:ascii="Calibri" w:hAnsi="Calibri"/>
          <w:lang w:val="en-US"/>
        </w:rPr>
      </w:pPr>
    </w:p>
    <w:p w14:paraId="7ABF1499" w14:textId="77777777" w:rsidR="0056344A" w:rsidRPr="00623A37" w:rsidRDefault="0056344A" w:rsidP="00CC1804">
      <w:pPr>
        <w:numPr>
          <w:ilvl w:val="0"/>
          <w:numId w:val="32"/>
        </w:numPr>
        <w:tabs>
          <w:tab w:val="clear" w:pos="495"/>
          <w:tab w:val="num" w:pos="360"/>
        </w:tabs>
        <w:ind w:hanging="495"/>
        <w:rPr>
          <w:rFonts w:ascii="Calibri" w:hAnsi="Calibri"/>
        </w:rPr>
      </w:pPr>
      <w:r w:rsidRPr="00623A37">
        <w:rPr>
          <w:rFonts w:ascii="Calibri" w:hAnsi="Calibri"/>
          <w:b/>
          <w:bCs/>
        </w:rPr>
        <w:t>Liaison with external bodies and public relations</w:t>
      </w:r>
    </w:p>
    <w:p w14:paraId="0F861936" w14:textId="77777777" w:rsidR="00DC0714" w:rsidRPr="00623A37" w:rsidRDefault="00641C6A" w:rsidP="00CC1804">
      <w:pPr>
        <w:numPr>
          <w:ilvl w:val="3"/>
          <w:numId w:val="32"/>
        </w:numPr>
        <w:tabs>
          <w:tab w:val="clear" w:pos="3375"/>
          <w:tab w:val="num" w:pos="900"/>
          <w:tab w:val="left" w:pos="1260"/>
        </w:tabs>
        <w:ind w:left="900" w:hanging="540"/>
        <w:rPr>
          <w:rFonts w:ascii="Calibri" w:hAnsi="Calibri"/>
          <w:sz w:val="22"/>
        </w:rPr>
      </w:pPr>
      <w:r w:rsidRPr="00623A37">
        <w:rPr>
          <w:rFonts w:ascii="Calibri" w:hAnsi="Calibri"/>
          <w:sz w:val="22"/>
        </w:rPr>
        <w:t>Assisting the Headteacher in liaising with the Governors, th</w:t>
      </w:r>
      <w:r w:rsidR="0056344A" w:rsidRPr="00623A37">
        <w:rPr>
          <w:rFonts w:ascii="Calibri" w:hAnsi="Calibri"/>
          <w:sz w:val="22"/>
        </w:rPr>
        <w:t>e Southwark Diocesan Board of Education</w:t>
      </w:r>
      <w:r w:rsidR="00DC0714" w:rsidRPr="00623A37">
        <w:rPr>
          <w:rFonts w:ascii="Calibri" w:hAnsi="Calibri"/>
          <w:sz w:val="22"/>
        </w:rPr>
        <w:t>,</w:t>
      </w:r>
      <w:r w:rsidR="00432ADA" w:rsidRPr="00623A37">
        <w:rPr>
          <w:rFonts w:ascii="Calibri" w:hAnsi="Calibri"/>
          <w:b/>
          <w:sz w:val="22"/>
        </w:rPr>
        <w:t xml:space="preserve"> </w:t>
      </w:r>
      <w:r w:rsidRPr="00623A37">
        <w:rPr>
          <w:rFonts w:ascii="Calibri" w:hAnsi="Calibri"/>
          <w:sz w:val="22"/>
        </w:rPr>
        <w:t>the Local Authority</w:t>
      </w:r>
      <w:r w:rsidR="00DC0714" w:rsidRPr="00623A37">
        <w:rPr>
          <w:rFonts w:ascii="Calibri" w:hAnsi="Calibri"/>
          <w:sz w:val="22"/>
        </w:rPr>
        <w:t xml:space="preserve"> and other bodies</w:t>
      </w:r>
      <w:r w:rsidR="00432ADA" w:rsidRPr="00623A37">
        <w:rPr>
          <w:rFonts w:ascii="Calibri" w:hAnsi="Calibri"/>
          <w:sz w:val="22"/>
        </w:rPr>
        <w:t>.</w:t>
      </w:r>
      <w:r w:rsidR="0056344A" w:rsidRPr="00623A37">
        <w:rPr>
          <w:rFonts w:ascii="Calibri" w:hAnsi="Calibri"/>
          <w:sz w:val="22"/>
        </w:rPr>
        <w:t xml:space="preserve"> </w:t>
      </w:r>
    </w:p>
    <w:p w14:paraId="2681E830" w14:textId="77777777" w:rsidR="0056344A" w:rsidRPr="00623A37" w:rsidRDefault="00DC0714" w:rsidP="00CC1804">
      <w:pPr>
        <w:numPr>
          <w:ilvl w:val="3"/>
          <w:numId w:val="32"/>
        </w:numPr>
        <w:tabs>
          <w:tab w:val="clear" w:pos="3375"/>
          <w:tab w:val="num" w:pos="900"/>
          <w:tab w:val="left" w:pos="1260"/>
        </w:tabs>
        <w:ind w:hanging="3015"/>
        <w:rPr>
          <w:rFonts w:ascii="Calibri" w:hAnsi="Calibri"/>
          <w:sz w:val="22"/>
        </w:rPr>
      </w:pPr>
      <w:r w:rsidRPr="00623A37">
        <w:rPr>
          <w:rFonts w:ascii="Calibri" w:hAnsi="Calibri"/>
          <w:sz w:val="22"/>
        </w:rPr>
        <w:t>A</w:t>
      </w:r>
      <w:r w:rsidR="00641C6A" w:rsidRPr="00623A37">
        <w:rPr>
          <w:rFonts w:ascii="Calibri" w:hAnsi="Calibri"/>
          <w:sz w:val="22"/>
        </w:rPr>
        <w:t>ttending meetings of</w:t>
      </w:r>
      <w:r w:rsidR="004E5FD8" w:rsidRPr="00623A37">
        <w:rPr>
          <w:rFonts w:ascii="Calibri" w:hAnsi="Calibri"/>
          <w:sz w:val="22"/>
        </w:rPr>
        <w:t xml:space="preserve"> the Governing Body and of </w:t>
      </w:r>
      <w:r w:rsidR="00641C6A" w:rsidRPr="00623A37">
        <w:rPr>
          <w:rFonts w:ascii="Calibri" w:hAnsi="Calibri"/>
          <w:sz w:val="22"/>
        </w:rPr>
        <w:t>committees</w:t>
      </w:r>
      <w:r w:rsidR="004E5FD8" w:rsidRPr="00623A37">
        <w:rPr>
          <w:rFonts w:ascii="Calibri" w:hAnsi="Calibri"/>
          <w:sz w:val="22"/>
        </w:rPr>
        <w:t>, as appropriate</w:t>
      </w:r>
      <w:r w:rsidR="00432ADA" w:rsidRPr="00623A37">
        <w:rPr>
          <w:rFonts w:ascii="Calibri" w:hAnsi="Calibri"/>
          <w:sz w:val="22"/>
        </w:rPr>
        <w:t>.</w:t>
      </w:r>
    </w:p>
    <w:p w14:paraId="60B53C6C" w14:textId="77777777" w:rsidR="0056344A" w:rsidRPr="00623A37" w:rsidRDefault="00DC0714" w:rsidP="00CC1804">
      <w:pPr>
        <w:numPr>
          <w:ilvl w:val="3"/>
          <w:numId w:val="32"/>
        </w:numPr>
        <w:tabs>
          <w:tab w:val="clear" w:pos="3375"/>
          <w:tab w:val="num" w:pos="900"/>
          <w:tab w:val="left" w:pos="1260"/>
        </w:tabs>
        <w:ind w:left="900" w:hanging="540"/>
        <w:rPr>
          <w:rFonts w:ascii="Calibri" w:hAnsi="Calibri"/>
          <w:sz w:val="22"/>
        </w:rPr>
      </w:pPr>
      <w:r w:rsidRPr="00623A37">
        <w:rPr>
          <w:rFonts w:ascii="Calibri" w:hAnsi="Calibri"/>
          <w:sz w:val="22"/>
        </w:rPr>
        <w:t>Meetin</w:t>
      </w:r>
      <w:r w:rsidR="004342DD">
        <w:rPr>
          <w:rFonts w:ascii="Calibri" w:hAnsi="Calibri"/>
          <w:sz w:val="22"/>
        </w:rPr>
        <w:t>g with advisors and inspectors</w:t>
      </w:r>
      <w:r w:rsidRPr="00623A37">
        <w:rPr>
          <w:rFonts w:ascii="Calibri" w:hAnsi="Calibri"/>
          <w:sz w:val="22"/>
        </w:rPr>
        <w:t>, particularly in relation to the scho</w:t>
      </w:r>
      <w:r w:rsidR="00432ADA" w:rsidRPr="00623A37">
        <w:rPr>
          <w:rFonts w:ascii="Calibri" w:hAnsi="Calibri"/>
          <w:sz w:val="22"/>
        </w:rPr>
        <w:t>ol’s target-setting.</w:t>
      </w:r>
    </w:p>
    <w:p w14:paraId="23DBE3E9" w14:textId="77777777" w:rsidR="00DC0714" w:rsidRPr="00623A37" w:rsidRDefault="00DC0714" w:rsidP="00CC1804">
      <w:pPr>
        <w:numPr>
          <w:ilvl w:val="3"/>
          <w:numId w:val="32"/>
        </w:numPr>
        <w:tabs>
          <w:tab w:val="clear" w:pos="3375"/>
          <w:tab w:val="num" w:pos="900"/>
          <w:tab w:val="left" w:pos="1260"/>
        </w:tabs>
        <w:ind w:hanging="3015"/>
        <w:rPr>
          <w:rFonts w:ascii="Calibri" w:hAnsi="Calibri"/>
          <w:sz w:val="22"/>
        </w:rPr>
      </w:pPr>
      <w:r w:rsidRPr="00623A37">
        <w:rPr>
          <w:rFonts w:ascii="Calibri" w:hAnsi="Calibri"/>
          <w:sz w:val="22"/>
        </w:rPr>
        <w:t xml:space="preserve">Being aware of </w:t>
      </w:r>
      <w:r w:rsidR="00963576">
        <w:rPr>
          <w:rFonts w:ascii="Calibri" w:hAnsi="Calibri"/>
          <w:sz w:val="22"/>
        </w:rPr>
        <w:t xml:space="preserve">implications of </w:t>
      </w:r>
      <w:r w:rsidRPr="00623A37">
        <w:rPr>
          <w:rFonts w:ascii="Calibri" w:hAnsi="Calibri"/>
          <w:sz w:val="22"/>
        </w:rPr>
        <w:t>national and loca</w:t>
      </w:r>
      <w:r w:rsidR="00963576">
        <w:rPr>
          <w:rFonts w:ascii="Calibri" w:hAnsi="Calibri"/>
          <w:sz w:val="22"/>
        </w:rPr>
        <w:t xml:space="preserve">l policy changes and acting accordingly. </w:t>
      </w:r>
    </w:p>
    <w:p w14:paraId="45C331F8" w14:textId="77777777" w:rsidR="00DC0714" w:rsidRPr="00623A37" w:rsidRDefault="00E84D9B" w:rsidP="00CC1804">
      <w:pPr>
        <w:numPr>
          <w:ilvl w:val="3"/>
          <w:numId w:val="32"/>
        </w:numPr>
        <w:tabs>
          <w:tab w:val="clear" w:pos="3375"/>
          <w:tab w:val="num" w:pos="900"/>
          <w:tab w:val="left" w:pos="1260"/>
        </w:tabs>
        <w:ind w:left="900" w:hanging="540"/>
        <w:rPr>
          <w:rFonts w:ascii="Calibri" w:hAnsi="Calibri"/>
          <w:sz w:val="18"/>
          <w:szCs w:val="22"/>
        </w:rPr>
      </w:pPr>
      <w:r w:rsidRPr="00623A37">
        <w:rPr>
          <w:rFonts w:ascii="Calibri" w:hAnsi="Calibri"/>
          <w:sz w:val="22"/>
          <w:szCs w:val="22"/>
        </w:rPr>
        <w:t>Leading planning and collaborative work</w:t>
      </w:r>
      <w:r w:rsidR="00DC0714" w:rsidRPr="00623A37">
        <w:rPr>
          <w:rFonts w:ascii="Calibri" w:hAnsi="Calibri"/>
          <w:sz w:val="22"/>
          <w:szCs w:val="22"/>
        </w:rPr>
        <w:t xml:space="preserve"> with regard to the 14-19</w:t>
      </w:r>
      <w:r w:rsidR="00102A21">
        <w:rPr>
          <w:rFonts w:ascii="Calibri" w:hAnsi="Calibri"/>
          <w:sz w:val="22"/>
          <w:szCs w:val="22"/>
        </w:rPr>
        <w:t>/16-19 provision</w:t>
      </w:r>
      <w:r w:rsidR="00432ADA" w:rsidRPr="00623A37">
        <w:rPr>
          <w:rFonts w:ascii="Calibri" w:hAnsi="Calibri"/>
          <w:sz w:val="22"/>
          <w:szCs w:val="22"/>
        </w:rPr>
        <w:t>.</w:t>
      </w:r>
      <w:r w:rsidR="006E5FB1">
        <w:rPr>
          <w:rFonts w:ascii="Calibri" w:hAnsi="Calibri"/>
          <w:sz w:val="22"/>
          <w:szCs w:val="22"/>
        </w:rPr>
        <w:t xml:space="preserve"> Representing the school at the Fair Access Panel and arranging Managed Moves, when needed. </w:t>
      </w:r>
    </w:p>
    <w:p w14:paraId="6C60C624" w14:textId="77777777" w:rsidR="00EF62E2" w:rsidRPr="00623A37" w:rsidRDefault="00EF62E2" w:rsidP="00432ADA">
      <w:pPr>
        <w:tabs>
          <w:tab w:val="left" w:pos="1260"/>
        </w:tabs>
        <w:ind w:left="1260"/>
        <w:rPr>
          <w:rFonts w:ascii="Calibri" w:hAnsi="Calibri"/>
          <w:sz w:val="18"/>
          <w:szCs w:val="22"/>
        </w:rPr>
      </w:pPr>
    </w:p>
    <w:p w14:paraId="579E451E" w14:textId="262A7500" w:rsidR="009C0936" w:rsidRPr="00623A37" w:rsidRDefault="004342DD" w:rsidP="00E04477">
      <w:pPr>
        <w:tabs>
          <w:tab w:val="left" w:pos="1260"/>
        </w:tabs>
        <w:ind w:left="1260"/>
        <w:rPr>
          <w:rFonts w:ascii="Calibri" w:hAnsi="Calibri"/>
          <w:sz w:val="18"/>
          <w:szCs w:val="22"/>
        </w:rPr>
      </w:pPr>
      <w:r>
        <w:rPr>
          <w:rFonts w:ascii="Calibri" w:hAnsi="Calibri"/>
          <w:sz w:val="18"/>
          <w:szCs w:val="22"/>
        </w:rPr>
        <w:t>Richard Mash</w:t>
      </w:r>
      <w:r w:rsidR="0056344A" w:rsidRPr="00623A37">
        <w:rPr>
          <w:rFonts w:ascii="Calibri" w:hAnsi="Calibri"/>
          <w:sz w:val="18"/>
          <w:szCs w:val="22"/>
        </w:rPr>
        <w:t>, Chair of</w:t>
      </w:r>
      <w:r w:rsidR="00432ADA" w:rsidRPr="00623A37">
        <w:rPr>
          <w:rFonts w:ascii="Calibri" w:hAnsi="Calibri"/>
          <w:sz w:val="18"/>
          <w:szCs w:val="22"/>
        </w:rPr>
        <w:t xml:space="preserve"> Governors,</w:t>
      </w:r>
      <w:r w:rsidR="00674626" w:rsidRPr="00623A37">
        <w:rPr>
          <w:rFonts w:ascii="Calibri" w:hAnsi="Calibri"/>
          <w:sz w:val="18"/>
          <w:szCs w:val="22"/>
        </w:rPr>
        <w:t xml:space="preserve"> </w:t>
      </w:r>
      <w:r>
        <w:rPr>
          <w:rFonts w:ascii="Calibri" w:hAnsi="Calibri"/>
          <w:sz w:val="18"/>
          <w:szCs w:val="22"/>
        </w:rPr>
        <w:t xml:space="preserve">Wednesday </w:t>
      </w:r>
      <w:r w:rsidR="00D10EA6">
        <w:rPr>
          <w:rFonts w:ascii="Calibri" w:hAnsi="Calibri"/>
          <w:sz w:val="18"/>
          <w:szCs w:val="22"/>
        </w:rPr>
        <w:t>20</w:t>
      </w:r>
      <w:r w:rsidR="00D10EA6" w:rsidRPr="00D10EA6">
        <w:rPr>
          <w:rFonts w:ascii="Calibri" w:hAnsi="Calibri"/>
          <w:sz w:val="18"/>
          <w:szCs w:val="22"/>
          <w:vertAlign w:val="superscript"/>
        </w:rPr>
        <w:t>th</w:t>
      </w:r>
      <w:r w:rsidR="00D10EA6">
        <w:rPr>
          <w:rFonts w:ascii="Calibri" w:hAnsi="Calibri"/>
          <w:sz w:val="18"/>
          <w:szCs w:val="22"/>
        </w:rPr>
        <w:t xml:space="preserve"> September 2023</w:t>
      </w:r>
      <w:r w:rsidR="00674626" w:rsidRPr="00623A37">
        <w:rPr>
          <w:rFonts w:ascii="Calibri" w:hAnsi="Calibri"/>
          <w:sz w:val="18"/>
          <w:szCs w:val="22"/>
        </w:rPr>
        <w:t xml:space="preserve"> </w:t>
      </w:r>
      <w:r w:rsidR="00432ADA" w:rsidRPr="00623A37">
        <w:rPr>
          <w:rFonts w:ascii="Calibri" w:hAnsi="Calibri"/>
          <w:sz w:val="18"/>
          <w:szCs w:val="22"/>
        </w:rPr>
        <w:t xml:space="preserve"> </w:t>
      </w:r>
    </w:p>
    <w:sectPr w:rsidR="009C0936" w:rsidRPr="00623A37" w:rsidSect="009C0936">
      <w:footerReference w:type="default" r:id="rId13"/>
      <w:pgSz w:w="11906" w:h="16838" w:code="9"/>
      <w:pgMar w:top="454" w:right="1134" w:bottom="794" w:left="1134" w:header="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01C92" w14:textId="77777777" w:rsidR="008A0925" w:rsidRDefault="008A0925">
      <w:r>
        <w:separator/>
      </w:r>
    </w:p>
  </w:endnote>
  <w:endnote w:type="continuationSeparator" w:id="0">
    <w:p w14:paraId="6D4F0814" w14:textId="77777777" w:rsidR="008A0925" w:rsidRDefault="008A0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74C62" w14:textId="77777777" w:rsidR="0056344A" w:rsidRPr="00A610D5" w:rsidRDefault="0056344A">
    <w:pPr>
      <w:pStyle w:val="Footer"/>
      <w:jc w:val="center"/>
      <w:rPr>
        <w:rFonts w:ascii="Verdana" w:hAnsi="Verdana"/>
        <w:sz w:val="20"/>
        <w:szCs w:val="20"/>
      </w:rPr>
    </w:pPr>
    <w:r w:rsidRPr="00A610D5">
      <w:rPr>
        <w:rFonts w:ascii="Verdana" w:hAnsi="Verdana"/>
        <w:sz w:val="20"/>
        <w:szCs w:val="20"/>
      </w:rPr>
      <w:t xml:space="preserve">Page </w:t>
    </w:r>
    <w:r w:rsidRPr="00A610D5">
      <w:rPr>
        <w:rStyle w:val="PageNumber"/>
        <w:rFonts w:ascii="Verdana" w:hAnsi="Verdana"/>
        <w:sz w:val="20"/>
        <w:szCs w:val="20"/>
      </w:rPr>
      <w:fldChar w:fldCharType="begin"/>
    </w:r>
    <w:r w:rsidRPr="00A610D5">
      <w:rPr>
        <w:rStyle w:val="PageNumber"/>
        <w:rFonts w:ascii="Verdana" w:hAnsi="Verdana"/>
        <w:sz w:val="20"/>
        <w:szCs w:val="20"/>
      </w:rPr>
      <w:instrText xml:space="preserve"> PAGE </w:instrText>
    </w:r>
    <w:r w:rsidRPr="00A610D5">
      <w:rPr>
        <w:rStyle w:val="PageNumber"/>
        <w:rFonts w:ascii="Verdana" w:hAnsi="Verdana"/>
        <w:sz w:val="20"/>
        <w:szCs w:val="20"/>
      </w:rPr>
      <w:fldChar w:fldCharType="separate"/>
    </w:r>
    <w:r w:rsidR="00963546">
      <w:rPr>
        <w:rStyle w:val="PageNumber"/>
        <w:rFonts w:ascii="Verdana" w:hAnsi="Verdana"/>
        <w:noProof/>
        <w:sz w:val="20"/>
        <w:szCs w:val="20"/>
      </w:rPr>
      <w:t>1</w:t>
    </w:r>
    <w:r w:rsidRPr="00A610D5">
      <w:rPr>
        <w:rStyle w:val="PageNumber"/>
        <w:rFonts w:ascii="Verdana" w:hAnsi="Verdana"/>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7A3E3" w14:textId="77777777" w:rsidR="008A0925" w:rsidRDefault="008A0925">
      <w:r>
        <w:separator/>
      </w:r>
    </w:p>
  </w:footnote>
  <w:footnote w:type="continuationSeparator" w:id="0">
    <w:p w14:paraId="3B6EF34E" w14:textId="77777777" w:rsidR="008A0925" w:rsidRDefault="008A09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41EA1"/>
    <w:multiLevelType w:val="hybridMultilevel"/>
    <w:tmpl w:val="88AE0926"/>
    <w:lvl w:ilvl="0" w:tplc="CCF8C9F4">
      <w:start w:val="2"/>
      <w:numFmt w:val="decimal"/>
      <w:lvlText w:val="%1."/>
      <w:lvlJc w:val="righ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B61D7E"/>
    <w:multiLevelType w:val="multilevel"/>
    <w:tmpl w:val="93103CE0"/>
    <w:lvl w:ilvl="0">
      <w:start w:val="1"/>
      <w:numFmt w:val="lowerLetter"/>
      <w:lvlText w:val="%1)"/>
      <w:lvlJc w:val="left"/>
      <w:pPr>
        <w:tabs>
          <w:tab w:val="num" w:pos="990"/>
        </w:tabs>
        <w:ind w:left="990" w:hanging="855"/>
      </w:pPr>
      <w:rPr>
        <w:rFonts w:hint="default"/>
      </w:rPr>
    </w:lvl>
    <w:lvl w:ilvl="1">
      <w:start w:val="4"/>
      <w:numFmt w:val="decimal"/>
      <w:lvlText w:val="%2."/>
      <w:lvlJc w:val="left"/>
      <w:pPr>
        <w:tabs>
          <w:tab w:val="num" w:pos="1215"/>
        </w:tabs>
        <w:ind w:left="1215" w:hanging="360"/>
      </w:pPr>
      <w:rPr>
        <w:rFonts w:hint="default"/>
        <w:b/>
      </w:rPr>
    </w:lvl>
    <w:lvl w:ilvl="2">
      <w:start w:val="1"/>
      <w:numFmt w:val="lowerRoman"/>
      <w:lvlText w:val="%3."/>
      <w:lvlJc w:val="right"/>
      <w:pPr>
        <w:tabs>
          <w:tab w:val="num" w:pos="1935"/>
        </w:tabs>
        <w:ind w:left="1935" w:hanging="180"/>
      </w:pPr>
    </w:lvl>
    <w:lvl w:ilvl="3">
      <w:start w:val="1"/>
      <w:numFmt w:val="decimal"/>
      <w:lvlText w:val="%4."/>
      <w:lvlJc w:val="left"/>
      <w:pPr>
        <w:tabs>
          <w:tab w:val="num" w:pos="2655"/>
        </w:tabs>
        <w:ind w:left="2655" w:hanging="360"/>
      </w:pPr>
    </w:lvl>
    <w:lvl w:ilvl="4">
      <w:start w:val="1"/>
      <w:numFmt w:val="lowerLetter"/>
      <w:lvlText w:val="%5."/>
      <w:lvlJc w:val="left"/>
      <w:pPr>
        <w:tabs>
          <w:tab w:val="num" w:pos="3375"/>
        </w:tabs>
        <w:ind w:left="3375" w:hanging="360"/>
      </w:pPr>
    </w:lvl>
    <w:lvl w:ilvl="5">
      <w:start w:val="1"/>
      <w:numFmt w:val="lowerRoman"/>
      <w:lvlText w:val="%6."/>
      <w:lvlJc w:val="right"/>
      <w:pPr>
        <w:tabs>
          <w:tab w:val="num" w:pos="4095"/>
        </w:tabs>
        <w:ind w:left="4095" w:hanging="180"/>
      </w:pPr>
    </w:lvl>
    <w:lvl w:ilvl="6">
      <w:start w:val="1"/>
      <w:numFmt w:val="decimal"/>
      <w:lvlText w:val="%7."/>
      <w:lvlJc w:val="left"/>
      <w:pPr>
        <w:tabs>
          <w:tab w:val="num" w:pos="4815"/>
        </w:tabs>
        <w:ind w:left="4815" w:hanging="360"/>
      </w:pPr>
    </w:lvl>
    <w:lvl w:ilvl="7">
      <w:start w:val="1"/>
      <w:numFmt w:val="lowerLetter"/>
      <w:lvlText w:val="%8."/>
      <w:lvlJc w:val="left"/>
      <w:pPr>
        <w:tabs>
          <w:tab w:val="num" w:pos="5535"/>
        </w:tabs>
        <w:ind w:left="5535" w:hanging="360"/>
      </w:pPr>
    </w:lvl>
    <w:lvl w:ilvl="8">
      <w:start w:val="1"/>
      <w:numFmt w:val="lowerRoman"/>
      <w:lvlText w:val="%9."/>
      <w:lvlJc w:val="right"/>
      <w:pPr>
        <w:tabs>
          <w:tab w:val="num" w:pos="6255"/>
        </w:tabs>
        <w:ind w:left="6255" w:hanging="180"/>
      </w:pPr>
    </w:lvl>
  </w:abstractNum>
  <w:abstractNum w:abstractNumId="2" w15:restartNumberingAfterBreak="0">
    <w:nsid w:val="058026FA"/>
    <w:multiLevelType w:val="multilevel"/>
    <w:tmpl w:val="70B0B192"/>
    <w:lvl w:ilvl="0">
      <w:start w:val="1"/>
      <w:numFmt w:val="decimal"/>
      <w:lvlText w:val="%1."/>
      <w:lvlJc w:val="righ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6FA5F11"/>
    <w:multiLevelType w:val="hybridMultilevel"/>
    <w:tmpl w:val="220A6486"/>
    <w:lvl w:ilvl="0" w:tplc="F77AADAC">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456E06"/>
    <w:multiLevelType w:val="hybridMultilevel"/>
    <w:tmpl w:val="33F80420"/>
    <w:lvl w:ilvl="0" w:tplc="E1588B46">
      <w:start w:val="6"/>
      <w:numFmt w:val="decimal"/>
      <w:lvlText w:val="%1."/>
      <w:lvlJc w:val="left"/>
      <w:pPr>
        <w:tabs>
          <w:tab w:val="num" w:pos="1800"/>
        </w:tabs>
        <w:ind w:left="1800" w:hanging="360"/>
      </w:pPr>
      <w:rPr>
        <w:rFonts w:hint="default"/>
        <w:b/>
        <w:i w:val="0"/>
        <w:sz w:val="24"/>
      </w:rPr>
    </w:lvl>
    <w:lvl w:ilvl="1" w:tplc="04090019" w:tentative="1">
      <w:start w:val="1"/>
      <w:numFmt w:val="lowerLetter"/>
      <w:lvlText w:val="%2."/>
      <w:lvlJc w:val="left"/>
      <w:pPr>
        <w:tabs>
          <w:tab w:val="num" w:pos="1859"/>
        </w:tabs>
        <w:ind w:left="1859" w:hanging="360"/>
      </w:pPr>
    </w:lvl>
    <w:lvl w:ilvl="2" w:tplc="0409001B" w:tentative="1">
      <w:start w:val="1"/>
      <w:numFmt w:val="lowerRoman"/>
      <w:lvlText w:val="%3."/>
      <w:lvlJc w:val="right"/>
      <w:pPr>
        <w:tabs>
          <w:tab w:val="num" w:pos="2579"/>
        </w:tabs>
        <w:ind w:left="2579" w:hanging="180"/>
      </w:pPr>
    </w:lvl>
    <w:lvl w:ilvl="3" w:tplc="0409000F" w:tentative="1">
      <w:start w:val="1"/>
      <w:numFmt w:val="decimal"/>
      <w:lvlText w:val="%4."/>
      <w:lvlJc w:val="left"/>
      <w:pPr>
        <w:tabs>
          <w:tab w:val="num" w:pos="3299"/>
        </w:tabs>
        <w:ind w:left="3299" w:hanging="360"/>
      </w:pPr>
    </w:lvl>
    <w:lvl w:ilvl="4" w:tplc="04090019" w:tentative="1">
      <w:start w:val="1"/>
      <w:numFmt w:val="lowerLetter"/>
      <w:lvlText w:val="%5."/>
      <w:lvlJc w:val="left"/>
      <w:pPr>
        <w:tabs>
          <w:tab w:val="num" w:pos="4019"/>
        </w:tabs>
        <w:ind w:left="4019" w:hanging="360"/>
      </w:pPr>
    </w:lvl>
    <w:lvl w:ilvl="5" w:tplc="0409001B" w:tentative="1">
      <w:start w:val="1"/>
      <w:numFmt w:val="lowerRoman"/>
      <w:lvlText w:val="%6."/>
      <w:lvlJc w:val="right"/>
      <w:pPr>
        <w:tabs>
          <w:tab w:val="num" w:pos="4739"/>
        </w:tabs>
        <w:ind w:left="4739" w:hanging="180"/>
      </w:pPr>
    </w:lvl>
    <w:lvl w:ilvl="6" w:tplc="0409000F" w:tentative="1">
      <w:start w:val="1"/>
      <w:numFmt w:val="decimal"/>
      <w:lvlText w:val="%7."/>
      <w:lvlJc w:val="left"/>
      <w:pPr>
        <w:tabs>
          <w:tab w:val="num" w:pos="5459"/>
        </w:tabs>
        <w:ind w:left="5459" w:hanging="360"/>
      </w:pPr>
    </w:lvl>
    <w:lvl w:ilvl="7" w:tplc="04090019" w:tentative="1">
      <w:start w:val="1"/>
      <w:numFmt w:val="lowerLetter"/>
      <w:lvlText w:val="%8."/>
      <w:lvlJc w:val="left"/>
      <w:pPr>
        <w:tabs>
          <w:tab w:val="num" w:pos="6179"/>
        </w:tabs>
        <w:ind w:left="6179" w:hanging="360"/>
      </w:pPr>
    </w:lvl>
    <w:lvl w:ilvl="8" w:tplc="0409001B" w:tentative="1">
      <w:start w:val="1"/>
      <w:numFmt w:val="lowerRoman"/>
      <w:lvlText w:val="%9."/>
      <w:lvlJc w:val="right"/>
      <w:pPr>
        <w:tabs>
          <w:tab w:val="num" w:pos="6899"/>
        </w:tabs>
        <w:ind w:left="6899" w:hanging="180"/>
      </w:pPr>
    </w:lvl>
  </w:abstractNum>
  <w:abstractNum w:abstractNumId="5" w15:restartNumberingAfterBreak="0">
    <w:nsid w:val="09BB005A"/>
    <w:multiLevelType w:val="hybridMultilevel"/>
    <w:tmpl w:val="63CCE928"/>
    <w:lvl w:ilvl="0" w:tplc="A6DCD4EA">
      <w:start w:val="4"/>
      <w:numFmt w:val="lowerLetter"/>
      <w:lvlText w:val="%1)"/>
      <w:lvlJc w:val="left"/>
      <w:pPr>
        <w:tabs>
          <w:tab w:val="num" w:pos="955"/>
        </w:tabs>
        <w:ind w:left="955" w:hanging="360"/>
      </w:pPr>
      <w:rPr>
        <w:rFonts w:hint="default"/>
      </w:rPr>
    </w:lvl>
    <w:lvl w:ilvl="1" w:tplc="08090019">
      <w:start w:val="1"/>
      <w:numFmt w:val="lowerLetter"/>
      <w:lvlText w:val="%2."/>
      <w:lvlJc w:val="left"/>
      <w:pPr>
        <w:tabs>
          <w:tab w:val="num" w:pos="1675"/>
        </w:tabs>
        <w:ind w:left="1675" w:hanging="360"/>
      </w:pPr>
    </w:lvl>
    <w:lvl w:ilvl="2" w:tplc="9CE6AAE8">
      <w:start w:val="4"/>
      <w:numFmt w:val="lowerLetter"/>
      <w:lvlText w:val="%3)"/>
      <w:lvlJc w:val="left"/>
      <w:pPr>
        <w:tabs>
          <w:tab w:val="num" w:pos="2575"/>
        </w:tabs>
        <w:ind w:left="2575" w:hanging="360"/>
      </w:pPr>
      <w:rPr>
        <w:rFonts w:hint="default"/>
      </w:rPr>
    </w:lvl>
    <w:lvl w:ilvl="3" w:tplc="0809000F">
      <w:start w:val="1"/>
      <w:numFmt w:val="decimal"/>
      <w:lvlText w:val="%4."/>
      <w:lvlJc w:val="left"/>
      <w:pPr>
        <w:tabs>
          <w:tab w:val="num" w:pos="3115"/>
        </w:tabs>
        <w:ind w:left="3115" w:hanging="360"/>
      </w:pPr>
    </w:lvl>
    <w:lvl w:ilvl="4" w:tplc="08090019" w:tentative="1">
      <w:start w:val="1"/>
      <w:numFmt w:val="lowerLetter"/>
      <w:lvlText w:val="%5."/>
      <w:lvlJc w:val="left"/>
      <w:pPr>
        <w:tabs>
          <w:tab w:val="num" w:pos="3835"/>
        </w:tabs>
        <w:ind w:left="3835" w:hanging="360"/>
      </w:pPr>
    </w:lvl>
    <w:lvl w:ilvl="5" w:tplc="0809001B" w:tentative="1">
      <w:start w:val="1"/>
      <w:numFmt w:val="lowerRoman"/>
      <w:lvlText w:val="%6."/>
      <w:lvlJc w:val="right"/>
      <w:pPr>
        <w:tabs>
          <w:tab w:val="num" w:pos="4555"/>
        </w:tabs>
        <w:ind w:left="4555" w:hanging="180"/>
      </w:pPr>
    </w:lvl>
    <w:lvl w:ilvl="6" w:tplc="0809000F" w:tentative="1">
      <w:start w:val="1"/>
      <w:numFmt w:val="decimal"/>
      <w:lvlText w:val="%7."/>
      <w:lvlJc w:val="left"/>
      <w:pPr>
        <w:tabs>
          <w:tab w:val="num" w:pos="5275"/>
        </w:tabs>
        <w:ind w:left="5275" w:hanging="360"/>
      </w:pPr>
    </w:lvl>
    <w:lvl w:ilvl="7" w:tplc="08090019" w:tentative="1">
      <w:start w:val="1"/>
      <w:numFmt w:val="lowerLetter"/>
      <w:lvlText w:val="%8."/>
      <w:lvlJc w:val="left"/>
      <w:pPr>
        <w:tabs>
          <w:tab w:val="num" w:pos="5995"/>
        </w:tabs>
        <w:ind w:left="5995" w:hanging="360"/>
      </w:pPr>
    </w:lvl>
    <w:lvl w:ilvl="8" w:tplc="0809001B" w:tentative="1">
      <w:start w:val="1"/>
      <w:numFmt w:val="lowerRoman"/>
      <w:lvlText w:val="%9."/>
      <w:lvlJc w:val="right"/>
      <w:pPr>
        <w:tabs>
          <w:tab w:val="num" w:pos="6715"/>
        </w:tabs>
        <w:ind w:left="6715" w:hanging="180"/>
      </w:pPr>
    </w:lvl>
  </w:abstractNum>
  <w:abstractNum w:abstractNumId="6" w15:restartNumberingAfterBreak="0">
    <w:nsid w:val="12075496"/>
    <w:multiLevelType w:val="hybridMultilevel"/>
    <w:tmpl w:val="8AA8C2A4"/>
    <w:lvl w:ilvl="0" w:tplc="F77AADAC">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9905AD"/>
    <w:multiLevelType w:val="hybridMultilevel"/>
    <w:tmpl w:val="EECA62C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7F6A5B"/>
    <w:multiLevelType w:val="multilevel"/>
    <w:tmpl w:val="E490EC8A"/>
    <w:lvl w:ilvl="0">
      <w:start w:val="1"/>
      <w:numFmt w:val="decimal"/>
      <w:lvlText w:val="%1."/>
      <w:lvlJc w:val="righ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20AC203E"/>
    <w:multiLevelType w:val="hybridMultilevel"/>
    <w:tmpl w:val="9ED4D0DC"/>
    <w:lvl w:ilvl="0" w:tplc="0AFA7C9E">
      <w:start w:val="1"/>
      <w:numFmt w:val="lowerLetter"/>
      <w:lvlText w:val="%1)"/>
      <w:lvlJc w:val="left"/>
      <w:pPr>
        <w:tabs>
          <w:tab w:val="num" w:pos="495"/>
        </w:tabs>
        <w:ind w:left="495" w:hanging="360"/>
      </w:pPr>
      <w:rPr>
        <w:rFonts w:hint="default"/>
        <w:b w:val="0"/>
      </w:rPr>
    </w:lvl>
    <w:lvl w:ilvl="1" w:tplc="D29644B0">
      <w:start w:val="4"/>
      <w:numFmt w:val="decimal"/>
      <w:lvlText w:val="%2."/>
      <w:lvlJc w:val="left"/>
      <w:pPr>
        <w:tabs>
          <w:tab w:val="num" w:pos="1215"/>
        </w:tabs>
        <w:ind w:left="1215" w:hanging="360"/>
      </w:pPr>
      <w:rPr>
        <w:rFonts w:hint="default"/>
        <w:b/>
      </w:rPr>
    </w:lvl>
    <w:lvl w:ilvl="2" w:tplc="0409001B" w:tentative="1">
      <w:start w:val="1"/>
      <w:numFmt w:val="lowerRoman"/>
      <w:lvlText w:val="%3."/>
      <w:lvlJc w:val="right"/>
      <w:pPr>
        <w:tabs>
          <w:tab w:val="num" w:pos="1935"/>
        </w:tabs>
        <w:ind w:left="1935" w:hanging="180"/>
      </w:pPr>
    </w:lvl>
    <w:lvl w:ilvl="3" w:tplc="0409000F" w:tentative="1">
      <w:start w:val="1"/>
      <w:numFmt w:val="decimal"/>
      <w:lvlText w:val="%4."/>
      <w:lvlJc w:val="left"/>
      <w:pPr>
        <w:tabs>
          <w:tab w:val="num" w:pos="2655"/>
        </w:tabs>
        <w:ind w:left="2655" w:hanging="360"/>
      </w:pPr>
    </w:lvl>
    <w:lvl w:ilvl="4" w:tplc="04090019" w:tentative="1">
      <w:start w:val="1"/>
      <w:numFmt w:val="lowerLetter"/>
      <w:lvlText w:val="%5."/>
      <w:lvlJc w:val="left"/>
      <w:pPr>
        <w:tabs>
          <w:tab w:val="num" w:pos="3375"/>
        </w:tabs>
        <w:ind w:left="3375" w:hanging="360"/>
      </w:pPr>
    </w:lvl>
    <w:lvl w:ilvl="5" w:tplc="0409001B" w:tentative="1">
      <w:start w:val="1"/>
      <w:numFmt w:val="lowerRoman"/>
      <w:lvlText w:val="%6."/>
      <w:lvlJc w:val="right"/>
      <w:pPr>
        <w:tabs>
          <w:tab w:val="num" w:pos="4095"/>
        </w:tabs>
        <w:ind w:left="4095" w:hanging="180"/>
      </w:pPr>
    </w:lvl>
    <w:lvl w:ilvl="6" w:tplc="0409000F" w:tentative="1">
      <w:start w:val="1"/>
      <w:numFmt w:val="decimal"/>
      <w:lvlText w:val="%7."/>
      <w:lvlJc w:val="left"/>
      <w:pPr>
        <w:tabs>
          <w:tab w:val="num" w:pos="4815"/>
        </w:tabs>
        <w:ind w:left="4815" w:hanging="360"/>
      </w:pPr>
    </w:lvl>
    <w:lvl w:ilvl="7" w:tplc="04090019" w:tentative="1">
      <w:start w:val="1"/>
      <w:numFmt w:val="lowerLetter"/>
      <w:lvlText w:val="%8."/>
      <w:lvlJc w:val="left"/>
      <w:pPr>
        <w:tabs>
          <w:tab w:val="num" w:pos="5535"/>
        </w:tabs>
        <w:ind w:left="5535" w:hanging="360"/>
      </w:pPr>
    </w:lvl>
    <w:lvl w:ilvl="8" w:tplc="0409001B" w:tentative="1">
      <w:start w:val="1"/>
      <w:numFmt w:val="lowerRoman"/>
      <w:lvlText w:val="%9."/>
      <w:lvlJc w:val="right"/>
      <w:pPr>
        <w:tabs>
          <w:tab w:val="num" w:pos="6255"/>
        </w:tabs>
        <w:ind w:left="6255" w:hanging="180"/>
      </w:pPr>
    </w:lvl>
  </w:abstractNum>
  <w:abstractNum w:abstractNumId="10" w15:restartNumberingAfterBreak="0">
    <w:nsid w:val="23B63259"/>
    <w:multiLevelType w:val="hybridMultilevel"/>
    <w:tmpl w:val="3C5E4D14"/>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8A44708"/>
    <w:multiLevelType w:val="multilevel"/>
    <w:tmpl w:val="4AC61EC0"/>
    <w:lvl w:ilvl="0">
      <w:start w:val="1"/>
      <w:numFmt w:val="decimal"/>
      <w:lvlText w:val="%1."/>
      <w:lvlJc w:val="left"/>
      <w:pPr>
        <w:tabs>
          <w:tab w:val="num" w:pos="495"/>
        </w:tabs>
        <w:ind w:left="495" w:hanging="360"/>
      </w:pPr>
      <w:rPr>
        <w:rFonts w:hint="default"/>
        <w:b/>
      </w:rPr>
    </w:lvl>
    <w:lvl w:ilvl="1">
      <w:start w:val="4"/>
      <w:numFmt w:val="decimal"/>
      <w:lvlText w:val="%2."/>
      <w:lvlJc w:val="left"/>
      <w:pPr>
        <w:tabs>
          <w:tab w:val="num" w:pos="1215"/>
        </w:tabs>
        <w:ind w:left="1215" w:hanging="360"/>
      </w:pPr>
      <w:rPr>
        <w:rFonts w:hint="default"/>
        <w:b/>
      </w:rPr>
    </w:lvl>
    <w:lvl w:ilvl="2">
      <w:start w:val="1"/>
      <w:numFmt w:val="lowerRoman"/>
      <w:lvlText w:val="%3."/>
      <w:lvlJc w:val="right"/>
      <w:pPr>
        <w:tabs>
          <w:tab w:val="num" w:pos="1935"/>
        </w:tabs>
        <w:ind w:left="1935" w:hanging="180"/>
      </w:pPr>
    </w:lvl>
    <w:lvl w:ilvl="3">
      <w:start w:val="1"/>
      <w:numFmt w:val="decimal"/>
      <w:lvlText w:val="%4."/>
      <w:lvlJc w:val="left"/>
      <w:pPr>
        <w:tabs>
          <w:tab w:val="num" w:pos="2655"/>
        </w:tabs>
        <w:ind w:left="2655" w:hanging="360"/>
      </w:pPr>
    </w:lvl>
    <w:lvl w:ilvl="4">
      <w:start w:val="1"/>
      <w:numFmt w:val="lowerLetter"/>
      <w:lvlText w:val="%5."/>
      <w:lvlJc w:val="left"/>
      <w:pPr>
        <w:tabs>
          <w:tab w:val="num" w:pos="3375"/>
        </w:tabs>
        <w:ind w:left="3375" w:hanging="360"/>
      </w:pPr>
    </w:lvl>
    <w:lvl w:ilvl="5">
      <w:start w:val="1"/>
      <w:numFmt w:val="lowerRoman"/>
      <w:lvlText w:val="%6."/>
      <w:lvlJc w:val="right"/>
      <w:pPr>
        <w:tabs>
          <w:tab w:val="num" w:pos="4095"/>
        </w:tabs>
        <w:ind w:left="4095" w:hanging="180"/>
      </w:pPr>
    </w:lvl>
    <w:lvl w:ilvl="6">
      <w:start w:val="1"/>
      <w:numFmt w:val="decimal"/>
      <w:lvlText w:val="%7."/>
      <w:lvlJc w:val="left"/>
      <w:pPr>
        <w:tabs>
          <w:tab w:val="num" w:pos="4815"/>
        </w:tabs>
        <w:ind w:left="4815" w:hanging="360"/>
      </w:pPr>
    </w:lvl>
    <w:lvl w:ilvl="7">
      <w:start w:val="1"/>
      <w:numFmt w:val="lowerLetter"/>
      <w:lvlText w:val="%8."/>
      <w:lvlJc w:val="left"/>
      <w:pPr>
        <w:tabs>
          <w:tab w:val="num" w:pos="5535"/>
        </w:tabs>
        <w:ind w:left="5535" w:hanging="360"/>
      </w:pPr>
    </w:lvl>
    <w:lvl w:ilvl="8">
      <w:start w:val="1"/>
      <w:numFmt w:val="lowerRoman"/>
      <w:lvlText w:val="%9."/>
      <w:lvlJc w:val="right"/>
      <w:pPr>
        <w:tabs>
          <w:tab w:val="num" w:pos="6255"/>
        </w:tabs>
        <w:ind w:left="6255" w:hanging="180"/>
      </w:pPr>
    </w:lvl>
  </w:abstractNum>
  <w:abstractNum w:abstractNumId="12" w15:restartNumberingAfterBreak="0">
    <w:nsid w:val="2DF37EC5"/>
    <w:multiLevelType w:val="hybridMultilevel"/>
    <w:tmpl w:val="39ACC73E"/>
    <w:lvl w:ilvl="0" w:tplc="2CC6ED46">
      <w:start w:val="7"/>
      <w:numFmt w:val="decimal"/>
      <w:lvlText w:val="%1."/>
      <w:lvlJc w:val="left"/>
      <w:pPr>
        <w:tabs>
          <w:tab w:val="num" w:pos="2340"/>
        </w:tabs>
        <w:ind w:left="2340" w:hanging="360"/>
      </w:pPr>
      <w:rPr>
        <w:rFonts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22E4E7C"/>
    <w:multiLevelType w:val="hybridMultilevel"/>
    <w:tmpl w:val="681A1A46"/>
    <w:lvl w:ilvl="0" w:tplc="C6A8BB94">
      <w:start w:val="7"/>
      <w:numFmt w:val="decimal"/>
      <w:lvlText w:val="%1."/>
      <w:lvlJc w:val="left"/>
      <w:pPr>
        <w:tabs>
          <w:tab w:val="num" w:pos="1381"/>
        </w:tabs>
        <w:ind w:left="1381" w:hanging="360"/>
      </w:pPr>
      <w:rPr>
        <w:rFonts w:hint="default"/>
        <w:b/>
        <w:i w:val="0"/>
        <w:sz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235689B"/>
    <w:multiLevelType w:val="hybridMultilevel"/>
    <w:tmpl w:val="A350D320"/>
    <w:lvl w:ilvl="0" w:tplc="F77AADAC">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B21FAB"/>
    <w:multiLevelType w:val="hybridMultilevel"/>
    <w:tmpl w:val="0E6C85A2"/>
    <w:lvl w:ilvl="0" w:tplc="86087D74">
      <w:start w:val="1"/>
      <w:numFmt w:val="decimal"/>
      <w:lvlText w:val="%1."/>
      <w:lvlJc w:val="right"/>
      <w:pPr>
        <w:tabs>
          <w:tab w:val="num" w:pos="720"/>
        </w:tabs>
        <w:ind w:left="720" w:hanging="360"/>
      </w:pPr>
      <w:rPr>
        <w:rFonts w:hint="default"/>
      </w:rPr>
    </w:lvl>
    <w:lvl w:ilvl="1" w:tplc="DB6AEB52">
      <w:start w:val="7"/>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47B7F5D"/>
    <w:multiLevelType w:val="multilevel"/>
    <w:tmpl w:val="99C8FF24"/>
    <w:lvl w:ilvl="0">
      <w:start w:val="6"/>
      <w:numFmt w:val="decimal"/>
      <w:lvlText w:val="%1."/>
      <w:lvlJc w:val="left"/>
      <w:pPr>
        <w:tabs>
          <w:tab w:val="num" w:pos="1381"/>
        </w:tabs>
        <w:ind w:left="1381" w:hanging="360"/>
      </w:pPr>
      <w:rPr>
        <w:rFonts w:hint="default"/>
        <w:b/>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F5D0688"/>
    <w:multiLevelType w:val="hybridMultilevel"/>
    <w:tmpl w:val="7B7840D4"/>
    <w:lvl w:ilvl="0" w:tplc="F77AADAC">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46A613B"/>
    <w:multiLevelType w:val="hybridMultilevel"/>
    <w:tmpl w:val="C21C2BFA"/>
    <w:lvl w:ilvl="0" w:tplc="14741DB0">
      <w:start w:val="1"/>
      <w:numFmt w:val="lowerLetter"/>
      <w:lvlText w:val="%1)"/>
      <w:lvlJc w:val="left"/>
      <w:pPr>
        <w:tabs>
          <w:tab w:val="num" w:pos="976"/>
        </w:tabs>
        <w:ind w:left="976" w:hanging="855"/>
      </w:pPr>
      <w:rPr>
        <w:rFonts w:hint="default"/>
      </w:rPr>
    </w:lvl>
    <w:lvl w:ilvl="1" w:tplc="E1588B46">
      <w:start w:val="6"/>
      <w:numFmt w:val="decimal"/>
      <w:lvlText w:val="%2."/>
      <w:lvlJc w:val="left"/>
      <w:pPr>
        <w:tabs>
          <w:tab w:val="num" w:pos="540"/>
        </w:tabs>
        <w:ind w:left="540" w:hanging="360"/>
      </w:pPr>
      <w:rPr>
        <w:rFonts w:hint="default"/>
        <w:b/>
        <w:i w:val="0"/>
        <w:sz w:val="24"/>
      </w:rPr>
    </w:lvl>
    <w:lvl w:ilvl="2" w:tplc="23FE2578">
      <w:start w:val="1"/>
      <w:numFmt w:val="lowerLetter"/>
      <w:lvlText w:val="%3)"/>
      <w:lvlJc w:val="left"/>
      <w:pPr>
        <w:tabs>
          <w:tab w:val="num" w:pos="1935"/>
        </w:tabs>
        <w:ind w:left="1935" w:hanging="855"/>
      </w:pPr>
      <w:rPr>
        <w:rFonts w:hint="default"/>
      </w:r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9" w15:restartNumberingAfterBreak="0">
    <w:nsid w:val="45B74F2F"/>
    <w:multiLevelType w:val="hybridMultilevel"/>
    <w:tmpl w:val="1A0C9B0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6E62680"/>
    <w:multiLevelType w:val="multilevel"/>
    <w:tmpl w:val="FE0A6DA8"/>
    <w:lvl w:ilvl="0">
      <w:start w:val="1"/>
      <w:numFmt w:val="decimal"/>
      <w:lvlText w:val="%1."/>
      <w:lvlJc w:val="right"/>
      <w:pPr>
        <w:tabs>
          <w:tab w:val="num" w:pos="955"/>
        </w:tabs>
        <w:ind w:left="955" w:hanging="360"/>
      </w:pPr>
      <w:rPr>
        <w:rFonts w:hint="default"/>
      </w:rPr>
    </w:lvl>
    <w:lvl w:ilvl="1">
      <w:start w:val="1"/>
      <w:numFmt w:val="lowerLetter"/>
      <w:lvlText w:val="%2."/>
      <w:lvlJc w:val="left"/>
      <w:pPr>
        <w:tabs>
          <w:tab w:val="num" w:pos="1675"/>
        </w:tabs>
        <w:ind w:left="1675" w:hanging="360"/>
      </w:pPr>
    </w:lvl>
    <w:lvl w:ilvl="2">
      <w:start w:val="4"/>
      <w:numFmt w:val="lowerLetter"/>
      <w:lvlText w:val="%3)"/>
      <w:lvlJc w:val="left"/>
      <w:pPr>
        <w:tabs>
          <w:tab w:val="num" w:pos="2575"/>
        </w:tabs>
        <w:ind w:left="2575" w:hanging="360"/>
      </w:pPr>
      <w:rPr>
        <w:rFonts w:hint="default"/>
      </w:rPr>
    </w:lvl>
    <w:lvl w:ilvl="3">
      <w:start w:val="1"/>
      <w:numFmt w:val="decimal"/>
      <w:lvlText w:val="%4."/>
      <w:lvlJc w:val="left"/>
      <w:pPr>
        <w:tabs>
          <w:tab w:val="num" w:pos="3115"/>
        </w:tabs>
        <w:ind w:left="3115" w:hanging="360"/>
      </w:pPr>
    </w:lvl>
    <w:lvl w:ilvl="4">
      <w:start w:val="1"/>
      <w:numFmt w:val="lowerLetter"/>
      <w:lvlText w:val="%5."/>
      <w:lvlJc w:val="left"/>
      <w:pPr>
        <w:tabs>
          <w:tab w:val="num" w:pos="3835"/>
        </w:tabs>
        <w:ind w:left="3835" w:hanging="360"/>
      </w:pPr>
    </w:lvl>
    <w:lvl w:ilvl="5">
      <w:start w:val="1"/>
      <w:numFmt w:val="lowerRoman"/>
      <w:lvlText w:val="%6."/>
      <w:lvlJc w:val="right"/>
      <w:pPr>
        <w:tabs>
          <w:tab w:val="num" w:pos="4555"/>
        </w:tabs>
        <w:ind w:left="4555" w:hanging="180"/>
      </w:pPr>
    </w:lvl>
    <w:lvl w:ilvl="6">
      <w:start w:val="1"/>
      <w:numFmt w:val="decimal"/>
      <w:lvlText w:val="%7."/>
      <w:lvlJc w:val="left"/>
      <w:pPr>
        <w:tabs>
          <w:tab w:val="num" w:pos="5275"/>
        </w:tabs>
        <w:ind w:left="5275" w:hanging="360"/>
      </w:pPr>
    </w:lvl>
    <w:lvl w:ilvl="7">
      <w:start w:val="1"/>
      <w:numFmt w:val="lowerLetter"/>
      <w:lvlText w:val="%8."/>
      <w:lvlJc w:val="left"/>
      <w:pPr>
        <w:tabs>
          <w:tab w:val="num" w:pos="5995"/>
        </w:tabs>
        <w:ind w:left="5995" w:hanging="360"/>
      </w:pPr>
    </w:lvl>
    <w:lvl w:ilvl="8">
      <w:start w:val="1"/>
      <w:numFmt w:val="lowerRoman"/>
      <w:lvlText w:val="%9."/>
      <w:lvlJc w:val="right"/>
      <w:pPr>
        <w:tabs>
          <w:tab w:val="num" w:pos="6715"/>
        </w:tabs>
        <w:ind w:left="6715" w:hanging="180"/>
      </w:pPr>
    </w:lvl>
  </w:abstractNum>
  <w:abstractNum w:abstractNumId="21" w15:restartNumberingAfterBreak="0">
    <w:nsid w:val="479C7E1B"/>
    <w:multiLevelType w:val="multilevel"/>
    <w:tmpl w:val="C21C2BFA"/>
    <w:lvl w:ilvl="0">
      <w:start w:val="1"/>
      <w:numFmt w:val="lowerLetter"/>
      <w:lvlText w:val="%1)"/>
      <w:lvlJc w:val="left"/>
      <w:pPr>
        <w:tabs>
          <w:tab w:val="num" w:pos="1876"/>
        </w:tabs>
        <w:ind w:left="1876" w:hanging="855"/>
      </w:pPr>
      <w:rPr>
        <w:rFonts w:hint="default"/>
      </w:rPr>
    </w:lvl>
    <w:lvl w:ilvl="1">
      <w:start w:val="6"/>
      <w:numFmt w:val="decimal"/>
      <w:lvlText w:val="%2."/>
      <w:lvlJc w:val="left"/>
      <w:pPr>
        <w:tabs>
          <w:tab w:val="num" w:pos="1440"/>
        </w:tabs>
        <w:ind w:left="1440" w:hanging="360"/>
      </w:pPr>
      <w:rPr>
        <w:rFonts w:hint="default"/>
        <w:b/>
        <w:i w:val="0"/>
        <w:sz w:val="24"/>
      </w:rPr>
    </w:lvl>
    <w:lvl w:ilvl="2">
      <w:start w:val="1"/>
      <w:numFmt w:val="lowerLetter"/>
      <w:lvlText w:val="%3)"/>
      <w:lvlJc w:val="left"/>
      <w:pPr>
        <w:tabs>
          <w:tab w:val="num" w:pos="2835"/>
        </w:tabs>
        <w:ind w:left="2835" w:hanging="855"/>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93E0509"/>
    <w:multiLevelType w:val="hybridMultilevel"/>
    <w:tmpl w:val="D4A663A2"/>
    <w:lvl w:ilvl="0" w:tplc="2E109488">
      <w:start w:val="3"/>
      <w:numFmt w:val="decimal"/>
      <w:lvlText w:val="%1."/>
      <w:lvlJc w:val="left"/>
      <w:pPr>
        <w:tabs>
          <w:tab w:val="num" w:pos="720"/>
        </w:tabs>
        <w:ind w:left="720" w:hanging="360"/>
      </w:pPr>
      <w:rPr>
        <w:rFonts w:hint="default"/>
        <w:b/>
        <w:i w:val="0"/>
        <w:sz w:val="24"/>
      </w:rPr>
    </w:lvl>
    <w:lvl w:ilvl="1" w:tplc="99CCBDAA">
      <w:start w:val="1"/>
      <w:numFmt w:val="lowerLetter"/>
      <w:lvlText w:val="%2)"/>
      <w:lvlJc w:val="left"/>
      <w:pPr>
        <w:tabs>
          <w:tab w:val="num" w:pos="1575"/>
        </w:tabs>
        <w:ind w:left="1575" w:hanging="855"/>
      </w:pPr>
      <w:rPr>
        <w:rFonts w:ascii="Verdana" w:eastAsia="Times New Roman" w:hAnsi="Verdana" w:cs="Times New Roman"/>
        <w:b w:val="0"/>
        <w:i w:val="0"/>
        <w:sz w:val="22"/>
        <w:szCs w:val="22"/>
      </w:rPr>
    </w:lvl>
    <w:lvl w:ilvl="2" w:tplc="01AEE95C">
      <w:start w:val="8"/>
      <w:numFmt w:val="decimal"/>
      <w:lvlText w:val="%3."/>
      <w:lvlJc w:val="left"/>
      <w:pPr>
        <w:tabs>
          <w:tab w:val="num" w:pos="2340"/>
        </w:tabs>
        <w:ind w:left="2340" w:hanging="360"/>
      </w:pPr>
      <w:rPr>
        <w:rFonts w:hint="default"/>
        <w:b/>
        <w:i w:val="0"/>
        <w:sz w:val="24"/>
      </w:rPr>
    </w:lvl>
    <w:lvl w:ilvl="3" w:tplc="14741DB0">
      <w:start w:val="1"/>
      <w:numFmt w:val="lowerLetter"/>
      <w:lvlText w:val="%4)"/>
      <w:lvlJc w:val="left"/>
      <w:pPr>
        <w:tabs>
          <w:tab w:val="num" w:pos="1575"/>
        </w:tabs>
        <w:ind w:left="1575" w:hanging="855"/>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2D73F3E"/>
    <w:multiLevelType w:val="hybridMultilevel"/>
    <w:tmpl w:val="E0B4FBE4"/>
    <w:lvl w:ilvl="0" w:tplc="F77AADAC">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606102"/>
    <w:multiLevelType w:val="hybridMultilevel"/>
    <w:tmpl w:val="99C8FF24"/>
    <w:lvl w:ilvl="0" w:tplc="E1588B46">
      <w:start w:val="6"/>
      <w:numFmt w:val="decimal"/>
      <w:lvlText w:val="%1."/>
      <w:lvlJc w:val="left"/>
      <w:pPr>
        <w:tabs>
          <w:tab w:val="num" w:pos="1381"/>
        </w:tabs>
        <w:ind w:left="1381" w:hanging="360"/>
      </w:pPr>
      <w:rPr>
        <w:rFonts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83702CE"/>
    <w:multiLevelType w:val="hybridMultilevel"/>
    <w:tmpl w:val="A712F7DE"/>
    <w:lvl w:ilvl="0" w:tplc="B6C64D74">
      <w:start w:val="1"/>
      <w:numFmt w:val="decimal"/>
      <w:lvlText w:val="%1."/>
      <w:lvlJc w:val="left"/>
      <w:pPr>
        <w:tabs>
          <w:tab w:val="num" w:pos="1080"/>
        </w:tabs>
        <w:ind w:left="108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F614652"/>
    <w:multiLevelType w:val="hybridMultilevel"/>
    <w:tmpl w:val="57B40EFE"/>
    <w:lvl w:ilvl="0" w:tplc="51A48B20">
      <w:start w:val="4"/>
      <w:numFmt w:val="decimal"/>
      <w:lvlText w:val="%1."/>
      <w:lvlJc w:val="left"/>
      <w:pPr>
        <w:tabs>
          <w:tab w:val="num" w:pos="495"/>
        </w:tabs>
        <w:ind w:left="495" w:hanging="360"/>
      </w:pPr>
      <w:rPr>
        <w:rFonts w:hint="default"/>
        <w:b/>
      </w:rPr>
    </w:lvl>
    <w:lvl w:ilvl="1" w:tplc="6FA8E828">
      <w:start w:val="1"/>
      <w:numFmt w:val="lowerLetter"/>
      <w:lvlText w:val="%2)"/>
      <w:lvlJc w:val="left"/>
      <w:pPr>
        <w:tabs>
          <w:tab w:val="num" w:pos="1440"/>
        </w:tabs>
        <w:ind w:left="1440" w:hanging="360"/>
      </w:pPr>
      <w:rPr>
        <w:rFonts w:hint="default"/>
        <w:b w:val="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60421CEB"/>
    <w:multiLevelType w:val="hybridMultilevel"/>
    <w:tmpl w:val="D3F892E4"/>
    <w:lvl w:ilvl="0" w:tplc="2E109488">
      <w:start w:val="3"/>
      <w:numFmt w:val="decimal"/>
      <w:lvlText w:val="%1."/>
      <w:lvlJc w:val="left"/>
      <w:pPr>
        <w:tabs>
          <w:tab w:val="num" w:pos="720"/>
        </w:tabs>
        <w:ind w:left="720" w:hanging="360"/>
      </w:pPr>
      <w:rPr>
        <w:rFonts w:hint="default"/>
        <w:b/>
        <w:i w:val="0"/>
        <w:sz w:val="24"/>
      </w:rPr>
    </w:lvl>
    <w:lvl w:ilvl="1" w:tplc="9D0A2EFE">
      <w:start w:val="1"/>
      <w:numFmt w:val="lowerLetter"/>
      <w:lvlText w:val="%2)"/>
      <w:lvlJc w:val="left"/>
      <w:pPr>
        <w:tabs>
          <w:tab w:val="num" w:pos="1575"/>
        </w:tabs>
        <w:ind w:left="1575" w:hanging="855"/>
      </w:pPr>
      <w:rPr>
        <w:b w:val="0"/>
        <w:i w:val="0"/>
        <w:sz w:val="24"/>
      </w:rPr>
    </w:lvl>
    <w:lvl w:ilvl="2" w:tplc="01AEE95C">
      <w:start w:val="8"/>
      <w:numFmt w:val="decimal"/>
      <w:lvlText w:val="%3."/>
      <w:lvlJc w:val="left"/>
      <w:pPr>
        <w:tabs>
          <w:tab w:val="num" w:pos="2340"/>
        </w:tabs>
        <w:ind w:left="2340" w:hanging="360"/>
      </w:pPr>
      <w:rPr>
        <w:rFonts w:hint="default"/>
        <w:b/>
        <w:i w:val="0"/>
        <w:sz w:val="24"/>
      </w:rPr>
    </w:lvl>
    <w:lvl w:ilvl="3" w:tplc="14741DB0">
      <w:start w:val="1"/>
      <w:numFmt w:val="lowerLetter"/>
      <w:lvlText w:val="%4)"/>
      <w:lvlJc w:val="left"/>
      <w:pPr>
        <w:tabs>
          <w:tab w:val="num" w:pos="1575"/>
        </w:tabs>
        <w:ind w:left="1575" w:hanging="855"/>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2157B1A"/>
    <w:multiLevelType w:val="hybridMultilevel"/>
    <w:tmpl w:val="5C686ECC"/>
    <w:lvl w:ilvl="0" w:tplc="E82EF012">
      <w:start w:val="8"/>
      <w:numFmt w:val="decimal"/>
      <w:lvlText w:val="%1."/>
      <w:lvlJc w:val="left"/>
      <w:pPr>
        <w:tabs>
          <w:tab w:val="num" w:pos="495"/>
        </w:tabs>
        <w:ind w:left="495" w:hanging="360"/>
      </w:pPr>
      <w:rPr>
        <w:rFonts w:hint="default"/>
        <w:b/>
      </w:rPr>
    </w:lvl>
    <w:lvl w:ilvl="1" w:tplc="8722AD1C">
      <w:start w:val="1"/>
      <w:numFmt w:val="lowerLetter"/>
      <w:lvlText w:val="%2)"/>
      <w:lvlJc w:val="left"/>
      <w:pPr>
        <w:tabs>
          <w:tab w:val="num" w:pos="1935"/>
        </w:tabs>
        <w:ind w:left="1935" w:hanging="855"/>
      </w:pPr>
      <w:rPr>
        <w:rFonts w:hint="default"/>
        <w:b w:val="0"/>
      </w:rPr>
    </w:lvl>
    <w:lvl w:ilvl="2" w:tplc="CD5E2A68">
      <w:start w:val="1"/>
      <w:numFmt w:val="lowerLetter"/>
      <w:lvlText w:val="%3)"/>
      <w:lvlJc w:val="left"/>
      <w:pPr>
        <w:tabs>
          <w:tab w:val="num" w:pos="2835"/>
        </w:tabs>
        <w:ind w:left="2835" w:hanging="855"/>
      </w:pPr>
      <w:rPr>
        <w:rFonts w:hint="default"/>
        <w:b w:val="0"/>
      </w:rPr>
    </w:lvl>
    <w:lvl w:ilvl="3" w:tplc="1F7090C6">
      <w:start w:val="1"/>
      <w:numFmt w:val="lowerLetter"/>
      <w:lvlText w:val="%4)"/>
      <w:lvlJc w:val="left"/>
      <w:pPr>
        <w:tabs>
          <w:tab w:val="num" w:pos="3375"/>
        </w:tabs>
        <w:ind w:left="3375" w:hanging="855"/>
      </w:pPr>
      <w:rPr>
        <w:rFonts w:hint="default"/>
        <w:b w:val="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70530065"/>
    <w:multiLevelType w:val="hybridMultilevel"/>
    <w:tmpl w:val="91B2D554"/>
    <w:lvl w:ilvl="0" w:tplc="23FE2578">
      <w:start w:val="1"/>
      <w:numFmt w:val="lowerLetter"/>
      <w:lvlText w:val="%1)"/>
      <w:lvlJc w:val="left"/>
      <w:pPr>
        <w:tabs>
          <w:tab w:val="num" w:pos="2835"/>
        </w:tabs>
        <w:ind w:left="2835" w:hanging="855"/>
      </w:pPr>
      <w:rPr>
        <w:rFonts w:hint="default"/>
      </w:rPr>
    </w:lvl>
    <w:lvl w:ilvl="1" w:tplc="AE84822E">
      <w:start w:val="5"/>
      <w:numFmt w:val="decimal"/>
      <w:lvlText w:val="%2."/>
      <w:lvlJc w:val="left"/>
      <w:pPr>
        <w:tabs>
          <w:tab w:val="num" w:pos="1440"/>
        </w:tabs>
        <w:ind w:left="1440" w:hanging="360"/>
      </w:pPr>
      <w:rPr>
        <w:rFonts w:hint="default"/>
        <w:b/>
        <w:i w:val="0"/>
        <w:sz w:val="24"/>
      </w:rPr>
    </w:lvl>
    <w:lvl w:ilvl="2" w:tplc="A9C6B504">
      <w:start w:val="1"/>
      <w:numFmt w:val="lowerLetter"/>
      <w:lvlText w:val="%3)"/>
      <w:lvlJc w:val="left"/>
      <w:pPr>
        <w:tabs>
          <w:tab w:val="num" w:pos="2835"/>
        </w:tabs>
        <w:ind w:left="2835" w:hanging="855"/>
      </w:pPr>
      <w:rPr>
        <w:rFonts w:hint="default"/>
      </w:rPr>
    </w:lvl>
    <w:lvl w:ilvl="3" w:tplc="3A4AB646">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7820992"/>
    <w:multiLevelType w:val="hybridMultilevel"/>
    <w:tmpl w:val="79A29CF0"/>
    <w:lvl w:ilvl="0" w:tplc="280A6556">
      <w:start w:val="1"/>
      <w:numFmt w:val="lowerLetter"/>
      <w:lvlText w:val="%1)"/>
      <w:lvlJc w:val="left"/>
      <w:pPr>
        <w:tabs>
          <w:tab w:val="num" w:pos="855"/>
        </w:tabs>
        <w:ind w:left="855" w:hanging="855"/>
      </w:pPr>
      <w:rPr>
        <w:rFonts w:hint="default"/>
      </w:rPr>
    </w:lvl>
    <w:lvl w:ilvl="1" w:tplc="CBF63264">
      <w:start w:val="3"/>
      <w:numFmt w:val="decimal"/>
      <w:lvlText w:val="%2."/>
      <w:lvlJc w:val="left"/>
      <w:pPr>
        <w:tabs>
          <w:tab w:val="num" w:pos="1080"/>
        </w:tabs>
        <w:ind w:left="1080" w:hanging="360"/>
      </w:pPr>
      <w:rPr>
        <w:rFonts w:hint="default"/>
        <w:b/>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7ECB7C95"/>
    <w:multiLevelType w:val="hybridMultilevel"/>
    <w:tmpl w:val="5072772E"/>
    <w:lvl w:ilvl="0" w:tplc="280A6556">
      <w:start w:val="1"/>
      <w:numFmt w:val="lowerLetter"/>
      <w:lvlText w:val="%1)"/>
      <w:lvlJc w:val="left"/>
      <w:pPr>
        <w:tabs>
          <w:tab w:val="num" w:pos="1215"/>
        </w:tabs>
        <w:ind w:left="1215" w:hanging="85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662075955">
    <w:abstractNumId w:val="3"/>
  </w:num>
  <w:num w:numId="2" w16cid:durableId="769744681">
    <w:abstractNumId w:val="6"/>
  </w:num>
  <w:num w:numId="3" w16cid:durableId="1893078453">
    <w:abstractNumId w:val="23"/>
  </w:num>
  <w:num w:numId="4" w16cid:durableId="1658797695">
    <w:abstractNumId w:val="17"/>
  </w:num>
  <w:num w:numId="5" w16cid:durableId="1120950229">
    <w:abstractNumId w:val="14"/>
  </w:num>
  <w:num w:numId="6" w16cid:durableId="1551183087">
    <w:abstractNumId w:val="19"/>
  </w:num>
  <w:num w:numId="7" w16cid:durableId="255405106">
    <w:abstractNumId w:val="15"/>
  </w:num>
  <w:num w:numId="8" w16cid:durableId="862674378">
    <w:abstractNumId w:val="10"/>
  </w:num>
  <w:num w:numId="9" w16cid:durableId="1775245539">
    <w:abstractNumId w:val="30"/>
  </w:num>
  <w:num w:numId="10" w16cid:durableId="2077706210">
    <w:abstractNumId w:val="0"/>
  </w:num>
  <w:num w:numId="11" w16cid:durableId="1590848029">
    <w:abstractNumId w:val="9"/>
  </w:num>
  <w:num w:numId="12" w16cid:durableId="500004222">
    <w:abstractNumId w:val="27"/>
  </w:num>
  <w:num w:numId="13" w16cid:durableId="682779334">
    <w:abstractNumId w:val="29"/>
  </w:num>
  <w:num w:numId="14" w16cid:durableId="417217741">
    <w:abstractNumId w:val="24"/>
  </w:num>
  <w:num w:numId="15" w16cid:durableId="1013872753">
    <w:abstractNumId w:val="18"/>
  </w:num>
  <w:num w:numId="16" w16cid:durableId="1639264018">
    <w:abstractNumId w:val="4"/>
  </w:num>
  <w:num w:numId="17" w16cid:durableId="33046046">
    <w:abstractNumId w:val="12"/>
  </w:num>
  <w:num w:numId="18" w16cid:durableId="1404332230">
    <w:abstractNumId w:val="21"/>
  </w:num>
  <w:num w:numId="19" w16cid:durableId="1104768443">
    <w:abstractNumId w:val="13"/>
  </w:num>
  <w:num w:numId="20" w16cid:durableId="2101565149">
    <w:abstractNumId w:val="7"/>
  </w:num>
  <w:num w:numId="21" w16cid:durableId="842551947">
    <w:abstractNumId w:val="5"/>
  </w:num>
  <w:num w:numId="22" w16cid:durableId="1678539845">
    <w:abstractNumId w:val="22"/>
  </w:num>
  <w:num w:numId="23" w16cid:durableId="1008170769">
    <w:abstractNumId w:val="2"/>
  </w:num>
  <w:num w:numId="24" w16cid:durableId="699358397">
    <w:abstractNumId w:val="31"/>
  </w:num>
  <w:num w:numId="25" w16cid:durableId="18089344">
    <w:abstractNumId w:val="25"/>
  </w:num>
  <w:num w:numId="26" w16cid:durableId="779375842">
    <w:abstractNumId w:val="1"/>
  </w:num>
  <w:num w:numId="27" w16cid:durableId="641278293">
    <w:abstractNumId w:val="11"/>
  </w:num>
  <w:num w:numId="28" w16cid:durableId="1994336278">
    <w:abstractNumId w:val="26"/>
  </w:num>
  <w:num w:numId="29" w16cid:durableId="2106917490">
    <w:abstractNumId w:val="8"/>
  </w:num>
  <w:num w:numId="30" w16cid:durableId="1822652637">
    <w:abstractNumId w:val="20"/>
  </w:num>
  <w:num w:numId="31" w16cid:durableId="242229783">
    <w:abstractNumId w:val="16"/>
  </w:num>
  <w:num w:numId="32" w16cid:durableId="24951310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8D9"/>
    <w:rsid w:val="00055A74"/>
    <w:rsid w:val="000668D9"/>
    <w:rsid w:val="000806EC"/>
    <w:rsid w:val="0009392F"/>
    <w:rsid w:val="000D42E9"/>
    <w:rsid w:val="000D60FC"/>
    <w:rsid w:val="000D680D"/>
    <w:rsid w:val="00102A21"/>
    <w:rsid w:val="001724C8"/>
    <w:rsid w:val="00176536"/>
    <w:rsid w:val="001811FD"/>
    <w:rsid w:val="00185951"/>
    <w:rsid w:val="001A353D"/>
    <w:rsid w:val="001A5165"/>
    <w:rsid w:val="001C3B94"/>
    <w:rsid w:val="001E295B"/>
    <w:rsid w:val="001E54BD"/>
    <w:rsid w:val="001E74F4"/>
    <w:rsid w:val="00201038"/>
    <w:rsid w:val="00203C74"/>
    <w:rsid w:val="002104D9"/>
    <w:rsid w:val="00213E85"/>
    <w:rsid w:val="00214C9E"/>
    <w:rsid w:val="00252F0F"/>
    <w:rsid w:val="00257CC5"/>
    <w:rsid w:val="00270D3F"/>
    <w:rsid w:val="00270E7A"/>
    <w:rsid w:val="003A05BB"/>
    <w:rsid w:val="003B241E"/>
    <w:rsid w:val="003B42B8"/>
    <w:rsid w:val="003B4A97"/>
    <w:rsid w:val="003C77FA"/>
    <w:rsid w:val="003D737C"/>
    <w:rsid w:val="003E6A1E"/>
    <w:rsid w:val="004031A1"/>
    <w:rsid w:val="004104A7"/>
    <w:rsid w:val="00417925"/>
    <w:rsid w:val="00432ADA"/>
    <w:rsid w:val="004342DD"/>
    <w:rsid w:val="004440A6"/>
    <w:rsid w:val="00444897"/>
    <w:rsid w:val="00487CEE"/>
    <w:rsid w:val="00492609"/>
    <w:rsid w:val="00492788"/>
    <w:rsid w:val="004B25CC"/>
    <w:rsid w:val="004E5FD8"/>
    <w:rsid w:val="004F7C2E"/>
    <w:rsid w:val="00504DBE"/>
    <w:rsid w:val="00517D42"/>
    <w:rsid w:val="0056344A"/>
    <w:rsid w:val="00592078"/>
    <w:rsid w:val="005F7564"/>
    <w:rsid w:val="00623A37"/>
    <w:rsid w:val="00641C6A"/>
    <w:rsid w:val="00674626"/>
    <w:rsid w:val="00690152"/>
    <w:rsid w:val="0069305C"/>
    <w:rsid w:val="00697F06"/>
    <w:rsid w:val="006B20D0"/>
    <w:rsid w:val="006C1053"/>
    <w:rsid w:val="006C6BFE"/>
    <w:rsid w:val="006E5FB1"/>
    <w:rsid w:val="0071687B"/>
    <w:rsid w:val="007332FC"/>
    <w:rsid w:val="00743DB8"/>
    <w:rsid w:val="00781E0B"/>
    <w:rsid w:val="00790AED"/>
    <w:rsid w:val="00792E9B"/>
    <w:rsid w:val="00796DFF"/>
    <w:rsid w:val="00806C27"/>
    <w:rsid w:val="00834EDB"/>
    <w:rsid w:val="00871668"/>
    <w:rsid w:val="00875204"/>
    <w:rsid w:val="00881702"/>
    <w:rsid w:val="00895001"/>
    <w:rsid w:val="008A0925"/>
    <w:rsid w:val="008A7098"/>
    <w:rsid w:val="008E4AAE"/>
    <w:rsid w:val="00907C2A"/>
    <w:rsid w:val="009374F1"/>
    <w:rsid w:val="00963546"/>
    <w:rsid w:val="00963576"/>
    <w:rsid w:val="009804B7"/>
    <w:rsid w:val="009C0936"/>
    <w:rsid w:val="009C5ABA"/>
    <w:rsid w:val="009C6367"/>
    <w:rsid w:val="00A01A3F"/>
    <w:rsid w:val="00A124C0"/>
    <w:rsid w:val="00A132EB"/>
    <w:rsid w:val="00A57316"/>
    <w:rsid w:val="00A610D5"/>
    <w:rsid w:val="00A86AB6"/>
    <w:rsid w:val="00AB19F2"/>
    <w:rsid w:val="00B04B83"/>
    <w:rsid w:val="00B428E8"/>
    <w:rsid w:val="00B500DA"/>
    <w:rsid w:val="00B52239"/>
    <w:rsid w:val="00BA30A0"/>
    <w:rsid w:val="00BB0F77"/>
    <w:rsid w:val="00BB4E7B"/>
    <w:rsid w:val="00BC66CB"/>
    <w:rsid w:val="00C14A6D"/>
    <w:rsid w:val="00C2437B"/>
    <w:rsid w:val="00C76C69"/>
    <w:rsid w:val="00C773DF"/>
    <w:rsid w:val="00C86104"/>
    <w:rsid w:val="00C90044"/>
    <w:rsid w:val="00C96A9F"/>
    <w:rsid w:val="00CA54C6"/>
    <w:rsid w:val="00CB130B"/>
    <w:rsid w:val="00CC1804"/>
    <w:rsid w:val="00CE0457"/>
    <w:rsid w:val="00D10778"/>
    <w:rsid w:val="00D10EA6"/>
    <w:rsid w:val="00D50D90"/>
    <w:rsid w:val="00D55599"/>
    <w:rsid w:val="00D70E2C"/>
    <w:rsid w:val="00D86EC8"/>
    <w:rsid w:val="00DC0714"/>
    <w:rsid w:val="00DD4D9E"/>
    <w:rsid w:val="00DE06ED"/>
    <w:rsid w:val="00DE2CAF"/>
    <w:rsid w:val="00E04477"/>
    <w:rsid w:val="00E17E1A"/>
    <w:rsid w:val="00E30786"/>
    <w:rsid w:val="00E53F28"/>
    <w:rsid w:val="00E71588"/>
    <w:rsid w:val="00E84D9B"/>
    <w:rsid w:val="00E95E88"/>
    <w:rsid w:val="00EF62E2"/>
    <w:rsid w:val="00F145EE"/>
    <w:rsid w:val="00F35F62"/>
    <w:rsid w:val="00F44453"/>
    <w:rsid w:val="00F45131"/>
    <w:rsid w:val="00F66F82"/>
    <w:rsid w:val="00F74C8C"/>
    <w:rsid w:val="00F93031"/>
    <w:rsid w:val="00FE27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7"/>
    <o:shapelayout v:ext="edit">
      <o:idmap v:ext="edit" data="1"/>
    </o:shapelayout>
  </w:shapeDefaults>
  <w:decimalSymbol w:val="."/>
  <w:listSeparator w:val=","/>
  <w14:docId w14:val="3520DF96"/>
  <w15:chartTrackingRefBased/>
  <w15:docId w15:val="{0D4CFA12-CE89-45E2-884E-2D862694B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rFonts w:ascii="Verdana" w:hAnsi="Verdana"/>
      <w:b/>
      <w:bCs/>
      <w:sz w:val="22"/>
    </w:rPr>
  </w:style>
  <w:style w:type="paragraph" w:styleId="Heading2">
    <w:name w:val="heading 2"/>
    <w:basedOn w:val="Normal"/>
    <w:next w:val="Normal"/>
    <w:qFormat/>
    <w:pPr>
      <w:keepNext/>
      <w:jc w:val="center"/>
      <w:outlineLvl w:val="1"/>
    </w:pPr>
    <w:rPr>
      <w:rFonts w:ascii="Verdana" w:hAnsi="Verdan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rPr>
      <w:rFonts w:ascii="Arial" w:hAnsi="Arial" w:cs="Arial"/>
      <w:sz w:val="20"/>
    </w:rPr>
  </w:style>
  <w:style w:type="paragraph" w:styleId="BodyText">
    <w:name w:val="Body Text"/>
    <w:basedOn w:val="Normal"/>
    <w:rPr>
      <w:rFonts w:ascii="Arial" w:hAnsi="Arial" w:cs="Arial"/>
      <w:sz w:val="20"/>
    </w:rPr>
  </w:style>
  <w:style w:type="paragraph" w:styleId="Title">
    <w:name w:val="Title"/>
    <w:basedOn w:val="Normal"/>
    <w:qFormat/>
    <w:pPr>
      <w:jc w:val="center"/>
    </w:pPr>
    <w:rPr>
      <w:rFonts w:ascii="Verdana" w:hAnsi="Verdana" w:cs="Arial"/>
      <w:b/>
      <w:bCs/>
      <w:sz w:val="28"/>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2">
    <w:name w:val="Body Text 2"/>
    <w:basedOn w:val="Normal"/>
    <w:rPr>
      <w:rFonts w:ascii="Verdana" w:hAnsi="Verdana"/>
      <w:b/>
      <w:bCs/>
      <w:sz w:val="22"/>
    </w:rPr>
  </w:style>
  <w:style w:type="paragraph" w:customStyle="1" w:styleId="TxBrt1">
    <w:name w:val="TxBr_t1"/>
    <w:basedOn w:val="Normal"/>
    <w:pPr>
      <w:autoSpaceDE w:val="0"/>
      <w:autoSpaceDN w:val="0"/>
      <w:adjustRightInd w:val="0"/>
      <w:spacing w:line="277" w:lineRule="atLeast"/>
    </w:pPr>
    <w:rPr>
      <w:sz w:val="20"/>
      <w:lang w:val="en-US"/>
    </w:rPr>
  </w:style>
  <w:style w:type="paragraph" w:customStyle="1" w:styleId="TxBrt2">
    <w:name w:val="TxBr_t2"/>
    <w:basedOn w:val="Normal"/>
    <w:pPr>
      <w:autoSpaceDE w:val="0"/>
      <w:autoSpaceDN w:val="0"/>
      <w:adjustRightInd w:val="0"/>
      <w:spacing w:line="240" w:lineRule="atLeast"/>
    </w:pPr>
    <w:rPr>
      <w:sz w:val="20"/>
      <w:lang w:val="en-US"/>
    </w:rPr>
  </w:style>
  <w:style w:type="paragraph" w:customStyle="1" w:styleId="TxBrp3">
    <w:name w:val="TxBr_p3"/>
    <w:basedOn w:val="Normal"/>
    <w:pPr>
      <w:tabs>
        <w:tab w:val="left" w:pos="204"/>
      </w:tabs>
      <w:autoSpaceDE w:val="0"/>
      <w:autoSpaceDN w:val="0"/>
      <w:adjustRightInd w:val="0"/>
      <w:spacing w:line="240" w:lineRule="atLeast"/>
    </w:pPr>
    <w:rPr>
      <w:sz w:val="20"/>
      <w:lang w:val="en-US"/>
    </w:rPr>
  </w:style>
  <w:style w:type="paragraph" w:customStyle="1" w:styleId="TxBrp4">
    <w:name w:val="TxBr_p4"/>
    <w:basedOn w:val="Normal"/>
    <w:pPr>
      <w:tabs>
        <w:tab w:val="left" w:pos="425"/>
      </w:tabs>
      <w:autoSpaceDE w:val="0"/>
      <w:autoSpaceDN w:val="0"/>
      <w:adjustRightInd w:val="0"/>
      <w:spacing w:line="240" w:lineRule="atLeast"/>
      <w:ind w:left="975" w:hanging="425"/>
    </w:pPr>
    <w:rPr>
      <w:sz w:val="20"/>
      <w:lang w:val="en-US"/>
    </w:rPr>
  </w:style>
  <w:style w:type="paragraph" w:customStyle="1" w:styleId="TxBrp5">
    <w:name w:val="TxBr_p5"/>
    <w:basedOn w:val="Normal"/>
    <w:pPr>
      <w:tabs>
        <w:tab w:val="left" w:pos="765"/>
      </w:tabs>
      <w:autoSpaceDE w:val="0"/>
      <w:autoSpaceDN w:val="0"/>
      <w:adjustRightInd w:val="0"/>
      <w:spacing w:line="277" w:lineRule="atLeast"/>
      <w:ind w:left="765" w:hanging="346"/>
    </w:pPr>
    <w:rPr>
      <w:sz w:val="20"/>
      <w:lang w:val="en-US"/>
    </w:rPr>
  </w:style>
  <w:style w:type="paragraph" w:customStyle="1" w:styleId="TxBrp6">
    <w:name w:val="TxBr_p6"/>
    <w:basedOn w:val="Normal"/>
    <w:pPr>
      <w:tabs>
        <w:tab w:val="left" w:pos="419"/>
      </w:tabs>
      <w:autoSpaceDE w:val="0"/>
      <w:autoSpaceDN w:val="0"/>
      <w:adjustRightInd w:val="0"/>
      <w:spacing w:line="240" w:lineRule="atLeast"/>
      <w:ind w:left="981"/>
    </w:pPr>
    <w:rPr>
      <w:sz w:val="20"/>
      <w:lang w:val="en-US"/>
    </w:rPr>
  </w:style>
  <w:style w:type="paragraph" w:customStyle="1" w:styleId="TxBrp7">
    <w:name w:val="TxBr_p7"/>
    <w:basedOn w:val="Normal"/>
    <w:pPr>
      <w:tabs>
        <w:tab w:val="left" w:pos="408"/>
      </w:tabs>
      <w:autoSpaceDE w:val="0"/>
      <w:autoSpaceDN w:val="0"/>
      <w:adjustRightInd w:val="0"/>
      <w:spacing w:line="240" w:lineRule="atLeast"/>
      <w:ind w:left="992"/>
    </w:pPr>
    <w:rPr>
      <w:sz w:val="20"/>
      <w:lang w:val="en-US"/>
    </w:rPr>
  </w:style>
  <w:style w:type="paragraph" w:customStyle="1" w:styleId="TxBrp8">
    <w:name w:val="TxBr_p8"/>
    <w:basedOn w:val="Normal"/>
    <w:pPr>
      <w:tabs>
        <w:tab w:val="left" w:pos="204"/>
      </w:tabs>
      <w:autoSpaceDE w:val="0"/>
      <w:autoSpaceDN w:val="0"/>
      <w:adjustRightInd w:val="0"/>
      <w:spacing w:line="240" w:lineRule="atLeast"/>
    </w:pPr>
    <w:rPr>
      <w:sz w:val="20"/>
      <w:lang w:val="en-US"/>
    </w:rPr>
  </w:style>
  <w:style w:type="paragraph" w:customStyle="1" w:styleId="TxBrp9">
    <w:name w:val="TxBr_p9"/>
    <w:basedOn w:val="Normal"/>
    <w:pPr>
      <w:tabs>
        <w:tab w:val="left" w:pos="765"/>
        <w:tab w:val="left" w:pos="1173"/>
      </w:tabs>
      <w:autoSpaceDE w:val="0"/>
      <w:autoSpaceDN w:val="0"/>
      <w:adjustRightInd w:val="0"/>
      <w:spacing w:line="277" w:lineRule="atLeast"/>
      <w:ind w:left="635"/>
    </w:pPr>
    <w:rPr>
      <w:sz w:val="20"/>
      <w:lang w:val="en-US"/>
    </w:rPr>
  </w:style>
  <w:style w:type="paragraph" w:customStyle="1" w:styleId="TxBrp10">
    <w:name w:val="TxBr_p10"/>
    <w:basedOn w:val="Normal"/>
    <w:pPr>
      <w:tabs>
        <w:tab w:val="left" w:pos="1173"/>
        <w:tab w:val="left" w:pos="1462"/>
      </w:tabs>
      <w:autoSpaceDE w:val="0"/>
      <w:autoSpaceDN w:val="0"/>
      <w:adjustRightInd w:val="0"/>
      <w:spacing w:line="240" w:lineRule="atLeast"/>
      <w:ind w:left="1462" w:hanging="289"/>
    </w:pPr>
    <w:rPr>
      <w:sz w:val="20"/>
      <w:lang w:val="en-US"/>
    </w:rPr>
  </w:style>
  <w:style w:type="paragraph" w:customStyle="1" w:styleId="TxBrp1">
    <w:name w:val="TxBr_p1"/>
    <w:basedOn w:val="Normal"/>
    <w:pPr>
      <w:tabs>
        <w:tab w:val="left" w:pos="430"/>
      </w:tabs>
      <w:autoSpaceDE w:val="0"/>
      <w:autoSpaceDN w:val="0"/>
      <w:adjustRightInd w:val="0"/>
      <w:spacing w:line="240" w:lineRule="atLeast"/>
      <w:ind w:left="1757" w:hanging="430"/>
    </w:pPr>
    <w:rPr>
      <w:sz w:val="20"/>
      <w:lang w:val="en-US"/>
    </w:rPr>
  </w:style>
  <w:style w:type="paragraph" w:customStyle="1" w:styleId="TxBrp2">
    <w:name w:val="TxBr_p2"/>
    <w:basedOn w:val="Normal"/>
    <w:pPr>
      <w:tabs>
        <w:tab w:val="left" w:pos="691"/>
      </w:tabs>
      <w:autoSpaceDE w:val="0"/>
      <w:autoSpaceDN w:val="0"/>
      <w:adjustRightInd w:val="0"/>
      <w:spacing w:line="240" w:lineRule="atLeast"/>
      <w:ind w:left="692" w:hanging="261"/>
    </w:pPr>
    <w:rPr>
      <w:sz w:val="20"/>
      <w:lang w:val="en-US"/>
    </w:rPr>
  </w:style>
  <w:style w:type="paragraph" w:styleId="BodyTextIndent">
    <w:name w:val="Body Text Indent"/>
    <w:basedOn w:val="Normal"/>
    <w:pPr>
      <w:ind w:left="720"/>
    </w:pPr>
    <w:rPr>
      <w:rFonts w:ascii="Verdana" w:hAnsi="Verdana"/>
    </w:rPr>
  </w:style>
  <w:style w:type="paragraph" w:styleId="BodyTextIndent2">
    <w:name w:val="Body Text Indent 2"/>
    <w:basedOn w:val="Normal"/>
    <w:pPr>
      <w:ind w:left="360"/>
    </w:pPr>
    <w:rPr>
      <w:rFonts w:ascii="Verdana" w:hAnsi="Verdana"/>
    </w:rPr>
  </w:style>
  <w:style w:type="paragraph" w:styleId="BalloonText">
    <w:name w:val="Balloon Text"/>
    <w:basedOn w:val="Normal"/>
    <w:semiHidden/>
    <w:rsid w:val="006C6BF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971D81FDDCCE4E92BA3FB2B84F3A36" ma:contentTypeVersion="12" ma:contentTypeDescription="Create a new document." ma:contentTypeScope="" ma:versionID="fda4cd606a757649a76b6903746a5893">
  <xsd:schema xmlns:xsd="http://www.w3.org/2001/XMLSchema" xmlns:xs="http://www.w3.org/2001/XMLSchema" xmlns:p="http://schemas.microsoft.com/office/2006/metadata/properties" xmlns:ns3="002743c8-5ce0-4859-bbdd-86652691f37a" xmlns:ns4="aec772e1-46ce-491c-9111-f2d948c85803" targetNamespace="http://schemas.microsoft.com/office/2006/metadata/properties" ma:root="true" ma:fieldsID="9ad97a1051ae505d105bfead020572ce" ns3:_="" ns4:_="">
    <xsd:import namespace="002743c8-5ce0-4859-bbdd-86652691f37a"/>
    <xsd:import namespace="aec772e1-46ce-491c-9111-f2d948c8580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2743c8-5ce0-4859-bbdd-86652691f3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c772e1-46ce-491c-9111-f2d948c8580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C85ADF-A1CC-4A7F-9333-53340EBD9A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2743c8-5ce0-4859-bbdd-86652691f37a"/>
    <ds:schemaRef ds:uri="aec772e1-46ce-491c-9111-f2d948c858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4565E3-E118-4F53-9D90-E895255BE4B4}">
  <ds:schemaRefs>
    <ds:schemaRef ds:uri="http://schemas.microsoft.com/sharepoint/v3/contenttype/forms"/>
  </ds:schemaRefs>
</ds:datastoreItem>
</file>

<file path=customXml/itemProps3.xml><?xml version="1.0" encoding="utf-8"?>
<ds:datastoreItem xmlns:ds="http://schemas.openxmlformats.org/officeDocument/2006/customXml" ds:itemID="{C403F813-9D1A-4D8C-BD04-EF585BE14DA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1883</Words>
  <Characters>10738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Headteacher – Person Specification</vt:lpstr>
    </vt:vector>
  </TitlesOfParts>
  <Company>Diocese of Southwark</Company>
  <LinksUpToDate>false</LinksUpToDate>
  <CharactersWithSpaces>12596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Headteacher – Person Specification</dc:title>
  <dc:subject/>
  <dc:creator>Sandra Routledge</dc:creator>
  <cp:keywords/>
  <cp:lastModifiedBy>Andrew J</cp:lastModifiedBy>
  <cp:revision>2</cp:revision>
  <cp:lastPrinted>2021-01-29T10:37:00Z</cp:lastPrinted>
  <dcterms:created xsi:type="dcterms:W3CDTF">2023-09-21T08:11:00Z</dcterms:created>
  <dcterms:modified xsi:type="dcterms:W3CDTF">2023-09-21T08:11:00Z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0x01010021971D81FDDCCE4E92BA3FB2B84F3A36</vt:lpwstr>
  </property>
</Properties>
</file>