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F" w:rsidRPr="00995A15" w:rsidRDefault="00995A15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155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 hig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5F" w:rsidRPr="00995A15">
        <w:rPr>
          <w:rFonts w:ascii="Tahoma" w:hAnsi="Tahoma" w:cs="Tahoma"/>
          <w:b/>
          <w:bCs/>
          <w:sz w:val="24"/>
          <w:szCs w:val="24"/>
        </w:rPr>
        <w:t>Petersfield Church of England Aided Primary School</w:t>
      </w: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95A15">
        <w:rPr>
          <w:rFonts w:ascii="Tahoma" w:hAnsi="Tahoma" w:cs="Tahoma"/>
          <w:b/>
          <w:bCs/>
          <w:sz w:val="24"/>
          <w:szCs w:val="24"/>
        </w:rPr>
        <w:t>Deputy Headteachers Job Description</w:t>
      </w: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95A15">
        <w:rPr>
          <w:rFonts w:ascii="Tahoma" w:hAnsi="Tahoma" w:cs="Tahoma"/>
          <w:b/>
          <w:bCs/>
          <w:sz w:val="24"/>
          <w:szCs w:val="24"/>
        </w:rPr>
        <w:t>Reporting to: Co-Headteachers</w:t>
      </w:r>
    </w:p>
    <w:p w:rsidR="00995A15" w:rsidRDefault="00995A15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95A15">
        <w:rPr>
          <w:rFonts w:ascii="Tahoma" w:hAnsi="Tahoma" w:cs="Tahoma"/>
          <w:b/>
          <w:bCs/>
          <w:sz w:val="24"/>
          <w:szCs w:val="24"/>
        </w:rPr>
        <w:t>Salary: L2-L6</w:t>
      </w: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95A15">
        <w:rPr>
          <w:rFonts w:ascii="Tahoma" w:hAnsi="Tahoma" w:cs="Tahoma"/>
          <w:b/>
          <w:bCs/>
          <w:sz w:val="24"/>
          <w:szCs w:val="24"/>
        </w:rPr>
        <w:t>Main Purpose of the Post:</w:t>
      </w:r>
    </w:p>
    <w:p w:rsidR="00240E5F" w:rsidRPr="00995A15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sz w:val="24"/>
          <w:szCs w:val="24"/>
        </w:rPr>
      </w:pPr>
      <w:r w:rsidRPr="00995A15">
        <w:rPr>
          <w:rFonts w:ascii="Tahoma" w:hAnsi="Tahoma" w:cs="Tahoma"/>
          <w:sz w:val="24"/>
          <w:szCs w:val="24"/>
        </w:rPr>
        <w:t>The Deputy Headteachers will work in partnership with the Co-Headteachers and other Senior</w:t>
      </w:r>
      <w:r w:rsidR="00995A15" w:rsidRPr="00995A15">
        <w:rPr>
          <w:rFonts w:ascii="Tahoma" w:hAnsi="Tahoma" w:cs="Tahoma"/>
          <w:sz w:val="24"/>
          <w:szCs w:val="24"/>
        </w:rPr>
        <w:t xml:space="preserve"> </w:t>
      </w:r>
      <w:r w:rsidRPr="00995A15">
        <w:rPr>
          <w:rFonts w:ascii="Tahoma" w:hAnsi="Tahoma" w:cs="Tahoma"/>
          <w:sz w:val="24"/>
          <w:szCs w:val="24"/>
        </w:rPr>
        <w:t>Leadership Team (SLT) members in ensuring the vision for Petersfield Church of England Aided Primary School is clearly articulated, shared, understood and acted on effectively by all.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Reflect the school's vision</w:t>
      </w:r>
      <w:r>
        <w:rPr>
          <w:rFonts w:ascii="Tahoma" w:hAnsi="Tahoma" w:cs="Tahoma"/>
          <w:sz w:val="24"/>
          <w:szCs w:val="24"/>
        </w:rPr>
        <w:t>, values</w:t>
      </w:r>
      <w:r w:rsidRPr="008C1F32">
        <w:rPr>
          <w:rFonts w:ascii="Tahoma" w:hAnsi="Tahoma" w:cs="Tahoma"/>
          <w:sz w:val="24"/>
          <w:szCs w:val="24"/>
        </w:rPr>
        <w:t xml:space="preserve"> and aims by promoting and developing a learning and caring </w:t>
      </w:r>
      <w:r>
        <w:rPr>
          <w:rFonts w:ascii="Tahoma" w:hAnsi="Tahoma" w:cs="Tahoma"/>
          <w:sz w:val="24"/>
          <w:szCs w:val="24"/>
        </w:rPr>
        <w:t>culture</w:t>
      </w:r>
      <w:r w:rsidR="00E210D7">
        <w:rPr>
          <w:rFonts w:ascii="Tahoma" w:hAnsi="Tahoma" w:cs="Tahoma"/>
          <w:sz w:val="24"/>
          <w:szCs w:val="24"/>
        </w:rPr>
        <w:t>.</w:t>
      </w:r>
    </w:p>
    <w:p w:rsidR="00240E5F" w:rsidRPr="00995A15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sz w:val="24"/>
          <w:szCs w:val="24"/>
        </w:rPr>
      </w:pPr>
      <w:r w:rsidRPr="00995A15">
        <w:rPr>
          <w:rFonts w:ascii="Tahoma" w:hAnsi="Tahoma" w:cs="Tahoma"/>
          <w:sz w:val="24"/>
          <w:szCs w:val="24"/>
        </w:rPr>
        <w:t>To be an inspirational and outstanding practitioner, work within a team, have a significant</w:t>
      </w:r>
      <w:r w:rsidR="00995A15" w:rsidRPr="00995A15">
        <w:rPr>
          <w:rFonts w:ascii="Tahoma" w:hAnsi="Tahoma" w:cs="Tahoma"/>
          <w:sz w:val="24"/>
          <w:szCs w:val="24"/>
        </w:rPr>
        <w:t xml:space="preserve"> </w:t>
      </w:r>
      <w:r w:rsidRPr="00995A15">
        <w:rPr>
          <w:rFonts w:ascii="Tahoma" w:hAnsi="Tahoma" w:cs="Tahoma"/>
          <w:sz w:val="24"/>
          <w:szCs w:val="24"/>
        </w:rPr>
        <w:t xml:space="preserve">strategic role in leading on school development and </w:t>
      </w:r>
      <w:r w:rsidR="00CB5001">
        <w:rPr>
          <w:rFonts w:ascii="Tahoma" w:hAnsi="Tahoma" w:cs="Tahoma"/>
          <w:sz w:val="24"/>
          <w:szCs w:val="24"/>
        </w:rPr>
        <w:t>i</w:t>
      </w:r>
      <w:r w:rsidRPr="00995A15">
        <w:rPr>
          <w:rFonts w:ascii="Tahoma" w:hAnsi="Tahoma" w:cs="Tahoma"/>
          <w:sz w:val="24"/>
          <w:szCs w:val="24"/>
        </w:rPr>
        <w:t>mprovement, assisting in securing</w:t>
      </w:r>
      <w:r w:rsidR="00995A15" w:rsidRPr="00995A15">
        <w:rPr>
          <w:rFonts w:ascii="Tahoma" w:hAnsi="Tahoma" w:cs="Tahoma"/>
          <w:sz w:val="24"/>
          <w:szCs w:val="24"/>
        </w:rPr>
        <w:t xml:space="preserve"> </w:t>
      </w:r>
      <w:r w:rsidRPr="00995A15">
        <w:rPr>
          <w:rFonts w:ascii="Tahoma" w:hAnsi="Tahoma" w:cs="Tahoma"/>
          <w:sz w:val="24"/>
          <w:szCs w:val="24"/>
        </w:rPr>
        <w:t>outstanding education and care of children in the school.</w:t>
      </w: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95A15">
        <w:rPr>
          <w:rFonts w:ascii="Tahoma" w:hAnsi="Tahoma" w:cs="Tahoma"/>
          <w:b/>
          <w:bCs/>
          <w:sz w:val="24"/>
          <w:szCs w:val="24"/>
        </w:rPr>
        <w:t>Key Responsibilities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De</w:t>
      </w:r>
      <w:r w:rsidR="008C1F32">
        <w:rPr>
          <w:rFonts w:ascii="Tahoma" w:hAnsi="Tahoma" w:cs="Tahoma"/>
          <w:sz w:val="24"/>
          <w:szCs w:val="24"/>
        </w:rPr>
        <w:t>putise for the Co-Head teachers</w:t>
      </w:r>
    </w:p>
    <w:p w:rsidR="00240E5F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Lead</w:t>
      </w:r>
      <w:r w:rsidR="008C1F32" w:rsidRPr="008C1F32">
        <w:rPr>
          <w:rFonts w:ascii="Tahoma" w:hAnsi="Tahoma" w:cs="Tahoma"/>
          <w:sz w:val="24"/>
          <w:szCs w:val="24"/>
        </w:rPr>
        <w:t xml:space="preserve"> the Petersfield</w:t>
      </w:r>
      <w:r w:rsidRPr="008C1F32">
        <w:rPr>
          <w:rFonts w:ascii="Tahoma" w:hAnsi="Tahoma" w:cs="Tahoma"/>
          <w:sz w:val="24"/>
          <w:szCs w:val="24"/>
        </w:rPr>
        <w:t xml:space="preserve"> </w:t>
      </w:r>
      <w:r w:rsidR="008C1F32" w:rsidRPr="008C1F32">
        <w:rPr>
          <w:rFonts w:ascii="Tahoma" w:hAnsi="Tahoma" w:cs="Tahoma"/>
          <w:sz w:val="24"/>
          <w:szCs w:val="24"/>
        </w:rPr>
        <w:t>Pupil Premium provision</w:t>
      </w:r>
    </w:p>
    <w:p w:rsid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Lead Petersfield’s Extra Curricular provision, including at breaks, lunchtime and after school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Lead our Puffins, Out of School Hours, provision</w:t>
      </w:r>
    </w:p>
    <w:p w:rsid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Designated Person for Safeguarding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Implement and maintai</w:t>
      </w:r>
      <w:r w:rsidR="008C1F32">
        <w:rPr>
          <w:rFonts w:ascii="Tahoma" w:hAnsi="Tahoma" w:cs="Tahoma"/>
          <w:sz w:val="24"/>
          <w:szCs w:val="24"/>
        </w:rPr>
        <w:t>n the discipline of the school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Carry out Performance</w:t>
      </w:r>
      <w:r w:rsidR="008C1F32">
        <w:rPr>
          <w:rFonts w:ascii="Tahoma" w:hAnsi="Tahoma" w:cs="Tahoma"/>
          <w:sz w:val="24"/>
          <w:szCs w:val="24"/>
        </w:rPr>
        <w:t xml:space="preserve"> Management of designated staff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Promote the values and achievements of the school to the community;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Lead, drive, motivate, support, challenge and develop</w:t>
      </w:r>
      <w:r w:rsidR="008C1F32">
        <w:rPr>
          <w:rFonts w:ascii="Tahoma" w:hAnsi="Tahoma" w:cs="Tahoma"/>
          <w:sz w:val="24"/>
          <w:szCs w:val="24"/>
        </w:rPr>
        <w:t xml:space="preserve"> all staff, particularly</w:t>
      </w:r>
      <w:r w:rsidRPr="008C1F32">
        <w:rPr>
          <w:rFonts w:ascii="Tahoma" w:hAnsi="Tahoma" w:cs="Tahoma"/>
          <w:sz w:val="24"/>
          <w:szCs w:val="24"/>
        </w:rPr>
        <w:t xml:space="preserve"> middle leaders to secure improvement acros</w:t>
      </w:r>
      <w:r w:rsidR="008C1F32">
        <w:rPr>
          <w:rFonts w:ascii="Tahoma" w:hAnsi="Tahoma" w:cs="Tahoma"/>
          <w:sz w:val="24"/>
          <w:szCs w:val="24"/>
        </w:rPr>
        <w:t>s the school</w:t>
      </w:r>
    </w:p>
    <w:p w:rsid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lead in the further development of the teaching</w:t>
      </w:r>
      <w:r>
        <w:rPr>
          <w:rFonts w:ascii="Tahoma" w:hAnsi="Tahoma" w:cs="Tahoma"/>
          <w:sz w:val="24"/>
          <w:szCs w:val="24"/>
        </w:rPr>
        <w:t xml:space="preserve"> of core and foundation subjects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Support the Co-Headteachers in the school's self-review procedures, including the strategic use of analysis of performance data, and the formulation </w:t>
      </w:r>
      <w:r>
        <w:rPr>
          <w:rFonts w:ascii="Tahoma" w:hAnsi="Tahoma" w:cs="Tahoma"/>
          <w:sz w:val="24"/>
          <w:szCs w:val="24"/>
        </w:rPr>
        <w:t>and implementation of the School Development Plan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Lead Collective Worship and contribute to the SIAMS process for evaluation of Church Schools.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Undertake other reasonable duties at the request of the Co-Headteachers or governing body</w:t>
      </w: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95A15">
        <w:rPr>
          <w:rFonts w:ascii="Tahoma" w:hAnsi="Tahoma" w:cs="Tahoma"/>
          <w:b/>
          <w:bCs/>
          <w:sz w:val="24"/>
          <w:szCs w:val="24"/>
        </w:rPr>
        <w:t>Key Accountabilities-School Strategic Leadership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Assist the Co-Headteachers in shaping the vision and direction for the school, setting out very high expectations and with a clear focus on pupil ach</w:t>
      </w:r>
      <w:r w:rsidR="008C1F32">
        <w:rPr>
          <w:rFonts w:ascii="Tahoma" w:hAnsi="Tahoma" w:cs="Tahoma"/>
          <w:sz w:val="24"/>
          <w:szCs w:val="24"/>
        </w:rPr>
        <w:t>ievement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Raise standards, aspirations and achievement in all Key Stages by embedding a consistent approach to demanding the highest expecta</w:t>
      </w:r>
      <w:r w:rsidR="008C1F32">
        <w:rPr>
          <w:rFonts w:ascii="Tahoma" w:hAnsi="Tahoma" w:cs="Tahoma"/>
          <w:sz w:val="24"/>
          <w:szCs w:val="24"/>
        </w:rPr>
        <w:t>tions of, and for, all students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Raise the aspirations of students and work with all staff to create an ethos and culture of </w:t>
      </w:r>
      <w:r w:rsidR="008C1F32">
        <w:rPr>
          <w:rFonts w:ascii="Tahoma" w:hAnsi="Tahoma" w:cs="Tahoma"/>
          <w:sz w:val="24"/>
          <w:szCs w:val="24"/>
        </w:rPr>
        <w:t>high aspiration and achievement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Support strategies to ensure that student progress is at least in line with, an</w:t>
      </w:r>
      <w:r w:rsidR="008C1F32">
        <w:rPr>
          <w:rFonts w:ascii="Tahoma" w:hAnsi="Tahoma" w:cs="Tahoma"/>
          <w:sz w:val="24"/>
          <w:szCs w:val="24"/>
        </w:rPr>
        <w:t>d often above national averages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play a significant role in setting aims and objectives for the school and in formulating the School development Plan along with the Co-Headteachers, gov</w:t>
      </w:r>
      <w:r w:rsidR="008C1F32">
        <w:rPr>
          <w:rFonts w:ascii="Tahoma" w:hAnsi="Tahoma" w:cs="Tahoma"/>
          <w:sz w:val="24"/>
          <w:szCs w:val="24"/>
        </w:rPr>
        <w:t>ernors and other senior leaders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Take responsibility for developing and monitoring policy and practice as laid down in the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Pr="008C1F32">
        <w:rPr>
          <w:rFonts w:ascii="Tahoma" w:hAnsi="Tahoma" w:cs="Tahoma"/>
          <w:sz w:val="24"/>
          <w:szCs w:val="24"/>
        </w:rPr>
        <w:t>School Development Plan, and in agr</w:t>
      </w:r>
      <w:r w:rsidR="008C1F32">
        <w:rPr>
          <w:rFonts w:ascii="Tahoma" w:hAnsi="Tahoma" w:cs="Tahoma"/>
          <w:sz w:val="24"/>
          <w:szCs w:val="24"/>
        </w:rPr>
        <w:t>eement with the Co-Headteachers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lastRenderedPageBreak/>
        <w:t>Assist the Co-Headteachers in school self-review and evaluation and in the effective planning and management of r</w:t>
      </w:r>
      <w:r w:rsidR="008C1F32">
        <w:rPr>
          <w:rFonts w:ascii="Tahoma" w:hAnsi="Tahoma" w:cs="Tahoma"/>
          <w:sz w:val="24"/>
          <w:szCs w:val="24"/>
        </w:rPr>
        <w:t>esources to secure improvements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Demonstrate strategic vision and planning, leading on detailed information, including the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Pr="008C1F32">
        <w:rPr>
          <w:rFonts w:ascii="Tahoma" w:hAnsi="Tahoma" w:cs="Tahoma"/>
          <w:sz w:val="24"/>
          <w:szCs w:val="24"/>
        </w:rPr>
        <w:t>strategic use of performance data analysis to support staff deployment rec</w:t>
      </w:r>
      <w:r w:rsidR="008C1F32">
        <w:rPr>
          <w:rFonts w:ascii="Tahoma" w:hAnsi="Tahoma" w:cs="Tahoma"/>
          <w:sz w:val="24"/>
          <w:szCs w:val="24"/>
        </w:rPr>
        <w:t>ommendations and to set targets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Ensure that analysis leads to improved rates of children’s progress and overall attainment levels across the d</w:t>
      </w:r>
      <w:r w:rsidR="008C1F32">
        <w:rPr>
          <w:rFonts w:ascii="Tahoma" w:hAnsi="Tahoma" w:cs="Tahoma"/>
          <w:sz w:val="24"/>
          <w:szCs w:val="24"/>
        </w:rPr>
        <w:t>esignated phase or whole school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Creation of strategic and operational data analysis systems to support in-depth analysis of individual teacher, subject and curriculum performance as part of the whole school self evaluation process and evaluation and in the effective planning and management of resources to s</w:t>
      </w:r>
      <w:r w:rsidR="008C1F32">
        <w:rPr>
          <w:rFonts w:ascii="Tahoma" w:hAnsi="Tahoma" w:cs="Tahoma"/>
          <w:sz w:val="24"/>
          <w:szCs w:val="24"/>
        </w:rPr>
        <w:t>ecure improvements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Support the Co-Headteachers in pupil progress reviews with Phase Leade</w:t>
      </w:r>
      <w:r w:rsidR="008C1F32">
        <w:rPr>
          <w:rFonts w:ascii="Tahoma" w:hAnsi="Tahoma" w:cs="Tahoma"/>
          <w:sz w:val="24"/>
          <w:szCs w:val="24"/>
        </w:rPr>
        <w:t>rs on results and data analysis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support the Co-Headteachers to lead in Performance Management of t</w:t>
      </w:r>
      <w:r w:rsidR="008C1F32">
        <w:rPr>
          <w:rFonts w:ascii="Tahoma" w:hAnsi="Tahoma" w:cs="Tahoma"/>
          <w:sz w:val="24"/>
          <w:szCs w:val="24"/>
        </w:rPr>
        <w:t>eaching staff and support staff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Work with the Co-Headteachers to deliver an appropriate programme of professional development for all staff, in line with the School </w:t>
      </w:r>
      <w:r w:rsidR="008C1F32">
        <w:rPr>
          <w:rFonts w:ascii="Tahoma" w:hAnsi="Tahoma" w:cs="Tahoma"/>
          <w:sz w:val="24"/>
          <w:szCs w:val="24"/>
        </w:rPr>
        <w:t>Development</w:t>
      </w:r>
      <w:r w:rsidRPr="008C1F32">
        <w:rPr>
          <w:rFonts w:ascii="Tahoma" w:hAnsi="Tahoma" w:cs="Tahoma"/>
          <w:sz w:val="24"/>
          <w:szCs w:val="24"/>
        </w:rPr>
        <w:t xml:space="preserve"> Plan and performance management</w:t>
      </w: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95A15">
        <w:rPr>
          <w:rFonts w:ascii="Tahoma" w:hAnsi="Tahoma" w:cs="Tahoma"/>
          <w:b/>
          <w:bCs/>
          <w:sz w:val="24"/>
          <w:szCs w:val="24"/>
        </w:rPr>
        <w:t>Leading and Managing Staff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z w:val="24"/>
          <w:szCs w:val="24"/>
        </w:rPr>
        <w:t>monstrate leadership by example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Set high expectations of achievement and attainment</w:t>
      </w:r>
      <w:r w:rsidR="008C1F32">
        <w:rPr>
          <w:rFonts w:ascii="Tahoma" w:hAnsi="Tahoma" w:cs="Tahoma"/>
          <w:sz w:val="24"/>
          <w:szCs w:val="24"/>
        </w:rPr>
        <w:t xml:space="preserve"> </w:t>
      </w:r>
      <w:r w:rsidR="008C1F32" w:rsidRPr="008C1F32">
        <w:rPr>
          <w:rFonts w:ascii="Tahoma" w:hAnsi="Tahoma" w:cs="Tahoma"/>
          <w:sz w:val="24"/>
          <w:szCs w:val="24"/>
        </w:rPr>
        <w:t>actin</w:t>
      </w:r>
      <w:r w:rsidR="008C1F32">
        <w:rPr>
          <w:rFonts w:ascii="Tahoma" w:hAnsi="Tahoma" w:cs="Tahoma"/>
          <w:sz w:val="24"/>
          <w:szCs w:val="24"/>
        </w:rPr>
        <w:t>g as role models for colleagues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Lead, drive, motivate, support, challenge and deve</w:t>
      </w:r>
      <w:r w:rsidR="008C1F32">
        <w:rPr>
          <w:rFonts w:ascii="Tahoma" w:hAnsi="Tahoma" w:cs="Tahoma"/>
          <w:sz w:val="24"/>
          <w:szCs w:val="24"/>
        </w:rPr>
        <w:t>lop staff to secure improvement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Strategically lead and develop the roles o</w:t>
      </w:r>
      <w:r w:rsidR="008C1F32">
        <w:rPr>
          <w:rFonts w:ascii="Tahoma" w:hAnsi="Tahoma" w:cs="Tahoma"/>
          <w:sz w:val="24"/>
          <w:szCs w:val="24"/>
        </w:rPr>
        <w:t>f middle leaders as appropriate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Line manage curriculum areas </w:t>
      </w:r>
      <w:r w:rsidR="008C1F32">
        <w:rPr>
          <w:rFonts w:ascii="Tahoma" w:hAnsi="Tahoma" w:cs="Tahoma"/>
          <w:sz w:val="24"/>
          <w:szCs w:val="24"/>
        </w:rPr>
        <w:t>and middle leaders as delegated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Monitor performance of middle leaders and ensure </w:t>
      </w:r>
      <w:r w:rsidR="008C1F32">
        <w:rPr>
          <w:rFonts w:ascii="Tahoma" w:hAnsi="Tahoma" w:cs="Tahoma"/>
          <w:sz w:val="24"/>
          <w:szCs w:val="24"/>
        </w:rPr>
        <w:t>accountability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Suppor</w:t>
      </w:r>
      <w:r w:rsidR="00DC292A">
        <w:rPr>
          <w:rFonts w:ascii="Tahoma" w:hAnsi="Tahoma" w:cs="Tahoma"/>
          <w:sz w:val="24"/>
          <w:szCs w:val="24"/>
        </w:rPr>
        <w:t>t</w:t>
      </w:r>
      <w:r w:rsidRPr="008C1F32">
        <w:rPr>
          <w:rFonts w:ascii="Tahoma" w:hAnsi="Tahoma" w:cs="Tahoma"/>
          <w:sz w:val="24"/>
          <w:szCs w:val="24"/>
        </w:rPr>
        <w:t xml:space="preserve"> the Co-Headteachers and governors in accounting for the efficiency and effectiveness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Pr="008C1F32">
        <w:rPr>
          <w:rFonts w:ascii="Tahoma" w:hAnsi="Tahoma" w:cs="Tahoma"/>
          <w:sz w:val="24"/>
          <w:szCs w:val="24"/>
        </w:rPr>
        <w:t>of the scho</w:t>
      </w:r>
      <w:r w:rsidR="008C1F32">
        <w:rPr>
          <w:rFonts w:ascii="Tahoma" w:hAnsi="Tahoma" w:cs="Tahoma"/>
          <w:sz w:val="24"/>
          <w:szCs w:val="24"/>
        </w:rPr>
        <w:t>ol to all relevant stakeholders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actively participa</w:t>
      </w:r>
      <w:r w:rsidR="008C1F32">
        <w:rPr>
          <w:rFonts w:ascii="Tahoma" w:hAnsi="Tahoma" w:cs="Tahoma"/>
          <w:sz w:val="24"/>
          <w:szCs w:val="24"/>
        </w:rPr>
        <w:t>te in school / community events</w:t>
      </w:r>
    </w:p>
    <w:p w:rsidR="00240E5F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participate in recruitment and selection a</w:t>
      </w:r>
      <w:r w:rsidR="008C1F32">
        <w:rPr>
          <w:rFonts w:ascii="Tahoma" w:hAnsi="Tahoma" w:cs="Tahoma"/>
          <w:sz w:val="24"/>
          <w:szCs w:val="24"/>
        </w:rPr>
        <w:t>s agreed by the Co-Headteachers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Ensure appropriate induction of all new staff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Show a commitment to enabling all pupils</w:t>
      </w:r>
      <w:r>
        <w:rPr>
          <w:rFonts w:ascii="Tahoma" w:hAnsi="Tahoma" w:cs="Tahoma"/>
          <w:sz w:val="24"/>
          <w:szCs w:val="24"/>
        </w:rPr>
        <w:t xml:space="preserve"> to maximise their achievements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Contribute to the provision of a safe </w:t>
      </w:r>
      <w:r>
        <w:rPr>
          <w:rFonts w:ascii="Tahoma" w:hAnsi="Tahoma" w:cs="Tahoma"/>
          <w:sz w:val="24"/>
          <w:szCs w:val="24"/>
        </w:rPr>
        <w:t>and secure learning environment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Support the school's endeavours to </w:t>
      </w:r>
      <w:r>
        <w:rPr>
          <w:rFonts w:ascii="Tahoma" w:hAnsi="Tahoma" w:cs="Tahoma"/>
          <w:sz w:val="24"/>
          <w:szCs w:val="24"/>
        </w:rPr>
        <w:t>meet the needs of its community</w:t>
      </w:r>
    </w:p>
    <w:p w:rsidR="008C1F32" w:rsidRPr="008C1F32" w:rsidRDefault="008C1F32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Manage staff in a way that promotes their s</w:t>
      </w:r>
      <w:r>
        <w:rPr>
          <w:rFonts w:ascii="Tahoma" w:hAnsi="Tahoma" w:cs="Tahoma"/>
          <w:sz w:val="24"/>
          <w:szCs w:val="24"/>
        </w:rPr>
        <w:t>kills, confidence and expertise</w:t>
      </w: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40E5F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95A15">
        <w:rPr>
          <w:rFonts w:ascii="Tahoma" w:hAnsi="Tahoma" w:cs="Tahoma"/>
          <w:b/>
          <w:bCs/>
          <w:sz w:val="24"/>
          <w:szCs w:val="24"/>
        </w:rPr>
        <w:t>Safeguarding</w:t>
      </w:r>
    </w:p>
    <w:p w:rsidR="00DC292A" w:rsidRDefault="008C1F32" w:rsidP="00DC292A">
      <w:pPr>
        <w:pStyle w:val="ListParagraph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862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Under the lead of the Co-headteachers, take responsibility as a Child Protection designated person</w:t>
      </w:r>
      <w:r w:rsidR="00DC292A">
        <w:rPr>
          <w:rFonts w:ascii="Tahoma" w:hAnsi="Tahoma" w:cs="Tahoma"/>
          <w:sz w:val="24"/>
          <w:szCs w:val="24"/>
        </w:rPr>
        <w:t xml:space="preserve">.  </w:t>
      </w:r>
    </w:p>
    <w:p w:rsidR="00240E5F" w:rsidRPr="00DC292A" w:rsidRDefault="00DC292A" w:rsidP="00DC292A">
      <w:pPr>
        <w:pStyle w:val="ListParagraph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862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C292A">
        <w:rPr>
          <w:rFonts w:ascii="Tahoma" w:hAnsi="Tahoma" w:cs="Tahoma"/>
          <w:sz w:val="24"/>
          <w:szCs w:val="24"/>
        </w:rPr>
        <w:t>A specific safeguarding job description will be provided.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Creating and maintaining an effective partnership with parents/carers to improve children’s achievement and personal and social development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The development of a culture of independent learning</w:t>
      </w:r>
    </w:p>
    <w:p w:rsidR="00240E5F" w:rsidRPr="008C1F32" w:rsidRDefault="00240E5F" w:rsidP="008C1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The handling of individual pupil disciplinary cases</w:t>
      </w:r>
    </w:p>
    <w:p w:rsidR="00EF59F1" w:rsidRDefault="00EF59F1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40E5F" w:rsidRPr="00995A15" w:rsidRDefault="008C1F32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Teaching and Learning, Curriculum and Assessment</w:t>
      </w:r>
    </w:p>
    <w:p w:rsidR="00240E5F" w:rsidRPr="008C1F32" w:rsidRDefault="00240E5F" w:rsidP="00B36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secure and sustain effective teaching and learning throughout the school through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Pr="008C1F32">
        <w:rPr>
          <w:rFonts w:ascii="Tahoma" w:hAnsi="Tahoma" w:cs="Tahoma"/>
          <w:sz w:val="24"/>
          <w:szCs w:val="24"/>
        </w:rPr>
        <w:t>structured monitoring, evaluation and review processes and to include, as appropriate, liaison with inspectors, advisers, consultants and teach</w:t>
      </w:r>
      <w:r w:rsidR="008C1F32">
        <w:rPr>
          <w:rFonts w:ascii="Tahoma" w:hAnsi="Tahoma" w:cs="Tahoma"/>
          <w:sz w:val="24"/>
          <w:szCs w:val="24"/>
        </w:rPr>
        <w:t>ers</w:t>
      </w:r>
    </w:p>
    <w:p w:rsidR="00240E5F" w:rsidRPr="008C1F32" w:rsidRDefault="00240E5F" w:rsidP="00B36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put in place an effective CPD programm</w:t>
      </w:r>
      <w:r w:rsidR="008C1F32">
        <w:rPr>
          <w:rFonts w:ascii="Tahoma" w:hAnsi="Tahoma" w:cs="Tahoma"/>
          <w:sz w:val="24"/>
          <w:szCs w:val="24"/>
        </w:rPr>
        <w:t>e focused on enhancing learning</w:t>
      </w:r>
    </w:p>
    <w:p w:rsidR="00240E5F" w:rsidRPr="008C1F32" w:rsidRDefault="00240E5F" w:rsidP="00B36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ensure appropriate support and interventions are put in place, as necessary, to secure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="008C1F32">
        <w:rPr>
          <w:rFonts w:ascii="Tahoma" w:hAnsi="Tahoma" w:cs="Tahoma"/>
          <w:sz w:val="24"/>
          <w:szCs w:val="24"/>
        </w:rPr>
        <w:t>effective outcomes</w:t>
      </w:r>
    </w:p>
    <w:p w:rsidR="00240E5F" w:rsidRPr="008C1F32" w:rsidRDefault="00240E5F" w:rsidP="00B36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lastRenderedPageBreak/>
        <w:t>To develop and maintain policies and practices across the school that promotes high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Pr="008C1F32">
        <w:rPr>
          <w:rFonts w:ascii="Tahoma" w:hAnsi="Tahoma" w:cs="Tahoma"/>
          <w:sz w:val="24"/>
          <w:szCs w:val="24"/>
        </w:rPr>
        <w:t>achievement through effective te</w:t>
      </w:r>
      <w:r w:rsidR="008C1F32">
        <w:rPr>
          <w:rFonts w:ascii="Tahoma" w:hAnsi="Tahoma" w:cs="Tahoma"/>
          <w:sz w:val="24"/>
          <w:szCs w:val="24"/>
        </w:rPr>
        <w:t>aching, learning and assessment</w:t>
      </w:r>
    </w:p>
    <w:p w:rsidR="00240E5F" w:rsidRPr="008C1F32" w:rsidRDefault="00240E5F" w:rsidP="00B36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Co-ordinate the sharing of best practice across the school and seek opportunities to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Pr="008C1F32">
        <w:rPr>
          <w:rFonts w:ascii="Tahoma" w:hAnsi="Tahoma" w:cs="Tahoma"/>
          <w:sz w:val="24"/>
          <w:szCs w:val="24"/>
        </w:rPr>
        <w:t>collaborate with other innovative and high performing schools and networks to share and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="008C1F32">
        <w:rPr>
          <w:rFonts w:ascii="Tahoma" w:hAnsi="Tahoma" w:cs="Tahoma"/>
          <w:sz w:val="24"/>
          <w:szCs w:val="24"/>
        </w:rPr>
        <w:t>develop pedagogies</w:t>
      </w:r>
    </w:p>
    <w:p w:rsidR="00240E5F" w:rsidRPr="008C1F32" w:rsidRDefault="00240E5F" w:rsidP="00B36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Be an ‘outstanding’ role model and act as a leading classroom practitioner inspiring and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="008C1F32">
        <w:rPr>
          <w:rFonts w:ascii="Tahoma" w:hAnsi="Tahoma" w:cs="Tahoma"/>
          <w:sz w:val="24"/>
          <w:szCs w:val="24"/>
        </w:rPr>
        <w:t>motivating other staff</w:t>
      </w:r>
    </w:p>
    <w:p w:rsidR="00240E5F" w:rsidRPr="008C1F32" w:rsidRDefault="00240E5F" w:rsidP="00B36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Work with the Senior Leadership Team and Co-Headteachers to sustain high expectations and outstanding practice in teaching and</w:t>
      </w:r>
      <w:r w:rsidR="008C1F32">
        <w:rPr>
          <w:rFonts w:ascii="Tahoma" w:hAnsi="Tahoma" w:cs="Tahoma"/>
          <w:sz w:val="24"/>
          <w:szCs w:val="24"/>
        </w:rPr>
        <w:t xml:space="preserve"> learning throughout the school</w:t>
      </w:r>
    </w:p>
    <w:p w:rsidR="00240E5F" w:rsidRPr="008C1F32" w:rsidRDefault="00240E5F" w:rsidP="00B36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Monitor and evaluate the quality of teaching and standards of pupil’s achievement and use benchmarks and set</w:t>
      </w:r>
      <w:r w:rsidR="008C1F32">
        <w:rPr>
          <w:rFonts w:ascii="Tahoma" w:hAnsi="Tahoma" w:cs="Tahoma"/>
          <w:sz w:val="24"/>
          <w:szCs w:val="24"/>
        </w:rPr>
        <w:t xml:space="preserve"> targets for school improvement</w:t>
      </w:r>
    </w:p>
    <w:p w:rsidR="00240E5F" w:rsidRPr="008C1F32" w:rsidRDefault="00240E5F" w:rsidP="00B36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lead on a key curriculum area and school improvement priority, be proactive in</w:t>
      </w:r>
    </w:p>
    <w:p w:rsidR="00240E5F" w:rsidRPr="008C1F32" w:rsidRDefault="00240E5F" w:rsidP="00DC292A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implementing new initiatives, to assess and monitor the quality and impact of the curriculum </w:t>
      </w:r>
      <w:r w:rsidR="008C1F32">
        <w:rPr>
          <w:rFonts w:ascii="Tahoma" w:hAnsi="Tahoma" w:cs="Tahoma"/>
          <w:sz w:val="24"/>
          <w:szCs w:val="24"/>
        </w:rPr>
        <w:t>on pupil progress and enjoyment</w:t>
      </w:r>
    </w:p>
    <w:p w:rsidR="00240E5F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lead the expert planning and delivery of the curriculum and support</w:t>
      </w:r>
      <w:r w:rsidR="008C1F32">
        <w:rPr>
          <w:rFonts w:ascii="Tahoma" w:hAnsi="Tahoma" w:cs="Tahoma"/>
          <w:sz w:val="24"/>
          <w:szCs w:val="24"/>
        </w:rPr>
        <w:t xml:space="preserve"> on-going curriculum evaluation</w:t>
      </w:r>
    </w:p>
    <w:p w:rsidR="00240E5F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Monitor and evaluate the standards of teaching and learning and p</w:t>
      </w:r>
      <w:r w:rsidR="008C1F32">
        <w:rPr>
          <w:rFonts w:ascii="Tahoma" w:hAnsi="Tahoma" w:cs="Tahoma"/>
          <w:sz w:val="24"/>
          <w:szCs w:val="24"/>
        </w:rPr>
        <w:t>upil progress across the school</w:t>
      </w:r>
    </w:p>
    <w:p w:rsidR="00240E5F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Take a strategic role in the development of new and emerging technologies to enhance and extend the learning</w:t>
      </w:r>
      <w:r w:rsidR="008C1F32">
        <w:rPr>
          <w:rFonts w:ascii="Tahoma" w:hAnsi="Tahoma" w:cs="Tahoma"/>
          <w:sz w:val="24"/>
          <w:szCs w:val="24"/>
        </w:rPr>
        <w:t xml:space="preserve"> experience of pupils</w:t>
      </w:r>
    </w:p>
    <w:p w:rsidR="00240E5F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Ensure that information on pupil progress is used to improve teaching and learning to inform and motivate pupils, to inform parents and to aid governors in their </w:t>
      </w:r>
      <w:r w:rsidR="008C1F32">
        <w:rPr>
          <w:rFonts w:ascii="Tahoma" w:hAnsi="Tahoma" w:cs="Tahoma"/>
          <w:sz w:val="24"/>
          <w:szCs w:val="24"/>
        </w:rPr>
        <w:t>future management of the school</w:t>
      </w:r>
    </w:p>
    <w:p w:rsidR="00240E5F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To </w:t>
      </w:r>
      <w:r w:rsidR="008C1F32">
        <w:rPr>
          <w:rFonts w:ascii="Tahoma" w:hAnsi="Tahoma" w:cs="Tahoma"/>
          <w:sz w:val="24"/>
          <w:szCs w:val="24"/>
        </w:rPr>
        <w:t>ensure</w:t>
      </w:r>
      <w:r w:rsidRPr="008C1F32">
        <w:rPr>
          <w:rFonts w:ascii="Tahoma" w:hAnsi="Tahoma" w:cs="Tahoma"/>
          <w:sz w:val="24"/>
          <w:szCs w:val="24"/>
        </w:rPr>
        <w:t xml:space="preserve"> parental involvemen</w:t>
      </w:r>
      <w:r w:rsidR="008C1F32">
        <w:rPr>
          <w:rFonts w:ascii="Tahoma" w:hAnsi="Tahoma" w:cs="Tahoma"/>
          <w:sz w:val="24"/>
          <w:szCs w:val="24"/>
        </w:rPr>
        <w:t>t and ensure a good partnership</w:t>
      </w:r>
    </w:p>
    <w:p w:rsidR="00240E5F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Ensu</w:t>
      </w:r>
      <w:r w:rsidR="00DC292A">
        <w:rPr>
          <w:rFonts w:ascii="Tahoma" w:hAnsi="Tahoma" w:cs="Tahoma"/>
          <w:sz w:val="24"/>
          <w:szCs w:val="24"/>
        </w:rPr>
        <w:t>re</w:t>
      </w:r>
      <w:r w:rsidRPr="008C1F32">
        <w:rPr>
          <w:rFonts w:ascii="Tahoma" w:hAnsi="Tahoma" w:cs="Tahoma"/>
          <w:sz w:val="24"/>
          <w:szCs w:val="24"/>
        </w:rPr>
        <w:t xml:space="preserve"> that the individual pupil’</w:t>
      </w:r>
      <w:r w:rsidR="008C1F32">
        <w:rPr>
          <w:rFonts w:ascii="Tahoma" w:hAnsi="Tahoma" w:cs="Tahoma"/>
          <w:sz w:val="24"/>
          <w:szCs w:val="24"/>
        </w:rPr>
        <w:t>s continuity of learning and eff</w:t>
      </w:r>
      <w:r w:rsidRPr="008C1F32">
        <w:rPr>
          <w:rFonts w:ascii="Tahoma" w:hAnsi="Tahoma" w:cs="Tahoma"/>
          <w:sz w:val="24"/>
          <w:szCs w:val="24"/>
        </w:rPr>
        <w:t>ective progression of</w:t>
      </w:r>
      <w:r w:rsidR="00995A15" w:rsidRPr="008C1F32">
        <w:rPr>
          <w:rFonts w:ascii="Tahoma" w:hAnsi="Tahoma" w:cs="Tahoma"/>
          <w:sz w:val="24"/>
          <w:szCs w:val="24"/>
        </w:rPr>
        <w:t xml:space="preserve"> </w:t>
      </w:r>
      <w:r w:rsidR="008C1F32">
        <w:rPr>
          <w:rFonts w:ascii="Tahoma" w:hAnsi="Tahoma" w:cs="Tahoma"/>
          <w:sz w:val="24"/>
          <w:szCs w:val="24"/>
        </w:rPr>
        <w:t>achievement are provided</w:t>
      </w:r>
    </w:p>
    <w:p w:rsidR="00EF59F1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bring flexibility into the curriculum in order to meet the requi</w:t>
      </w:r>
      <w:r w:rsidR="008C1F32">
        <w:rPr>
          <w:rFonts w:ascii="Tahoma" w:hAnsi="Tahoma" w:cs="Tahoma"/>
          <w:sz w:val="24"/>
          <w:szCs w:val="24"/>
        </w:rPr>
        <w:t>rements of the individual pupil</w:t>
      </w:r>
    </w:p>
    <w:p w:rsidR="00240E5F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liaise with</w:t>
      </w:r>
      <w:r w:rsidR="008C1F32">
        <w:rPr>
          <w:rFonts w:ascii="Tahoma" w:hAnsi="Tahoma" w:cs="Tahoma"/>
          <w:sz w:val="24"/>
          <w:szCs w:val="24"/>
        </w:rPr>
        <w:t xml:space="preserve"> relevant governors’ committees</w:t>
      </w:r>
    </w:p>
    <w:p w:rsidR="00240E5F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>To support the co-ordination of cross-curricular themes in order to br</w:t>
      </w:r>
      <w:r w:rsidR="008C1F32">
        <w:rPr>
          <w:rFonts w:ascii="Tahoma" w:hAnsi="Tahoma" w:cs="Tahoma"/>
          <w:sz w:val="24"/>
          <w:szCs w:val="24"/>
        </w:rPr>
        <w:t>ing coherence to the curriculum</w:t>
      </w:r>
    </w:p>
    <w:p w:rsidR="00240E5F" w:rsidRPr="008C1F32" w:rsidRDefault="00240E5F" w:rsidP="00B36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4"/>
          <w:szCs w:val="24"/>
        </w:rPr>
      </w:pPr>
      <w:r w:rsidRPr="008C1F32">
        <w:rPr>
          <w:rFonts w:ascii="Tahoma" w:hAnsi="Tahoma" w:cs="Tahoma"/>
          <w:sz w:val="24"/>
          <w:szCs w:val="24"/>
        </w:rPr>
        <w:t xml:space="preserve">To work with members of the School Leadership Team to ensure SMSC and British Values </w:t>
      </w:r>
      <w:r w:rsidR="008C1F32">
        <w:rPr>
          <w:rFonts w:ascii="Tahoma" w:hAnsi="Tahoma" w:cs="Tahoma"/>
          <w:sz w:val="24"/>
          <w:szCs w:val="24"/>
        </w:rPr>
        <w:t>are reflected in the curriculum</w:t>
      </w:r>
    </w:p>
    <w:p w:rsidR="00EF59F1" w:rsidRDefault="00EF59F1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3407B" w:rsidRPr="00995A15" w:rsidRDefault="00240E5F" w:rsidP="00240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95A15">
        <w:rPr>
          <w:rFonts w:ascii="Tahoma" w:hAnsi="Tahoma" w:cs="Tahoma"/>
          <w:sz w:val="24"/>
          <w:szCs w:val="24"/>
        </w:rPr>
        <w:t xml:space="preserve">The above responsibilities and expectations are neither exclusive nor exhaustive and the Deputy Headteacher may be required to carry out such other appropriate duties as may be </w:t>
      </w:r>
      <w:r w:rsidR="008C1F32">
        <w:rPr>
          <w:rFonts w:ascii="Tahoma" w:hAnsi="Tahoma" w:cs="Tahoma"/>
          <w:sz w:val="24"/>
          <w:szCs w:val="24"/>
        </w:rPr>
        <w:t>required by the Co-Headteachers.</w:t>
      </w:r>
    </w:p>
    <w:sectPr w:rsidR="0093407B" w:rsidRPr="00995A15" w:rsidSect="008C1F32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628"/>
    <w:multiLevelType w:val="hybridMultilevel"/>
    <w:tmpl w:val="EB12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D0E"/>
    <w:multiLevelType w:val="hybridMultilevel"/>
    <w:tmpl w:val="57AE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3941"/>
    <w:multiLevelType w:val="hybridMultilevel"/>
    <w:tmpl w:val="64F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312F"/>
    <w:multiLevelType w:val="hybridMultilevel"/>
    <w:tmpl w:val="0C32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8E3"/>
    <w:multiLevelType w:val="hybridMultilevel"/>
    <w:tmpl w:val="2E80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2AF"/>
    <w:multiLevelType w:val="hybridMultilevel"/>
    <w:tmpl w:val="4FF6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52D8A"/>
    <w:multiLevelType w:val="hybridMultilevel"/>
    <w:tmpl w:val="7AB0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0A24"/>
    <w:multiLevelType w:val="hybridMultilevel"/>
    <w:tmpl w:val="7416D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5F"/>
    <w:rsid w:val="0017061C"/>
    <w:rsid w:val="00240E5F"/>
    <w:rsid w:val="002C1B23"/>
    <w:rsid w:val="008C1F32"/>
    <w:rsid w:val="0093407B"/>
    <w:rsid w:val="00995A15"/>
    <w:rsid w:val="00B36B54"/>
    <w:rsid w:val="00CB5001"/>
    <w:rsid w:val="00DC292A"/>
    <w:rsid w:val="00E210D7"/>
    <w:rsid w:val="00EC290C"/>
    <w:rsid w:val="00E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33C1"/>
  <w15:docId w15:val="{D8D89631-BB2C-4F42-AA0A-6B1E4154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Penrose Laura</dc:creator>
  <cp:lastModifiedBy>Penrose Laura</cp:lastModifiedBy>
  <cp:revision>3</cp:revision>
  <dcterms:created xsi:type="dcterms:W3CDTF">2022-05-05T21:52:00Z</dcterms:created>
  <dcterms:modified xsi:type="dcterms:W3CDTF">2022-05-05T21:58:00Z</dcterms:modified>
</cp:coreProperties>
</file>