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004A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53C13D3" w:rsidR="0017243E" w:rsidRDefault="0017243E" w:rsidP="0017243E">
      <w:pPr>
        <w:pStyle w:val="ListParagraph"/>
        <w:numPr>
          <w:ilvl w:val="0"/>
          <w:numId w:val="3"/>
        </w:numPr>
        <w:jc w:val="both"/>
      </w:pPr>
      <w:r>
        <w:t xml:space="preserve">We are </w:t>
      </w:r>
      <w:r w:rsidR="0089686D">
        <w:t>Our Lady of Lourdes Catholic Multi-Academy Trust, 1</w:t>
      </w:r>
      <w:r w:rsidR="0089686D" w:rsidRPr="006F09AF">
        <w:rPr>
          <w:vertAlign w:val="superscript"/>
        </w:rPr>
        <w:t>st</w:t>
      </w:r>
      <w:r w:rsidR="0089686D">
        <w:t xml:space="preserve"> Floor, Loxley House, Riverside Business Park, Tottle Road, Nottingham, NG2 1RT, a Catholic Voluntary Academy.  We are part of a multi-academy trust and the registered name of the Academy Trust Company is Our Lady of Lourdes catholic Multi-Academy Trust.  The Academy Trust is the data controller and the school is part of the Academy Trust Company</w:t>
      </w:r>
      <w:r w:rsidR="00643D67">
        <w:t>.</w:t>
      </w:r>
    </w:p>
    <w:p w14:paraId="783B8483" w14:textId="77777777" w:rsidR="0017243E" w:rsidRDefault="0017243E" w:rsidP="0017243E">
      <w:pPr>
        <w:pStyle w:val="ListParagraph"/>
        <w:jc w:val="both"/>
      </w:pPr>
    </w:p>
    <w:p w14:paraId="1E577B6B" w14:textId="03C48563"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89686D">
        <w:t>other profession associates</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4E1C3DE" w:rsidR="00643D67" w:rsidRPr="00643D67" w:rsidRDefault="00643D67" w:rsidP="0017243E">
      <w:pPr>
        <w:pStyle w:val="ListParagraph"/>
        <w:numPr>
          <w:ilvl w:val="0"/>
          <w:numId w:val="3"/>
        </w:numPr>
        <w:jc w:val="both"/>
      </w:pPr>
      <w:r>
        <w:t xml:space="preserve">The person responsible for data protection within our organisation is </w:t>
      </w:r>
      <w:r w:rsidR="0089686D">
        <w:t>Karen Rich</w:t>
      </w:r>
      <w:r w:rsidR="001A741A">
        <w:t xml:space="preserve"> </w:t>
      </w:r>
      <w:r>
        <w:t xml:space="preserve">and you can contact them with any questions relating to our handling of your data.  You can contact them by </w:t>
      </w:r>
      <w:r w:rsidR="0089686D">
        <w:t>emailing k.rich@ololcatholicmat.co.uk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3FAD53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9686D">
        <w:t xml:space="preserve">emailing Daniel Moore, Business Director at </w:t>
      </w:r>
      <w:hyperlink r:id="rId14" w:history="1">
        <w:r w:rsidR="0089686D" w:rsidRPr="00906365">
          <w:rPr>
            <w:rStyle w:val="Hyperlink"/>
          </w:rPr>
          <w:t>d.moore@ololcatholicmat.co.uk</w:t>
        </w:r>
      </w:hyperlink>
      <w:r w:rsidR="0089686D">
        <w:t xml:space="preserve"> </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0CAB86F9" w:rsidR="00C440E8" w:rsidRDefault="00C440E8" w:rsidP="00C440E8">
      <w:pPr>
        <w:jc w:val="both"/>
      </w:pPr>
      <w:r>
        <w:t xml:space="preserve">The ability to communicate with members of the public in accurate spoken </w:t>
      </w:r>
      <w:r w:rsidR="0089686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004A3"/>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9686D"/>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oore@ololcatholicmat.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D2E8502B-0A68-4168-A16E-C102454F9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 Sturt</cp:lastModifiedBy>
  <cp:revision>3</cp:revision>
  <cp:lastPrinted>2019-03-28T16:35:00Z</cp:lastPrinted>
  <dcterms:created xsi:type="dcterms:W3CDTF">2021-05-10T16:09:00Z</dcterms:created>
  <dcterms:modified xsi:type="dcterms:W3CDTF">2021-05-28T12:44:00Z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