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EBB" w:rsidRDefault="00CE6EBB">
      <w:pPr>
        <w:pStyle w:val="Title"/>
        <w:rPr>
          <w:rFonts w:ascii="Arial" w:hAnsi="Arial" w:cs="Arial"/>
        </w:rPr>
      </w:pPr>
      <w:bookmarkStart w:id="0" w:name="_GoBack"/>
      <w:bookmarkEnd w:id="0"/>
      <w:r>
        <w:rPr>
          <w:rFonts w:ascii="Arial" w:hAnsi="Arial" w:cs="Arial"/>
        </w:rPr>
        <w:t>ST. LUKE’S PRIMARY SCHOOL</w:t>
      </w:r>
    </w:p>
    <w:p w:rsidR="00CE6EBB" w:rsidRDefault="00CE6EBB">
      <w:pPr>
        <w:tabs>
          <w:tab w:val="left" w:pos="480"/>
          <w:tab w:val="left" w:pos="960"/>
          <w:tab w:val="left" w:pos="1440"/>
          <w:tab w:val="left" w:pos="1920"/>
          <w:tab w:val="left" w:pos="2400"/>
          <w:tab w:val="left" w:pos="6000"/>
        </w:tabs>
        <w:rPr>
          <w:rFonts w:ascii="Arial" w:hAnsi="Arial" w:cs="Arial"/>
          <w:b/>
          <w:sz w:val="24"/>
        </w:rPr>
      </w:pPr>
    </w:p>
    <w:p w:rsidR="00CE6EBB" w:rsidRDefault="00563ACD">
      <w:pPr>
        <w:tabs>
          <w:tab w:val="left" w:pos="480"/>
          <w:tab w:val="left" w:pos="960"/>
          <w:tab w:val="left" w:pos="1440"/>
          <w:tab w:val="left" w:pos="1920"/>
          <w:tab w:val="left" w:pos="2400"/>
          <w:tab w:val="left" w:pos="6000"/>
        </w:tabs>
        <w:jc w:val="center"/>
        <w:rPr>
          <w:rFonts w:ascii="Arial" w:hAnsi="Arial" w:cs="Arial"/>
          <w:b/>
          <w:sz w:val="24"/>
        </w:rPr>
      </w:pPr>
      <w:r>
        <w:rPr>
          <w:rFonts w:ascii="Arial" w:hAnsi="Arial" w:cs="Arial"/>
          <w:b/>
          <w:sz w:val="24"/>
        </w:rPr>
        <w:t>The Role of the Deputy Headt</w:t>
      </w:r>
      <w:r w:rsidR="00CE6EBB">
        <w:rPr>
          <w:rFonts w:ascii="Arial" w:hAnsi="Arial" w:cs="Arial"/>
          <w:b/>
          <w:sz w:val="24"/>
        </w:rPr>
        <w:t xml:space="preserve">eacher </w:t>
      </w:r>
    </w:p>
    <w:p w:rsidR="00CE6EBB" w:rsidRDefault="00CE6EBB">
      <w:pPr>
        <w:tabs>
          <w:tab w:val="left" w:pos="480"/>
          <w:tab w:val="left" w:pos="960"/>
          <w:tab w:val="left" w:pos="1440"/>
          <w:tab w:val="left" w:pos="1920"/>
          <w:tab w:val="left" w:pos="2400"/>
          <w:tab w:val="left" w:pos="6000"/>
        </w:tabs>
        <w:rPr>
          <w:rFonts w:ascii="Arial" w:hAnsi="Arial" w:cs="Arial"/>
          <w:b/>
          <w:sz w:val="24"/>
        </w:rPr>
      </w:pPr>
    </w:p>
    <w:p w:rsidR="00CE6EBB" w:rsidRDefault="00CE6EBB">
      <w:pPr>
        <w:tabs>
          <w:tab w:val="left" w:pos="480"/>
          <w:tab w:val="left" w:pos="960"/>
          <w:tab w:val="left" w:pos="1440"/>
          <w:tab w:val="left" w:pos="1920"/>
          <w:tab w:val="left" w:pos="2400"/>
          <w:tab w:val="left" w:pos="6000"/>
        </w:tabs>
        <w:rPr>
          <w:rFonts w:ascii="Arial" w:hAnsi="Arial" w:cs="Arial"/>
          <w:b/>
          <w:sz w:val="24"/>
        </w:rPr>
      </w:pPr>
      <w:r>
        <w:rPr>
          <w:rFonts w:ascii="Arial" w:hAnsi="Arial" w:cs="Arial"/>
          <w:b/>
          <w:sz w:val="24"/>
        </w:rPr>
        <w:t>CORE PURPOSE</w:t>
      </w:r>
    </w:p>
    <w:p w:rsidR="00CE6EBB" w:rsidRDefault="00CE6EBB" w:rsidP="00F512F5">
      <w:pPr>
        <w:tabs>
          <w:tab w:val="left" w:pos="480"/>
          <w:tab w:val="left" w:pos="960"/>
          <w:tab w:val="left" w:pos="1440"/>
          <w:tab w:val="left" w:pos="1920"/>
          <w:tab w:val="left" w:pos="2400"/>
          <w:tab w:val="left" w:pos="6000"/>
        </w:tabs>
        <w:rPr>
          <w:rFonts w:ascii="Arial" w:hAnsi="Arial" w:cs="Arial"/>
          <w:b/>
          <w:sz w:val="24"/>
        </w:rPr>
      </w:pPr>
    </w:p>
    <w:p w:rsidR="00CE6EBB" w:rsidRDefault="00563ACD">
      <w:pPr>
        <w:pStyle w:val="BodyText"/>
        <w:tabs>
          <w:tab w:val="clear" w:pos="480"/>
          <w:tab w:val="clear" w:pos="960"/>
          <w:tab w:val="clear" w:pos="1440"/>
          <w:tab w:val="clear" w:pos="1920"/>
          <w:tab w:val="clear" w:pos="2400"/>
          <w:tab w:val="clear" w:pos="6000"/>
        </w:tabs>
        <w:autoSpaceDE w:val="0"/>
        <w:autoSpaceDN w:val="0"/>
        <w:adjustRightInd w:val="0"/>
        <w:rPr>
          <w:rFonts w:ascii="Arial" w:hAnsi="Arial" w:cs="Arial"/>
          <w:szCs w:val="21"/>
        </w:rPr>
      </w:pPr>
      <w:r>
        <w:rPr>
          <w:rFonts w:ascii="Arial" w:hAnsi="Arial" w:cs="Arial"/>
          <w:szCs w:val="21"/>
        </w:rPr>
        <w:t xml:space="preserve">To </w:t>
      </w:r>
      <w:proofErr w:type="spellStart"/>
      <w:r>
        <w:rPr>
          <w:rFonts w:ascii="Arial" w:hAnsi="Arial" w:cs="Arial"/>
          <w:szCs w:val="21"/>
        </w:rPr>
        <w:t>deputise</w:t>
      </w:r>
      <w:proofErr w:type="spellEnd"/>
      <w:r>
        <w:rPr>
          <w:rFonts w:ascii="Arial" w:hAnsi="Arial" w:cs="Arial"/>
          <w:szCs w:val="21"/>
        </w:rPr>
        <w:t xml:space="preserve"> for the </w:t>
      </w:r>
      <w:proofErr w:type="spellStart"/>
      <w:r>
        <w:rPr>
          <w:rFonts w:ascii="Arial" w:hAnsi="Arial" w:cs="Arial"/>
          <w:szCs w:val="21"/>
        </w:rPr>
        <w:t>head</w:t>
      </w:r>
      <w:r w:rsidR="00F512F5">
        <w:rPr>
          <w:rFonts w:ascii="Arial" w:hAnsi="Arial" w:cs="Arial"/>
          <w:szCs w:val="21"/>
        </w:rPr>
        <w:t>t</w:t>
      </w:r>
      <w:r w:rsidR="00CE6EBB">
        <w:rPr>
          <w:rFonts w:ascii="Arial" w:hAnsi="Arial" w:cs="Arial"/>
          <w:szCs w:val="21"/>
        </w:rPr>
        <w:t>eacher</w:t>
      </w:r>
      <w:proofErr w:type="spellEnd"/>
      <w:r w:rsidR="00CE6EBB">
        <w:rPr>
          <w:rFonts w:ascii="Arial" w:hAnsi="Arial" w:cs="Arial"/>
          <w:szCs w:val="21"/>
        </w:rPr>
        <w:t>.</w:t>
      </w:r>
    </w:p>
    <w:p w:rsidR="00CE6EBB" w:rsidRDefault="00CE6EBB">
      <w:pPr>
        <w:pStyle w:val="BodyText"/>
        <w:tabs>
          <w:tab w:val="clear" w:pos="480"/>
          <w:tab w:val="clear" w:pos="960"/>
          <w:tab w:val="clear" w:pos="1440"/>
          <w:tab w:val="clear" w:pos="1920"/>
          <w:tab w:val="clear" w:pos="2400"/>
          <w:tab w:val="clear" w:pos="6000"/>
        </w:tabs>
        <w:autoSpaceDE w:val="0"/>
        <w:autoSpaceDN w:val="0"/>
        <w:adjustRightInd w:val="0"/>
        <w:rPr>
          <w:rFonts w:ascii="Arial" w:hAnsi="Arial" w:cs="Arial"/>
          <w:szCs w:val="21"/>
        </w:rPr>
      </w:pPr>
    </w:p>
    <w:p w:rsidR="00CE6EBB" w:rsidRDefault="00CE6EBB">
      <w:pPr>
        <w:pStyle w:val="BodyText"/>
        <w:tabs>
          <w:tab w:val="clear" w:pos="480"/>
          <w:tab w:val="clear" w:pos="960"/>
          <w:tab w:val="clear" w:pos="1440"/>
          <w:tab w:val="clear" w:pos="1920"/>
          <w:tab w:val="clear" w:pos="2400"/>
          <w:tab w:val="clear" w:pos="6000"/>
        </w:tabs>
        <w:autoSpaceDE w:val="0"/>
        <w:autoSpaceDN w:val="0"/>
        <w:adjustRightInd w:val="0"/>
        <w:rPr>
          <w:rFonts w:ascii="Arial" w:hAnsi="Arial" w:cs="Arial"/>
          <w:szCs w:val="21"/>
        </w:rPr>
      </w:pPr>
      <w:r>
        <w:rPr>
          <w:rFonts w:ascii="Arial" w:hAnsi="Arial" w:cs="Arial"/>
          <w:szCs w:val="21"/>
        </w:rPr>
        <w:t xml:space="preserve">To provide professional leadership and management for all staff in order </w:t>
      </w:r>
      <w:r w:rsidR="00DF7864">
        <w:rPr>
          <w:rFonts w:ascii="Arial" w:hAnsi="Arial" w:cs="Arial"/>
          <w:szCs w:val="21"/>
        </w:rPr>
        <w:t xml:space="preserve">to secure high quality </w:t>
      </w:r>
      <w:r>
        <w:rPr>
          <w:rFonts w:ascii="Arial" w:hAnsi="Arial" w:cs="Arial"/>
          <w:szCs w:val="21"/>
        </w:rPr>
        <w:t xml:space="preserve">care and high quality teaching, effective use of resources and improved standards of learning and achievement for all pupils. </w:t>
      </w:r>
    </w:p>
    <w:p w:rsidR="00CE6EBB" w:rsidRDefault="00CE6EBB">
      <w:pPr>
        <w:pStyle w:val="BodyText"/>
        <w:tabs>
          <w:tab w:val="clear" w:pos="480"/>
          <w:tab w:val="clear" w:pos="960"/>
          <w:tab w:val="clear" w:pos="1440"/>
          <w:tab w:val="clear" w:pos="1920"/>
          <w:tab w:val="clear" w:pos="2400"/>
          <w:tab w:val="clear" w:pos="6000"/>
        </w:tabs>
        <w:autoSpaceDE w:val="0"/>
        <w:autoSpaceDN w:val="0"/>
        <w:adjustRightInd w:val="0"/>
        <w:rPr>
          <w:rFonts w:ascii="Arial" w:hAnsi="Arial" w:cs="Arial"/>
          <w:szCs w:val="21"/>
        </w:rPr>
      </w:pPr>
    </w:p>
    <w:p w:rsidR="00CE6EBB" w:rsidRDefault="00563ACD">
      <w:pPr>
        <w:pStyle w:val="BodyText"/>
        <w:tabs>
          <w:tab w:val="clear" w:pos="480"/>
          <w:tab w:val="clear" w:pos="960"/>
          <w:tab w:val="clear" w:pos="1440"/>
          <w:tab w:val="clear" w:pos="1920"/>
          <w:tab w:val="clear" w:pos="2400"/>
          <w:tab w:val="clear" w:pos="6000"/>
        </w:tabs>
        <w:autoSpaceDE w:val="0"/>
        <w:autoSpaceDN w:val="0"/>
        <w:adjustRightInd w:val="0"/>
        <w:rPr>
          <w:rFonts w:ascii="Arial" w:hAnsi="Arial" w:cs="Arial"/>
          <w:szCs w:val="21"/>
        </w:rPr>
      </w:pPr>
      <w:r>
        <w:rPr>
          <w:rFonts w:ascii="Arial" w:hAnsi="Arial" w:cs="Arial"/>
        </w:rPr>
        <w:t xml:space="preserve">The current deputy </w:t>
      </w:r>
      <w:proofErr w:type="spellStart"/>
      <w:r>
        <w:rPr>
          <w:rFonts w:ascii="Arial" w:hAnsi="Arial" w:cs="Arial"/>
        </w:rPr>
        <w:t>head</w:t>
      </w:r>
      <w:r w:rsidR="006632EE">
        <w:rPr>
          <w:rFonts w:ascii="Arial" w:hAnsi="Arial" w:cs="Arial"/>
        </w:rPr>
        <w:t>teacher</w:t>
      </w:r>
      <w:proofErr w:type="spellEnd"/>
      <w:r w:rsidR="00CE6EBB">
        <w:rPr>
          <w:rFonts w:ascii="Arial" w:hAnsi="Arial" w:cs="Arial"/>
        </w:rPr>
        <w:t xml:space="preserve"> </w:t>
      </w:r>
      <w:r w:rsidR="00635B95">
        <w:rPr>
          <w:rFonts w:ascii="Arial" w:hAnsi="Arial" w:cs="Arial"/>
        </w:rPr>
        <w:t xml:space="preserve">has responsibility for </w:t>
      </w:r>
      <w:r w:rsidR="009D5B63">
        <w:rPr>
          <w:rFonts w:ascii="Arial" w:hAnsi="Arial" w:cs="Arial"/>
        </w:rPr>
        <w:t xml:space="preserve">safeguarding, autism and sensory needs, alongside supporting the development of the assistant </w:t>
      </w:r>
      <w:proofErr w:type="spellStart"/>
      <w:r w:rsidR="009D5B63">
        <w:rPr>
          <w:rFonts w:ascii="Arial" w:hAnsi="Arial" w:cs="Arial"/>
        </w:rPr>
        <w:t>headteachers</w:t>
      </w:r>
      <w:proofErr w:type="spellEnd"/>
      <w:r w:rsidR="009D5B63">
        <w:rPr>
          <w:rFonts w:ascii="Arial" w:hAnsi="Arial" w:cs="Arial"/>
        </w:rPr>
        <w:t>.  T</w:t>
      </w:r>
      <w:r w:rsidR="006632EE">
        <w:rPr>
          <w:rFonts w:ascii="Arial" w:hAnsi="Arial" w:cs="Arial"/>
        </w:rPr>
        <w:t xml:space="preserve">here </w:t>
      </w:r>
      <w:r w:rsidR="009D5B63">
        <w:rPr>
          <w:rFonts w:ascii="Arial" w:hAnsi="Arial" w:cs="Arial"/>
        </w:rPr>
        <w:t xml:space="preserve">is </w:t>
      </w:r>
      <w:r w:rsidR="006632EE">
        <w:rPr>
          <w:rFonts w:ascii="Arial" w:hAnsi="Arial" w:cs="Arial"/>
        </w:rPr>
        <w:t>flexibility</w:t>
      </w:r>
      <w:r w:rsidR="009D5B63">
        <w:rPr>
          <w:rFonts w:ascii="Arial" w:hAnsi="Arial" w:cs="Arial"/>
        </w:rPr>
        <w:t xml:space="preserve"> to which specific areas the deputy </w:t>
      </w:r>
      <w:proofErr w:type="spellStart"/>
      <w:r w:rsidR="009D5B63">
        <w:rPr>
          <w:rFonts w:ascii="Arial" w:hAnsi="Arial" w:cs="Arial"/>
        </w:rPr>
        <w:t>headteacher</w:t>
      </w:r>
      <w:proofErr w:type="spellEnd"/>
      <w:r w:rsidR="009D5B63">
        <w:rPr>
          <w:rFonts w:ascii="Arial" w:hAnsi="Arial" w:cs="Arial"/>
        </w:rPr>
        <w:t xml:space="preserve"> could lead.</w:t>
      </w:r>
    </w:p>
    <w:p w:rsidR="00034103" w:rsidRDefault="00034103">
      <w:pPr>
        <w:pStyle w:val="BodyText"/>
        <w:tabs>
          <w:tab w:val="clear" w:pos="480"/>
          <w:tab w:val="clear" w:pos="960"/>
          <w:tab w:val="clear" w:pos="1440"/>
          <w:tab w:val="clear" w:pos="1920"/>
          <w:tab w:val="clear" w:pos="2400"/>
          <w:tab w:val="clear" w:pos="6000"/>
        </w:tabs>
        <w:autoSpaceDE w:val="0"/>
        <w:autoSpaceDN w:val="0"/>
        <w:adjustRightInd w:val="0"/>
        <w:rPr>
          <w:rFonts w:ascii="Arial" w:hAnsi="Arial" w:cs="Arial"/>
          <w:szCs w:val="21"/>
        </w:rPr>
      </w:pPr>
    </w:p>
    <w:p w:rsidR="00034103" w:rsidRDefault="00034103">
      <w:pPr>
        <w:pStyle w:val="BodyText"/>
        <w:tabs>
          <w:tab w:val="clear" w:pos="480"/>
          <w:tab w:val="clear" w:pos="960"/>
          <w:tab w:val="clear" w:pos="1440"/>
          <w:tab w:val="clear" w:pos="1920"/>
          <w:tab w:val="clear" w:pos="2400"/>
          <w:tab w:val="clear" w:pos="6000"/>
        </w:tabs>
        <w:autoSpaceDE w:val="0"/>
        <w:autoSpaceDN w:val="0"/>
        <w:adjustRightInd w:val="0"/>
        <w:rPr>
          <w:rFonts w:ascii="Arial" w:hAnsi="Arial" w:cs="Arial"/>
          <w:szCs w:val="21"/>
        </w:rPr>
      </w:pPr>
      <w:r>
        <w:rPr>
          <w:rFonts w:ascii="Arial" w:hAnsi="Arial" w:cs="Arial"/>
          <w:szCs w:val="21"/>
        </w:rPr>
        <w:t>To act as professional development coordinator.</w:t>
      </w:r>
    </w:p>
    <w:p w:rsidR="00F512F5" w:rsidRDefault="00F512F5">
      <w:pPr>
        <w:pStyle w:val="BodyText"/>
        <w:tabs>
          <w:tab w:val="clear" w:pos="480"/>
          <w:tab w:val="clear" w:pos="960"/>
          <w:tab w:val="clear" w:pos="1440"/>
          <w:tab w:val="clear" w:pos="1920"/>
          <w:tab w:val="clear" w:pos="2400"/>
          <w:tab w:val="clear" w:pos="6000"/>
        </w:tabs>
        <w:autoSpaceDE w:val="0"/>
        <w:autoSpaceDN w:val="0"/>
        <w:adjustRightInd w:val="0"/>
        <w:rPr>
          <w:rFonts w:ascii="Arial" w:hAnsi="Arial" w:cs="Arial"/>
          <w:szCs w:val="21"/>
        </w:rPr>
      </w:pPr>
    </w:p>
    <w:p w:rsidR="00CE6EBB" w:rsidRDefault="00CE6EBB">
      <w:pPr>
        <w:pStyle w:val="BodyText"/>
        <w:tabs>
          <w:tab w:val="clear" w:pos="480"/>
          <w:tab w:val="clear" w:pos="960"/>
          <w:tab w:val="clear" w:pos="1440"/>
          <w:tab w:val="clear" w:pos="1920"/>
          <w:tab w:val="clear" w:pos="2400"/>
          <w:tab w:val="clear" w:pos="6000"/>
        </w:tabs>
        <w:autoSpaceDE w:val="0"/>
        <w:autoSpaceDN w:val="0"/>
        <w:adjustRightInd w:val="0"/>
        <w:rPr>
          <w:rFonts w:ascii="Arial" w:hAnsi="Arial" w:cs="Arial"/>
          <w:b/>
          <w:bCs/>
          <w:szCs w:val="21"/>
        </w:rPr>
      </w:pPr>
      <w:r>
        <w:rPr>
          <w:rFonts w:ascii="Arial" w:hAnsi="Arial" w:cs="Arial"/>
          <w:b/>
          <w:bCs/>
          <w:szCs w:val="21"/>
        </w:rPr>
        <w:t>GENERAL RESPONSIBILITIES</w:t>
      </w:r>
    </w:p>
    <w:p w:rsidR="00CE6EBB" w:rsidRDefault="00CE6EBB">
      <w:pPr>
        <w:pStyle w:val="BodyText"/>
        <w:tabs>
          <w:tab w:val="clear" w:pos="480"/>
          <w:tab w:val="clear" w:pos="960"/>
          <w:tab w:val="clear" w:pos="1440"/>
          <w:tab w:val="clear" w:pos="1920"/>
          <w:tab w:val="clear" w:pos="2400"/>
          <w:tab w:val="clear" w:pos="6000"/>
        </w:tabs>
        <w:autoSpaceDE w:val="0"/>
        <w:autoSpaceDN w:val="0"/>
        <w:adjustRightInd w:val="0"/>
        <w:rPr>
          <w:rFonts w:ascii="Arial" w:hAnsi="Arial" w:cs="Arial"/>
          <w:b/>
          <w:bCs/>
          <w:szCs w:val="21"/>
        </w:rPr>
      </w:pPr>
    </w:p>
    <w:p w:rsidR="00CE6EBB" w:rsidRDefault="00CE6EBB">
      <w:pPr>
        <w:pStyle w:val="BodyText"/>
        <w:tabs>
          <w:tab w:val="clear" w:pos="480"/>
          <w:tab w:val="clear" w:pos="960"/>
          <w:tab w:val="clear" w:pos="1440"/>
          <w:tab w:val="clear" w:pos="1920"/>
          <w:tab w:val="clear" w:pos="2400"/>
          <w:tab w:val="clear" w:pos="6000"/>
        </w:tabs>
        <w:autoSpaceDE w:val="0"/>
        <w:autoSpaceDN w:val="0"/>
        <w:adjustRightInd w:val="0"/>
        <w:rPr>
          <w:rFonts w:ascii="Arial" w:hAnsi="Arial" w:cs="Arial"/>
          <w:szCs w:val="21"/>
        </w:rPr>
      </w:pPr>
      <w:r>
        <w:rPr>
          <w:rFonts w:ascii="Arial" w:hAnsi="Arial" w:cs="Arial"/>
          <w:szCs w:val="21"/>
        </w:rPr>
        <w:t>The role of a deputy head is explained in the current version of the School Teacher’s Pay and Conditions of Service.</w:t>
      </w:r>
    </w:p>
    <w:p w:rsidR="00CE6EBB" w:rsidRPr="00F512F5" w:rsidRDefault="00CE6EBB">
      <w:pPr>
        <w:pStyle w:val="BodyText"/>
        <w:tabs>
          <w:tab w:val="clear" w:pos="480"/>
          <w:tab w:val="clear" w:pos="960"/>
          <w:tab w:val="clear" w:pos="1440"/>
          <w:tab w:val="clear" w:pos="1920"/>
          <w:tab w:val="clear" w:pos="2400"/>
          <w:tab w:val="clear" w:pos="6000"/>
        </w:tabs>
        <w:autoSpaceDE w:val="0"/>
        <w:autoSpaceDN w:val="0"/>
        <w:adjustRightInd w:val="0"/>
        <w:rPr>
          <w:rFonts w:ascii="Arial" w:hAnsi="Arial" w:cs="Arial"/>
          <w:szCs w:val="24"/>
        </w:rPr>
      </w:pPr>
    </w:p>
    <w:p w:rsidR="00F512F5" w:rsidRDefault="00F512F5" w:rsidP="00F512F5">
      <w:pPr>
        <w:autoSpaceDE w:val="0"/>
        <w:autoSpaceDN w:val="0"/>
        <w:adjustRightInd w:val="0"/>
        <w:rPr>
          <w:rFonts w:ascii="Arial" w:hAnsi="Arial" w:cs="Arial"/>
          <w:bCs/>
          <w:sz w:val="24"/>
          <w:szCs w:val="24"/>
        </w:rPr>
      </w:pPr>
      <w:r w:rsidRPr="00F512F5">
        <w:rPr>
          <w:rFonts w:ascii="Arial" w:hAnsi="Arial" w:cs="Arial"/>
          <w:bCs/>
          <w:sz w:val="24"/>
          <w:szCs w:val="24"/>
        </w:rPr>
        <w:t>The deputy head will play a major role, as part of the school’s leadership team under the overall di</w:t>
      </w:r>
      <w:r>
        <w:rPr>
          <w:rFonts w:ascii="Arial" w:hAnsi="Arial" w:cs="Arial"/>
          <w:bCs/>
          <w:sz w:val="24"/>
          <w:szCs w:val="24"/>
        </w:rPr>
        <w:t>rection of the head teacher, in:</w:t>
      </w:r>
    </w:p>
    <w:p w:rsidR="00F512F5" w:rsidRPr="00F512F5" w:rsidRDefault="00F512F5" w:rsidP="00F512F5">
      <w:pPr>
        <w:autoSpaceDE w:val="0"/>
        <w:autoSpaceDN w:val="0"/>
        <w:adjustRightInd w:val="0"/>
        <w:rPr>
          <w:rFonts w:ascii="Arial" w:hAnsi="Arial" w:cs="Arial"/>
          <w:bCs/>
          <w:sz w:val="24"/>
          <w:szCs w:val="24"/>
        </w:rPr>
      </w:pPr>
    </w:p>
    <w:p w:rsidR="00F512F5" w:rsidRPr="00F512F5" w:rsidRDefault="00F512F5" w:rsidP="00847F31">
      <w:pPr>
        <w:autoSpaceDE w:val="0"/>
        <w:autoSpaceDN w:val="0"/>
        <w:adjustRightInd w:val="0"/>
        <w:ind w:left="720"/>
        <w:rPr>
          <w:rFonts w:ascii="Arial" w:hAnsi="Arial" w:cs="Arial"/>
          <w:bCs/>
          <w:sz w:val="24"/>
          <w:szCs w:val="24"/>
        </w:rPr>
      </w:pPr>
      <w:r w:rsidRPr="00F512F5">
        <w:rPr>
          <w:rFonts w:ascii="Arial" w:hAnsi="Arial" w:cs="Arial"/>
          <w:bCs/>
          <w:sz w:val="24"/>
          <w:szCs w:val="24"/>
        </w:rPr>
        <w:t xml:space="preserve">(a) </w:t>
      </w:r>
      <w:proofErr w:type="gramStart"/>
      <w:r w:rsidRPr="00F512F5">
        <w:rPr>
          <w:rFonts w:ascii="Arial" w:hAnsi="Arial" w:cs="Arial"/>
          <w:bCs/>
          <w:sz w:val="24"/>
          <w:szCs w:val="24"/>
        </w:rPr>
        <w:t>formulating</w:t>
      </w:r>
      <w:proofErr w:type="gramEnd"/>
      <w:r w:rsidRPr="00F512F5">
        <w:rPr>
          <w:rFonts w:ascii="Arial" w:hAnsi="Arial" w:cs="Arial"/>
          <w:bCs/>
          <w:sz w:val="24"/>
          <w:szCs w:val="24"/>
        </w:rPr>
        <w:t xml:space="preserve"> the aims and objectives of the school;</w:t>
      </w:r>
    </w:p>
    <w:p w:rsidR="00F512F5" w:rsidRPr="00F512F5" w:rsidRDefault="00F512F5" w:rsidP="00847F31">
      <w:pPr>
        <w:autoSpaceDE w:val="0"/>
        <w:autoSpaceDN w:val="0"/>
        <w:adjustRightInd w:val="0"/>
        <w:ind w:left="720"/>
        <w:rPr>
          <w:rFonts w:ascii="Arial" w:hAnsi="Arial" w:cs="Arial"/>
          <w:bCs/>
          <w:sz w:val="24"/>
          <w:szCs w:val="24"/>
        </w:rPr>
      </w:pPr>
      <w:r w:rsidRPr="00F512F5">
        <w:rPr>
          <w:rFonts w:ascii="Arial" w:hAnsi="Arial" w:cs="Arial"/>
          <w:bCs/>
          <w:sz w:val="24"/>
          <w:szCs w:val="24"/>
        </w:rPr>
        <w:t xml:space="preserve">(b) </w:t>
      </w:r>
      <w:proofErr w:type="gramStart"/>
      <w:r w:rsidRPr="00F512F5">
        <w:rPr>
          <w:rFonts w:ascii="Arial" w:hAnsi="Arial" w:cs="Arial"/>
          <w:bCs/>
          <w:sz w:val="24"/>
          <w:szCs w:val="24"/>
        </w:rPr>
        <w:t>establishing</w:t>
      </w:r>
      <w:proofErr w:type="gramEnd"/>
      <w:r w:rsidRPr="00F512F5">
        <w:rPr>
          <w:rFonts w:ascii="Arial" w:hAnsi="Arial" w:cs="Arial"/>
          <w:bCs/>
          <w:sz w:val="24"/>
          <w:szCs w:val="24"/>
        </w:rPr>
        <w:t>, developing and implementing the policies through which they are to be achieved;</w:t>
      </w:r>
    </w:p>
    <w:p w:rsidR="00F512F5" w:rsidRPr="00F512F5" w:rsidRDefault="00F512F5" w:rsidP="00847F31">
      <w:pPr>
        <w:autoSpaceDE w:val="0"/>
        <w:autoSpaceDN w:val="0"/>
        <w:adjustRightInd w:val="0"/>
        <w:ind w:left="720"/>
        <w:rPr>
          <w:rFonts w:ascii="Arial" w:hAnsi="Arial" w:cs="Arial"/>
          <w:bCs/>
          <w:sz w:val="24"/>
          <w:szCs w:val="24"/>
        </w:rPr>
      </w:pPr>
      <w:r w:rsidRPr="00F512F5">
        <w:rPr>
          <w:rFonts w:ascii="Arial" w:hAnsi="Arial" w:cs="Arial"/>
          <w:bCs/>
          <w:sz w:val="24"/>
          <w:szCs w:val="24"/>
        </w:rPr>
        <w:t xml:space="preserve">(c) </w:t>
      </w:r>
      <w:proofErr w:type="gramStart"/>
      <w:r w:rsidRPr="00F512F5">
        <w:rPr>
          <w:rFonts w:ascii="Arial" w:hAnsi="Arial" w:cs="Arial"/>
          <w:bCs/>
          <w:sz w:val="24"/>
          <w:szCs w:val="24"/>
        </w:rPr>
        <w:t>managing</w:t>
      </w:r>
      <w:proofErr w:type="gramEnd"/>
      <w:r w:rsidRPr="00F512F5">
        <w:rPr>
          <w:rFonts w:ascii="Arial" w:hAnsi="Arial" w:cs="Arial"/>
          <w:bCs/>
          <w:sz w:val="24"/>
          <w:szCs w:val="24"/>
        </w:rPr>
        <w:t xml:space="preserve"> staff and resources to that end;</w:t>
      </w:r>
    </w:p>
    <w:p w:rsidR="00F512F5" w:rsidRPr="00F512F5" w:rsidRDefault="00F512F5" w:rsidP="00847F31">
      <w:pPr>
        <w:autoSpaceDE w:val="0"/>
        <w:autoSpaceDN w:val="0"/>
        <w:adjustRightInd w:val="0"/>
        <w:ind w:left="720"/>
        <w:rPr>
          <w:rFonts w:ascii="Arial" w:hAnsi="Arial" w:cs="Arial"/>
          <w:bCs/>
          <w:sz w:val="24"/>
          <w:szCs w:val="24"/>
        </w:rPr>
      </w:pPr>
      <w:r w:rsidRPr="00F512F5">
        <w:rPr>
          <w:rFonts w:ascii="Arial" w:hAnsi="Arial" w:cs="Arial"/>
          <w:bCs/>
          <w:sz w:val="24"/>
          <w:szCs w:val="24"/>
        </w:rPr>
        <w:t xml:space="preserve">(d) </w:t>
      </w:r>
      <w:proofErr w:type="gramStart"/>
      <w:r w:rsidRPr="00F512F5">
        <w:rPr>
          <w:rFonts w:ascii="Arial" w:hAnsi="Arial" w:cs="Arial"/>
          <w:bCs/>
          <w:sz w:val="24"/>
          <w:szCs w:val="24"/>
        </w:rPr>
        <w:t>monitoring</w:t>
      </w:r>
      <w:proofErr w:type="gramEnd"/>
      <w:r w:rsidRPr="00F512F5">
        <w:rPr>
          <w:rFonts w:ascii="Arial" w:hAnsi="Arial" w:cs="Arial"/>
          <w:bCs/>
          <w:sz w:val="24"/>
          <w:szCs w:val="24"/>
        </w:rPr>
        <w:t xml:space="preserve"> progress towards the achievement of the school’s aims, objectives and p</w:t>
      </w:r>
      <w:r w:rsidR="00C017E4">
        <w:rPr>
          <w:rFonts w:ascii="Arial" w:hAnsi="Arial" w:cs="Arial"/>
          <w:bCs/>
          <w:sz w:val="24"/>
          <w:szCs w:val="24"/>
        </w:rPr>
        <w:t xml:space="preserve">olicies; </w:t>
      </w:r>
    </w:p>
    <w:p w:rsidR="00C017E4" w:rsidRDefault="00F512F5" w:rsidP="00847F31">
      <w:pPr>
        <w:autoSpaceDE w:val="0"/>
        <w:autoSpaceDN w:val="0"/>
        <w:adjustRightInd w:val="0"/>
        <w:ind w:left="720"/>
        <w:rPr>
          <w:rFonts w:ascii="Arial" w:hAnsi="Arial" w:cs="Arial"/>
          <w:sz w:val="24"/>
          <w:szCs w:val="24"/>
        </w:rPr>
      </w:pPr>
      <w:r w:rsidRPr="00F512F5">
        <w:rPr>
          <w:rFonts w:ascii="Arial" w:hAnsi="Arial" w:cs="Arial"/>
          <w:bCs/>
          <w:sz w:val="24"/>
          <w:szCs w:val="24"/>
        </w:rPr>
        <w:t xml:space="preserve">(e) </w:t>
      </w:r>
      <w:proofErr w:type="gramStart"/>
      <w:r w:rsidR="00C017E4" w:rsidRPr="00C017E4">
        <w:rPr>
          <w:rFonts w:ascii="Arial" w:hAnsi="Arial" w:cs="Arial"/>
          <w:sz w:val="24"/>
          <w:szCs w:val="24"/>
        </w:rPr>
        <w:t>acting</w:t>
      </w:r>
      <w:proofErr w:type="gramEnd"/>
      <w:r w:rsidR="00C017E4" w:rsidRPr="00C017E4">
        <w:rPr>
          <w:rFonts w:ascii="Arial" w:hAnsi="Arial" w:cs="Arial"/>
          <w:sz w:val="24"/>
          <w:szCs w:val="24"/>
        </w:rPr>
        <w:t xml:space="preserve"> as Team Leader for teachers for th</w:t>
      </w:r>
      <w:r w:rsidR="00F4122D">
        <w:rPr>
          <w:rFonts w:ascii="Arial" w:hAnsi="Arial" w:cs="Arial"/>
          <w:sz w:val="24"/>
          <w:szCs w:val="24"/>
        </w:rPr>
        <w:t>eir performance management and R</w:t>
      </w:r>
      <w:r w:rsidR="00C017E4" w:rsidRPr="00C017E4">
        <w:rPr>
          <w:rFonts w:ascii="Arial" w:hAnsi="Arial" w:cs="Arial"/>
          <w:sz w:val="24"/>
          <w:szCs w:val="24"/>
        </w:rPr>
        <w:t>eviewer</w:t>
      </w:r>
      <w:r w:rsidR="00C017E4">
        <w:rPr>
          <w:rFonts w:ascii="Arial" w:hAnsi="Arial" w:cs="Arial"/>
          <w:sz w:val="24"/>
          <w:szCs w:val="24"/>
        </w:rPr>
        <w:t xml:space="preserve"> for support staff f</w:t>
      </w:r>
      <w:r w:rsidR="00C017E4" w:rsidRPr="00C017E4">
        <w:rPr>
          <w:rFonts w:ascii="Arial" w:hAnsi="Arial" w:cs="Arial"/>
          <w:sz w:val="24"/>
          <w:szCs w:val="24"/>
        </w:rPr>
        <w:t>o</w:t>
      </w:r>
      <w:r w:rsidR="00C017E4">
        <w:rPr>
          <w:rFonts w:ascii="Arial" w:hAnsi="Arial" w:cs="Arial"/>
          <w:sz w:val="24"/>
          <w:szCs w:val="24"/>
        </w:rPr>
        <w:t>r</w:t>
      </w:r>
      <w:r w:rsidR="00C017E4" w:rsidRPr="00C017E4">
        <w:rPr>
          <w:rFonts w:ascii="Arial" w:hAnsi="Arial" w:cs="Arial"/>
          <w:sz w:val="24"/>
          <w:szCs w:val="24"/>
        </w:rPr>
        <w:t xml:space="preserve"> their employee development reviews</w:t>
      </w:r>
      <w:r w:rsidR="00C017E4">
        <w:rPr>
          <w:rFonts w:ascii="Arial" w:hAnsi="Arial" w:cs="Arial"/>
          <w:sz w:val="24"/>
          <w:szCs w:val="24"/>
        </w:rPr>
        <w:t xml:space="preserve">; </w:t>
      </w:r>
    </w:p>
    <w:p w:rsidR="00C017E4" w:rsidRDefault="00C017E4" w:rsidP="00847F31">
      <w:pPr>
        <w:autoSpaceDE w:val="0"/>
        <w:autoSpaceDN w:val="0"/>
        <w:adjustRightInd w:val="0"/>
        <w:ind w:left="720"/>
        <w:rPr>
          <w:rFonts w:ascii="Arial" w:hAnsi="Arial" w:cs="Arial"/>
          <w:sz w:val="24"/>
          <w:szCs w:val="24"/>
        </w:rPr>
      </w:pPr>
      <w:r>
        <w:rPr>
          <w:rFonts w:ascii="Arial" w:hAnsi="Arial" w:cs="Arial"/>
          <w:sz w:val="24"/>
          <w:szCs w:val="24"/>
        </w:rPr>
        <w:t xml:space="preserve">(f) </w:t>
      </w:r>
      <w:proofErr w:type="gramStart"/>
      <w:r>
        <w:rPr>
          <w:rFonts w:ascii="Arial" w:hAnsi="Arial" w:cs="Arial"/>
          <w:sz w:val="24"/>
          <w:szCs w:val="24"/>
        </w:rPr>
        <w:t>contributing</w:t>
      </w:r>
      <w:proofErr w:type="gramEnd"/>
      <w:r>
        <w:rPr>
          <w:rFonts w:ascii="Arial" w:hAnsi="Arial" w:cs="Arial"/>
          <w:sz w:val="24"/>
          <w:szCs w:val="24"/>
        </w:rPr>
        <w:t xml:space="preserve"> to reviews of the provision and learning of pupils;</w:t>
      </w:r>
    </w:p>
    <w:p w:rsidR="00C017E4" w:rsidRPr="00C017E4" w:rsidRDefault="00C017E4" w:rsidP="00847F31">
      <w:pPr>
        <w:autoSpaceDE w:val="0"/>
        <w:autoSpaceDN w:val="0"/>
        <w:adjustRightInd w:val="0"/>
        <w:ind w:left="720"/>
        <w:rPr>
          <w:rFonts w:ascii="Arial" w:hAnsi="Arial" w:cs="Arial"/>
          <w:bCs/>
          <w:sz w:val="24"/>
          <w:szCs w:val="24"/>
        </w:rPr>
      </w:pPr>
      <w:r>
        <w:rPr>
          <w:rFonts w:ascii="Arial" w:hAnsi="Arial" w:cs="Arial"/>
          <w:sz w:val="24"/>
          <w:szCs w:val="24"/>
        </w:rPr>
        <w:t xml:space="preserve">(g) </w:t>
      </w:r>
      <w:proofErr w:type="gramStart"/>
      <w:r>
        <w:rPr>
          <w:rFonts w:ascii="Arial" w:hAnsi="Arial" w:cs="Arial"/>
          <w:sz w:val="24"/>
          <w:szCs w:val="24"/>
        </w:rPr>
        <w:t>developing</w:t>
      </w:r>
      <w:proofErr w:type="gramEnd"/>
      <w:r>
        <w:rPr>
          <w:rFonts w:ascii="Arial" w:hAnsi="Arial" w:cs="Arial"/>
          <w:sz w:val="24"/>
          <w:szCs w:val="24"/>
        </w:rPr>
        <w:t xml:space="preserve"> support services for pupils’ families or </w:t>
      </w:r>
      <w:r w:rsidR="00847F31">
        <w:rPr>
          <w:rFonts w:ascii="Arial" w:hAnsi="Arial" w:cs="Arial"/>
          <w:sz w:val="24"/>
          <w:szCs w:val="24"/>
        </w:rPr>
        <w:t>signposting these;</w:t>
      </w:r>
    </w:p>
    <w:p w:rsidR="00F512F5" w:rsidRDefault="00847F31" w:rsidP="00847F31">
      <w:pPr>
        <w:autoSpaceDE w:val="0"/>
        <w:autoSpaceDN w:val="0"/>
        <w:adjustRightInd w:val="0"/>
        <w:ind w:left="720"/>
        <w:rPr>
          <w:rFonts w:ascii="Arial" w:hAnsi="Arial" w:cs="Arial"/>
          <w:bCs/>
          <w:sz w:val="24"/>
          <w:szCs w:val="24"/>
        </w:rPr>
      </w:pPr>
      <w:r>
        <w:rPr>
          <w:rFonts w:ascii="Arial" w:hAnsi="Arial" w:cs="Arial"/>
          <w:bCs/>
          <w:sz w:val="24"/>
          <w:szCs w:val="24"/>
        </w:rPr>
        <w:t>(h</w:t>
      </w:r>
      <w:r w:rsidR="00C017E4">
        <w:rPr>
          <w:rFonts w:ascii="Arial" w:hAnsi="Arial" w:cs="Arial"/>
          <w:bCs/>
          <w:sz w:val="24"/>
          <w:szCs w:val="24"/>
        </w:rPr>
        <w:t xml:space="preserve">) </w:t>
      </w:r>
      <w:proofErr w:type="gramStart"/>
      <w:r w:rsidR="00C017E4">
        <w:rPr>
          <w:rFonts w:ascii="Arial" w:hAnsi="Arial" w:cs="Arial"/>
          <w:bCs/>
          <w:sz w:val="24"/>
          <w:szCs w:val="24"/>
        </w:rPr>
        <w:t>undertaking</w:t>
      </w:r>
      <w:proofErr w:type="gramEnd"/>
      <w:r w:rsidR="00C017E4">
        <w:rPr>
          <w:rFonts w:ascii="Arial" w:hAnsi="Arial" w:cs="Arial"/>
          <w:bCs/>
          <w:sz w:val="24"/>
          <w:szCs w:val="24"/>
        </w:rPr>
        <w:t xml:space="preserve"> other </w:t>
      </w:r>
      <w:r w:rsidR="00F512F5" w:rsidRPr="00F512F5">
        <w:rPr>
          <w:rFonts w:ascii="Arial" w:hAnsi="Arial" w:cs="Arial"/>
          <w:bCs/>
          <w:sz w:val="24"/>
          <w:szCs w:val="24"/>
        </w:rPr>
        <w:t>professional duties delegated by the head teacher.</w:t>
      </w:r>
    </w:p>
    <w:p w:rsidR="00F512F5" w:rsidRDefault="00F512F5" w:rsidP="00F512F5">
      <w:pPr>
        <w:autoSpaceDE w:val="0"/>
        <w:autoSpaceDN w:val="0"/>
        <w:adjustRightInd w:val="0"/>
        <w:rPr>
          <w:rFonts w:ascii="Arial" w:hAnsi="Arial" w:cs="Arial"/>
          <w:bCs/>
          <w:sz w:val="24"/>
          <w:szCs w:val="24"/>
        </w:rPr>
      </w:pPr>
    </w:p>
    <w:p w:rsidR="00CE6EBB" w:rsidRDefault="00CE6EBB" w:rsidP="00F512F5">
      <w:pPr>
        <w:autoSpaceDE w:val="0"/>
        <w:autoSpaceDN w:val="0"/>
        <w:adjustRightInd w:val="0"/>
        <w:rPr>
          <w:rFonts w:ascii="Arial" w:hAnsi="Arial" w:cs="Arial"/>
          <w:bCs/>
          <w:sz w:val="24"/>
          <w:szCs w:val="24"/>
        </w:rPr>
      </w:pPr>
      <w:r>
        <w:rPr>
          <w:rFonts w:ascii="Arial" w:hAnsi="Arial" w:cs="Arial"/>
          <w:bCs/>
          <w:sz w:val="24"/>
          <w:szCs w:val="24"/>
        </w:rPr>
        <w:t xml:space="preserve">The deputy head will be a role model for outstanding teaching and </w:t>
      </w:r>
      <w:r w:rsidR="00F4122D">
        <w:rPr>
          <w:rFonts w:ascii="Arial" w:hAnsi="Arial" w:cs="Arial"/>
          <w:bCs/>
          <w:sz w:val="24"/>
          <w:szCs w:val="24"/>
        </w:rPr>
        <w:t>at times will</w:t>
      </w:r>
      <w:r>
        <w:rPr>
          <w:rFonts w:ascii="Arial" w:hAnsi="Arial" w:cs="Arial"/>
          <w:bCs/>
          <w:sz w:val="24"/>
          <w:szCs w:val="24"/>
        </w:rPr>
        <w:t xml:space="preserve"> have timetabled teaching responsibilities in relation to designated pupils.</w:t>
      </w:r>
    </w:p>
    <w:p w:rsidR="00CE6EBB" w:rsidRPr="00A74293" w:rsidRDefault="00CE6EBB" w:rsidP="00F512F5">
      <w:pPr>
        <w:autoSpaceDE w:val="0"/>
        <w:autoSpaceDN w:val="0"/>
        <w:adjustRightInd w:val="0"/>
        <w:rPr>
          <w:rFonts w:ascii="Arial" w:hAnsi="Arial" w:cs="Arial"/>
          <w:bCs/>
          <w:sz w:val="24"/>
          <w:szCs w:val="24"/>
        </w:rPr>
      </w:pPr>
    </w:p>
    <w:p w:rsidR="00A74293" w:rsidRPr="00A74293" w:rsidRDefault="00A74293" w:rsidP="00A74293">
      <w:pPr>
        <w:autoSpaceDE w:val="0"/>
        <w:autoSpaceDN w:val="0"/>
        <w:adjustRightInd w:val="0"/>
        <w:rPr>
          <w:rFonts w:ascii="Arial" w:hAnsi="Arial" w:cs="Arial"/>
          <w:bCs/>
          <w:sz w:val="24"/>
          <w:szCs w:val="24"/>
        </w:rPr>
      </w:pPr>
      <w:r w:rsidRPr="00A74293">
        <w:rPr>
          <w:rFonts w:ascii="Arial" w:hAnsi="Arial" w:cs="Arial"/>
          <w:sz w:val="24"/>
          <w:szCs w:val="24"/>
        </w:rPr>
        <w:t>T</w:t>
      </w:r>
      <w:r w:rsidRPr="00A74293">
        <w:rPr>
          <w:rFonts w:ascii="Arial" w:hAnsi="Arial" w:cs="Arial"/>
          <w:bCs/>
          <w:sz w:val="24"/>
          <w:szCs w:val="24"/>
        </w:rPr>
        <w:t>here is an additional require</w:t>
      </w:r>
      <w:r w:rsidR="00274AA0">
        <w:rPr>
          <w:rFonts w:ascii="Arial" w:hAnsi="Arial" w:cs="Arial"/>
          <w:bCs/>
          <w:sz w:val="24"/>
          <w:szCs w:val="24"/>
        </w:rPr>
        <w:t>ment for the deputy head</w:t>
      </w:r>
      <w:r w:rsidRPr="00A74293">
        <w:rPr>
          <w:rFonts w:ascii="Arial" w:hAnsi="Arial" w:cs="Arial"/>
          <w:bCs/>
          <w:sz w:val="24"/>
          <w:szCs w:val="24"/>
        </w:rPr>
        <w:t xml:space="preserve"> to carry a level of responsibility exceeding that expected of an assistant head teacher, including, where appropriate, responsibility for discharging the responsibiliti</w:t>
      </w:r>
      <w:r w:rsidR="00CF3F59">
        <w:rPr>
          <w:rFonts w:ascii="Arial" w:hAnsi="Arial" w:cs="Arial"/>
          <w:bCs/>
          <w:sz w:val="24"/>
          <w:szCs w:val="24"/>
        </w:rPr>
        <w:t>es of the head teacher in his/</w:t>
      </w:r>
      <w:r w:rsidRPr="00A74293">
        <w:rPr>
          <w:rFonts w:ascii="Arial" w:hAnsi="Arial" w:cs="Arial"/>
          <w:bCs/>
          <w:sz w:val="24"/>
          <w:szCs w:val="24"/>
        </w:rPr>
        <w:t>her absence.</w:t>
      </w:r>
    </w:p>
    <w:p w:rsidR="00A74293" w:rsidRPr="00A74293" w:rsidRDefault="00A74293">
      <w:pPr>
        <w:pStyle w:val="BodyText"/>
        <w:rPr>
          <w:rFonts w:ascii="Arial" w:hAnsi="Arial" w:cs="Arial"/>
          <w:szCs w:val="24"/>
        </w:rPr>
      </w:pPr>
    </w:p>
    <w:p w:rsidR="00CE6EBB" w:rsidRPr="00F512F5" w:rsidRDefault="00887A93">
      <w:pPr>
        <w:pStyle w:val="BodyText"/>
        <w:rPr>
          <w:rFonts w:ascii="Arial" w:hAnsi="Arial" w:cs="Arial"/>
          <w:szCs w:val="24"/>
        </w:rPr>
      </w:pPr>
      <w:r>
        <w:rPr>
          <w:rFonts w:ascii="Arial" w:hAnsi="Arial" w:cs="Arial"/>
          <w:szCs w:val="24"/>
        </w:rPr>
        <w:t>Non</w:t>
      </w:r>
      <w:r w:rsidR="00CE6EBB" w:rsidRPr="00F512F5">
        <w:rPr>
          <w:rFonts w:ascii="Arial" w:hAnsi="Arial" w:cs="Arial"/>
          <w:szCs w:val="24"/>
        </w:rPr>
        <w:t>-contact time will be made avai</w:t>
      </w:r>
      <w:r w:rsidR="00A74293">
        <w:rPr>
          <w:rFonts w:ascii="Arial" w:hAnsi="Arial" w:cs="Arial"/>
          <w:szCs w:val="24"/>
        </w:rPr>
        <w:t>lable to enable the deputy head</w:t>
      </w:r>
      <w:r w:rsidR="00CE6EBB" w:rsidRPr="00F512F5">
        <w:rPr>
          <w:rFonts w:ascii="Arial" w:hAnsi="Arial" w:cs="Arial"/>
          <w:szCs w:val="24"/>
        </w:rPr>
        <w:t xml:space="preserve"> to meet these responsibilities.  However, there is an expectation that a reasonable amount of work will be done outside of normal school hours.</w:t>
      </w:r>
    </w:p>
    <w:p w:rsidR="00CE6EBB" w:rsidRPr="00F512F5" w:rsidRDefault="00CE6EBB">
      <w:pPr>
        <w:tabs>
          <w:tab w:val="left" w:pos="480"/>
          <w:tab w:val="left" w:pos="960"/>
          <w:tab w:val="left" w:pos="1440"/>
          <w:tab w:val="left" w:pos="1920"/>
          <w:tab w:val="left" w:pos="2400"/>
          <w:tab w:val="left" w:pos="6000"/>
        </w:tabs>
        <w:rPr>
          <w:rFonts w:ascii="Arial" w:hAnsi="Arial" w:cs="Arial"/>
          <w:sz w:val="24"/>
          <w:szCs w:val="24"/>
        </w:rPr>
      </w:pPr>
    </w:p>
    <w:p w:rsidR="00CE6EBB" w:rsidRDefault="00CE6EBB">
      <w:pPr>
        <w:tabs>
          <w:tab w:val="left" w:pos="480"/>
          <w:tab w:val="left" w:pos="960"/>
          <w:tab w:val="left" w:pos="1440"/>
          <w:tab w:val="left" w:pos="1920"/>
          <w:tab w:val="left" w:pos="2400"/>
          <w:tab w:val="left" w:pos="6000"/>
        </w:tabs>
        <w:rPr>
          <w:rFonts w:ascii="Arial" w:hAnsi="Arial" w:cs="Arial"/>
          <w:sz w:val="24"/>
        </w:rPr>
      </w:pPr>
      <w:r>
        <w:rPr>
          <w:rFonts w:ascii="Arial" w:hAnsi="Arial" w:cs="Arial"/>
          <w:sz w:val="24"/>
        </w:rPr>
        <w:lastRenderedPageBreak/>
        <w:t>Specific targe</w:t>
      </w:r>
      <w:r w:rsidR="00A74293">
        <w:rPr>
          <w:rFonts w:ascii="Arial" w:hAnsi="Arial" w:cs="Arial"/>
          <w:sz w:val="24"/>
        </w:rPr>
        <w:t>ts will be negotiated with the deputy h</w:t>
      </w:r>
      <w:r>
        <w:rPr>
          <w:rFonts w:ascii="Arial" w:hAnsi="Arial" w:cs="Arial"/>
          <w:sz w:val="24"/>
        </w:rPr>
        <w:t>ead each year in line with the targets identified in the sc</w:t>
      </w:r>
      <w:r w:rsidR="00034103">
        <w:rPr>
          <w:rFonts w:ascii="Arial" w:hAnsi="Arial" w:cs="Arial"/>
          <w:sz w:val="24"/>
        </w:rPr>
        <w:t>hool development plan and/or</w:t>
      </w:r>
      <w:r>
        <w:rPr>
          <w:rFonts w:ascii="Arial" w:hAnsi="Arial" w:cs="Arial"/>
          <w:sz w:val="24"/>
        </w:rPr>
        <w:t xml:space="preserve"> performance review.</w:t>
      </w:r>
      <w:r w:rsidR="00034103">
        <w:rPr>
          <w:rFonts w:ascii="Arial" w:hAnsi="Arial" w:cs="Arial"/>
          <w:sz w:val="24"/>
        </w:rPr>
        <w:t xml:space="preserve">  There will be a review of </w:t>
      </w:r>
      <w:r>
        <w:rPr>
          <w:rFonts w:ascii="Arial" w:hAnsi="Arial" w:cs="Arial"/>
          <w:sz w:val="24"/>
        </w:rPr>
        <w:t>specific responsibilities in the light of any changes in the school's development needs.</w:t>
      </w:r>
    </w:p>
    <w:p w:rsidR="00034103" w:rsidRDefault="00034103">
      <w:pPr>
        <w:tabs>
          <w:tab w:val="left" w:pos="480"/>
          <w:tab w:val="left" w:pos="960"/>
          <w:tab w:val="left" w:pos="1440"/>
          <w:tab w:val="left" w:pos="1920"/>
          <w:tab w:val="left" w:pos="2400"/>
          <w:tab w:val="left" w:pos="6000"/>
        </w:tabs>
        <w:rPr>
          <w:rFonts w:ascii="Arial" w:hAnsi="Arial" w:cs="Arial"/>
          <w:sz w:val="24"/>
        </w:rPr>
      </w:pPr>
    </w:p>
    <w:p w:rsidR="00F4122D" w:rsidRDefault="00F4122D">
      <w:pPr>
        <w:pStyle w:val="Heading1"/>
        <w:rPr>
          <w:rFonts w:ascii="Arial" w:hAnsi="Arial" w:cs="Arial"/>
        </w:rPr>
      </w:pPr>
    </w:p>
    <w:p w:rsidR="00CE6EBB" w:rsidRDefault="00CE6EBB">
      <w:pPr>
        <w:pStyle w:val="Heading1"/>
        <w:rPr>
          <w:rFonts w:ascii="Arial" w:hAnsi="Arial" w:cs="Arial"/>
        </w:rPr>
      </w:pPr>
      <w:r>
        <w:rPr>
          <w:rFonts w:ascii="Arial" w:hAnsi="Arial" w:cs="Arial"/>
        </w:rPr>
        <w:t>PARTICULAR DUTIES AS DEPUTY HEAD</w:t>
      </w:r>
    </w:p>
    <w:p w:rsidR="00F4122D" w:rsidRDefault="00F4122D" w:rsidP="00F4122D"/>
    <w:p w:rsidR="00F4122D" w:rsidRPr="00F4122D" w:rsidRDefault="00F4122D" w:rsidP="00F4122D">
      <w:pPr>
        <w:rPr>
          <w:rFonts w:ascii="Arial" w:hAnsi="Arial" w:cs="Arial"/>
          <w:sz w:val="24"/>
          <w:szCs w:val="24"/>
        </w:rPr>
      </w:pPr>
      <w:r w:rsidRPr="00F4122D">
        <w:rPr>
          <w:rFonts w:ascii="Arial" w:hAnsi="Arial" w:cs="Arial"/>
          <w:b/>
          <w:sz w:val="24"/>
          <w:szCs w:val="24"/>
        </w:rPr>
        <w:t>Note:</w:t>
      </w:r>
      <w:r w:rsidRPr="00F4122D">
        <w:rPr>
          <w:rFonts w:ascii="Arial" w:hAnsi="Arial" w:cs="Arial"/>
          <w:sz w:val="24"/>
          <w:szCs w:val="24"/>
        </w:rPr>
        <w:t xml:space="preserve"> The job particulars below are indicative of the typical roles that a deputy </w:t>
      </w:r>
      <w:proofErr w:type="spellStart"/>
      <w:r w:rsidRPr="00F4122D">
        <w:rPr>
          <w:rFonts w:ascii="Arial" w:hAnsi="Arial" w:cs="Arial"/>
          <w:sz w:val="24"/>
          <w:szCs w:val="24"/>
        </w:rPr>
        <w:t>headteacher</w:t>
      </w:r>
      <w:proofErr w:type="spellEnd"/>
      <w:r w:rsidRPr="00F4122D">
        <w:rPr>
          <w:rFonts w:ascii="Arial" w:hAnsi="Arial" w:cs="Arial"/>
          <w:sz w:val="24"/>
          <w:szCs w:val="24"/>
        </w:rPr>
        <w:t xml:space="preserve"> at St Luke’s will undertake.  </w:t>
      </w:r>
      <w:r>
        <w:rPr>
          <w:rFonts w:ascii="Arial" w:hAnsi="Arial" w:cs="Arial"/>
          <w:sz w:val="24"/>
          <w:szCs w:val="24"/>
        </w:rPr>
        <w:t xml:space="preserve">These duties are based on a deputy </w:t>
      </w:r>
      <w:proofErr w:type="spellStart"/>
      <w:r>
        <w:rPr>
          <w:rFonts w:ascii="Arial" w:hAnsi="Arial" w:cs="Arial"/>
          <w:sz w:val="24"/>
          <w:szCs w:val="24"/>
        </w:rPr>
        <w:t>headteacher</w:t>
      </w:r>
      <w:proofErr w:type="spellEnd"/>
      <w:r>
        <w:rPr>
          <w:rFonts w:ascii="Arial" w:hAnsi="Arial" w:cs="Arial"/>
          <w:sz w:val="24"/>
          <w:szCs w:val="24"/>
        </w:rPr>
        <w:t xml:space="preserve"> taking on the role of Curriculum and Assessment lead, however, as part of the recruitment process different particulars are likely to be agreed and these will be reviewed yearly as part of the performance management process.  These roles will be based on the skills the successful candidate brings to the team and balanced against other team members skills.</w:t>
      </w:r>
    </w:p>
    <w:p w:rsidR="00CE6EBB" w:rsidRDefault="00CE6EBB">
      <w:pPr>
        <w:tabs>
          <w:tab w:val="left" w:pos="480"/>
          <w:tab w:val="left" w:pos="960"/>
          <w:tab w:val="left" w:pos="1440"/>
          <w:tab w:val="left" w:pos="1920"/>
          <w:tab w:val="left" w:pos="2400"/>
          <w:tab w:val="left" w:pos="6000"/>
        </w:tabs>
        <w:rPr>
          <w:rFonts w:ascii="Arial" w:hAnsi="Arial" w:cs="Arial"/>
          <w:b/>
          <w:sz w:val="24"/>
        </w:rPr>
      </w:pPr>
    </w:p>
    <w:p w:rsidR="00F4122D" w:rsidRPr="00F4122D" w:rsidRDefault="00F4122D">
      <w:pPr>
        <w:tabs>
          <w:tab w:val="left" w:pos="480"/>
          <w:tab w:val="left" w:pos="960"/>
          <w:tab w:val="left" w:pos="1440"/>
          <w:tab w:val="left" w:pos="1920"/>
          <w:tab w:val="left" w:pos="2400"/>
          <w:tab w:val="left" w:pos="6000"/>
        </w:tabs>
        <w:rPr>
          <w:rFonts w:ascii="Arial" w:hAnsi="Arial" w:cs="Arial"/>
          <w:b/>
          <w:sz w:val="24"/>
        </w:rPr>
      </w:pPr>
    </w:p>
    <w:tbl>
      <w:tblPr>
        <w:tblW w:w="0" w:type="auto"/>
        <w:tblLook w:val="01E0" w:firstRow="1" w:lastRow="1" w:firstColumn="1" w:lastColumn="1" w:noHBand="0" w:noVBand="0"/>
      </w:tblPr>
      <w:tblGrid>
        <w:gridCol w:w="2586"/>
        <w:gridCol w:w="7386"/>
      </w:tblGrid>
      <w:tr w:rsidR="00C017E4" w:rsidRPr="00D06DB2" w:rsidTr="00D06DB2">
        <w:tc>
          <w:tcPr>
            <w:tcW w:w="2628" w:type="dxa"/>
            <w:shd w:val="clear" w:color="auto" w:fill="auto"/>
          </w:tcPr>
          <w:p w:rsidR="00C017E4" w:rsidRPr="00D06DB2" w:rsidRDefault="00C017E4" w:rsidP="00274AA0">
            <w:pPr>
              <w:rPr>
                <w:rFonts w:ascii="Arial" w:hAnsi="Arial" w:cs="Arial"/>
                <w:sz w:val="24"/>
                <w:szCs w:val="24"/>
                <w:lang w:val="en-GB"/>
              </w:rPr>
            </w:pPr>
            <w:r w:rsidRPr="00D06DB2">
              <w:rPr>
                <w:rFonts w:ascii="Arial" w:hAnsi="Arial" w:cs="Arial"/>
                <w:sz w:val="24"/>
                <w:szCs w:val="24"/>
                <w:lang w:val="en-GB"/>
              </w:rPr>
              <w:t xml:space="preserve">Manage the work of </w:t>
            </w:r>
            <w:r w:rsidR="00F3327F">
              <w:rPr>
                <w:rFonts w:ascii="Arial" w:hAnsi="Arial" w:cs="Arial"/>
                <w:sz w:val="24"/>
                <w:szCs w:val="24"/>
                <w:lang w:val="en-GB"/>
              </w:rPr>
              <w:t xml:space="preserve">senior and middle </w:t>
            </w:r>
            <w:r w:rsidRPr="00D06DB2">
              <w:rPr>
                <w:rFonts w:ascii="Arial" w:hAnsi="Arial" w:cs="Arial"/>
                <w:sz w:val="24"/>
                <w:szCs w:val="24"/>
                <w:lang w:val="en-GB"/>
              </w:rPr>
              <w:t>leaders</w:t>
            </w:r>
          </w:p>
          <w:p w:rsidR="00C017E4" w:rsidRPr="00D06DB2" w:rsidRDefault="00C017E4" w:rsidP="00274AA0">
            <w:pPr>
              <w:rPr>
                <w:rFonts w:ascii="Arial" w:hAnsi="Arial" w:cs="Arial"/>
                <w:sz w:val="24"/>
                <w:szCs w:val="24"/>
                <w:lang w:val="en-GB"/>
              </w:rPr>
            </w:pPr>
          </w:p>
          <w:p w:rsidR="00C017E4" w:rsidRPr="00D06DB2" w:rsidRDefault="00C017E4" w:rsidP="00274AA0">
            <w:pPr>
              <w:rPr>
                <w:rFonts w:ascii="Arial" w:hAnsi="Arial" w:cs="Arial"/>
                <w:sz w:val="24"/>
                <w:szCs w:val="24"/>
                <w:lang w:val="en-GB"/>
              </w:rPr>
            </w:pPr>
          </w:p>
          <w:p w:rsidR="00C017E4" w:rsidRPr="00D06DB2" w:rsidRDefault="00C017E4" w:rsidP="00274AA0">
            <w:pPr>
              <w:rPr>
                <w:rFonts w:ascii="Arial" w:hAnsi="Arial" w:cs="Arial"/>
                <w:sz w:val="24"/>
                <w:szCs w:val="24"/>
                <w:lang w:val="en-GB"/>
              </w:rPr>
            </w:pPr>
          </w:p>
          <w:p w:rsidR="00C017E4" w:rsidRPr="00D06DB2" w:rsidRDefault="00C017E4" w:rsidP="00274AA0">
            <w:pPr>
              <w:rPr>
                <w:rFonts w:ascii="Arial" w:hAnsi="Arial" w:cs="Arial"/>
                <w:sz w:val="24"/>
                <w:szCs w:val="24"/>
                <w:lang w:val="en-GB"/>
              </w:rPr>
            </w:pPr>
          </w:p>
          <w:p w:rsidR="00C017E4" w:rsidRPr="00D06DB2" w:rsidRDefault="00C017E4" w:rsidP="00274AA0">
            <w:pPr>
              <w:rPr>
                <w:rFonts w:ascii="Arial" w:hAnsi="Arial" w:cs="Arial"/>
                <w:sz w:val="24"/>
                <w:szCs w:val="24"/>
                <w:lang w:val="en-GB"/>
              </w:rPr>
            </w:pPr>
          </w:p>
          <w:p w:rsidR="00C017E4" w:rsidRPr="00D06DB2" w:rsidRDefault="00C017E4" w:rsidP="00274AA0">
            <w:pPr>
              <w:rPr>
                <w:rFonts w:ascii="Arial" w:hAnsi="Arial" w:cs="Arial"/>
                <w:sz w:val="24"/>
                <w:szCs w:val="24"/>
                <w:lang w:val="en-GB"/>
              </w:rPr>
            </w:pPr>
          </w:p>
          <w:p w:rsidR="00C017E4" w:rsidRPr="00D06DB2" w:rsidRDefault="00C017E4" w:rsidP="00274AA0">
            <w:pPr>
              <w:rPr>
                <w:rFonts w:ascii="Arial" w:hAnsi="Arial" w:cs="Arial"/>
                <w:sz w:val="24"/>
                <w:szCs w:val="24"/>
                <w:lang w:val="en-GB"/>
              </w:rPr>
            </w:pPr>
          </w:p>
          <w:p w:rsidR="00C017E4" w:rsidRPr="00D06DB2" w:rsidRDefault="00C017E4" w:rsidP="00274AA0">
            <w:pPr>
              <w:rPr>
                <w:rFonts w:ascii="Arial" w:hAnsi="Arial" w:cs="Arial"/>
                <w:sz w:val="24"/>
                <w:szCs w:val="24"/>
                <w:lang w:val="en-GB"/>
              </w:rPr>
            </w:pPr>
          </w:p>
          <w:p w:rsidR="00C017E4" w:rsidRPr="00D06DB2" w:rsidRDefault="00C017E4" w:rsidP="00274AA0">
            <w:pPr>
              <w:rPr>
                <w:rFonts w:ascii="Arial" w:hAnsi="Arial" w:cs="Arial"/>
                <w:sz w:val="24"/>
                <w:szCs w:val="24"/>
                <w:lang w:val="en-GB"/>
              </w:rPr>
            </w:pPr>
          </w:p>
          <w:p w:rsidR="00C017E4" w:rsidRPr="00D06DB2" w:rsidRDefault="00C017E4" w:rsidP="00274AA0">
            <w:pPr>
              <w:rPr>
                <w:rFonts w:ascii="Arial" w:hAnsi="Arial" w:cs="Arial"/>
                <w:sz w:val="24"/>
                <w:szCs w:val="24"/>
                <w:lang w:val="en-GB"/>
              </w:rPr>
            </w:pPr>
          </w:p>
          <w:p w:rsidR="00C017E4" w:rsidRPr="00D06DB2" w:rsidRDefault="00C017E4" w:rsidP="00274AA0">
            <w:pPr>
              <w:rPr>
                <w:rFonts w:ascii="Arial" w:hAnsi="Arial" w:cs="Arial"/>
                <w:sz w:val="24"/>
                <w:szCs w:val="24"/>
                <w:lang w:val="en-GB"/>
              </w:rPr>
            </w:pPr>
          </w:p>
          <w:p w:rsidR="00C017E4" w:rsidRPr="00D06DB2" w:rsidRDefault="00C017E4" w:rsidP="00274AA0">
            <w:pPr>
              <w:rPr>
                <w:rFonts w:ascii="Arial" w:hAnsi="Arial" w:cs="Arial"/>
                <w:sz w:val="24"/>
                <w:szCs w:val="24"/>
                <w:lang w:val="en-GB"/>
              </w:rPr>
            </w:pPr>
          </w:p>
          <w:p w:rsidR="00C017E4" w:rsidRPr="00D06DB2" w:rsidRDefault="00C017E4" w:rsidP="00274AA0">
            <w:pPr>
              <w:rPr>
                <w:rFonts w:ascii="Arial" w:hAnsi="Arial" w:cs="Arial"/>
                <w:sz w:val="24"/>
                <w:szCs w:val="24"/>
                <w:lang w:val="en-GB"/>
              </w:rPr>
            </w:pPr>
          </w:p>
          <w:p w:rsidR="006632EE" w:rsidRPr="00D06DB2" w:rsidRDefault="006632EE" w:rsidP="00274AA0">
            <w:pPr>
              <w:rPr>
                <w:rFonts w:ascii="Arial" w:hAnsi="Arial" w:cs="Arial"/>
                <w:sz w:val="24"/>
                <w:szCs w:val="24"/>
                <w:lang w:val="en-GB"/>
              </w:rPr>
            </w:pPr>
          </w:p>
          <w:p w:rsidR="006632EE" w:rsidRPr="00D06DB2" w:rsidRDefault="006632EE" w:rsidP="00274AA0">
            <w:pPr>
              <w:rPr>
                <w:rFonts w:ascii="Arial" w:hAnsi="Arial" w:cs="Arial"/>
                <w:sz w:val="24"/>
                <w:szCs w:val="24"/>
                <w:lang w:val="en-GB"/>
              </w:rPr>
            </w:pPr>
          </w:p>
          <w:p w:rsidR="003D48C7" w:rsidRDefault="003D48C7" w:rsidP="00274AA0">
            <w:pPr>
              <w:rPr>
                <w:rFonts w:ascii="Arial" w:hAnsi="Arial" w:cs="Arial"/>
                <w:sz w:val="24"/>
                <w:szCs w:val="24"/>
                <w:lang w:val="en-GB"/>
              </w:rPr>
            </w:pPr>
          </w:p>
          <w:p w:rsidR="00C017E4" w:rsidRPr="00D06DB2" w:rsidRDefault="003D48C7" w:rsidP="00274AA0">
            <w:pPr>
              <w:rPr>
                <w:rFonts w:ascii="Arial" w:hAnsi="Arial" w:cs="Arial"/>
                <w:sz w:val="24"/>
                <w:szCs w:val="24"/>
                <w:lang w:val="en-GB"/>
              </w:rPr>
            </w:pPr>
            <w:r>
              <w:rPr>
                <w:rFonts w:ascii="Arial" w:hAnsi="Arial" w:cs="Arial"/>
                <w:sz w:val="24"/>
                <w:szCs w:val="24"/>
                <w:lang w:val="en-GB"/>
              </w:rPr>
              <w:t>Standards</w:t>
            </w:r>
          </w:p>
          <w:p w:rsidR="006632EE" w:rsidRPr="00D06DB2" w:rsidRDefault="006632EE" w:rsidP="00274AA0">
            <w:pPr>
              <w:rPr>
                <w:rFonts w:ascii="Arial" w:hAnsi="Arial" w:cs="Arial"/>
                <w:sz w:val="24"/>
                <w:szCs w:val="24"/>
                <w:lang w:val="en-GB"/>
              </w:rPr>
            </w:pPr>
          </w:p>
          <w:p w:rsidR="00C017E4" w:rsidRPr="00D06DB2" w:rsidRDefault="00C017E4" w:rsidP="00274AA0">
            <w:pPr>
              <w:rPr>
                <w:rFonts w:ascii="Arial" w:hAnsi="Arial" w:cs="Arial"/>
                <w:sz w:val="24"/>
                <w:szCs w:val="24"/>
                <w:lang w:val="en-GB"/>
              </w:rPr>
            </w:pPr>
          </w:p>
          <w:p w:rsidR="00C017E4" w:rsidRPr="00D06DB2" w:rsidRDefault="00C017E4" w:rsidP="00274AA0">
            <w:pPr>
              <w:rPr>
                <w:rFonts w:ascii="Arial" w:hAnsi="Arial" w:cs="Arial"/>
                <w:sz w:val="24"/>
                <w:szCs w:val="24"/>
                <w:lang w:val="en-GB"/>
              </w:rPr>
            </w:pPr>
          </w:p>
          <w:p w:rsidR="00C017E4" w:rsidRPr="00D06DB2" w:rsidRDefault="00C017E4" w:rsidP="00274AA0">
            <w:pPr>
              <w:rPr>
                <w:rFonts w:ascii="Arial" w:hAnsi="Arial" w:cs="Arial"/>
                <w:sz w:val="24"/>
                <w:szCs w:val="24"/>
                <w:lang w:val="en-GB"/>
              </w:rPr>
            </w:pPr>
          </w:p>
          <w:p w:rsidR="00C017E4" w:rsidRPr="00D06DB2" w:rsidRDefault="00C017E4" w:rsidP="00274AA0">
            <w:pPr>
              <w:rPr>
                <w:rFonts w:ascii="Arial" w:hAnsi="Arial" w:cs="Arial"/>
                <w:sz w:val="24"/>
                <w:szCs w:val="24"/>
                <w:lang w:val="en-GB"/>
              </w:rPr>
            </w:pPr>
          </w:p>
          <w:p w:rsidR="00C017E4" w:rsidRPr="00D06DB2" w:rsidRDefault="00C017E4" w:rsidP="00274AA0">
            <w:pPr>
              <w:rPr>
                <w:rFonts w:ascii="Arial" w:hAnsi="Arial" w:cs="Arial"/>
                <w:sz w:val="24"/>
                <w:szCs w:val="24"/>
                <w:lang w:val="en-GB"/>
              </w:rPr>
            </w:pPr>
            <w:r w:rsidRPr="00D06DB2">
              <w:rPr>
                <w:rFonts w:ascii="Arial" w:hAnsi="Arial" w:cs="Arial"/>
                <w:sz w:val="24"/>
                <w:szCs w:val="24"/>
                <w:lang w:val="en-GB"/>
              </w:rPr>
              <w:t>Organise provision of information for parents</w:t>
            </w:r>
          </w:p>
          <w:p w:rsidR="00C017E4" w:rsidRDefault="00C017E4" w:rsidP="00274AA0">
            <w:pPr>
              <w:rPr>
                <w:rFonts w:ascii="Arial" w:hAnsi="Arial" w:cs="Arial"/>
                <w:sz w:val="24"/>
                <w:szCs w:val="24"/>
                <w:lang w:val="en-GB"/>
              </w:rPr>
            </w:pPr>
          </w:p>
          <w:p w:rsidR="003D48C7" w:rsidRDefault="003D48C7" w:rsidP="00274AA0">
            <w:pPr>
              <w:rPr>
                <w:rFonts w:ascii="Arial" w:hAnsi="Arial" w:cs="Arial"/>
                <w:sz w:val="24"/>
                <w:szCs w:val="24"/>
                <w:lang w:val="en-GB"/>
              </w:rPr>
            </w:pPr>
          </w:p>
          <w:p w:rsidR="00C017E4" w:rsidRPr="00D06DB2" w:rsidRDefault="00C017E4" w:rsidP="00274AA0">
            <w:pPr>
              <w:rPr>
                <w:rFonts w:ascii="Arial" w:hAnsi="Arial" w:cs="Arial"/>
                <w:sz w:val="24"/>
                <w:szCs w:val="24"/>
                <w:lang w:val="en-GB"/>
              </w:rPr>
            </w:pPr>
            <w:r w:rsidRPr="00D06DB2">
              <w:rPr>
                <w:rFonts w:ascii="Arial" w:hAnsi="Arial" w:cs="Arial"/>
                <w:sz w:val="24"/>
                <w:szCs w:val="24"/>
                <w:lang w:val="en-GB"/>
              </w:rPr>
              <w:t>Organise assessment</w:t>
            </w:r>
          </w:p>
          <w:p w:rsidR="00C017E4" w:rsidRPr="00D06DB2" w:rsidRDefault="00C017E4" w:rsidP="00274AA0">
            <w:pPr>
              <w:rPr>
                <w:rFonts w:ascii="Arial" w:hAnsi="Arial" w:cs="Arial"/>
                <w:sz w:val="24"/>
                <w:szCs w:val="24"/>
                <w:lang w:val="en-GB"/>
              </w:rPr>
            </w:pPr>
          </w:p>
          <w:p w:rsidR="00C017E4" w:rsidRPr="00D06DB2" w:rsidRDefault="00C017E4" w:rsidP="00274AA0">
            <w:pPr>
              <w:rPr>
                <w:rFonts w:ascii="Arial" w:hAnsi="Arial" w:cs="Arial"/>
                <w:sz w:val="24"/>
                <w:szCs w:val="24"/>
                <w:lang w:val="en-GB"/>
              </w:rPr>
            </w:pPr>
          </w:p>
          <w:p w:rsidR="00C017E4" w:rsidRPr="00D06DB2" w:rsidRDefault="00C017E4" w:rsidP="00274AA0">
            <w:pPr>
              <w:rPr>
                <w:rFonts w:ascii="Arial" w:hAnsi="Arial" w:cs="Arial"/>
                <w:sz w:val="24"/>
                <w:szCs w:val="24"/>
                <w:lang w:val="en-GB"/>
              </w:rPr>
            </w:pPr>
          </w:p>
          <w:p w:rsidR="00C017E4" w:rsidRPr="00D06DB2" w:rsidRDefault="00C017E4" w:rsidP="00274AA0">
            <w:pPr>
              <w:rPr>
                <w:rFonts w:ascii="Arial" w:hAnsi="Arial" w:cs="Arial"/>
                <w:sz w:val="24"/>
                <w:szCs w:val="24"/>
                <w:lang w:val="en-GB"/>
              </w:rPr>
            </w:pPr>
          </w:p>
          <w:p w:rsidR="00C017E4" w:rsidRPr="00D06DB2" w:rsidRDefault="00C017E4" w:rsidP="00274AA0">
            <w:pPr>
              <w:rPr>
                <w:rFonts w:ascii="Arial" w:hAnsi="Arial" w:cs="Arial"/>
                <w:sz w:val="24"/>
                <w:szCs w:val="24"/>
                <w:lang w:val="en-GB"/>
              </w:rPr>
            </w:pPr>
          </w:p>
          <w:p w:rsidR="00C017E4" w:rsidRDefault="00C017E4" w:rsidP="00274AA0">
            <w:pPr>
              <w:rPr>
                <w:rFonts w:ascii="Arial" w:hAnsi="Arial" w:cs="Arial"/>
                <w:sz w:val="24"/>
                <w:szCs w:val="24"/>
                <w:lang w:val="en-GB"/>
              </w:rPr>
            </w:pPr>
          </w:p>
          <w:p w:rsidR="00F4122D" w:rsidRDefault="00F4122D" w:rsidP="00274AA0">
            <w:pPr>
              <w:rPr>
                <w:rFonts w:ascii="Arial" w:hAnsi="Arial" w:cs="Arial"/>
                <w:sz w:val="24"/>
                <w:szCs w:val="24"/>
                <w:lang w:val="en-GB"/>
              </w:rPr>
            </w:pPr>
          </w:p>
          <w:p w:rsidR="00F4122D" w:rsidRDefault="00F4122D" w:rsidP="00274AA0">
            <w:pPr>
              <w:rPr>
                <w:rFonts w:ascii="Arial" w:hAnsi="Arial" w:cs="Arial"/>
                <w:sz w:val="24"/>
                <w:szCs w:val="24"/>
                <w:lang w:val="en-GB"/>
              </w:rPr>
            </w:pPr>
          </w:p>
          <w:p w:rsidR="00F4122D" w:rsidRPr="00D06DB2" w:rsidRDefault="00F4122D" w:rsidP="00274AA0">
            <w:pPr>
              <w:rPr>
                <w:rFonts w:ascii="Arial" w:hAnsi="Arial" w:cs="Arial"/>
                <w:sz w:val="24"/>
                <w:szCs w:val="24"/>
                <w:lang w:val="en-GB"/>
              </w:rPr>
            </w:pPr>
          </w:p>
          <w:p w:rsidR="00847F31" w:rsidRPr="00D06DB2" w:rsidRDefault="00847F31" w:rsidP="00274AA0">
            <w:pPr>
              <w:rPr>
                <w:rFonts w:ascii="Arial" w:hAnsi="Arial" w:cs="Arial"/>
                <w:sz w:val="24"/>
                <w:szCs w:val="24"/>
                <w:lang w:val="en-GB"/>
              </w:rPr>
            </w:pPr>
          </w:p>
          <w:p w:rsidR="00C017E4" w:rsidRPr="00D06DB2" w:rsidRDefault="00C017E4" w:rsidP="00274AA0">
            <w:pPr>
              <w:rPr>
                <w:rFonts w:ascii="Arial" w:hAnsi="Arial" w:cs="Arial"/>
                <w:sz w:val="24"/>
                <w:szCs w:val="24"/>
                <w:lang w:val="en-GB"/>
              </w:rPr>
            </w:pPr>
            <w:r w:rsidRPr="00D06DB2">
              <w:rPr>
                <w:rFonts w:ascii="Arial" w:hAnsi="Arial" w:cs="Arial"/>
                <w:sz w:val="24"/>
                <w:szCs w:val="24"/>
                <w:lang w:val="en-GB"/>
              </w:rPr>
              <w:t>Provide whole curriculum coordination</w:t>
            </w:r>
          </w:p>
          <w:p w:rsidR="00C017E4" w:rsidRPr="00D06DB2" w:rsidRDefault="00C017E4" w:rsidP="00274AA0">
            <w:pPr>
              <w:rPr>
                <w:rFonts w:ascii="Arial" w:hAnsi="Arial" w:cs="Arial"/>
                <w:sz w:val="24"/>
                <w:szCs w:val="24"/>
                <w:lang w:val="en-GB"/>
              </w:rPr>
            </w:pPr>
          </w:p>
          <w:p w:rsidR="00C017E4" w:rsidRPr="00D06DB2" w:rsidRDefault="00C017E4" w:rsidP="00274AA0">
            <w:pPr>
              <w:rPr>
                <w:rFonts w:ascii="Arial" w:hAnsi="Arial" w:cs="Arial"/>
                <w:sz w:val="24"/>
                <w:szCs w:val="24"/>
                <w:lang w:val="en-GB"/>
              </w:rPr>
            </w:pPr>
          </w:p>
          <w:p w:rsidR="00C017E4" w:rsidRPr="00D06DB2" w:rsidRDefault="00C017E4" w:rsidP="00274AA0">
            <w:pPr>
              <w:rPr>
                <w:rFonts w:ascii="Arial" w:hAnsi="Arial" w:cs="Arial"/>
                <w:sz w:val="24"/>
                <w:szCs w:val="24"/>
                <w:lang w:val="en-GB"/>
              </w:rPr>
            </w:pPr>
          </w:p>
          <w:p w:rsidR="00C017E4" w:rsidRPr="00D06DB2" w:rsidRDefault="00C017E4" w:rsidP="00274AA0">
            <w:pPr>
              <w:rPr>
                <w:rFonts w:ascii="Arial" w:hAnsi="Arial" w:cs="Arial"/>
                <w:sz w:val="24"/>
                <w:szCs w:val="24"/>
                <w:lang w:val="en-GB"/>
              </w:rPr>
            </w:pPr>
          </w:p>
          <w:p w:rsidR="00C017E4" w:rsidRPr="00D06DB2" w:rsidRDefault="00C017E4" w:rsidP="00274AA0">
            <w:pPr>
              <w:rPr>
                <w:rFonts w:ascii="Arial" w:hAnsi="Arial" w:cs="Arial"/>
                <w:sz w:val="24"/>
                <w:szCs w:val="24"/>
                <w:lang w:val="en-GB"/>
              </w:rPr>
            </w:pPr>
          </w:p>
          <w:p w:rsidR="00C017E4" w:rsidRPr="00D06DB2" w:rsidRDefault="00C017E4" w:rsidP="00274AA0">
            <w:pPr>
              <w:rPr>
                <w:rFonts w:ascii="Arial" w:hAnsi="Arial" w:cs="Arial"/>
                <w:sz w:val="24"/>
                <w:szCs w:val="24"/>
                <w:lang w:val="en-GB"/>
              </w:rPr>
            </w:pPr>
            <w:r w:rsidRPr="00D06DB2">
              <w:rPr>
                <w:rFonts w:ascii="Arial" w:hAnsi="Arial" w:cs="Arial"/>
                <w:sz w:val="24"/>
                <w:szCs w:val="24"/>
                <w:lang w:val="en-GB"/>
              </w:rPr>
              <w:t>Act as CPD coordinator</w:t>
            </w:r>
          </w:p>
          <w:p w:rsidR="00C017E4" w:rsidRPr="00D06DB2" w:rsidRDefault="00C017E4" w:rsidP="00274AA0">
            <w:pPr>
              <w:rPr>
                <w:rFonts w:ascii="Arial" w:hAnsi="Arial" w:cs="Arial"/>
                <w:sz w:val="24"/>
                <w:szCs w:val="24"/>
                <w:lang w:val="en-GB"/>
              </w:rPr>
            </w:pPr>
          </w:p>
          <w:p w:rsidR="00C017E4" w:rsidRPr="00D06DB2" w:rsidRDefault="00C017E4" w:rsidP="00274AA0">
            <w:pPr>
              <w:rPr>
                <w:rFonts w:ascii="Arial" w:hAnsi="Arial" w:cs="Arial"/>
                <w:sz w:val="24"/>
                <w:szCs w:val="24"/>
                <w:lang w:val="en-GB"/>
              </w:rPr>
            </w:pPr>
          </w:p>
        </w:tc>
        <w:tc>
          <w:tcPr>
            <w:tcW w:w="7560" w:type="dxa"/>
            <w:shd w:val="clear" w:color="auto" w:fill="auto"/>
          </w:tcPr>
          <w:p w:rsidR="00C017E4" w:rsidRPr="00D06DB2" w:rsidRDefault="00C017E4" w:rsidP="00D06DB2">
            <w:pPr>
              <w:numPr>
                <w:ilvl w:val="0"/>
                <w:numId w:val="2"/>
              </w:numPr>
              <w:tabs>
                <w:tab w:val="left" w:pos="960"/>
                <w:tab w:val="left" w:pos="1440"/>
                <w:tab w:val="left" w:pos="1920"/>
                <w:tab w:val="left" w:pos="2400"/>
                <w:tab w:val="left" w:pos="6000"/>
              </w:tabs>
              <w:rPr>
                <w:rFonts w:ascii="Arial" w:hAnsi="Arial" w:cs="Arial"/>
                <w:bCs/>
                <w:sz w:val="24"/>
                <w:szCs w:val="24"/>
              </w:rPr>
            </w:pPr>
            <w:r w:rsidRPr="00D06DB2">
              <w:rPr>
                <w:rFonts w:ascii="Arial" w:hAnsi="Arial" w:cs="Arial"/>
                <w:bCs/>
                <w:sz w:val="24"/>
                <w:szCs w:val="24"/>
              </w:rPr>
              <w:lastRenderedPageBreak/>
              <w:t xml:space="preserve">manage the work of designated </w:t>
            </w:r>
            <w:r w:rsidR="00F3327F">
              <w:rPr>
                <w:rFonts w:ascii="Arial" w:hAnsi="Arial" w:cs="Arial"/>
                <w:bCs/>
                <w:sz w:val="24"/>
                <w:szCs w:val="24"/>
              </w:rPr>
              <w:t>senior and middle</w:t>
            </w:r>
            <w:r w:rsidRPr="00D06DB2">
              <w:rPr>
                <w:rFonts w:ascii="Arial" w:hAnsi="Arial" w:cs="Arial"/>
                <w:bCs/>
                <w:sz w:val="24"/>
                <w:szCs w:val="24"/>
              </w:rPr>
              <w:t xml:space="preserve"> leaders and any subject specialists among support staff;</w:t>
            </w:r>
          </w:p>
          <w:p w:rsidR="00C017E4" w:rsidRPr="00D06DB2" w:rsidRDefault="00C017E4" w:rsidP="00D06DB2">
            <w:pPr>
              <w:pStyle w:val="BodyText"/>
              <w:numPr>
                <w:ilvl w:val="0"/>
                <w:numId w:val="2"/>
              </w:numPr>
              <w:tabs>
                <w:tab w:val="clear" w:pos="480"/>
                <w:tab w:val="clear" w:pos="960"/>
                <w:tab w:val="clear" w:pos="1440"/>
                <w:tab w:val="clear" w:pos="1920"/>
                <w:tab w:val="clear" w:pos="2400"/>
                <w:tab w:val="clear" w:pos="6000"/>
              </w:tabs>
              <w:autoSpaceDE w:val="0"/>
              <w:autoSpaceDN w:val="0"/>
              <w:adjustRightInd w:val="0"/>
              <w:rPr>
                <w:rFonts w:ascii="Arial" w:hAnsi="Arial" w:cs="Arial"/>
                <w:bCs/>
                <w:szCs w:val="24"/>
              </w:rPr>
            </w:pPr>
            <w:r w:rsidRPr="00D06DB2">
              <w:rPr>
                <w:rFonts w:ascii="Arial" w:hAnsi="Arial" w:cs="Arial"/>
                <w:szCs w:val="24"/>
              </w:rPr>
              <w:t xml:space="preserve">coordinate monitoring and evaluating of curriculum delivery to pupils at Key Stages 1 and 2 and the </w:t>
            </w:r>
            <w:r w:rsidR="00F4122D">
              <w:rPr>
                <w:rFonts w:ascii="Arial" w:hAnsi="Arial" w:cs="Arial"/>
                <w:szCs w:val="24"/>
              </w:rPr>
              <w:t xml:space="preserve">Early Years </w:t>
            </w:r>
            <w:r w:rsidRPr="00D06DB2">
              <w:rPr>
                <w:rFonts w:ascii="Arial" w:hAnsi="Arial" w:cs="Arial"/>
                <w:szCs w:val="24"/>
              </w:rPr>
              <w:t>Foundation Stage by</w:t>
            </w:r>
            <w:r w:rsidR="00F3327F">
              <w:rPr>
                <w:rFonts w:ascii="Arial" w:hAnsi="Arial" w:cs="Arial"/>
                <w:szCs w:val="24"/>
              </w:rPr>
              <w:t xml:space="preserve"> curriculum </w:t>
            </w:r>
            <w:r w:rsidRPr="00D06DB2">
              <w:rPr>
                <w:rFonts w:ascii="Arial" w:hAnsi="Arial" w:cs="Arial"/>
                <w:szCs w:val="24"/>
              </w:rPr>
              <w:t>leaders</w:t>
            </w:r>
          </w:p>
          <w:p w:rsidR="00C017E4" w:rsidRPr="00D06DB2" w:rsidRDefault="00C017E4" w:rsidP="00D06DB2">
            <w:pPr>
              <w:numPr>
                <w:ilvl w:val="0"/>
                <w:numId w:val="2"/>
              </w:numPr>
              <w:tabs>
                <w:tab w:val="left" w:pos="960"/>
                <w:tab w:val="left" w:pos="1440"/>
                <w:tab w:val="left" w:pos="1920"/>
                <w:tab w:val="left" w:pos="2400"/>
                <w:tab w:val="left" w:pos="6000"/>
              </w:tabs>
              <w:rPr>
                <w:rFonts w:ascii="Arial" w:hAnsi="Arial" w:cs="Arial"/>
                <w:sz w:val="24"/>
                <w:szCs w:val="24"/>
              </w:rPr>
            </w:pPr>
            <w:r w:rsidRPr="00D06DB2">
              <w:rPr>
                <w:rFonts w:ascii="Arial" w:hAnsi="Arial" w:cs="Arial"/>
                <w:sz w:val="24"/>
                <w:szCs w:val="24"/>
              </w:rPr>
              <w:t xml:space="preserve">co-ordinate and timetable the annual audits by </w:t>
            </w:r>
            <w:r w:rsidR="00F3327F">
              <w:rPr>
                <w:rFonts w:ascii="Arial" w:hAnsi="Arial" w:cs="Arial"/>
                <w:sz w:val="24"/>
                <w:szCs w:val="24"/>
              </w:rPr>
              <w:t>senior and middle</w:t>
            </w:r>
            <w:r w:rsidRPr="00D06DB2">
              <w:rPr>
                <w:rFonts w:ascii="Arial" w:hAnsi="Arial" w:cs="Arial"/>
                <w:sz w:val="24"/>
                <w:szCs w:val="24"/>
              </w:rPr>
              <w:t xml:space="preserve"> leaders of the available teaching resources, staff professional development needs and the monitoring of children's work and the records kept by teaching staff;</w:t>
            </w:r>
          </w:p>
          <w:p w:rsidR="00C017E4" w:rsidRPr="00D06DB2" w:rsidRDefault="00C017E4" w:rsidP="00D06DB2">
            <w:pPr>
              <w:numPr>
                <w:ilvl w:val="0"/>
                <w:numId w:val="2"/>
              </w:numPr>
              <w:tabs>
                <w:tab w:val="left" w:pos="960"/>
                <w:tab w:val="left" w:pos="1440"/>
                <w:tab w:val="left" w:pos="1920"/>
                <w:tab w:val="left" w:pos="2400"/>
                <w:tab w:val="left" w:pos="6000"/>
              </w:tabs>
              <w:rPr>
                <w:rFonts w:ascii="Arial" w:hAnsi="Arial" w:cs="Arial"/>
                <w:sz w:val="24"/>
                <w:szCs w:val="24"/>
              </w:rPr>
            </w:pPr>
            <w:r w:rsidRPr="00D06DB2">
              <w:rPr>
                <w:rFonts w:ascii="Arial" w:hAnsi="Arial" w:cs="Arial"/>
                <w:sz w:val="24"/>
                <w:szCs w:val="24"/>
              </w:rPr>
              <w:t xml:space="preserve">submit to the </w:t>
            </w:r>
            <w:proofErr w:type="spellStart"/>
            <w:r w:rsidRPr="00D06DB2">
              <w:rPr>
                <w:rFonts w:ascii="Arial" w:hAnsi="Arial" w:cs="Arial"/>
                <w:sz w:val="24"/>
                <w:szCs w:val="24"/>
              </w:rPr>
              <w:t>headteacher</w:t>
            </w:r>
            <w:proofErr w:type="spellEnd"/>
            <w:r w:rsidRPr="00D06DB2">
              <w:rPr>
                <w:rFonts w:ascii="Arial" w:hAnsi="Arial" w:cs="Arial"/>
                <w:sz w:val="24"/>
                <w:szCs w:val="24"/>
              </w:rPr>
              <w:t xml:space="preserve"> and the governing body the </w:t>
            </w:r>
            <w:r w:rsidR="00F3327F">
              <w:rPr>
                <w:rFonts w:ascii="Arial" w:hAnsi="Arial" w:cs="Arial"/>
                <w:sz w:val="24"/>
                <w:szCs w:val="24"/>
              </w:rPr>
              <w:t xml:space="preserve">middle and senior </w:t>
            </w:r>
            <w:r w:rsidRPr="00D06DB2">
              <w:rPr>
                <w:rFonts w:ascii="Arial" w:hAnsi="Arial" w:cs="Arial"/>
                <w:sz w:val="24"/>
                <w:szCs w:val="24"/>
              </w:rPr>
              <w:t>leaders’ written evaluations of progress towards targets identified in the last edition of the school development plan and recommendations about new targets and budget allocations for incorporation into the next edition of the school development plan;</w:t>
            </w:r>
          </w:p>
          <w:p w:rsidR="006632EE" w:rsidRDefault="006632EE" w:rsidP="00D06DB2">
            <w:pPr>
              <w:numPr>
                <w:ilvl w:val="0"/>
                <w:numId w:val="2"/>
              </w:numPr>
              <w:tabs>
                <w:tab w:val="left" w:pos="960"/>
                <w:tab w:val="left" w:pos="1440"/>
                <w:tab w:val="left" w:pos="1920"/>
                <w:tab w:val="left" w:pos="2400"/>
                <w:tab w:val="left" w:pos="6000"/>
              </w:tabs>
              <w:rPr>
                <w:rFonts w:ascii="Arial" w:hAnsi="Arial" w:cs="Arial"/>
                <w:sz w:val="24"/>
                <w:szCs w:val="24"/>
              </w:rPr>
            </w:pPr>
            <w:r w:rsidRPr="00D06DB2">
              <w:rPr>
                <w:rFonts w:ascii="Arial" w:hAnsi="Arial" w:cs="Arial"/>
                <w:sz w:val="24"/>
                <w:szCs w:val="24"/>
              </w:rPr>
              <w:t xml:space="preserve">working with middle </w:t>
            </w:r>
            <w:r w:rsidR="003D48C7">
              <w:rPr>
                <w:rFonts w:ascii="Arial" w:hAnsi="Arial" w:cs="Arial"/>
                <w:sz w:val="24"/>
                <w:szCs w:val="24"/>
              </w:rPr>
              <w:t xml:space="preserve">and senior </w:t>
            </w:r>
            <w:r w:rsidRPr="00D06DB2">
              <w:rPr>
                <w:rFonts w:ascii="Arial" w:hAnsi="Arial" w:cs="Arial"/>
                <w:sz w:val="24"/>
                <w:szCs w:val="24"/>
              </w:rPr>
              <w:t>leaders to ensure</w:t>
            </w:r>
            <w:r w:rsidR="003D48C7">
              <w:rPr>
                <w:rFonts w:ascii="Arial" w:hAnsi="Arial" w:cs="Arial"/>
                <w:sz w:val="24"/>
                <w:szCs w:val="24"/>
              </w:rPr>
              <w:t xml:space="preserve"> that their development plans, audits and</w:t>
            </w:r>
            <w:r w:rsidRPr="00D06DB2">
              <w:rPr>
                <w:rFonts w:ascii="Arial" w:hAnsi="Arial" w:cs="Arial"/>
                <w:sz w:val="24"/>
                <w:szCs w:val="24"/>
              </w:rPr>
              <w:t xml:space="preserve"> evaluations </w:t>
            </w:r>
            <w:r w:rsidR="003D48C7">
              <w:rPr>
                <w:rFonts w:ascii="Arial" w:hAnsi="Arial" w:cs="Arial"/>
                <w:sz w:val="24"/>
                <w:szCs w:val="24"/>
              </w:rPr>
              <w:t xml:space="preserve">are </w:t>
            </w:r>
            <w:r w:rsidRPr="00D06DB2">
              <w:rPr>
                <w:rFonts w:ascii="Arial" w:hAnsi="Arial" w:cs="Arial"/>
                <w:sz w:val="24"/>
                <w:szCs w:val="24"/>
              </w:rPr>
              <w:t xml:space="preserve">prepared for </w:t>
            </w:r>
            <w:proofErr w:type="spellStart"/>
            <w:r w:rsidRPr="00D06DB2">
              <w:rPr>
                <w:rFonts w:ascii="Arial" w:hAnsi="Arial" w:cs="Arial"/>
                <w:sz w:val="24"/>
                <w:szCs w:val="24"/>
              </w:rPr>
              <w:t>Ofsted</w:t>
            </w:r>
            <w:proofErr w:type="spellEnd"/>
            <w:r w:rsidRPr="00D06DB2">
              <w:rPr>
                <w:rFonts w:ascii="Arial" w:hAnsi="Arial" w:cs="Arial"/>
                <w:sz w:val="24"/>
                <w:szCs w:val="24"/>
              </w:rPr>
              <w:t xml:space="preserve"> inspection</w:t>
            </w:r>
          </w:p>
          <w:p w:rsidR="003D48C7" w:rsidRPr="00D06DB2" w:rsidRDefault="003D48C7" w:rsidP="003D48C7">
            <w:pPr>
              <w:tabs>
                <w:tab w:val="left" w:pos="960"/>
                <w:tab w:val="left" w:pos="1440"/>
                <w:tab w:val="left" w:pos="1920"/>
                <w:tab w:val="left" w:pos="2400"/>
                <w:tab w:val="left" w:pos="6000"/>
              </w:tabs>
              <w:ind w:left="840"/>
              <w:rPr>
                <w:rFonts w:ascii="Arial" w:hAnsi="Arial" w:cs="Arial"/>
                <w:sz w:val="24"/>
                <w:szCs w:val="24"/>
              </w:rPr>
            </w:pPr>
          </w:p>
          <w:p w:rsidR="00C017E4" w:rsidRPr="00D06DB2" w:rsidRDefault="00C017E4" w:rsidP="00D06DB2">
            <w:pPr>
              <w:pStyle w:val="BodyText"/>
              <w:numPr>
                <w:ilvl w:val="0"/>
                <w:numId w:val="2"/>
              </w:numPr>
              <w:tabs>
                <w:tab w:val="clear" w:pos="480"/>
                <w:tab w:val="clear" w:pos="960"/>
                <w:tab w:val="clear" w:pos="1440"/>
                <w:tab w:val="clear" w:pos="1920"/>
                <w:tab w:val="clear" w:pos="2400"/>
                <w:tab w:val="clear" w:pos="6000"/>
              </w:tabs>
              <w:autoSpaceDE w:val="0"/>
              <w:autoSpaceDN w:val="0"/>
              <w:adjustRightInd w:val="0"/>
              <w:rPr>
                <w:rFonts w:ascii="Arial" w:hAnsi="Arial" w:cs="Arial"/>
                <w:szCs w:val="24"/>
              </w:rPr>
            </w:pPr>
            <w:r w:rsidRPr="00D06DB2">
              <w:rPr>
                <w:rFonts w:ascii="Arial" w:hAnsi="Arial" w:cs="Arial"/>
                <w:szCs w:val="24"/>
              </w:rPr>
              <w:t>ensure ongoing improvement of policies, schemes of work, guidance for teachers on planning and assessment, as necessary;</w:t>
            </w:r>
          </w:p>
          <w:p w:rsidR="00C017E4" w:rsidRPr="00D06DB2" w:rsidRDefault="003D48C7" w:rsidP="00D06DB2">
            <w:pPr>
              <w:pStyle w:val="BodyText"/>
              <w:numPr>
                <w:ilvl w:val="0"/>
                <w:numId w:val="2"/>
              </w:numPr>
              <w:tabs>
                <w:tab w:val="clear" w:pos="480"/>
                <w:tab w:val="clear" w:pos="960"/>
                <w:tab w:val="clear" w:pos="1440"/>
                <w:tab w:val="clear" w:pos="1920"/>
                <w:tab w:val="clear" w:pos="2400"/>
                <w:tab w:val="clear" w:pos="6000"/>
              </w:tabs>
              <w:autoSpaceDE w:val="0"/>
              <w:autoSpaceDN w:val="0"/>
              <w:adjustRightInd w:val="0"/>
              <w:rPr>
                <w:rFonts w:ascii="Arial" w:hAnsi="Arial" w:cs="Arial"/>
                <w:szCs w:val="24"/>
              </w:rPr>
            </w:pPr>
            <w:r>
              <w:rPr>
                <w:rFonts w:ascii="Arial" w:hAnsi="Arial" w:cs="Arial"/>
                <w:szCs w:val="24"/>
              </w:rPr>
              <w:t>develop approaches to monitoring standards across the whole school</w:t>
            </w:r>
          </w:p>
          <w:p w:rsidR="00C017E4" w:rsidRPr="00D06DB2" w:rsidRDefault="00C017E4" w:rsidP="00D06DB2">
            <w:pPr>
              <w:tabs>
                <w:tab w:val="left" w:pos="480"/>
                <w:tab w:val="left" w:pos="960"/>
                <w:tab w:val="left" w:pos="1440"/>
                <w:tab w:val="left" w:pos="1920"/>
                <w:tab w:val="left" w:pos="2400"/>
                <w:tab w:val="left" w:pos="6000"/>
              </w:tabs>
              <w:rPr>
                <w:rFonts w:ascii="Arial" w:hAnsi="Arial" w:cs="Arial"/>
                <w:sz w:val="24"/>
                <w:szCs w:val="24"/>
              </w:rPr>
            </w:pPr>
          </w:p>
          <w:p w:rsidR="00C017E4" w:rsidRPr="00D06DB2" w:rsidRDefault="00C017E4" w:rsidP="00D06DB2">
            <w:pPr>
              <w:pStyle w:val="BodyText"/>
              <w:numPr>
                <w:ilvl w:val="0"/>
                <w:numId w:val="2"/>
              </w:numPr>
              <w:tabs>
                <w:tab w:val="clear" w:pos="480"/>
                <w:tab w:val="clear" w:pos="960"/>
                <w:tab w:val="clear" w:pos="1440"/>
                <w:tab w:val="clear" w:pos="1920"/>
                <w:tab w:val="clear" w:pos="2400"/>
                <w:tab w:val="clear" w:pos="6000"/>
              </w:tabs>
              <w:autoSpaceDE w:val="0"/>
              <w:autoSpaceDN w:val="0"/>
              <w:adjustRightInd w:val="0"/>
              <w:rPr>
                <w:rFonts w:ascii="Arial" w:hAnsi="Arial" w:cs="Arial"/>
                <w:szCs w:val="24"/>
              </w:rPr>
            </w:pPr>
            <w:r w:rsidRPr="00D06DB2">
              <w:rPr>
                <w:rFonts w:ascii="Arial" w:hAnsi="Arial" w:cs="Arial"/>
                <w:szCs w:val="24"/>
              </w:rPr>
              <w:t>develop effective information materials for parents in order to maximize their understanding of their child’s curriculum provision and ensure accessibility;</w:t>
            </w:r>
          </w:p>
          <w:p w:rsidR="00C017E4" w:rsidRPr="00D06DB2" w:rsidRDefault="00C017E4" w:rsidP="00D06DB2">
            <w:pPr>
              <w:pStyle w:val="BodyText"/>
              <w:tabs>
                <w:tab w:val="clear" w:pos="480"/>
                <w:tab w:val="clear" w:pos="960"/>
                <w:tab w:val="clear" w:pos="1440"/>
                <w:tab w:val="clear" w:pos="1920"/>
                <w:tab w:val="clear" w:pos="2400"/>
                <w:tab w:val="clear" w:pos="6000"/>
              </w:tabs>
              <w:autoSpaceDE w:val="0"/>
              <w:autoSpaceDN w:val="0"/>
              <w:adjustRightInd w:val="0"/>
              <w:rPr>
                <w:rFonts w:ascii="Arial" w:hAnsi="Arial" w:cs="Arial"/>
                <w:szCs w:val="24"/>
              </w:rPr>
            </w:pPr>
          </w:p>
          <w:p w:rsidR="00C017E4" w:rsidRDefault="00C017E4" w:rsidP="00D06DB2">
            <w:pPr>
              <w:pStyle w:val="BodyText"/>
              <w:numPr>
                <w:ilvl w:val="0"/>
                <w:numId w:val="2"/>
              </w:numPr>
              <w:tabs>
                <w:tab w:val="clear" w:pos="480"/>
                <w:tab w:val="clear" w:pos="960"/>
                <w:tab w:val="clear" w:pos="1440"/>
                <w:tab w:val="clear" w:pos="1920"/>
                <w:tab w:val="clear" w:pos="2400"/>
                <w:tab w:val="clear" w:pos="6000"/>
              </w:tabs>
              <w:autoSpaceDE w:val="0"/>
              <w:autoSpaceDN w:val="0"/>
              <w:adjustRightInd w:val="0"/>
              <w:rPr>
                <w:rFonts w:ascii="Arial" w:hAnsi="Arial" w:cs="Arial"/>
                <w:szCs w:val="24"/>
              </w:rPr>
            </w:pPr>
            <w:r w:rsidRPr="00D06DB2">
              <w:rPr>
                <w:rFonts w:ascii="Arial" w:hAnsi="Arial" w:cs="Arial"/>
                <w:szCs w:val="24"/>
              </w:rPr>
              <w:t>co-ordinate the end of key stage statutory assessments and reporting to parents and the local authority and the secondary special school as appropriate;</w:t>
            </w:r>
          </w:p>
          <w:p w:rsidR="00F4122D" w:rsidRDefault="00F4122D" w:rsidP="00F4122D">
            <w:pPr>
              <w:pStyle w:val="ListParagraph"/>
              <w:rPr>
                <w:rFonts w:ascii="Arial" w:hAnsi="Arial" w:cs="Arial"/>
                <w:szCs w:val="24"/>
              </w:rPr>
            </w:pPr>
          </w:p>
          <w:p w:rsidR="00F4122D" w:rsidRDefault="00F4122D" w:rsidP="00F4122D">
            <w:pPr>
              <w:pStyle w:val="ListParagraph"/>
              <w:rPr>
                <w:rFonts w:ascii="Arial" w:hAnsi="Arial" w:cs="Arial"/>
                <w:szCs w:val="24"/>
              </w:rPr>
            </w:pPr>
          </w:p>
          <w:p w:rsidR="00C017E4" w:rsidRDefault="00C017E4" w:rsidP="00D06DB2">
            <w:pPr>
              <w:pStyle w:val="BodyText"/>
              <w:numPr>
                <w:ilvl w:val="0"/>
                <w:numId w:val="2"/>
              </w:numPr>
              <w:tabs>
                <w:tab w:val="clear" w:pos="480"/>
                <w:tab w:val="clear" w:pos="960"/>
                <w:tab w:val="clear" w:pos="1440"/>
                <w:tab w:val="clear" w:pos="1920"/>
                <w:tab w:val="clear" w:pos="2400"/>
                <w:tab w:val="clear" w:pos="6000"/>
              </w:tabs>
              <w:autoSpaceDE w:val="0"/>
              <w:autoSpaceDN w:val="0"/>
              <w:adjustRightInd w:val="0"/>
              <w:rPr>
                <w:rFonts w:ascii="Arial" w:hAnsi="Arial" w:cs="Arial"/>
                <w:szCs w:val="24"/>
              </w:rPr>
            </w:pPr>
            <w:r w:rsidRPr="00D06DB2">
              <w:rPr>
                <w:rFonts w:ascii="Arial" w:hAnsi="Arial" w:cs="Arial"/>
                <w:szCs w:val="24"/>
              </w:rPr>
              <w:lastRenderedPageBreak/>
              <w:t>coordinate the assessments by teachers using assessment systems, ensuring that up to date pupil progress records are maintained</w:t>
            </w:r>
          </w:p>
          <w:p w:rsidR="00F4122D" w:rsidRPr="00D06DB2" w:rsidRDefault="00F4122D" w:rsidP="00F4122D">
            <w:pPr>
              <w:pStyle w:val="BodyText"/>
              <w:tabs>
                <w:tab w:val="clear" w:pos="480"/>
                <w:tab w:val="clear" w:pos="960"/>
                <w:tab w:val="clear" w:pos="1440"/>
                <w:tab w:val="clear" w:pos="1920"/>
                <w:tab w:val="clear" w:pos="2400"/>
                <w:tab w:val="clear" w:pos="6000"/>
              </w:tabs>
              <w:autoSpaceDE w:val="0"/>
              <w:autoSpaceDN w:val="0"/>
              <w:adjustRightInd w:val="0"/>
              <w:ind w:left="840"/>
              <w:rPr>
                <w:rFonts w:ascii="Arial" w:hAnsi="Arial" w:cs="Arial"/>
                <w:szCs w:val="24"/>
              </w:rPr>
            </w:pPr>
          </w:p>
          <w:p w:rsidR="00C017E4" w:rsidRPr="00D06DB2" w:rsidRDefault="00C017E4" w:rsidP="00D06DB2">
            <w:pPr>
              <w:pStyle w:val="BodyText"/>
              <w:numPr>
                <w:ilvl w:val="0"/>
                <w:numId w:val="2"/>
              </w:numPr>
              <w:tabs>
                <w:tab w:val="clear" w:pos="480"/>
                <w:tab w:val="clear" w:pos="960"/>
                <w:tab w:val="clear" w:pos="1440"/>
                <w:tab w:val="clear" w:pos="1920"/>
                <w:tab w:val="clear" w:pos="2400"/>
                <w:tab w:val="clear" w:pos="6000"/>
              </w:tabs>
              <w:autoSpaceDE w:val="0"/>
              <w:autoSpaceDN w:val="0"/>
              <w:adjustRightInd w:val="0"/>
              <w:rPr>
                <w:rFonts w:ascii="Arial" w:hAnsi="Arial" w:cs="Arial"/>
                <w:szCs w:val="24"/>
              </w:rPr>
            </w:pPr>
            <w:r w:rsidRPr="00D06DB2">
              <w:rPr>
                <w:rFonts w:ascii="Arial" w:hAnsi="Arial" w:cs="Arial"/>
                <w:szCs w:val="24"/>
              </w:rPr>
              <w:t>atten</w:t>
            </w:r>
            <w:r w:rsidR="00F4122D">
              <w:rPr>
                <w:rFonts w:ascii="Arial" w:hAnsi="Arial" w:cs="Arial"/>
                <w:szCs w:val="24"/>
              </w:rPr>
              <w:t>d</w:t>
            </w:r>
            <w:r w:rsidRPr="00D06DB2">
              <w:rPr>
                <w:rFonts w:ascii="Arial" w:hAnsi="Arial" w:cs="Arial"/>
                <w:szCs w:val="24"/>
              </w:rPr>
              <w:t xml:space="preserve"> LA meetings for assessment coordinators</w:t>
            </w:r>
          </w:p>
          <w:p w:rsidR="00C017E4" w:rsidRPr="00D06DB2" w:rsidRDefault="00C017E4" w:rsidP="00D06DB2">
            <w:pPr>
              <w:pStyle w:val="BodyText"/>
              <w:tabs>
                <w:tab w:val="clear" w:pos="480"/>
                <w:tab w:val="clear" w:pos="960"/>
                <w:tab w:val="clear" w:pos="1440"/>
                <w:tab w:val="clear" w:pos="1920"/>
                <w:tab w:val="clear" w:pos="2400"/>
                <w:tab w:val="clear" w:pos="6000"/>
              </w:tabs>
              <w:autoSpaceDE w:val="0"/>
              <w:autoSpaceDN w:val="0"/>
              <w:adjustRightInd w:val="0"/>
              <w:ind w:left="480"/>
              <w:rPr>
                <w:rFonts w:ascii="Arial" w:hAnsi="Arial" w:cs="Arial"/>
                <w:szCs w:val="24"/>
              </w:rPr>
            </w:pPr>
          </w:p>
          <w:p w:rsidR="00C017E4" w:rsidRPr="00D06DB2" w:rsidRDefault="00C017E4" w:rsidP="00D06DB2">
            <w:pPr>
              <w:pStyle w:val="BodyText"/>
              <w:numPr>
                <w:ilvl w:val="0"/>
                <w:numId w:val="2"/>
              </w:numPr>
              <w:tabs>
                <w:tab w:val="clear" w:pos="480"/>
                <w:tab w:val="clear" w:pos="960"/>
                <w:tab w:val="clear" w:pos="1440"/>
                <w:tab w:val="clear" w:pos="1920"/>
                <w:tab w:val="clear" w:pos="2400"/>
                <w:tab w:val="clear" w:pos="6000"/>
              </w:tabs>
              <w:autoSpaceDE w:val="0"/>
              <w:autoSpaceDN w:val="0"/>
              <w:adjustRightInd w:val="0"/>
              <w:rPr>
                <w:rFonts w:ascii="Arial" w:hAnsi="Arial" w:cs="Arial"/>
                <w:szCs w:val="24"/>
              </w:rPr>
            </w:pPr>
            <w:r w:rsidRPr="00D06DB2">
              <w:rPr>
                <w:rFonts w:ascii="Arial" w:hAnsi="Arial" w:cs="Arial"/>
                <w:szCs w:val="24"/>
              </w:rPr>
              <w:t>ensure that planning in all curriculum areas (long-term plans and medium terms plans) is complementary and exploits naturally occurring opportunities for coherent delivery according to specific themes or areas of learning;</w:t>
            </w:r>
          </w:p>
          <w:p w:rsidR="00C017E4" w:rsidRPr="00D06DB2" w:rsidRDefault="00C017E4" w:rsidP="00D06DB2">
            <w:pPr>
              <w:pStyle w:val="BodyText"/>
              <w:numPr>
                <w:ilvl w:val="0"/>
                <w:numId w:val="2"/>
              </w:numPr>
              <w:tabs>
                <w:tab w:val="clear" w:pos="480"/>
                <w:tab w:val="clear" w:pos="960"/>
                <w:tab w:val="clear" w:pos="1440"/>
                <w:tab w:val="clear" w:pos="1920"/>
                <w:tab w:val="clear" w:pos="2400"/>
                <w:tab w:val="clear" w:pos="6000"/>
              </w:tabs>
              <w:autoSpaceDE w:val="0"/>
              <w:autoSpaceDN w:val="0"/>
              <w:adjustRightInd w:val="0"/>
              <w:rPr>
                <w:rFonts w:ascii="Arial" w:hAnsi="Arial" w:cs="Arial"/>
                <w:szCs w:val="24"/>
              </w:rPr>
            </w:pPr>
            <w:r w:rsidRPr="00D06DB2">
              <w:rPr>
                <w:rFonts w:ascii="Arial" w:hAnsi="Arial" w:cs="Arial"/>
                <w:szCs w:val="24"/>
              </w:rPr>
              <w:t xml:space="preserve">ensure that planning in all curriculum areas </w:t>
            </w:r>
            <w:proofErr w:type="spellStart"/>
            <w:r w:rsidRPr="00D06DB2">
              <w:rPr>
                <w:rFonts w:ascii="Arial" w:hAnsi="Arial" w:cs="Arial"/>
                <w:szCs w:val="24"/>
              </w:rPr>
              <w:t>maximises</w:t>
            </w:r>
            <w:proofErr w:type="spellEnd"/>
            <w:r w:rsidRPr="00D06DB2">
              <w:rPr>
                <w:rFonts w:ascii="Arial" w:hAnsi="Arial" w:cs="Arial"/>
                <w:szCs w:val="24"/>
              </w:rPr>
              <w:t xml:space="preserve"> opportunities for teaching key skills of learning and providing opportunities for generalization of new skills</w:t>
            </w:r>
          </w:p>
          <w:p w:rsidR="00C017E4" w:rsidRPr="00D06DB2" w:rsidRDefault="00C017E4" w:rsidP="00D06DB2">
            <w:pPr>
              <w:pStyle w:val="BodyText"/>
              <w:tabs>
                <w:tab w:val="clear" w:pos="480"/>
                <w:tab w:val="clear" w:pos="960"/>
                <w:tab w:val="clear" w:pos="1440"/>
                <w:tab w:val="clear" w:pos="1920"/>
                <w:tab w:val="clear" w:pos="2400"/>
                <w:tab w:val="clear" w:pos="6000"/>
              </w:tabs>
              <w:autoSpaceDE w:val="0"/>
              <w:autoSpaceDN w:val="0"/>
              <w:adjustRightInd w:val="0"/>
              <w:ind w:left="480"/>
              <w:rPr>
                <w:rFonts w:ascii="Arial" w:hAnsi="Arial" w:cs="Arial"/>
                <w:szCs w:val="24"/>
              </w:rPr>
            </w:pPr>
          </w:p>
          <w:p w:rsidR="00C017E4" w:rsidRPr="00D06DB2" w:rsidRDefault="00C017E4" w:rsidP="00D06DB2">
            <w:pPr>
              <w:numPr>
                <w:ilvl w:val="0"/>
                <w:numId w:val="2"/>
              </w:numPr>
              <w:rPr>
                <w:rFonts w:ascii="Arial" w:hAnsi="Arial" w:cs="Arial"/>
                <w:sz w:val="24"/>
                <w:szCs w:val="24"/>
              </w:rPr>
            </w:pPr>
            <w:r w:rsidRPr="00D06DB2">
              <w:rPr>
                <w:rFonts w:ascii="Arial" w:hAnsi="Arial" w:cs="Arial"/>
                <w:sz w:val="24"/>
                <w:szCs w:val="24"/>
              </w:rPr>
              <w:t>ensure that all new staff receive appropriate induction training</w:t>
            </w:r>
          </w:p>
          <w:p w:rsidR="00C017E4" w:rsidRPr="00D06DB2" w:rsidRDefault="00C017E4" w:rsidP="00D06DB2">
            <w:pPr>
              <w:numPr>
                <w:ilvl w:val="0"/>
                <w:numId w:val="2"/>
              </w:numPr>
              <w:rPr>
                <w:rFonts w:ascii="Arial" w:hAnsi="Arial" w:cs="Arial"/>
                <w:sz w:val="24"/>
                <w:szCs w:val="24"/>
              </w:rPr>
            </w:pPr>
            <w:r w:rsidRPr="00D06DB2">
              <w:rPr>
                <w:rFonts w:ascii="Arial" w:hAnsi="Arial" w:cs="Arial"/>
                <w:sz w:val="24"/>
                <w:szCs w:val="24"/>
              </w:rPr>
              <w:t>ensure that all existing staff receive appropriate CPD opportunities in line with the school development plan;</w:t>
            </w:r>
          </w:p>
          <w:p w:rsidR="00C017E4" w:rsidRPr="00D06DB2" w:rsidRDefault="00C017E4" w:rsidP="00D06DB2">
            <w:pPr>
              <w:numPr>
                <w:ilvl w:val="0"/>
                <w:numId w:val="2"/>
              </w:numPr>
              <w:rPr>
                <w:rFonts w:ascii="Arial" w:hAnsi="Arial" w:cs="Arial"/>
                <w:sz w:val="24"/>
                <w:szCs w:val="24"/>
              </w:rPr>
            </w:pPr>
            <w:r w:rsidRPr="00D06DB2">
              <w:rPr>
                <w:rFonts w:ascii="Arial" w:hAnsi="Arial" w:cs="Arial"/>
                <w:sz w:val="24"/>
                <w:szCs w:val="24"/>
              </w:rPr>
              <w:t>manage the budget for CPD;</w:t>
            </w:r>
          </w:p>
          <w:p w:rsidR="00C017E4" w:rsidRPr="00D06DB2" w:rsidRDefault="00C017E4" w:rsidP="00D06DB2">
            <w:pPr>
              <w:numPr>
                <w:ilvl w:val="0"/>
                <w:numId w:val="2"/>
              </w:numPr>
              <w:rPr>
                <w:rFonts w:ascii="Arial" w:hAnsi="Arial" w:cs="Arial"/>
                <w:sz w:val="24"/>
                <w:szCs w:val="24"/>
              </w:rPr>
            </w:pPr>
            <w:r w:rsidRPr="00D06DB2">
              <w:rPr>
                <w:rFonts w:ascii="Arial" w:hAnsi="Arial" w:cs="Arial"/>
                <w:sz w:val="24"/>
                <w:szCs w:val="24"/>
              </w:rPr>
              <w:t>ensure that all staff are informed of career progression; opportunities and standards expected of employees at each level of progression</w:t>
            </w:r>
          </w:p>
          <w:p w:rsidR="00C017E4" w:rsidRPr="00D06DB2" w:rsidRDefault="00C017E4" w:rsidP="00D06DB2">
            <w:pPr>
              <w:pStyle w:val="BodyText"/>
              <w:tabs>
                <w:tab w:val="clear" w:pos="480"/>
                <w:tab w:val="clear" w:pos="960"/>
                <w:tab w:val="clear" w:pos="1440"/>
                <w:tab w:val="clear" w:pos="1920"/>
                <w:tab w:val="clear" w:pos="2400"/>
                <w:tab w:val="clear" w:pos="6000"/>
              </w:tabs>
              <w:autoSpaceDE w:val="0"/>
              <w:autoSpaceDN w:val="0"/>
              <w:adjustRightInd w:val="0"/>
              <w:rPr>
                <w:rFonts w:ascii="Arial" w:hAnsi="Arial" w:cs="Arial"/>
                <w:szCs w:val="24"/>
              </w:rPr>
            </w:pPr>
          </w:p>
        </w:tc>
      </w:tr>
    </w:tbl>
    <w:p w:rsidR="00847F31" w:rsidRDefault="00847F31" w:rsidP="00847F31">
      <w:pPr>
        <w:tabs>
          <w:tab w:val="left" w:pos="960"/>
          <w:tab w:val="left" w:pos="1440"/>
          <w:tab w:val="left" w:pos="1920"/>
          <w:tab w:val="left" w:pos="2400"/>
          <w:tab w:val="left" w:pos="6000"/>
        </w:tabs>
        <w:rPr>
          <w:rFonts w:ascii="Arial" w:hAnsi="Arial" w:cs="Arial"/>
          <w:sz w:val="24"/>
        </w:rPr>
      </w:pPr>
    </w:p>
    <w:p w:rsidR="00CE6EBB" w:rsidRDefault="00CE6EBB" w:rsidP="00A74293">
      <w:pPr>
        <w:pStyle w:val="BodyText"/>
        <w:tabs>
          <w:tab w:val="clear" w:pos="480"/>
          <w:tab w:val="clear" w:pos="960"/>
          <w:tab w:val="clear" w:pos="1440"/>
          <w:tab w:val="clear" w:pos="1920"/>
          <w:tab w:val="clear" w:pos="2400"/>
          <w:tab w:val="clear" w:pos="6000"/>
        </w:tabs>
        <w:autoSpaceDE w:val="0"/>
        <w:autoSpaceDN w:val="0"/>
        <w:adjustRightInd w:val="0"/>
        <w:rPr>
          <w:rFonts w:ascii="Arial" w:hAnsi="Arial" w:cs="Arial"/>
          <w:b/>
        </w:rPr>
      </w:pPr>
    </w:p>
    <w:sectPr w:rsidR="00CE6EBB" w:rsidSect="00F512F5">
      <w:type w:val="continuous"/>
      <w:pgSz w:w="12240" w:h="15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92031"/>
    <w:multiLevelType w:val="hybridMultilevel"/>
    <w:tmpl w:val="543024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ED72C7"/>
    <w:multiLevelType w:val="hybridMultilevel"/>
    <w:tmpl w:val="ADF28CF0"/>
    <w:lvl w:ilvl="0" w:tplc="39E22506">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 w15:restartNumberingAfterBreak="0">
    <w:nsid w:val="282311B6"/>
    <w:multiLevelType w:val="hybridMultilevel"/>
    <w:tmpl w:val="AA983CF4"/>
    <w:lvl w:ilvl="0" w:tplc="FFFFFFFF">
      <w:start w:val="1"/>
      <w:numFmt w:val="decimal"/>
      <w:lvlText w:val="%1."/>
      <w:lvlJc w:val="left"/>
      <w:pPr>
        <w:tabs>
          <w:tab w:val="num" w:pos="840"/>
        </w:tabs>
        <w:ind w:left="840" w:hanging="360"/>
      </w:pPr>
      <w:rPr>
        <w:rFonts w:hint="default"/>
      </w:rPr>
    </w:lvl>
    <w:lvl w:ilvl="1" w:tplc="FFFFFFFF" w:tentative="1">
      <w:start w:val="1"/>
      <w:numFmt w:val="lowerLetter"/>
      <w:lvlText w:val="%2."/>
      <w:lvlJc w:val="left"/>
      <w:pPr>
        <w:tabs>
          <w:tab w:val="num" w:pos="1560"/>
        </w:tabs>
        <w:ind w:left="1560" w:hanging="360"/>
      </w:pPr>
    </w:lvl>
    <w:lvl w:ilvl="2" w:tplc="FFFFFFFF" w:tentative="1">
      <w:start w:val="1"/>
      <w:numFmt w:val="lowerRoman"/>
      <w:lvlText w:val="%3."/>
      <w:lvlJc w:val="right"/>
      <w:pPr>
        <w:tabs>
          <w:tab w:val="num" w:pos="2280"/>
        </w:tabs>
        <w:ind w:left="2280" w:hanging="180"/>
      </w:pPr>
    </w:lvl>
    <w:lvl w:ilvl="3" w:tplc="FFFFFFFF" w:tentative="1">
      <w:start w:val="1"/>
      <w:numFmt w:val="decimal"/>
      <w:lvlText w:val="%4."/>
      <w:lvlJc w:val="left"/>
      <w:pPr>
        <w:tabs>
          <w:tab w:val="num" w:pos="3000"/>
        </w:tabs>
        <w:ind w:left="3000" w:hanging="360"/>
      </w:pPr>
    </w:lvl>
    <w:lvl w:ilvl="4" w:tplc="FFFFFFFF" w:tentative="1">
      <w:start w:val="1"/>
      <w:numFmt w:val="lowerLetter"/>
      <w:lvlText w:val="%5."/>
      <w:lvlJc w:val="left"/>
      <w:pPr>
        <w:tabs>
          <w:tab w:val="num" w:pos="3720"/>
        </w:tabs>
        <w:ind w:left="3720" w:hanging="360"/>
      </w:pPr>
    </w:lvl>
    <w:lvl w:ilvl="5" w:tplc="FFFFFFFF" w:tentative="1">
      <w:start w:val="1"/>
      <w:numFmt w:val="lowerRoman"/>
      <w:lvlText w:val="%6."/>
      <w:lvlJc w:val="right"/>
      <w:pPr>
        <w:tabs>
          <w:tab w:val="num" w:pos="4440"/>
        </w:tabs>
        <w:ind w:left="4440" w:hanging="180"/>
      </w:pPr>
    </w:lvl>
    <w:lvl w:ilvl="6" w:tplc="FFFFFFFF" w:tentative="1">
      <w:start w:val="1"/>
      <w:numFmt w:val="decimal"/>
      <w:lvlText w:val="%7."/>
      <w:lvlJc w:val="left"/>
      <w:pPr>
        <w:tabs>
          <w:tab w:val="num" w:pos="5160"/>
        </w:tabs>
        <w:ind w:left="5160" w:hanging="360"/>
      </w:pPr>
    </w:lvl>
    <w:lvl w:ilvl="7" w:tplc="FFFFFFFF" w:tentative="1">
      <w:start w:val="1"/>
      <w:numFmt w:val="lowerLetter"/>
      <w:lvlText w:val="%8."/>
      <w:lvlJc w:val="left"/>
      <w:pPr>
        <w:tabs>
          <w:tab w:val="num" w:pos="5880"/>
        </w:tabs>
        <w:ind w:left="5880" w:hanging="360"/>
      </w:pPr>
    </w:lvl>
    <w:lvl w:ilvl="8" w:tplc="FFFFFFFF" w:tentative="1">
      <w:start w:val="1"/>
      <w:numFmt w:val="lowerRoman"/>
      <w:lvlText w:val="%9."/>
      <w:lvlJc w:val="right"/>
      <w:pPr>
        <w:tabs>
          <w:tab w:val="num" w:pos="6600"/>
        </w:tabs>
        <w:ind w:left="6600" w:hanging="180"/>
      </w:pPr>
    </w:lvl>
  </w:abstractNum>
  <w:abstractNum w:abstractNumId="3" w15:restartNumberingAfterBreak="0">
    <w:nsid w:val="2CDC2315"/>
    <w:multiLevelType w:val="hybridMultilevel"/>
    <w:tmpl w:val="66FEB310"/>
    <w:lvl w:ilvl="0" w:tplc="6E1C9CE4">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 w15:restartNumberingAfterBreak="0">
    <w:nsid w:val="725D23FE"/>
    <w:multiLevelType w:val="hybridMultilevel"/>
    <w:tmpl w:val="C4A201D6"/>
    <w:lvl w:ilvl="0" w:tplc="57A81F4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5" w15:restartNumberingAfterBreak="0">
    <w:nsid w:val="7CB56F9D"/>
    <w:multiLevelType w:val="hybridMultilevel"/>
    <w:tmpl w:val="73C615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103"/>
    <w:rsid w:val="00034103"/>
    <w:rsid w:val="00245C8E"/>
    <w:rsid w:val="00274AA0"/>
    <w:rsid w:val="003D48C7"/>
    <w:rsid w:val="005315B7"/>
    <w:rsid w:val="00563ACD"/>
    <w:rsid w:val="00635B95"/>
    <w:rsid w:val="006632EE"/>
    <w:rsid w:val="00847F31"/>
    <w:rsid w:val="00887A93"/>
    <w:rsid w:val="009D5B63"/>
    <w:rsid w:val="00A430F3"/>
    <w:rsid w:val="00A50767"/>
    <w:rsid w:val="00A74293"/>
    <w:rsid w:val="00B20DD8"/>
    <w:rsid w:val="00C017E4"/>
    <w:rsid w:val="00CE6EBB"/>
    <w:rsid w:val="00CF3F59"/>
    <w:rsid w:val="00D06DB2"/>
    <w:rsid w:val="00DF7864"/>
    <w:rsid w:val="00F3327F"/>
    <w:rsid w:val="00F4122D"/>
    <w:rsid w:val="00F512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BF7D16F-D157-4A04-A995-8CDAA8213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qFormat/>
    <w:pPr>
      <w:keepNext/>
      <w:tabs>
        <w:tab w:val="left" w:pos="480"/>
        <w:tab w:val="left" w:pos="960"/>
        <w:tab w:val="left" w:pos="1440"/>
        <w:tab w:val="left" w:pos="1920"/>
        <w:tab w:val="left" w:pos="2400"/>
        <w:tab w:val="left" w:pos="6000"/>
      </w:tabs>
      <w:outlineLvl w:val="0"/>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480"/>
        <w:tab w:val="left" w:pos="960"/>
        <w:tab w:val="left" w:pos="1440"/>
        <w:tab w:val="left" w:pos="1920"/>
        <w:tab w:val="left" w:pos="2400"/>
        <w:tab w:val="left" w:pos="6000"/>
      </w:tabs>
    </w:pPr>
    <w:rPr>
      <w:rFonts w:ascii="Times New Roman" w:hAnsi="Times New Roman"/>
      <w:sz w:val="24"/>
    </w:rPr>
  </w:style>
  <w:style w:type="paragraph" w:styleId="Title">
    <w:name w:val="Title"/>
    <w:basedOn w:val="Normal"/>
    <w:qFormat/>
    <w:pPr>
      <w:tabs>
        <w:tab w:val="left" w:pos="480"/>
        <w:tab w:val="left" w:pos="960"/>
        <w:tab w:val="left" w:pos="1440"/>
        <w:tab w:val="left" w:pos="1920"/>
        <w:tab w:val="left" w:pos="2400"/>
        <w:tab w:val="left" w:pos="6000"/>
      </w:tabs>
      <w:jc w:val="center"/>
    </w:pPr>
    <w:rPr>
      <w:rFonts w:ascii="Times New Roman" w:hAnsi="Times New Roman"/>
      <w:b/>
      <w:sz w:val="24"/>
    </w:rPr>
  </w:style>
  <w:style w:type="paragraph" w:styleId="BodyTextIndent">
    <w:name w:val="Body Text Indent"/>
    <w:basedOn w:val="Normal"/>
    <w:pPr>
      <w:tabs>
        <w:tab w:val="left" w:pos="960"/>
        <w:tab w:val="left" w:pos="1440"/>
        <w:tab w:val="left" w:pos="1920"/>
        <w:tab w:val="left" w:pos="2400"/>
        <w:tab w:val="left" w:pos="6000"/>
      </w:tabs>
      <w:ind w:left="480"/>
    </w:pPr>
    <w:rPr>
      <w:rFonts w:ascii="Times New Roman" w:hAnsi="Times New Roman"/>
      <w:bCs/>
      <w:sz w:val="24"/>
    </w:rPr>
  </w:style>
  <w:style w:type="paragraph" w:styleId="BodyTextIndent2">
    <w:name w:val="Body Text Indent 2"/>
    <w:basedOn w:val="Normal"/>
    <w:pPr>
      <w:tabs>
        <w:tab w:val="left" w:pos="960"/>
        <w:tab w:val="left" w:pos="1440"/>
        <w:tab w:val="left" w:pos="1920"/>
        <w:tab w:val="left" w:pos="2400"/>
        <w:tab w:val="left" w:pos="6000"/>
      </w:tabs>
      <w:ind w:left="480"/>
    </w:pPr>
    <w:rPr>
      <w:rFonts w:ascii="Times New Roman" w:hAnsi="Times New Roman"/>
      <w:b/>
      <w:sz w:val="24"/>
    </w:rPr>
  </w:style>
  <w:style w:type="table" w:styleId="TableGrid">
    <w:name w:val="Table Grid"/>
    <w:basedOn w:val="TableNormal"/>
    <w:rsid w:val="00C017E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12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838</Words>
  <Characters>4782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The Role of the Deputy Headteacher</vt:lpstr>
    </vt:vector>
  </TitlesOfParts>
  <Company>North Lincolnshire Council</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Deputy Headteacher</dc:title>
  <dc:creator>Research Machines PC</dc:creator>
  <cp:lastModifiedBy>Dan Raddish</cp:lastModifiedBy>
  <cp:revision>2</cp:revision>
  <cp:lastPrinted>2001-03-30T11:20:00Z</cp:lastPrinted>
  <dcterms:created xsi:type="dcterms:W3CDTF">2021-11-12T12:12:00Z</dcterms:created>
  <dcterms:modified xsi:type="dcterms:W3CDTF">2021-11-12T12:12:00Z</dcterms:modified>
</cp:coreProperties>
</file>