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BF2F" w14:textId="77777777" w:rsidR="00A840C4" w:rsidRPr="00924546" w:rsidRDefault="004D1F6A" w:rsidP="00211800">
      <w:pPr>
        <w:ind w:right="1304"/>
        <w:jc w:val="left"/>
        <w:rPr>
          <w:rFonts w:ascii="Arial" w:hAnsi="Arial" w:cs="Arial"/>
          <w:b/>
          <w:u w:val="single"/>
        </w:rPr>
      </w:pPr>
      <w:r w:rsidRPr="00924546">
        <w:rPr>
          <w:rFonts w:ascii="Arial" w:hAnsi="Arial" w:cs="Arial"/>
          <w:b/>
          <w:u w:val="single"/>
        </w:rPr>
        <w:t>Job/Person Summary</w:t>
      </w:r>
    </w:p>
    <w:p w14:paraId="66E1EC87" w14:textId="25168228" w:rsidR="008F37A5" w:rsidRDefault="008F37A5" w:rsidP="00211800">
      <w:pPr>
        <w:ind w:right="1304"/>
        <w:rPr>
          <w:rFonts w:ascii="Arial" w:hAnsi="Arial" w:cs="Arial"/>
        </w:rPr>
      </w:pPr>
      <w:r w:rsidRPr="008F37A5">
        <w:rPr>
          <w:rFonts w:ascii="Arial" w:hAnsi="Arial" w:cs="Arial"/>
        </w:rPr>
        <w:t>As a Church of England Primary School, we are committed to making St Mary &amp; St John an inclusive environment, fostering curiosity, spirituality, creativity and respect. At our school we want everyone to be valued, to explore the joy of learning, and to achieve their full potential.</w:t>
      </w:r>
      <w:r w:rsidR="004D1F6A" w:rsidRPr="00924546">
        <w:rPr>
          <w:rFonts w:ascii="Arial" w:hAnsi="Arial" w:cs="Arial"/>
        </w:rPr>
        <w:t xml:space="preserve"> </w:t>
      </w:r>
    </w:p>
    <w:p w14:paraId="5E365F97" w14:textId="6B8BF3CC" w:rsidR="004D1F6A" w:rsidRPr="00924546" w:rsidRDefault="008F37A5" w:rsidP="00211800">
      <w:pPr>
        <w:ind w:right="1304"/>
        <w:rPr>
          <w:rFonts w:ascii="Arial" w:hAnsi="Arial" w:cs="Arial"/>
        </w:rPr>
      </w:pPr>
      <w:r w:rsidRPr="00924546">
        <w:rPr>
          <w:rFonts w:ascii="Arial" w:hAnsi="Arial" w:cs="Arial"/>
        </w:rPr>
        <w:t xml:space="preserve">St Mary &amp; St John School </w:t>
      </w:r>
      <w:proofErr w:type="gramStart"/>
      <w:r w:rsidRPr="00924546">
        <w:rPr>
          <w:rFonts w:ascii="Arial" w:hAnsi="Arial" w:cs="Arial"/>
        </w:rPr>
        <w:t>is located in</w:t>
      </w:r>
      <w:proofErr w:type="gramEnd"/>
      <w:r w:rsidRPr="00924546">
        <w:rPr>
          <w:rFonts w:ascii="Arial" w:hAnsi="Arial" w:cs="Arial"/>
        </w:rPr>
        <w:t xml:space="preserve"> East Oxford, close to the city centre whilst enjoying an exceptional green site</w:t>
      </w:r>
      <w:r>
        <w:rPr>
          <w:rFonts w:ascii="Arial" w:hAnsi="Arial" w:cs="Arial"/>
        </w:rPr>
        <w:t>.</w:t>
      </w:r>
      <w:r w:rsidRPr="00924546">
        <w:rPr>
          <w:rFonts w:ascii="Arial" w:hAnsi="Arial" w:cs="Arial"/>
        </w:rPr>
        <w:t xml:space="preserve"> </w:t>
      </w:r>
      <w:r w:rsidR="004D1F6A" w:rsidRPr="00924546">
        <w:rPr>
          <w:rFonts w:ascii="Arial" w:hAnsi="Arial" w:cs="Arial"/>
        </w:rPr>
        <w:t xml:space="preserve">We are a popular, two form entry </w:t>
      </w:r>
      <w:r w:rsidR="00CA4B9F" w:rsidRPr="00924546">
        <w:rPr>
          <w:rFonts w:ascii="Arial" w:hAnsi="Arial" w:cs="Arial"/>
        </w:rPr>
        <w:t>P</w:t>
      </w:r>
      <w:r w:rsidR="004D1F6A" w:rsidRPr="00924546">
        <w:rPr>
          <w:rFonts w:ascii="Arial" w:hAnsi="Arial" w:cs="Arial"/>
        </w:rPr>
        <w:t>rimary school and provide a dynamic learning environment, enriched by the talents, skills and expertise of all our staff, parents and the local community. We work together to ensure that all our children reach the highest academic standards they are capable of, whilst nurturing their self-confidence, curiosity and imagination.</w:t>
      </w:r>
    </w:p>
    <w:p w14:paraId="66FE04E3" w14:textId="13CFB4CF" w:rsidR="004D1F6A" w:rsidRPr="00924546" w:rsidRDefault="004D1F6A" w:rsidP="00211800">
      <w:pPr>
        <w:ind w:right="1304"/>
        <w:rPr>
          <w:rFonts w:ascii="Arial" w:hAnsi="Arial" w:cs="Arial"/>
        </w:rPr>
      </w:pPr>
      <w:r w:rsidRPr="00924546">
        <w:rPr>
          <w:rFonts w:ascii="Arial" w:hAnsi="Arial" w:cs="Arial"/>
        </w:rPr>
        <w:t>Due to our current Deputy Headteacher</w:t>
      </w:r>
      <w:r w:rsidR="0061366B" w:rsidRPr="00924546">
        <w:rPr>
          <w:rFonts w:ascii="Arial" w:hAnsi="Arial" w:cs="Arial"/>
        </w:rPr>
        <w:t xml:space="preserve"> sadly moving on at Christmas</w:t>
      </w:r>
      <w:r w:rsidRPr="00924546">
        <w:rPr>
          <w:rFonts w:ascii="Arial" w:hAnsi="Arial" w:cs="Arial"/>
        </w:rPr>
        <w:t>, t</w:t>
      </w:r>
      <w:r w:rsidR="00514E4B" w:rsidRPr="00924546">
        <w:rPr>
          <w:rFonts w:ascii="Arial" w:hAnsi="Arial" w:cs="Arial"/>
        </w:rPr>
        <w:t xml:space="preserve">he Governors wish to appoint </w:t>
      </w:r>
      <w:r w:rsidR="00CA4B9F" w:rsidRPr="00924546">
        <w:rPr>
          <w:rFonts w:ascii="Arial" w:hAnsi="Arial" w:cs="Arial"/>
        </w:rPr>
        <w:t xml:space="preserve">a professional </w:t>
      </w:r>
      <w:r w:rsidRPr="00924546">
        <w:rPr>
          <w:rFonts w:ascii="Arial" w:hAnsi="Arial" w:cs="Arial"/>
        </w:rPr>
        <w:t>with a proven track record of excellent classroom practice. The new Deputy Headteacher will work alongside the Headteacher as part of our Leadership Team.</w:t>
      </w:r>
      <w:r w:rsidR="00003D99" w:rsidRPr="00924546">
        <w:rPr>
          <w:rFonts w:ascii="Arial" w:hAnsi="Arial" w:cs="Arial"/>
        </w:rPr>
        <w:t xml:space="preserve"> They will support in the development of middle </w:t>
      </w:r>
      <w:r w:rsidR="00A855BE" w:rsidRPr="00924546">
        <w:rPr>
          <w:rFonts w:ascii="Arial" w:hAnsi="Arial" w:cs="Arial"/>
        </w:rPr>
        <w:t>leaders and</w:t>
      </w:r>
      <w:r w:rsidR="00003D99" w:rsidRPr="00924546">
        <w:rPr>
          <w:rFonts w:ascii="Arial" w:hAnsi="Arial" w:cs="Arial"/>
        </w:rPr>
        <w:t xml:space="preserve"> take a lead on pastoral support.</w:t>
      </w:r>
    </w:p>
    <w:p w14:paraId="3A0E5AEC" w14:textId="7DF0837C" w:rsidR="004D1F6A" w:rsidRPr="00924546" w:rsidRDefault="004D1F6A" w:rsidP="00211800">
      <w:pPr>
        <w:ind w:right="1304"/>
        <w:rPr>
          <w:rFonts w:ascii="Arial" w:hAnsi="Arial" w:cs="Arial"/>
        </w:rPr>
      </w:pPr>
      <w:r w:rsidRPr="00924546">
        <w:rPr>
          <w:rFonts w:ascii="Arial" w:hAnsi="Arial" w:cs="Arial"/>
        </w:rPr>
        <w:t>This is an exceptional opportunity for an ambitious and energetic practitioner to develop their career. We are looking for someone who</w:t>
      </w:r>
      <w:r w:rsidR="00924546" w:rsidRPr="00924546">
        <w:rPr>
          <w:rFonts w:ascii="Arial" w:hAnsi="Arial" w:cs="Arial"/>
        </w:rPr>
        <w:t xml:space="preserve"> can</w:t>
      </w:r>
      <w:r w:rsidRPr="00924546">
        <w:rPr>
          <w:rFonts w:ascii="Arial" w:hAnsi="Arial" w:cs="Arial"/>
        </w:rPr>
        <w:t>:</w:t>
      </w:r>
    </w:p>
    <w:p w14:paraId="0B29DA67" w14:textId="062DD474" w:rsidR="00924546" w:rsidRPr="00924546" w:rsidRDefault="00924546" w:rsidP="00211800">
      <w:pPr>
        <w:pStyle w:val="ListParagraph"/>
        <w:numPr>
          <w:ilvl w:val="0"/>
          <w:numId w:val="1"/>
        </w:numPr>
        <w:ind w:right="1304"/>
        <w:rPr>
          <w:rFonts w:ascii="Arial" w:hAnsi="Arial" w:cs="Arial"/>
        </w:rPr>
      </w:pPr>
      <w:r w:rsidRPr="00924546">
        <w:rPr>
          <w:rFonts w:ascii="Arial" w:hAnsi="Arial" w:cs="Arial"/>
        </w:rPr>
        <w:t>Be an advocate for every child</w:t>
      </w:r>
    </w:p>
    <w:p w14:paraId="6FAB7B8C" w14:textId="21AC965E" w:rsidR="00924546" w:rsidRPr="00924546" w:rsidRDefault="00924546" w:rsidP="00211800">
      <w:pPr>
        <w:pStyle w:val="ListParagraph"/>
        <w:numPr>
          <w:ilvl w:val="0"/>
          <w:numId w:val="1"/>
        </w:numPr>
        <w:ind w:right="1304"/>
        <w:rPr>
          <w:rFonts w:ascii="Arial" w:hAnsi="Arial" w:cs="Arial"/>
        </w:rPr>
      </w:pPr>
      <w:r w:rsidRPr="00924546">
        <w:rPr>
          <w:rFonts w:ascii="Arial" w:hAnsi="Arial" w:cs="Arial"/>
        </w:rPr>
        <w:t>Work efficiently and effectively prioritise, with excellent organisational skill</w:t>
      </w:r>
      <w:r>
        <w:rPr>
          <w:rFonts w:ascii="Arial" w:hAnsi="Arial" w:cs="Arial"/>
        </w:rPr>
        <w:t>s</w:t>
      </w:r>
    </w:p>
    <w:p w14:paraId="53C2DD22" w14:textId="31BFE667" w:rsidR="004D1F6A" w:rsidRPr="00924546" w:rsidRDefault="00924546" w:rsidP="00211800">
      <w:pPr>
        <w:pStyle w:val="ListParagraph"/>
        <w:numPr>
          <w:ilvl w:val="0"/>
          <w:numId w:val="1"/>
        </w:numPr>
        <w:ind w:right="1304"/>
        <w:rPr>
          <w:rFonts w:ascii="Arial" w:hAnsi="Arial" w:cs="Arial"/>
        </w:rPr>
      </w:pPr>
      <w:r w:rsidRPr="00924546">
        <w:rPr>
          <w:rFonts w:ascii="Arial" w:hAnsi="Arial" w:cs="Arial"/>
        </w:rPr>
        <w:t>Maintain h</w:t>
      </w:r>
      <w:r w:rsidR="004D1F6A" w:rsidRPr="00924546">
        <w:rPr>
          <w:rFonts w:ascii="Arial" w:hAnsi="Arial" w:cs="Arial"/>
        </w:rPr>
        <w:t>igh expectations of themselves, the children and the staff</w:t>
      </w:r>
    </w:p>
    <w:p w14:paraId="29F6CEB8" w14:textId="608CCA15" w:rsidR="00924546" w:rsidRPr="00924546" w:rsidRDefault="00924546" w:rsidP="00211800">
      <w:pPr>
        <w:pStyle w:val="ListParagraph"/>
        <w:numPr>
          <w:ilvl w:val="0"/>
          <w:numId w:val="1"/>
        </w:numPr>
        <w:ind w:right="1304"/>
        <w:rPr>
          <w:rFonts w:ascii="Arial" w:hAnsi="Arial" w:cs="Arial"/>
        </w:rPr>
      </w:pPr>
      <w:r w:rsidRPr="00924546">
        <w:rPr>
          <w:rFonts w:ascii="Arial" w:hAnsi="Arial" w:cs="Arial"/>
        </w:rPr>
        <w:t>Build trusting relationships with all members of the school community</w:t>
      </w:r>
    </w:p>
    <w:p w14:paraId="75AA538A" w14:textId="7B72CDA4" w:rsidR="004D1F6A" w:rsidRDefault="00924546" w:rsidP="00211800">
      <w:pPr>
        <w:pStyle w:val="ListParagraph"/>
        <w:numPr>
          <w:ilvl w:val="0"/>
          <w:numId w:val="1"/>
        </w:numPr>
        <w:ind w:right="1304"/>
        <w:rPr>
          <w:rFonts w:ascii="Arial" w:hAnsi="Arial" w:cs="Arial"/>
        </w:rPr>
      </w:pPr>
      <w:r w:rsidRPr="00924546">
        <w:rPr>
          <w:rFonts w:ascii="Arial" w:hAnsi="Arial" w:cs="Arial"/>
        </w:rPr>
        <w:t>W</w:t>
      </w:r>
      <w:r w:rsidR="004D1F6A" w:rsidRPr="00924546">
        <w:rPr>
          <w:rFonts w:ascii="Arial" w:hAnsi="Arial" w:cs="Arial"/>
        </w:rPr>
        <w:t>ork cooperatively with</w:t>
      </w:r>
      <w:r w:rsidR="00583C35" w:rsidRPr="00924546">
        <w:rPr>
          <w:rFonts w:ascii="Arial" w:hAnsi="Arial" w:cs="Arial"/>
        </w:rPr>
        <w:t>in</w:t>
      </w:r>
      <w:r w:rsidR="004D1F6A" w:rsidRPr="00924546">
        <w:rPr>
          <w:rFonts w:ascii="Arial" w:hAnsi="Arial" w:cs="Arial"/>
        </w:rPr>
        <w:t xml:space="preserve"> a team</w:t>
      </w:r>
    </w:p>
    <w:p w14:paraId="7E4816BE" w14:textId="141433D8" w:rsidR="00924546" w:rsidRDefault="00924546" w:rsidP="00211800">
      <w:pPr>
        <w:pStyle w:val="ListParagraph"/>
        <w:numPr>
          <w:ilvl w:val="0"/>
          <w:numId w:val="1"/>
        </w:numPr>
        <w:ind w:right="1304"/>
        <w:rPr>
          <w:rFonts w:ascii="Arial" w:hAnsi="Arial" w:cs="Arial"/>
        </w:rPr>
      </w:pPr>
      <w:r>
        <w:rPr>
          <w:rFonts w:ascii="Arial" w:hAnsi="Arial" w:cs="Arial"/>
        </w:rPr>
        <w:t>See the opportunity in every challenge</w:t>
      </w:r>
    </w:p>
    <w:p w14:paraId="6615A2FC" w14:textId="1AC83E60" w:rsidR="00924546" w:rsidRPr="00924546" w:rsidRDefault="00924546" w:rsidP="00211800">
      <w:pPr>
        <w:pStyle w:val="ListParagraph"/>
        <w:numPr>
          <w:ilvl w:val="0"/>
          <w:numId w:val="1"/>
        </w:numPr>
        <w:ind w:right="1304"/>
        <w:rPr>
          <w:rFonts w:ascii="Arial" w:hAnsi="Arial" w:cs="Arial"/>
        </w:rPr>
      </w:pPr>
      <w:r>
        <w:rPr>
          <w:rFonts w:ascii="Arial" w:hAnsi="Arial" w:cs="Arial"/>
        </w:rPr>
        <w:t>Remain calm and systematic when under pressure</w:t>
      </w:r>
    </w:p>
    <w:p w14:paraId="3C4C6BB9" w14:textId="592954F1" w:rsidR="00600B4C" w:rsidRPr="00924546" w:rsidRDefault="00924546" w:rsidP="00211800">
      <w:pPr>
        <w:pStyle w:val="ListParagraph"/>
        <w:numPr>
          <w:ilvl w:val="0"/>
          <w:numId w:val="1"/>
        </w:numPr>
        <w:ind w:right="1304"/>
        <w:rPr>
          <w:rFonts w:ascii="Arial" w:hAnsi="Arial" w:cs="Arial"/>
        </w:rPr>
      </w:pPr>
      <w:r>
        <w:rPr>
          <w:rFonts w:ascii="Arial" w:hAnsi="Arial" w:cs="Arial"/>
        </w:rPr>
        <w:t>Model r</w:t>
      </w:r>
      <w:r w:rsidR="00600B4C" w:rsidRPr="00924546">
        <w:rPr>
          <w:rFonts w:ascii="Arial" w:hAnsi="Arial" w:cs="Arial"/>
        </w:rPr>
        <w:t>estorative approaches to pastoral care</w:t>
      </w:r>
    </w:p>
    <w:p w14:paraId="66065D53" w14:textId="21D62C4C" w:rsidR="004D1F6A" w:rsidRPr="00924546" w:rsidRDefault="00924546" w:rsidP="00211800">
      <w:pPr>
        <w:pStyle w:val="ListParagraph"/>
        <w:numPr>
          <w:ilvl w:val="0"/>
          <w:numId w:val="1"/>
        </w:numPr>
        <w:ind w:right="1304"/>
        <w:rPr>
          <w:rFonts w:ascii="Arial" w:hAnsi="Arial" w:cs="Arial"/>
        </w:rPr>
      </w:pPr>
      <w:r>
        <w:rPr>
          <w:rFonts w:ascii="Arial" w:hAnsi="Arial" w:cs="Arial"/>
        </w:rPr>
        <w:t>Show i</w:t>
      </w:r>
      <w:r w:rsidR="004D1F6A" w:rsidRPr="00924546">
        <w:rPr>
          <w:rFonts w:ascii="Arial" w:hAnsi="Arial" w:cs="Arial"/>
        </w:rPr>
        <w:t>magination and a creative outlook</w:t>
      </w:r>
    </w:p>
    <w:p w14:paraId="68D9FE29" w14:textId="77777777" w:rsidR="004D1F6A" w:rsidRPr="00924546" w:rsidRDefault="004D1F6A" w:rsidP="00211800">
      <w:pPr>
        <w:ind w:right="1304"/>
        <w:rPr>
          <w:rFonts w:ascii="Arial" w:hAnsi="Arial" w:cs="Arial"/>
        </w:rPr>
      </w:pPr>
      <w:r w:rsidRPr="00924546">
        <w:rPr>
          <w:rFonts w:ascii="Arial" w:hAnsi="Arial" w:cs="Arial"/>
        </w:rPr>
        <w:t>We can offer you:</w:t>
      </w:r>
    </w:p>
    <w:p w14:paraId="0DF8699A" w14:textId="77777777" w:rsidR="004D1F6A" w:rsidRPr="00924546" w:rsidRDefault="004D1F6A" w:rsidP="00211800">
      <w:pPr>
        <w:pStyle w:val="ListParagraph"/>
        <w:numPr>
          <w:ilvl w:val="0"/>
          <w:numId w:val="2"/>
        </w:numPr>
        <w:ind w:right="1304"/>
        <w:rPr>
          <w:rFonts w:ascii="Arial" w:hAnsi="Arial" w:cs="Arial"/>
        </w:rPr>
      </w:pPr>
      <w:r w:rsidRPr="00924546">
        <w:rPr>
          <w:rFonts w:ascii="Arial" w:hAnsi="Arial" w:cs="Arial"/>
        </w:rPr>
        <w:t>A positive welcoming environment with spacious buildings</w:t>
      </w:r>
    </w:p>
    <w:p w14:paraId="0DF7F258" w14:textId="77777777" w:rsidR="004D1F6A" w:rsidRPr="00924546" w:rsidRDefault="004D1F6A" w:rsidP="00211800">
      <w:pPr>
        <w:pStyle w:val="ListParagraph"/>
        <w:numPr>
          <w:ilvl w:val="0"/>
          <w:numId w:val="2"/>
        </w:numPr>
        <w:ind w:right="1304"/>
        <w:rPr>
          <w:rFonts w:ascii="Arial" w:hAnsi="Arial" w:cs="Arial"/>
        </w:rPr>
      </w:pPr>
      <w:r w:rsidRPr="00924546">
        <w:rPr>
          <w:rFonts w:ascii="Arial" w:hAnsi="Arial" w:cs="Arial"/>
        </w:rPr>
        <w:t>Enthusiastic children who appreciate high quality learning</w:t>
      </w:r>
    </w:p>
    <w:p w14:paraId="7C18D2B0" w14:textId="77777777" w:rsidR="004D1F6A" w:rsidRPr="00924546" w:rsidRDefault="004D1F6A" w:rsidP="00211800">
      <w:pPr>
        <w:pStyle w:val="ListParagraph"/>
        <w:numPr>
          <w:ilvl w:val="0"/>
          <w:numId w:val="2"/>
        </w:numPr>
        <w:ind w:right="1304"/>
        <w:rPr>
          <w:rFonts w:ascii="Arial" w:hAnsi="Arial" w:cs="Arial"/>
        </w:rPr>
      </w:pPr>
      <w:r w:rsidRPr="00924546">
        <w:rPr>
          <w:rFonts w:ascii="Arial" w:hAnsi="Arial" w:cs="Arial"/>
        </w:rPr>
        <w:t>The support of highly motivated staff, who are fun to work with</w:t>
      </w:r>
    </w:p>
    <w:p w14:paraId="5F579708" w14:textId="77777777" w:rsidR="004D1F6A" w:rsidRPr="00924546" w:rsidRDefault="004D1F6A" w:rsidP="00211800">
      <w:pPr>
        <w:pStyle w:val="ListParagraph"/>
        <w:numPr>
          <w:ilvl w:val="0"/>
          <w:numId w:val="2"/>
        </w:numPr>
        <w:ind w:right="1304"/>
        <w:rPr>
          <w:rFonts w:ascii="Arial" w:hAnsi="Arial" w:cs="Arial"/>
        </w:rPr>
      </w:pPr>
      <w:r w:rsidRPr="00924546">
        <w:rPr>
          <w:rFonts w:ascii="Arial" w:hAnsi="Arial" w:cs="Arial"/>
        </w:rPr>
        <w:t xml:space="preserve">A </w:t>
      </w:r>
      <w:r w:rsidR="00060D0A" w:rsidRPr="00924546">
        <w:rPr>
          <w:rFonts w:ascii="Arial" w:hAnsi="Arial" w:cs="Arial"/>
        </w:rPr>
        <w:t xml:space="preserve">strong </w:t>
      </w:r>
      <w:r w:rsidRPr="00924546">
        <w:rPr>
          <w:rFonts w:ascii="Arial" w:hAnsi="Arial" w:cs="Arial"/>
        </w:rPr>
        <w:t>commitment to continued professional development</w:t>
      </w:r>
    </w:p>
    <w:p w14:paraId="3E49F9BA" w14:textId="77777777" w:rsidR="004D1F6A" w:rsidRPr="00924546" w:rsidRDefault="004D1F6A" w:rsidP="00211800">
      <w:pPr>
        <w:pStyle w:val="ListParagraph"/>
        <w:numPr>
          <w:ilvl w:val="0"/>
          <w:numId w:val="2"/>
        </w:numPr>
        <w:ind w:right="1304"/>
        <w:rPr>
          <w:rFonts w:ascii="Arial" w:hAnsi="Arial" w:cs="Arial"/>
        </w:rPr>
      </w:pPr>
      <w:r w:rsidRPr="00924546">
        <w:rPr>
          <w:rFonts w:ascii="Arial" w:hAnsi="Arial" w:cs="Arial"/>
        </w:rPr>
        <w:t>A forward and outward looking Leadership Team</w:t>
      </w:r>
    </w:p>
    <w:p w14:paraId="36FE3D05" w14:textId="77777777" w:rsidR="004D1F6A" w:rsidRPr="00924546" w:rsidRDefault="004D1F6A" w:rsidP="00211800">
      <w:pPr>
        <w:pStyle w:val="ListParagraph"/>
        <w:numPr>
          <w:ilvl w:val="0"/>
          <w:numId w:val="2"/>
        </w:numPr>
        <w:ind w:right="1304"/>
        <w:rPr>
          <w:rFonts w:ascii="Arial" w:hAnsi="Arial" w:cs="Arial"/>
        </w:rPr>
      </w:pPr>
      <w:r w:rsidRPr="00924546">
        <w:rPr>
          <w:rFonts w:ascii="Arial" w:hAnsi="Arial" w:cs="Arial"/>
        </w:rPr>
        <w:t>Parents who play an active role in all aspects of school life</w:t>
      </w:r>
    </w:p>
    <w:p w14:paraId="5277CA99" w14:textId="77777777" w:rsidR="004D1F6A" w:rsidRPr="00924546" w:rsidRDefault="004D1F6A" w:rsidP="00211800">
      <w:pPr>
        <w:pStyle w:val="ListParagraph"/>
        <w:numPr>
          <w:ilvl w:val="0"/>
          <w:numId w:val="2"/>
        </w:numPr>
        <w:ind w:right="1304"/>
        <w:rPr>
          <w:rFonts w:ascii="Arial" w:hAnsi="Arial" w:cs="Arial"/>
        </w:rPr>
      </w:pPr>
      <w:r w:rsidRPr="00924546">
        <w:rPr>
          <w:rFonts w:ascii="Arial" w:hAnsi="Arial" w:cs="Arial"/>
        </w:rPr>
        <w:t>Governors who are committed to the future development of the school</w:t>
      </w:r>
    </w:p>
    <w:p w14:paraId="7FA13981" w14:textId="62FC492C" w:rsidR="00924546" w:rsidRDefault="004D1F6A" w:rsidP="00211800">
      <w:pPr>
        <w:pStyle w:val="ListParagraph"/>
        <w:numPr>
          <w:ilvl w:val="0"/>
          <w:numId w:val="2"/>
        </w:numPr>
        <w:ind w:right="1304"/>
        <w:rPr>
          <w:rFonts w:ascii="Arial" w:hAnsi="Arial" w:cs="Arial"/>
        </w:rPr>
      </w:pPr>
      <w:r w:rsidRPr="00924546">
        <w:rPr>
          <w:rFonts w:ascii="Arial" w:hAnsi="Arial" w:cs="Arial"/>
        </w:rPr>
        <w:t xml:space="preserve">A Headteacher who is committed </w:t>
      </w:r>
      <w:r w:rsidR="00924546">
        <w:rPr>
          <w:rFonts w:ascii="Arial" w:hAnsi="Arial" w:cs="Arial"/>
        </w:rPr>
        <w:t xml:space="preserve">to developing an </w:t>
      </w:r>
      <w:r w:rsidR="008F37A5">
        <w:rPr>
          <w:rFonts w:ascii="Arial" w:hAnsi="Arial" w:cs="Arial"/>
        </w:rPr>
        <w:t xml:space="preserve">aspirational and </w:t>
      </w:r>
      <w:r w:rsidR="00924546">
        <w:rPr>
          <w:rFonts w:ascii="Arial" w:hAnsi="Arial" w:cs="Arial"/>
        </w:rPr>
        <w:t>inclusive culture for all children and staff</w:t>
      </w:r>
    </w:p>
    <w:p w14:paraId="03207DD7" w14:textId="77777777" w:rsidR="00924546" w:rsidRDefault="00924546" w:rsidP="00924546">
      <w:pPr>
        <w:ind w:right="1304"/>
        <w:rPr>
          <w:rFonts w:ascii="Arial" w:hAnsi="Arial" w:cs="Arial"/>
        </w:rPr>
      </w:pPr>
    </w:p>
    <w:p w14:paraId="2D124331" w14:textId="2CC7AC0F" w:rsidR="004D1F6A" w:rsidRPr="00924546" w:rsidRDefault="004D1F6A" w:rsidP="00924546">
      <w:pPr>
        <w:ind w:right="1304"/>
        <w:rPr>
          <w:rFonts w:ascii="Arial" w:hAnsi="Arial" w:cs="Arial"/>
        </w:rPr>
      </w:pPr>
      <w:r w:rsidRPr="00924546">
        <w:rPr>
          <w:rFonts w:ascii="Arial" w:hAnsi="Arial" w:cs="Arial"/>
        </w:rPr>
        <w:t xml:space="preserve">You are very welcome to come and visit our school. Please contact </w:t>
      </w:r>
      <w:r w:rsidR="00A51DC1" w:rsidRPr="00924546">
        <w:rPr>
          <w:rFonts w:ascii="Arial" w:hAnsi="Arial" w:cs="Arial"/>
        </w:rPr>
        <w:t xml:space="preserve">Ruth Tarry in </w:t>
      </w:r>
      <w:r w:rsidRPr="00924546">
        <w:rPr>
          <w:rFonts w:ascii="Arial" w:hAnsi="Arial" w:cs="Arial"/>
        </w:rPr>
        <w:t>the s</w:t>
      </w:r>
      <w:r w:rsidR="00CA4B9F" w:rsidRPr="00924546">
        <w:rPr>
          <w:rFonts w:ascii="Arial" w:hAnsi="Arial" w:cs="Arial"/>
        </w:rPr>
        <w:t>chool office for an appointment or further information about the job:</w:t>
      </w:r>
    </w:p>
    <w:p w14:paraId="19B63E9F" w14:textId="03900AAF" w:rsidR="004D1F6A" w:rsidRPr="00924546" w:rsidRDefault="00C833DF" w:rsidP="008F37A5">
      <w:pPr>
        <w:ind w:right="1304"/>
        <w:rPr>
          <w:rFonts w:ascii="Arial" w:hAnsi="Arial" w:cs="Arial"/>
        </w:rPr>
      </w:pPr>
      <w:hyperlink r:id="rId8" w:history="1">
        <w:r w:rsidR="004D1F6A" w:rsidRPr="00924546">
          <w:rPr>
            <w:rStyle w:val="Hyperlink"/>
            <w:rFonts w:ascii="Arial" w:hAnsi="Arial" w:cs="Arial"/>
          </w:rPr>
          <w:t>Office.3834@ssmj.oxon.sch.uk</w:t>
        </w:r>
      </w:hyperlink>
      <w:r w:rsidR="004D1F6A" w:rsidRPr="00924546">
        <w:rPr>
          <w:rFonts w:ascii="Arial" w:hAnsi="Arial" w:cs="Arial"/>
        </w:rPr>
        <w:t xml:space="preserve"> or </w:t>
      </w:r>
      <w:proofErr w:type="spellStart"/>
      <w:r w:rsidR="004D1F6A" w:rsidRPr="00924546">
        <w:rPr>
          <w:rFonts w:ascii="Arial" w:hAnsi="Arial" w:cs="Arial"/>
        </w:rPr>
        <w:t>tel</w:t>
      </w:r>
      <w:proofErr w:type="spellEnd"/>
      <w:r w:rsidR="004D1F6A" w:rsidRPr="00924546">
        <w:rPr>
          <w:rFonts w:ascii="Arial" w:hAnsi="Arial" w:cs="Arial"/>
        </w:rPr>
        <w:t>: 01865 723841 option 2.</w:t>
      </w:r>
    </w:p>
    <w:p w14:paraId="4937475E" w14:textId="77777777" w:rsidR="00924546" w:rsidRPr="00924546" w:rsidRDefault="00924546">
      <w:pPr>
        <w:rPr>
          <w:rFonts w:ascii="Arial" w:hAnsi="Arial" w:cs="Arial"/>
        </w:rPr>
      </w:pPr>
    </w:p>
    <w:sectPr w:rsidR="00924546" w:rsidRPr="00924546" w:rsidSect="00211800">
      <w:pgSz w:w="11906" w:h="16838"/>
      <w:pgMar w:top="1021" w:right="1134"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DBFC" w14:textId="77777777" w:rsidR="00C833DF" w:rsidRDefault="00C833DF" w:rsidP="00003D99">
      <w:pPr>
        <w:spacing w:before="0"/>
      </w:pPr>
      <w:r>
        <w:separator/>
      </w:r>
    </w:p>
  </w:endnote>
  <w:endnote w:type="continuationSeparator" w:id="0">
    <w:p w14:paraId="30AA18B8" w14:textId="77777777" w:rsidR="00C833DF" w:rsidRDefault="00C833DF" w:rsidP="00003D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4876" w14:textId="77777777" w:rsidR="00C833DF" w:rsidRDefault="00C833DF" w:rsidP="00003D99">
      <w:pPr>
        <w:spacing w:before="0"/>
      </w:pPr>
      <w:r>
        <w:separator/>
      </w:r>
    </w:p>
  </w:footnote>
  <w:footnote w:type="continuationSeparator" w:id="0">
    <w:p w14:paraId="2441C88A" w14:textId="77777777" w:rsidR="00C833DF" w:rsidRDefault="00C833DF" w:rsidP="00003D9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7FA9"/>
    <w:multiLevelType w:val="hybridMultilevel"/>
    <w:tmpl w:val="A5B6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F06CD"/>
    <w:multiLevelType w:val="hybridMultilevel"/>
    <w:tmpl w:val="50E8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6A"/>
    <w:rsid w:val="00003D99"/>
    <w:rsid w:val="00060D0A"/>
    <w:rsid w:val="00211800"/>
    <w:rsid w:val="002916AE"/>
    <w:rsid w:val="003C5933"/>
    <w:rsid w:val="00472C12"/>
    <w:rsid w:val="004D1F6A"/>
    <w:rsid w:val="00514E4B"/>
    <w:rsid w:val="0056137D"/>
    <w:rsid w:val="00583C35"/>
    <w:rsid w:val="00600B4C"/>
    <w:rsid w:val="0061366B"/>
    <w:rsid w:val="008F37A5"/>
    <w:rsid w:val="00924546"/>
    <w:rsid w:val="00977F07"/>
    <w:rsid w:val="00997C4D"/>
    <w:rsid w:val="009C7EE8"/>
    <w:rsid w:val="009E2E6D"/>
    <w:rsid w:val="00A51DC1"/>
    <w:rsid w:val="00A840C4"/>
    <w:rsid w:val="00A855BE"/>
    <w:rsid w:val="00C833DF"/>
    <w:rsid w:val="00CA4B9F"/>
    <w:rsid w:val="00DE3419"/>
    <w:rsid w:val="00F36AD8"/>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9709"/>
  <w15:docId w15:val="{FF5452CD-38A9-4917-B3F0-354C943F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6A"/>
    <w:pPr>
      <w:ind w:left="720"/>
      <w:contextualSpacing/>
    </w:pPr>
  </w:style>
  <w:style w:type="character" w:styleId="Hyperlink">
    <w:name w:val="Hyperlink"/>
    <w:basedOn w:val="DefaultParagraphFont"/>
    <w:uiPriority w:val="99"/>
    <w:unhideWhenUsed/>
    <w:rsid w:val="004D1F6A"/>
    <w:rPr>
      <w:color w:val="0000FF" w:themeColor="hyperlink"/>
      <w:u w:val="single"/>
    </w:rPr>
  </w:style>
  <w:style w:type="paragraph" w:styleId="Revision">
    <w:name w:val="Revision"/>
    <w:hidden/>
    <w:uiPriority w:val="99"/>
    <w:semiHidden/>
    <w:rsid w:val="00514E4B"/>
    <w:pPr>
      <w:spacing w:before="0" w:beforeAutospacing="0"/>
      <w:jc w:val="left"/>
    </w:pPr>
  </w:style>
  <w:style w:type="paragraph" w:styleId="BalloonText">
    <w:name w:val="Balloon Text"/>
    <w:basedOn w:val="Normal"/>
    <w:link w:val="BalloonTextChar"/>
    <w:uiPriority w:val="99"/>
    <w:semiHidden/>
    <w:unhideWhenUsed/>
    <w:rsid w:val="00514E4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4B"/>
    <w:rPr>
      <w:rFonts w:ascii="Tahoma" w:hAnsi="Tahoma" w:cs="Tahoma"/>
      <w:sz w:val="16"/>
      <w:szCs w:val="16"/>
    </w:rPr>
  </w:style>
  <w:style w:type="paragraph" w:styleId="Header">
    <w:name w:val="header"/>
    <w:basedOn w:val="Normal"/>
    <w:link w:val="HeaderChar"/>
    <w:uiPriority w:val="99"/>
    <w:unhideWhenUsed/>
    <w:rsid w:val="00003D99"/>
    <w:pPr>
      <w:tabs>
        <w:tab w:val="center" w:pos="4513"/>
        <w:tab w:val="right" w:pos="9026"/>
      </w:tabs>
      <w:spacing w:before="0"/>
    </w:pPr>
  </w:style>
  <w:style w:type="character" w:customStyle="1" w:styleId="HeaderChar">
    <w:name w:val="Header Char"/>
    <w:basedOn w:val="DefaultParagraphFont"/>
    <w:link w:val="Header"/>
    <w:uiPriority w:val="99"/>
    <w:rsid w:val="00003D99"/>
  </w:style>
  <w:style w:type="paragraph" w:styleId="Footer">
    <w:name w:val="footer"/>
    <w:basedOn w:val="Normal"/>
    <w:link w:val="FooterChar"/>
    <w:uiPriority w:val="99"/>
    <w:unhideWhenUsed/>
    <w:rsid w:val="00003D99"/>
    <w:pPr>
      <w:tabs>
        <w:tab w:val="center" w:pos="4513"/>
        <w:tab w:val="right" w:pos="9026"/>
      </w:tabs>
      <w:spacing w:before="0"/>
    </w:pPr>
  </w:style>
  <w:style w:type="character" w:customStyle="1" w:styleId="FooterChar">
    <w:name w:val="Footer Char"/>
    <w:basedOn w:val="DefaultParagraphFont"/>
    <w:link w:val="Footer"/>
    <w:uiPriority w:val="99"/>
    <w:rsid w:val="0000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3834@ssmj.oxon.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E604-FC9C-4D60-AD8C-77A0BB6A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9313834 office.3834</cp:lastModifiedBy>
  <cp:revision>2</cp:revision>
  <cp:lastPrinted>2021-10-11T13:07:00Z</cp:lastPrinted>
  <dcterms:created xsi:type="dcterms:W3CDTF">2021-10-13T10:05:00Z</dcterms:created>
  <dcterms:modified xsi:type="dcterms:W3CDTF">2021-10-13T10:05:00Z</dcterms:modified>
</cp:coreProperties>
</file>