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FFEF1" w14:textId="55F42A2B"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p>
    <w:p w14:paraId="46B8B86D" w14:textId="19CE955C" w:rsidR="000D243E" w:rsidRPr="00EA5152" w:rsidRDefault="00354079" w:rsidP="00776785">
      <w:pPr>
        <w:rPr>
          <w:rFonts w:ascii="Open Sans Light" w:eastAsiaTheme="minorHAnsi" w:hAnsi="Open Sans Light" w:cs="Open Sans Light"/>
          <w:color w:val="7D7E79"/>
          <w:sz w:val="28"/>
          <w:szCs w:val="28"/>
        </w:rPr>
      </w:pPr>
      <w:r>
        <w:rPr>
          <w:rFonts w:ascii="Open Sans Light" w:eastAsiaTheme="minorHAnsi" w:hAnsi="Open Sans Light" w:cs="Open Sans Light"/>
          <w:color w:val="7D7E79"/>
          <w:sz w:val="28"/>
          <w:szCs w:val="28"/>
        </w:rPr>
        <w:t>Deputy</w:t>
      </w:r>
      <w:r w:rsidR="000D243E" w:rsidRPr="000D243E">
        <w:rPr>
          <w:rFonts w:ascii="Open Sans Light" w:eastAsiaTheme="minorHAnsi" w:hAnsi="Open Sans Light" w:cs="Open Sans Light"/>
          <w:color w:val="7D7E79"/>
          <w:sz w:val="28"/>
          <w:szCs w:val="28"/>
        </w:rPr>
        <w:t xml:space="preserve"> Headteacher</w:t>
      </w:r>
    </w:p>
    <w:p w14:paraId="5616E2A9" w14:textId="27209A9F" w:rsidR="00776785" w:rsidRDefault="00776785" w:rsidP="00776785">
      <w:pPr>
        <w:rPr>
          <w:rFonts w:ascii="Open Sans" w:hAnsi="Open Sans" w:cs="Open Sans"/>
          <w:color w:val="536DC4"/>
          <w:sz w:val="36"/>
          <w:szCs w:val="36"/>
        </w:rPr>
      </w:pPr>
    </w:p>
    <w:p w14:paraId="385EFD04" w14:textId="56ED3BCD"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14:paraId="5C7C3F72" w14:textId="11BFD04B"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w:t>
      </w:r>
      <w:r w:rsidR="00310E39">
        <w:rPr>
          <w:rFonts w:ascii="Open Sans Light" w:hAnsi="Open Sans Light" w:cs="Open Sans Light"/>
          <w:szCs w:val="24"/>
          <w:lang w:val="en-US"/>
        </w:rPr>
        <w:t xml:space="preserve">role of deputy headteacher </w:t>
      </w:r>
      <w:r w:rsidRPr="009166DD">
        <w:rPr>
          <w:rFonts w:ascii="Open Sans Light" w:hAnsi="Open Sans Light" w:cs="Open Sans Light"/>
          <w:szCs w:val="24"/>
          <w:lang w:val="en-US"/>
        </w:rPr>
        <w:t xml:space="preserve">therefore requires a </w:t>
      </w:r>
      <w:proofErr w:type="spellStart"/>
      <w:r w:rsidRPr="009166DD">
        <w:rPr>
          <w:rFonts w:ascii="Open Sans Light" w:hAnsi="Open Sans Light" w:cs="Open Sans Light"/>
          <w:szCs w:val="24"/>
          <w:lang w:val="en-US"/>
        </w:rPr>
        <w:t>practising</w:t>
      </w:r>
      <w:proofErr w:type="spellEnd"/>
      <w:r w:rsidRPr="009166DD">
        <w:rPr>
          <w:rFonts w:ascii="Open Sans Light" w:hAnsi="Open Sans Light" w:cs="Open Sans Light"/>
          <w:szCs w:val="24"/>
          <w:lang w:val="en-US"/>
        </w:rPr>
        <w:t xml:space="preserve"> Catholic who can show by example and from experience that </w:t>
      </w:r>
      <w:r w:rsidR="00166931">
        <w:rPr>
          <w:rFonts w:ascii="Open Sans Light" w:hAnsi="Open Sans Light" w:cs="Open Sans Light"/>
          <w:szCs w:val="24"/>
          <w:lang w:val="en-US"/>
        </w:rPr>
        <w:t>they</w:t>
      </w:r>
      <w:r w:rsidRPr="009166DD">
        <w:rPr>
          <w:rFonts w:ascii="Open Sans Light" w:hAnsi="Open Sans Light" w:cs="Open Sans Light"/>
          <w:szCs w:val="24"/>
          <w:lang w:val="en-US"/>
        </w:rPr>
        <w:t xml:space="preserve"> will </w:t>
      </w:r>
      <w:r w:rsidR="00032991">
        <w:rPr>
          <w:rFonts w:ascii="Open Sans Light" w:hAnsi="Open Sans Light" w:cs="Open Sans Light"/>
          <w:szCs w:val="24"/>
          <w:lang w:val="en-US"/>
        </w:rPr>
        <w:t xml:space="preserve">work with the headteacher to </w:t>
      </w:r>
      <w:r w:rsidRPr="009166DD">
        <w:rPr>
          <w:rFonts w:ascii="Open Sans Light" w:hAnsi="Open Sans Light" w:cs="Open Sans Light"/>
          <w:szCs w:val="24"/>
          <w:lang w:val="en-US"/>
        </w:rPr>
        <w:t>ensure that the school is distinctively Catholic in all its aspects.</w:t>
      </w:r>
    </w:p>
    <w:p w14:paraId="259AF04D"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4401856D" w14:textId="3DFB3EDB"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w:t>
      </w:r>
      <w:r w:rsidR="00032991">
        <w:rPr>
          <w:rFonts w:ascii="Open Sans Light" w:hAnsi="Open Sans Light" w:cs="Open Sans Light"/>
          <w:szCs w:val="24"/>
          <w:lang w:val="en-US"/>
        </w:rPr>
        <w:t xml:space="preserve">deputy </w:t>
      </w:r>
      <w:r w:rsidRPr="009166DD">
        <w:rPr>
          <w:rFonts w:ascii="Open Sans Light" w:hAnsi="Open Sans Light" w:cs="Open Sans Light"/>
          <w:szCs w:val="24"/>
          <w:lang w:val="en-US"/>
        </w:rPr>
        <w:t xml:space="preserve">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w:t>
      </w:r>
      <w:r w:rsidR="00166931">
        <w:rPr>
          <w:rFonts w:ascii="Open Sans Light" w:hAnsi="Open Sans Light" w:cs="Open Sans Light"/>
          <w:szCs w:val="24"/>
          <w:lang w:val="en-US"/>
        </w:rPr>
        <w:t>their</w:t>
      </w:r>
      <w:r w:rsidRPr="009166DD">
        <w:rPr>
          <w:rFonts w:ascii="Open Sans Light" w:hAnsi="Open Sans Light" w:cs="Open Sans Light"/>
          <w:szCs w:val="24"/>
          <w:lang w:val="en-US"/>
        </w:rPr>
        <w:t xml:space="preserve"> duties the </w:t>
      </w:r>
      <w:r w:rsidR="00166931">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shall consult</w:t>
      </w:r>
      <w:r w:rsidR="000250C0">
        <w:rPr>
          <w:rFonts w:ascii="Open Sans Light" w:hAnsi="Open Sans Light" w:cs="Open Sans Light"/>
          <w:szCs w:val="24"/>
          <w:lang w:val="en-US"/>
        </w:rPr>
        <w:t xml:space="preserve"> with the headteacher and</w:t>
      </w:r>
      <w:r w:rsidRPr="009166DD">
        <w:rPr>
          <w:rFonts w:ascii="Open Sans Light" w:hAnsi="Open Sans Light" w:cs="Open Sans Light"/>
          <w:szCs w:val="24"/>
          <w:lang w:val="en-US"/>
        </w:rPr>
        <w:t>, when appropriate:  the board, the Diocese, the local authority, the staff of the school, the parents of its pupils, the parish(es) served by the school and other local Catholic schools, particularly where collaboration or federation is being developed.</w:t>
      </w:r>
    </w:p>
    <w:p w14:paraId="09687D12" w14:textId="77777777" w:rsidR="000D243E" w:rsidRPr="009166DD" w:rsidRDefault="000D243E" w:rsidP="000D243E">
      <w:pPr>
        <w:jc w:val="both"/>
        <w:rPr>
          <w:rFonts w:ascii="Open Sans Light" w:hAnsi="Open Sans Light" w:cs="Open Sans Light"/>
          <w:szCs w:val="24"/>
          <w:lang w:val="en-US"/>
        </w:rPr>
      </w:pPr>
    </w:p>
    <w:p w14:paraId="0892C02F" w14:textId="14586122"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r w:rsidR="004F2C32">
        <w:rPr>
          <w:rFonts w:ascii="Open Sans Light" w:hAnsi="Open Sans Light" w:cs="Open Sans Light"/>
          <w:szCs w:val="24"/>
          <w:lang w:val="en-US"/>
        </w:rPr>
        <w:t xml:space="preserve">It </w:t>
      </w:r>
      <w:proofErr w:type="spellStart"/>
      <w:r w:rsidR="00C9684A">
        <w:rPr>
          <w:rFonts w:ascii="Open Sans Light" w:hAnsi="Open Sans Light" w:cs="Open Sans Light"/>
          <w:szCs w:val="24"/>
          <w:lang w:val="en-US"/>
        </w:rPr>
        <w:t>recognises</w:t>
      </w:r>
      <w:proofErr w:type="spellEnd"/>
      <w:r w:rsidR="004F2C32">
        <w:rPr>
          <w:rFonts w:ascii="Open Sans Light" w:hAnsi="Open Sans Light" w:cs="Open Sans Light"/>
          <w:szCs w:val="24"/>
          <w:lang w:val="en-US"/>
        </w:rPr>
        <w:t xml:space="preserve"> the role </w:t>
      </w:r>
      <w:proofErr w:type="spellStart"/>
      <w:r w:rsidR="004F2C32">
        <w:rPr>
          <w:rFonts w:ascii="Open Sans Light" w:hAnsi="Open Sans Light" w:cs="Open Sans Light"/>
          <w:szCs w:val="24"/>
          <w:lang w:val="en-US"/>
        </w:rPr>
        <w:t>od</w:t>
      </w:r>
      <w:proofErr w:type="spellEnd"/>
      <w:r w:rsidR="004F2C32">
        <w:rPr>
          <w:rFonts w:ascii="Open Sans Light" w:hAnsi="Open Sans Light" w:cs="Open Sans Light"/>
          <w:szCs w:val="24"/>
          <w:lang w:val="en-US"/>
        </w:rPr>
        <w:t xml:space="preserve"> the deputy headteacher is sharing responsibility for the leadership of the school.</w:t>
      </w:r>
    </w:p>
    <w:p w14:paraId="20C6343E" w14:textId="6ECEE691" w:rsidR="000D243E" w:rsidRPr="009166DD" w:rsidRDefault="000D243E" w:rsidP="000D243E">
      <w:pPr>
        <w:jc w:val="both"/>
        <w:rPr>
          <w:rFonts w:ascii="Open Sans Light" w:hAnsi="Open Sans Light" w:cs="Open Sans Light"/>
          <w:szCs w:val="24"/>
          <w:lang w:val="en-US"/>
        </w:rPr>
      </w:pPr>
    </w:p>
    <w:p w14:paraId="3E97436C" w14:textId="77777777" w:rsidR="000D5808" w:rsidRPr="000D5808" w:rsidRDefault="000D5808" w:rsidP="000D5808">
      <w:pPr>
        <w:rPr>
          <w:rFonts w:ascii="Open Sans Light" w:hAnsi="Open Sans Light" w:cs="Open Sans Light"/>
          <w:color w:val="536DC4"/>
          <w:lang w:val="en-US"/>
        </w:rPr>
      </w:pPr>
      <w:r w:rsidRPr="000D5808">
        <w:rPr>
          <w:rFonts w:ascii="Open Sans Light" w:hAnsi="Open Sans Light" w:cs="Open Sans Light"/>
          <w:color w:val="536DC4"/>
          <w:lang w:val="en-US"/>
        </w:rPr>
        <w:t>(N.B. Where specific responsibilities have been agreed for the deputy headteacher for individual key areas, it is recommended that that these be added to the list of main tasks and actions. Other specific tasks, e.g. teaching commitment, designated safeguarding officer, should be added as required).</w:t>
      </w:r>
    </w:p>
    <w:p w14:paraId="2FF9A1D7" w14:textId="77777777" w:rsidR="000D243E" w:rsidRPr="009166DD" w:rsidRDefault="000D243E" w:rsidP="000D243E">
      <w:pPr>
        <w:jc w:val="both"/>
        <w:rPr>
          <w:rFonts w:ascii="Open Sans Light" w:hAnsi="Open Sans Light" w:cs="Open Sans Light"/>
          <w:szCs w:val="24"/>
          <w:lang w:val="en-US"/>
        </w:rPr>
      </w:pPr>
    </w:p>
    <w:p w14:paraId="16C28C40" w14:textId="752CF54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acknowledge the importance of the role of the Catholic </w:t>
      </w:r>
      <w:r w:rsidR="003D63EC">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and will actively offer long term support, encouragement, affirmation and realistic challenge to the successful candidate.</w:t>
      </w:r>
    </w:p>
    <w:p w14:paraId="408B303E" w14:textId="77777777" w:rsidR="000D243E" w:rsidRPr="009166DD" w:rsidRDefault="000D243E" w:rsidP="000D243E">
      <w:pPr>
        <w:jc w:val="both"/>
        <w:rPr>
          <w:rFonts w:ascii="Open Sans Light" w:hAnsi="Open Sans Light" w:cs="Open Sans Light"/>
          <w:szCs w:val="24"/>
          <w:lang w:val="en-US"/>
        </w:rPr>
      </w:pPr>
    </w:p>
    <w:p w14:paraId="71E653D8" w14:textId="77777777" w:rsidR="003D63EC" w:rsidRDefault="003D63EC" w:rsidP="000D243E">
      <w:pPr>
        <w:jc w:val="both"/>
        <w:rPr>
          <w:rFonts w:ascii="Open Sans Light" w:hAnsi="Open Sans Light" w:cs="Open Sans Light"/>
          <w:szCs w:val="24"/>
          <w:lang w:val="en-US"/>
        </w:rPr>
      </w:pPr>
    </w:p>
    <w:p w14:paraId="36C68ED2" w14:textId="44F5209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lastRenderedPageBreak/>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w:t>
      </w:r>
      <w:r w:rsidR="00A67D7D">
        <w:rPr>
          <w:rFonts w:ascii="Open Sans Light" w:hAnsi="Open Sans Light" w:cs="Open Sans Light"/>
          <w:szCs w:val="24"/>
          <w:lang w:val="en-US"/>
        </w:rPr>
        <w:t>R</w:t>
      </w:r>
      <w:r w:rsidRPr="009166DD">
        <w:rPr>
          <w:rFonts w:ascii="Open Sans Light" w:hAnsi="Open Sans Light" w:cs="Open Sans Light"/>
          <w:szCs w:val="24"/>
          <w:lang w:val="en-US"/>
        </w:rPr>
        <w:t xml:space="preserve">egulated </w:t>
      </w:r>
      <w:r w:rsidR="00A67D7D">
        <w:rPr>
          <w:rFonts w:ascii="Open Sans Light" w:hAnsi="Open Sans Light" w:cs="Open Sans Light"/>
          <w:szCs w:val="24"/>
          <w:lang w:val="en-US"/>
        </w:rPr>
        <w:t>A</w:t>
      </w:r>
      <w:r w:rsidRPr="009166DD">
        <w:rPr>
          <w:rFonts w:ascii="Open Sans Light" w:hAnsi="Open Sans Light" w:cs="Open Sans Light"/>
          <w:szCs w:val="24"/>
          <w:lang w:val="en-US"/>
        </w:rPr>
        <w:t>ctivity from the Disclosure and Barring Service.</w:t>
      </w:r>
    </w:p>
    <w:p w14:paraId="7A61CF06" w14:textId="77777777" w:rsidR="000D243E" w:rsidRPr="009166DD" w:rsidRDefault="000D243E" w:rsidP="000D243E">
      <w:pPr>
        <w:jc w:val="both"/>
        <w:rPr>
          <w:rFonts w:ascii="Open Sans Light" w:hAnsi="Open Sans Light" w:cs="Open Sans Light"/>
          <w:szCs w:val="24"/>
          <w:lang w:val="en-US"/>
        </w:rPr>
      </w:pPr>
    </w:p>
    <w:p w14:paraId="155016FD" w14:textId="6D0C0AF7"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 xml:space="preserve">The core purpose of the </w:t>
      </w:r>
      <w:r w:rsidR="00A67D7D">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is to</w:t>
      </w:r>
      <w:r w:rsidR="00A67D7D">
        <w:rPr>
          <w:rFonts w:ascii="Open Sans Light" w:hAnsi="Open Sans Light" w:cs="Open Sans Light"/>
          <w:szCs w:val="24"/>
          <w:lang w:val="en-US"/>
        </w:rPr>
        <w:t xml:space="preserve"> assist the headteacher</w:t>
      </w:r>
      <w:r w:rsidRPr="009166DD">
        <w:rPr>
          <w:rFonts w:ascii="Open Sans Light" w:hAnsi="Open Sans Light" w:cs="Open Sans Light"/>
          <w:szCs w:val="24"/>
          <w:lang w:val="en-US"/>
        </w:rPr>
        <w:t xml:space="preserve">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2"/>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3C8E9A7D" w14:textId="77777777" w:rsidR="000D243E" w:rsidRPr="009166DD" w:rsidRDefault="000D243E" w:rsidP="000D243E">
      <w:pPr>
        <w:jc w:val="both"/>
        <w:rPr>
          <w:rFonts w:ascii="Open Sans Light" w:hAnsi="Open Sans Light" w:cs="Open Sans Light"/>
          <w:szCs w:val="24"/>
          <w:lang w:val="en-US"/>
        </w:rPr>
      </w:pPr>
    </w:p>
    <w:p w14:paraId="45C97830" w14:textId="68B1D2FE" w:rsidR="000D243E"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w:t>
      </w:r>
      <w:r w:rsidR="005C6107">
        <w:rPr>
          <w:rFonts w:ascii="Open Sans Light" w:hAnsi="Open Sans Light" w:cs="Open Sans Light"/>
          <w:b/>
          <w:szCs w:val="24"/>
          <w:lang w:val="en-US"/>
        </w:rPr>
        <w:t xml:space="preserve">deputy </w:t>
      </w:r>
      <w:r w:rsidRPr="009166DD">
        <w:rPr>
          <w:rFonts w:ascii="Open Sans Light" w:hAnsi="Open Sans Light" w:cs="Open Sans Light"/>
          <w:b/>
          <w:szCs w:val="24"/>
          <w:lang w:val="en-US"/>
        </w:rPr>
        <w:t xml:space="preserve">headteacher must be filled by a </w:t>
      </w:r>
      <w:proofErr w:type="spellStart"/>
      <w:r w:rsidRPr="009166DD">
        <w:rPr>
          <w:rFonts w:ascii="Open Sans Light" w:hAnsi="Open Sans Light" w:cs="Open Sans Light"/>
          <w:b/>
          <w:szCs w:val="24"/>
          <w:lang w:val="en-US"/>
        </w:rPr>
        <w:t>practising</w:t>
      </w:r>
      <w:proofErr w:type="spellEnd"/>
      <w:r w:rsidRPr="009166DD">
        <w:rPr>
          <w:rFonts w:ascii="Open Sans Light" w:hAnsi="Open Sans Light" w:cs="Open Sans Light"/>
          <w:b/>
          <w:szCs w:val="24"/>
          <w:lang w:val="en-US"/>
        </w:rPr>
        <w:t xml:space="preserve"> Catholic</w:t>
      </w:r>
      <w:r w:rsidRPr="009166DD">
        <w:rPr>
          <w:rFonts w:ascii="Open Sans Light" w:hAnsi="Open Sans Light" w:cs="Open Sans Light"/>
          <w:b/>
          <w:szCs w:val="24"/>
          <w:vertAlign w:val="superscript"/>
          <w:lang w:val="en-US"/>
        </w:rPr>
        <w:footnoteReference w:id="3"/>
      </w:r>
      <w:r w:rsidRPr="009166DD">
        <w:rPr>
          <w:rFonts w:ascii="Open Sans Light" w:hAnsi="Open Sans Light" w:cs="Open Sans Light"/>
          <w:b/>
          <w:szCs w:val="24"/>
          <w:lang w:val="en-US"/>
        </w:rPr>
        <w:t xml:space="preserve"> who can show, by example and from experience, that </w:t>
      </w:r>
      <w:r w:rsidR="00EB38A2">
        <w:rPr>
          <w:rFonts w:ascii="Open Sans Light" w:hAnsi="Open Sans Light" w:cs="Open Sans Light"/>
          <w:b/>
          <w:szCs w:val="24"/>
          <w:lang w:val="en-US"/>
        </w:rPr>
        <w:t>they</w:t>
      </w:r>
      <w:r w:rsidRPr="009166DD">
        <w:rPr>
          <w:rFonts w:ascii="Open Sans Light" w:hAnsi="Open Sans Light" w:cs="Open Sans Light"/>
          <w:b/>
          <w:szCs w:val="24"/>
          <w:lang w:val="en-US"/>
        </w:rPr>
        <w:t xml:space="preserve"> will ensure that the school is distinctively Catholic in all aspects.</w:t>
      </w:r>
    </w:p>
    <w:p w14:paraId="08F853A9" w14:textId="499AF0E5" w:rsidR="00DF1B99" w:rsidRDefault="00DF1B99" w:rsidP="000D243E">
      <w:pPr>
        <w:jc w:val="both"/>
        <w:rPr>
          <w:rFonts w:ascii="Open Sans Light" w:hAnsi="Open Sans Light" w:cs="Open Sans Light"/>
          <w:b/>
          <w:szCs w:val="24"/>
          <w:lang w:val="en-US"/>
        </w:rPr>
      </w:pPr>
    </w:p>
    <w:p w14:paraId="72F49C80" w14:textId="716FE132"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t>The Deputy Headteacher will:</w:t>
      </w:r>
    </w:p>
    <w:p w14:paraId="6C1F2975" w14:textId="77777777" w:rsidR="00DF1B99" w:rsidRPr="00DF1B99" w:rsidRDefault="00DF1B99" w:rsidP="00DF1B99">
      <w:pPr>
        <w:jc w:val="both"/>
        <w:rPr>
          <w:rFonts w:ascii="Open Sans Light" w:hAnsi="Open Sans Light" w:cs="Open Sans Light"/>
          <w:bCs/>
          <w:szCs w:val="24"/>
          <w:lang w:val="en-US"/>
        </w:rPr>
      </w:pPr>
    </w:p>
    <w:p w14:paraId="2D24D7C8" w14:textId="77777777"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t>•</w:t>
      </w:r>
      <w:r w:rsidRPr="00DF1B99">
        <w:rPr>
          <w:rFonts w:ascii="Open Sans Light" w:hAnsi="Open Sans Light" w:cs="Open Sans Light"/>
          <w:bCs/>
          <w:szCs w:val="24"/>
          <w:lang w:val="en-US"/>
        </w:rPr>
        <w:tab/>
        <w:t>Be accountable to the Headteacher</w:t>
      </w:r>
    </w:p>
    <w:p w14:paraId="7976E21A" w14:textId="77777777"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t>•</w:t>
      </w:r>
      <w:r w:rsidRPr="00DF1B99">
        <w:rPr>
          <w:rFonts w:ascii="Open Sans Light" w:hAnsi="Open Sans Light" w:cs="Open Sans Light"/>
          <w:bCs/>
          <w:szCs w:val="24"/>
          <w:lang w:val="en-US"/>
        </w:rPr>
        <w:tab/>
        <w:t>Be a member of the senior management team;</w:t>
      </w:r>
    </w:p>
    <w:p w14:paraId="60CD0677" w14:textId="77777777"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t>•</w:t>
      </w:r>
      <w:r w:rsidRPr="00DF1B99">
        <w:rPr>
          <w:rFonts w:ascii="Open Sans Light" w:hAnsi="Open Sans Light" w:cs="Open Sans Light"/>
          <w:bCs/>
          <w:szCs w:val="24"/>
          <w:lang w:val="en-US"/>
        </w:rPr>
        <w:tab/>
        <w:t>Lead the Safeguarding Team;</w:t>
      </w:r>
    </w:p>
    <w:p w14:paraId="347DE95C" w14:textId="77777777"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t>•</w:t>
      </w:r>
      <w:r w:rsidRPr="00DF1B99">
        <w:rPr>
          <w:rFonts w:ascii="Open Sans Light" w:hAnsi="Open Sans Light" w:cs="Open Sans Light"/>
          <w:bCs/>
          <w:szCs w:val="24"/>
          <w:lang w:val="en-US"/>
        </w:rPr>
        <w:tab/>
        <w:t>Assist the headteacher in managing the school;</w:t>
      </w:r>
    </w:p>
    <w:p w14:paraId="5D6E3800" w14:textId="77777777"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t>•</w:t>
      </w:r>
      <w:r w:rsidRPr="00DF1B99">
        <w:rPr>
          <w:rFonts w:ascii="Open Sans Light" w:hAnsi="Open Sans Light" w:cs="Open Sans Light"/>
          <w:bCs/>
          <w:szCs w:val="24"/>
          <w:lang w:val="en-US"/>
        </w:rPr>
        <w:tab/>
        <w:t>Support and represent the headteacher at meetings as and when required;</w:t>
      </w:r>
    </w:p>
    <w:p w14:paraId="68674013" w14:textId="77777777"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t>•</w:t>
      </w:r>
      <w:r w:rsidRPr="00DF1B99">
        <w:rPr>
          <w:rFonts w:ascii="Open Sans Light" w:hAnsi="Open Sans Light" w:cs="Open Sans Light"/>
          <w:bCs/>
          <w:szCs w:val="24"/>
          <w:lang w:val="en-US"/>
        </w:rPr>
        <w:tab/>
        <w:t>Undertake such duties as are delegated by the headteacher;</w:t>
      </w:r>
    </w:p>
    <w:p w14:paraId="395200E9" w14:textId="1F940839" w:rsidR="00DF1B99" w:rsidRPr="00DF1B99" w:rsidRDefault="00DF1B99" w:rsidP="00DF1B99">
      <w:pPr>
        <w:ind w:left="720" w:hanging="720"/>
        <w:jc w:val="both"/>
        <w:rPr>
          <w:rFonts w:ascii="Open Sans Light" w:hAnsi="Open Sans Light" w:cs="Open Sans Light"/>
          <w:bCs/>
          <w:szCs w:val="24"/>
          <w:lang w:val="en-US"/>
        </w:rPr>
      </w:pPr>
      <w:r w:rsidRPr="00DF1B99">
        <w:rPr>
          <w:rFonts w:ascii="Open Sans Light" w:hAnsi="Open Sans Light" w:cs="Open Sans Light"/>
          <w:bCs/>
          <w:szCs w:val="24"/>
          <w:lang w:val="en-US"/>
        </w:rPr>
        <w:t>•</w:t>
      </w:r>
      <w:r w:rsidRPr="00DF1B99">
        <w:rPr>
          <w:rFonts w:ascii="Open Sans Light" w:hAnsi="Open Sans Light" w:cs="Open Sans Light"/>
          <w:bCs/>
          <w:szCs w:val="24"/>
          <w:lang w:val="en-US"/>
        </w:rPr>
        <w:tab/>
        <w:t>Play a major role, under the overall direction of the headteacher in formulating</w:t>
      </w:r>
      <w:r>
        <w:rPr>
          <w:rFonts w:ascii="Open Sans Light" w:hAnsi="Open Sans Light" w:cs="Open Sans Light"/>
          <w:bCs/>
          <w:szCs w:val="24"/>
          <w:lang w:val="en-US"/>
        </w:rPr>
        <w:t xml:space="preserve"> </w:t>
      </w:r>
      <w:r w:rsidRPr="00DF1B99">
        <w:rPr>
          <w:rFonts w:ascii="Open Sans Light" w:hAnsi="Open Sans Light" w:cs="Open Sans Light"/>
          <w:bCs/>
          <w:szCs w:val="24"/>
          <w:lang w:val="en-US"/>
        </w:rPr>
        <w:t>and reviewing the Mission Statement, Development Plan, overall aims and</w:t>
      </w:r>
    </w:p>
    <w:p w14:paraId="19F9B354" w14:textId="77777777" w:rsidR="00DF1B99" w:rsidRPr="00DF1B99" w:rsidRDefault="00DF1B99" w:rsidP="00DF1B99">
      <w:pPr>
        <w:ind w:firstLine="720"/>
        <w:jc w:val="both"/>
        <w:rPr>
          <w:rFonts w:ascii="Open Sans Light" w:hAnsi="Open Sans Light" w:cs="Open Sans Light"/>
          <w:bCs/>
          <w:szCs w:val="24"/>
          <w:lang w:val="en-US"/>
        </w:rPr>
      </w:pPr>
      <w:r w:rsidRPr="00DF1B99">
        <w:rPr>
          <w:rFonts w:ascii="Open Sans Light" w:hAnsi="Open Sans Light" w:cs="Open Sans Light"/>
          <w:bCs/>
          <w:szCs w:val="24"/>
          <w:lang w:val="en-US"/>
        </w:rPr>
        <w:t>objectives of the school by helping establish the policies through which they shall</w:t>
      </w:r>
    </w:p>
    <w:p w14:paraId="1B615856" w14:textId="77777777" w:rsidR="00DF1B99" w:rsidRPr="00DF1B99" w:rsidRDefault="00DF1B99" w:rsidP="00DF1B99">
      <w:pPr>
        <w:ind w:firstLine="720"/>
        <w:jc w:val="both"/>
        <w:rPr>
          <w:rFonts w:ascii="Open Sans Light" w:hAnsi="Open Sans Light" w:cs="Open Sans Light"/>
          <w:bCs/>
          <w:szCs w:val="24"/>
          <w:lang w:val="en-US"/>
        </w:rPr>
      </w:pPr>
      <w:r w:rsidRPr="00DF1B99">
        <w:rPr>
          <w:rFonts w:ascii="Open Sans Light" w:hAnsi="Open Sans Light" w:cs="Open Sans Light"/>
          <w:bCs/>
          <w:szCs w:val="24"/>
          <w:lang w:val="en-US"/>
        </w:rPr>
        <w:t>be achieved, managing staff and resources to that end and monitoring progress</w:t>
      </w:r>
    </w:p>
    <w:p w14:paraId="0086A547" w14:textId="77777777" w:rsidR="00DF1B99" w:rsidRPr="00DF1B99" w:rsidRDefault="00DF1B99" w:rsidP="00DF1B99">
      <w:pPr>
        <w:ind w:firstLine="720"/>
        <w:jc w:val="both"/>
        <w:rPr>
          <w:rFonts w:ascii="Open Sans Light" w:hAnsi="Open Sans Light" w:cs="Open Sans Light"/>
          <w:bCs/>
          <w:szCs w:val="24"/>
          <w:lang w:val="en-US"/>
        </w:rPr>
      </w:pPr>
      <w:r w:rsidRPr="00DF1B99">
        <w:rPr>
          <w:rFonts w:ascii="Open Sans Light" w:hAnsi="Open Sans Light" w:cs="Open Sans Light"/>
          <w:bCs/>
          <w:szCs w:val="24"/>
          <w:lang w:val="en-US"/>
        </w:rPr>
        <w:t xml:space="preserve">towards their achievement; </w:t>
      </w:r>
    </w:p>
    <w:p w14:paraId="487F3397" w14:textId="028655BC" w:rsidR="00DF1B99" w:rsidRPr="00DF1B99" w:rsidRDefault="00DF1B99" w:rsidP="00DF1B99">
      <w:pPr>
        <w:ind w:left="720" w:hanging="720"/>
        <w:jc w:val="both"/>
        <w:rPr>
          <w:rFonts w:ascii="Open Sans Light" w:hAnsi="Open Sans Light" w:cs="Open Sans Light"/>
          <w:bCs/>
          <w:szCs w:val="24"/>
          <w:lang w:val="en-US"/>
        </w:rPr>
      </w:pPr>
      <w:r w:rsidRPr="00DF1B99">
        <w:rPr>
          <w:rFonts w:ascii="Open Sans Light" w:hAnsi="Open Sans Light" w:cs="Open Sans Light"/>
          <w:bCs/>
          <w:szCs w:val="24"/>
          <w:lang w:val="en-US"/>
        </w:rPr>
        <w:t>•</w:t>
      </w:r>
      <w:r w:rsidRPr="00DF1B99">
        <w:rPr>
          <w:rFonts w:ascii="Open Sans Light" w:hAnsi="Open Sans Light" w:cs="Open Sans Light"/>
          <w:bCs/>
          <w:szCs w:val="24"/>
          <w:lang w:val="en-US"/>
        </w:rPr>
        <w:tab/>
        <w:t xml:space="preserve">Contribute to the efficient </w:t>
      </w:r>
      <w:proofErr w:type="spellStart"/>
      <w:r w:rsidRPr="00DF1B99">
        <w:rPr>
          <w:rFonts w:ascii="Open Sans Light" w:hAnsi="Open Sans Light" w:cs="Open Sans Light"/>
          <w:bCs/>
          <w:szCs w:val="24"/>
          <w:lang w:val="en-US"/>
        </w:rPr>
        <w:t>organisation</w:t>
      </w:r>
      <w:proofErr w:type="spellEnd"/>
      <w:r w:rsidRPr="00DF1B99">
        <w:rPr>
          <w:rFonts w:ascii="Open Sans Light" w:hAnsi="Open Sans Light" w:cs="Open Sans Light"/>
          <w:bCs/>
          <w:szCs w:val="24"/>
          <w:lang w:val="en-US"/>
        </w:rPr>
        <w:t>, management and supervision of school routines;</w:t>
      </w:r>
    </w:p>
    <w:p w14:paraId="7693B3E2" w14:textId="77777777" w:rsidR="00DF1B99" w:rsidRPr="00DF1B99" w:rsidRDefault="00DF1B99" w:rsidP="00DF1B99">
      <w:pPr>
        <w:jc w:val="both"/>
        <w:rPr>
          <w:rFonts w:ascii="Open Sans Light" w:hAnsi="Open Sans Light" w:cs="Open Sans Light"/>
          <w:bCs/>
          <w:szCs w:val="24"/>
          <w:lang w:val="en-US"/>
        </w:rPr>
      </w:pPr>
    </w:p>
    <w:p w14:paraId="52EAF46F" w14:textId="77777777"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t>If the headteacher is absent from the school, the deputy headteacher must undertake such</w:t>
      </w:r>
    </w:p>
    <w:p w14:paraId="1AB01DB1" w14:textId="77777777" w:rsidR="00DF1B99" w:rsidRPr="00DF1B99" w:rsidRDefault="00DF1B99" w:rsidP="00DF1B99">
      <w:pPr>
        <w:jc w:val="both"/>
        <w:rPr>
          <w:rFonts w:ascii="Open Sans Light" w:hAnsi="Open Sans Light" w:cs="Open Sans Light"/>
          <w:bCs/>
          <w:szCs w:val="24"/>
          <w:lang w:val="en-US"/>
        </w:rPr>
      </w:pPr>
      <w:r w:rsidRPr="00DF1B99">
        <w:rPr>
          <w:rFonts w:ascii="Open Sans Light" w:hAnsi="Open Sans Light" w:cs="Open Sans Light"/>
          <w:bCs/>
          <w:szCs w:val="24"/>
          <w:lang w:val="en-US"/>
        </w:rPr>
        <w:lastRenderedPageBreak/>
        <w:t>duties of the headteacher as the headteacher or the governing body shall require.</w:t>
      </w:r>
    </w:p>
    <w:p w14:paraId="581864B2" w14:textId="77777777" w:rsidR="00DF1B99" w:rsidRPr="009166DD" w:rsidRDefault="00DF1B99" w:rsidP="000D243E">
      <w:pPr>
        <w:jc w:val="both"/>
        <w:rPr>
          <w:rFonts w:ascii="Open Sans Light" w:hAnsi="Open Sans Light" w:cs="Open Sans Light"/>
          <w:b/>
          <w:szCs w:val="24"/>
          <w:lang w:val="en-US"/>
        </w:rPr>
      </w:pPr>
    </w:p>
    <w:p w14:paraId="127043C9" w14:textId="6CF19D77" w:rsidR="000D243E" w:rsidRDefault="000D243E" w:rsidP="000D243E">
      <w:pPr>
        <w:jc w:val="both"/>
        <w:rPr>
          <w:rFonts w:ascii="Open Sans Light" w:hAnsi="Open Sans Light" w:cs="Open Sans Light"/>
          <w:szCs w:val="24"/>
          <w:lang w:val="en-US"/>
        </w:rPr>
      </w:pPr>
    </w:p>
    <w:p w14:paraId="4F4CE6B6" w14:textId="70F50F19" w:rsidR="00EB38A2" w:rsidRDefault="00EB38A2" w:rsidP="000D243E">
      <w:pPr>
        <w:jc w:val="both"/>
        <w:rPr>
          <w:rFonts w:ascii="Open Sans Light" w:hAnsi="Open Sans Light" w:cs="Open Sans Light"/>
          <w:szCs w:val="24"/>
          <w:lang w:val="en-US"/>
        </w:rPr>
      </w:pPr>
      <w:r>
        <w:rPr>
          <w:rFonts w:ascii="Open Sans Light" w:hAnsi="Open Sans Light" w:cs="Open Sans Light"/>
          <w:szCs w:val="24"/>
          <w:lang w:val="en-US"/>
        </w:rPr>
        <w:t>In addition to being an excellent classroom practitioner, the deputy headteacher should demonstrate the following:</w:t>
      </w:r>
    </w:p>
    <w:p w14:paraId="3A170B70" w14:textId="77777777" w:rsidR="00EB38A2" w:rsidRPr="009166DD" w:rsidRDefault="00EB38A2" w:rsidP="000D243E">
      <w:pPr>
        <w:jc w:val="both"/>
        <w:rPr>
          <w:rFonts w:ascii="Open Sans Light" w:hAnsi="Open Sans Light" w:cs="Open Sans Light"/>
          <w:szCs w:val="24"/>
          <w:lang w:val="en-US"/>
        </w:rPr>
      </w:pPr>
    </w:p>
    <w:p w14:paraId="14197644" w14:textId="5ADA2DC8"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40FE82FB" w14:textId="56FECCDD"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 xml:space="preserve">Catholic </w:t>
      </w:r>
      <w:r w:rsidR="00EB38A2">
        <w:rPr>
          <w:rFonts w:ascii="Open Sans Light" w:hAnsi="Open Sans Light" w:cs="Open Sans Light"/>
          <w:szCs w:val="24"/>
        </w:rPr>
        <w:t xml:space="preserve">deputy </w:t>
      </w:r>
      <w:r w:rsidRPr="009166DD">
        <w:rPr>
          <w:rFonts w:ascii="Open Sans Light" w:hAnsi="Open Sans Light" w:cs="Open Sans Light"/>
          <w:szCs w:val="24"/>
        </w:rPr>
        <w:t>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are expected to meet the teachers’ standards and be responsible for providing the conditions in which teachers can fulfil them.</w:t>
      </w:r>
    </w:p>
    <w:p w14:paraId="7EF3A734" w14:textId="0673F17C"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 xml:space="preserve">In addition, 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uphold and demonstrate the </w:t>
      </w:r>
      <w:hyperlink r:id="rId11"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646275CB"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14:paraId="304DC8FC"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14:paraId="3324360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14:paraId="0F39732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14:paraId="2A03530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14:paraId="5C94B4F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14:paraId="4FEF52E1"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14:paraId="2B4B51D7" w14:textId="77777777" w:rsidR="000D243E" w:rsidRPr="009166DD" w:rsidRDefault="000D243E" w:rsidP="000D243E">
      <w:pPr>
        <w:shd w:val="clear" w:color="auto" w:fill="FFFFFF"/>
        <w:spacing w:after="75"/>
        <w:ind w:left="300"/>
        <w:rPr>
          <w:rFonts w:ascii="Open Sans Light" w:hAnsi="Open Sans Light" w:cs="Open Sans Light"/>
          <w:szCs w:val="24"/>
        </w:rPr>
      </w:pPr>
    </w:p>
    <w:p w14:paraId="038F5F41" w14:textId="591A7BAF"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are custodians of Diocesan schools and as such embody the abundant hope the Church has placed in education. Catholic</w:t>
      </w:r>
      <w:r w:rsidR="00626440">
        <w:rPr>
          <w:rFonts w:ascii="Open Sans Light" w:hAnsi="Open Sans Light" w:cs="Open Sans Light"/>
          <w:szCs w:val="24"/>
        </w:rPr>
        <w:t xml:space="preserve"> deputy</w:t>
      </w:r>
      <w:r w:rsidRPr="009166DD">
        <w:rPr>
          <w:rFonts w:ascii="Open Sans Light" w:hAnsi="Open Sans Light" w:cs="Open Sans Light"/>
          <w:szCs w:val="24"/>
        </w:rPr>
        <w:t xml:space="preserve"> headteachers are entrusted with the task of human formation in conformity with Christ and Church teaching, and so uphold ecclesial and public trust in school leadership and maintain high standards of ethics and behaviour. Both within and outside school, Catholic </w:t>
      </w:r>
      <w:r w:rsidR="00CA0134">
        <w:rPr>
          <w:rFonts w:ascii="Open Sans Light" w:hAnsi="Open Sans Light" w:cs="Open Sans Light"/>
          <w:szCs w:val="24"/>
        </w:rPr>
        <w:t xml:space="preserve">deputy </w:t>
      </w:r>
      <w:r w:rsidRPr="009166DD">
        <w:rPr>
          <w:rFonts w:ascii="Open Sans Light" w:hAnsi="Open Sans Light" w:cs="Open Sans Light"/>
          <w:szCs w:val="24"/>
        </w:rPr>
        <w:t>headteachers:</w:t>
      </w:r>
    </w:p>
    <w:p w14:paraId="2E45F24B"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at all times observe proper boundaries appropriate to their professional position</w:t>
      </w:r>
    </w:p>
    <w:p w14:paraId="4C6CEB21"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 xml:space="preserve">show tolerance of and respect for the rights of others, recognising differences and respecting cultural diversity within contemporary Britain enabling each person to play their full part in building and sustaining the Common Good. </w:t>
      </w:r>
    </w:p>
    <w:p w14:paraId="0985408F"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w:t>
      </w:r>
    </w:p>
    <w:p w14:paraId="580A732F"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14:paraId="23F1A59F" w14:textId="44CAB171"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As leaders of their Catholic school community and profession, </w:t>
      </w:r>
      <w:r w:rsidR="000B7D85">
        <w:rPr>
          <w:rFonts w:ascii="Open Sans Light" w:hAnsi="Open Sans Light" w:cs="Open Sans Light"/>
          <w:szCs w:val="24"/>
        </w:rPr>
        <w:t xml:space="preserve">deputy </w:t>
      </w:r>
      <w:r w:rsidRPr="009166DD">
        <w:rPr>
          <w:rFonts w:ascii="Open Sans Light" w:hAnsi="Open Sans Light" w:cs="Open Sans Light"/>
          <w:szCs w:val="24"/>
        </w:rPr>
        <w:t>headteachers:</w:t>
      </w:r>
    </w:p>
    <w:p w14:paraId="086B8C8C"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20FB8AC9"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6D081623"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6A4623BD"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1FD60093"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3F53A4DF" w14:textId="0294CB22"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21419B04" w14:textId="407E8B37" w:rsidR="000D243E" w:rsidRDefault="000D243E" w:rsidP="000D243E">
      <w:pPr>
        <w:shd w:val="clear" w:color="auto" w:fill="FFFFFF"/>
        <w:spacing w:after="60"/>
        <w:rPr>
          <w:rFonts w:ascii="Open Sans Light" w:hAnsi="Open Sans Light" w:cs="Open Sans Light"/>
          <w:szCs w:val="24"/>
        </w:rPr>
      </w:pPr>
    </w:p>
    <w:p w14:paraId="51AF9C23" w14:textId="77777777" w:rsidR="008B6B72" w:rsidRPr="009166DD" w:rsidRDefault="008B6B72" w:rsidP="000D243E">
      <w:pPr>
        <w:shd w:val="clear" w:color="auto" w:fill="FFFFFF"/>
        <w:spacing w:after="60"/>
        <w:rPr>
          <w:rFonts w:ascii="Open Sans Light" w:hAnsi="Open Sans Light" w:cs="Open Sans Light"/>
          <w:szCs w:val="24"/>
        </w:rPr>
      </w:pPr>
    </w:p>
    <w:p w14:paraId="195E80B7" w14:textId="4CC7A8CA"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14:paraId="03E1CD51" w14:textId="088E3E99" w:rsidR="000D243E" w:rsidRPr="009166DD" w:rsidRDefault="000D243E" w:rsidP="000D243E">
      <w:pPr>
        <w:shd w:val="clear" w:color="auto" w:fill="FFFFFF"/>
        <w:spacing w:after="60"/>
        <w:rPr>
          <w:rFonts w:ascii="Open Sans Light" w:hAnsi="Open Sans Light" w:cs="Open Sans Light"/>
          <w:color w:val="536DC4"/>
          <w:szCs w:val="24"/>
        </w:rPr>
      </w:pPr>
    </w:p>
    <w:p w14:paraId="54042077" w14:textId="30EE88A3"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044175EF" w14:textId="6768D14C" w:rsidR="000D243E" w:rsidRPr="009166DD" w:rsidRDefault="000B7D85" w:rsidP="009C1DFA">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000D243E"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000D243E" w:rsidRPr="009166DD">
        <w:rPr>
          <w:rFonts w:ascii="Open Sans Light" w:hAnsi="Open Sans Light" w:cs="Open Sans Light"/>
          <w:szCs w:val="24"/>
        </w:rPr>
        <w:t>:</w:t>
      </w:r>
      <w:r w:rsidR="000D243E" w:rsidRPr="009166DD">
        <w:rPr>
          <w:rFonts w:ascii="Open Sans Light" w:hAnsi="Open Sans Light" w:cs="Open Sans Light"/>
          <w:szCs w:val="24"/>
        </w:rPr>
        <w:br/>
      </w:r>
    </w:p>
    <w:p w14:paraId="5E5612B6"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Christ centred vision embodied in the school’s Catholic mission, ethos and strategic direction in partnership with the parish and Trust, </w:t>
      </w:r>
      <w:r w:rsidRPr="009166DD">
        <w:rPr>
          <w:rFonts w:ascii="Open Sans Light" w:hAnsi="Open Sans Light" w:cs="Open Sans Light"/>
          <w:szCs w:val="24"/>
        </w:rPr>
        <w:lastRenderedPageBreak/>
        <w:t>those responsible for governance and through consultation with the school community and Diocese</w:t>
      </w:r>
    </w:p>
    <w:p w14:paraId="2718B57F"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79F799C2"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8"/>
      </w:r>
      <w:r w:rsidRPr="009166DD">
        <w:rPr>
          <w:rFonts w:ascii="Open Sans Light" w:hAnsi="Open Sans Light" w:cs="Open Sans Light"/>
          <w:szCs w:val="24"/>
        </w:rPr>
        <w:t xml:space="preserve"> and which prepare pupils from all backgrounds for their next phase of education and life</w:t>
      </w:r>
    </w:p>
    <w:p w14:paraId="09439571" w14:textId="77777777"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49FCAB3C" w14:textId="59E0344F"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5713AF69" w14:textId="77777777" w:rsidR="000D243E" w:rsidRDefault="000D243E" w:rsidP="000D243E">
      <w:pPr>
        <w:shd w:val="clear" w:color="auto" w:fill="FFFFFF"/>
        <w:spacing w:after="60"/>
        <w:rPr>
          <w:rFonts w:ascii="Open Sans Light" w:hAnsi="Open Sans Light" w:cs="Open Sans Light"/>
          <w:szCs w:val="24"/>
        </w:rPr>
      </w:pPr>
    </w:p>
    <w:p w14:paraId="6351DC17" w14:textId="77777777" w:rsidR="000B7D85" w:rsidRDefault="000B7D85" w:rsidP="000D243E">
      <w:pPr>
        <w:shd w:val="clear" w:color="auto" w:fill="FFFFFF"/>
        <w:spacing w:after="60"/>
        <w:rPr>
          <w:rFonts w:ascii="Open Sans Light" w:hAnsi="Open Sans Light" w:cs="Open Sans Light"/>
          <w:szCs w:val="24"/>
        </w:rPr>
      </w:pPr>
    </w:p>
    <w:p w14:paraId="1329C496" w14:textId="77777777" w:rsidR="000B7D85" w:rsidRDefault="000B7D85" w:rsidP="000D243E">
      <w:pPr>
        <w:shd w:val="clear" w:color="auto" w:fill="FFFFFF"/>
        <w:spacing w:after="60"/>
        <w:rPr>
          <w:rFonts w:ascii="Open Sans Light" w:hAnsi="Open Sans Light" w:cs="Open Sans Light"/>
          <w:szCs w:val="24"/>
        </w:rPr>
      </w:pPr>
    </w:p>
    <w:p w14:paraId="6F072DA3" w14:textId="77777777" w:rsidR="000B7D85" w:rsidRDefault="000B7D85" w:rsidP="000D243E">
      <w:pPr>
        <w:shd w:val="clear" w:color="auto" w:fill="FFFFFF"/>
        <w:spacing w:after="60"/>
        <w:rPr>
          <w:rFonts w:ascii="Open Sans Light" w:hAnsi="Open Sans Light" w:cs="Open Sans Light"/>
          <w:szCs w:val="24"/>
        </w:rPr>
      </w:pPr>
    </w:p>
    <w:p w14:paraId="0FB95FE6" w14:textId="77777777" w:rsidR="000B7D85" w:rsidRPr="009166DD" w:rsidRDefault="000B7D85" w:rsidP="000D243E">
      <w:pPr>
        <w:shd w:val="clear" w:color="auto" w:fill="FFFFFF"/>
        <w:spacing w:after="60"/>
        <w:rPr>
          <w:rFonts w:ascii="Open Sans Light" w:hAnsi="Open Sans Light" w:cs="Open Sans Light"/>
          <w:szCs w:val="24"/>
        </w:rPr>
      </w:pPr>
    </w:p>
    <w:p w14:paraId="08B69EEF" w14:textId="141264C9"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011B448D" w14:textId="551C756C" w:rsidR="000D243E" w:rsidRPr="009166DD" w:rsidRDefault="000B7D85" w:rsidP="009C1DFA">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000D243E" w:rsidRPr="009166DD">
        <w:rPr>
          <w:rFonts w:ascii="Open Sans Light" w:hAnsi="Open Sans Light" w:cs="Open Sans Light"/>
          <w:szCs w:val="24"/>
        </w:rPr>
        <w:br/>
      </w:r>
    </w:p>
    <w:p w14:paraId="0E21766B"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34C8AC42"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9"/>
      </w:r>
    </w:p>
    <w:p w14:paraId="1185269A"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20B13230" w14:textId="77777777" w:rsidR="000D243E" w:rsidRPr="009166DD" w:rsidRDefault="000D243E" w:rsidP="000D243E">
      <w:pPr>
        <w:shd w:val="clear" w:color="auto" w:fill="FFFFFF"/>
        <w:spacing w:after="60"/>
        <w:rPr>
          <w:rFonts w:ascii="Open Sans Light" w:hAnsi="Open Sans Light" w:cs="Open Sans Light"/>
          <w:szCs w:val="24"/>
        </w:rPr>
      </w:pPr>
    </w:p>
    <w:p w14:paraId="5DF56AB2" w14:textId="504DF46D"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lastRenderedPageBreak/>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2B0B0FB3"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6266021E"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7E6C2CA9"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6CCE5EC1" w14:textId="46FAA737"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253CAF40" w14:textId="6EE7EE6B"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241BE692" w14:textId="5DE05338"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5D69367B"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285C0129"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244692EC" w14:textId="6A74463B"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7AFE3B0B" w14:textId="23D3384F"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009C1DFA" w:rsidRP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062C08EA" w14:textId="00675E62"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lastRenderedPageBreak/>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10"/>
      </w:r>
      <w:r w:rsidRPr="009166DD">
        <w:rPr>
          <w:rFonts w:ascii="Open Sans Light" w:hAnsi="Open Sans Light" w:cs="Open Sans Light"/>
          <w:szCs w:val="24"/>
        </w:rPr>
        <w:t xml:space="preserve"> </w:t>
      </w:r>
    </w:p>
    <w:p w14:paraId="625EAC7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650BE2B7"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1405863C"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437F0561" w14:textId="77777777"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14:paraId="2A0E4F6C" w14:textId="1FD2C7A5"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03C9CF56" w14:textId="75DB8E23" w:rsidR="009C1DFA" w:rsidRPr="009C1DFA" w:rsidRDefault="000B7D85" w:rsidP="009C1DFA">
      <w:pPr>
        <w:shd w:val="clear" w:color="auto" w:fill="FFFFFF"/>
        <w:spacing w:after="60"/>
        <w:ind w:firstLine="714"/>
        <w:rPr>
          <w:rFonts w:ascii="Open Sans Light" w:hAnsi="Open Sans Light" w:cs="Open Sans Light"/>
          <w:sz w:val="28"/>
          <w:szCs w:val="28"/>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009C1DFA">
        <w:rPr>
          <w:rFonts w:ascii="Open Sans Light" w:hAnsi="Open Sans Light" w:cs="Open Sans Light"/>
          <w:sz w:val="28"/>
          <w:szCs w:val="28"/>
        </w:rPr>
        <w:br/>
      </w:r>
    </w:p>
    <w:p w14:paraId="0EE3A2F2" w14:textId="77777777"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7C6A1846"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70C4D1CD" w14:textId="0A51BA70"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3C287275" w14:textId="4AA8DB0C" w:rsidR="009C1DFA" w:rsidRPr="008B6B72" w:rsidRDefault="009C1DFA" w:rsidP="008B6B72">
      <w:pPr>
        <w:shd w:val="clear" w:color="auto" w:fill="FFFFFF"/>
        <w:spacing w:after="60"/>
        <w:rPr>
          <w:rFonts w:ascii="Open Sans Light" w:hAnsi="Open Sans Light" w:cs="Open Sans Light"/>
          <w:color w:val="536DC4"/>
          <w:sz w:val="28"/>
          <w:szCs w:val="28"/>
        </w:rPr>
      </w:pPr>
    </w:p>
    <w:p w14:paraId="36ED2644" w14:textId="3AB2BC4E" w:rsidR="009C1DFA" w:rsidRPr="000B7D85"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67C93771" w14:textId="77777777" w:rsidR="000B7D85" w:rsidRPr="009C1DFA" w:rsidRDefault="000B7D85" w:rsidP="000B7D85">
      <w:pPr>
        <w:pStyle w:val="ListParagraph"/>
        <w:shd w:val="clear" w:color="auto" w:fill="FFFFFF"/>
        <w:spacing w:after="60"/>
        <w:rPr>
          <w:rFonts w:ascii="Open Sans Light" w:hAnsi="Open Sans Light" w:cs="Open Sans Light"/>
          <w:color w:val="536DC4"/>
          <w:sz w:val="28"/>
          <w:szCs w:val="28"/>
        </w:rPr>
      </w:pPr>
    </w:p>
    <w:p w14:paraId="42E1C1C4"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69D3457B"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prioritise and allocate financial resources appropriately, ensuring efficiency, effectiveness and probity in the use of public funds reflecting the school’s Catholic mission</w:t>
      </w:r>
    </w:p>
    <w:p w14:paraId="691D723F"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4567118C" w14:textId="77777777"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097DB749" w14:textId="2535A115"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157162FF" w14:textId="77777777"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14:paraId="5986188B" w14:textId="1DA69C37"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08687DB7"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2BAB9A91"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71557248"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62C92DC5" w14:textId="6882EE25"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5AEDC0B9" w14:textId="77777777"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4760F42F"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0CB20849" w14:textId="6D848EAE"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538FB7A7" w14:textId="04519499" w:rsidR="009C1DFA" w:rsidRPr="009C1DFA" w:rsidRDefault="009C1DFA" w:rsidP="009C1DFA">
      <w:pPr>
        <w:shd w:val="clear" w:color="auto" w:fill="FFFFFF"/>
        <w:spacing w:after="60"/>
        <w:rPr>
          <w:rFonts w:ascii="Open Sans Light" w:hAnsi="Open Sans Light" w:cs="Open Sans Light"/>
          <w:szCs w:val="24"/>
        </w:rPr>
      </w:pPr>
    </w:p>
    <w:p w14:paraId="59055C07" w14:textId="76BCA6BB"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3DA855E7"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understand and welcome the role of effective governance, rooted in strategic stewardship of the Catholic mission in education, upholding their obligation to give account and accept responsibility</w:t>
      </w:r>
    </w:p>
    <w:p w14:paraId="7DF46531"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23DB06AF"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249C210C" w14:textId="77777777"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40F6D991" w14:textId="77777777"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14:paraId="01AEFB62" w14:textId="2168B617" w:rsidR="000D243E" w:rsidRPr="00B75D1B" w:rsidRDefault="009C1DFA" w:rsidP="009166DD">
      <w:pPr>
        <w:shd w:val="clear" w:color="auto" w:fill="FFFFFF"/>
        <w:spacing w:after="60"/>
        <w:rPr>
          <w:rFonts w:ascii="Open Sans Light" w:hAnsi="Open Sans Light" w:cs="Open Sans Light"/>
          <w:bCs/>
          <w:i/>
          <w:color w:val="536DC4"/>
          <w:szCs w:val="24"/>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B75D1B" w:rsidSect="008B6B72">
      <w:headerReference w:type="default" r:id="rId12"/>
      <w:footerReference w:type="default" r:id="rId13"/>
      <w:headerReference w:type="first" r:id="rId14"/>
      <w:footerReference w:type="first" r:id="rId15"/>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4E40C" w14:textId="77777777" w:rsidR="000B6100" w:rsidRDefault="000B6100" w:rsidP="009D0BC9">
      <w:r>
        <w:separator/>
      </w:r>
    </w:p>
  </w:endnote>
  <w:endnote w:type="continuationSeparator" w:id="0">
    <w:p w14:paraId="33B5F3B6" w14:textId="77777777" w:rsidR="000B6100" w:rsidRDefault="000B6100" w:rsidP="009D0BC9">
      <w:r>
        <w:continuationSeparator/>
      </w:r>
    </w:p>
  </w:endnote>
  <w:endnote w:type="continuationNotice" w:id="1">
    <w:p w14:paraId="2609948D" w14:textId="77777777" w:rsidR="000B6100" w:rsidRDefault="000B6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03D0F3A1" w14:textId="77777777" w:rsidTr="00FA7207">
      <w:tc>
        <w:tcPr>
          <w:tcW w:w="12386" w:type="dxa"/>
        </w:tcPr>
        <w:p w14:paraId="33F7C2E8" w14:textId="57B9ED2F"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003EC9D0" w14:textId="57BACA82"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7BDF125A" w14:textId="77777777" w:rsidTr="00FA7207">
      <w:tc>
        <w:tcPr>
          <w:tcW w:w="12386" w:type="dxa"/>
        </w:tcPr>
        <w:p w14:paraId="521D8707"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021F0A69" w14:textId="192596F9" w:rsidR="00FA7207" w:rsidRPr="00EF781C" w:rsidRDefault="00FA7207" w:rsidP="00FA7207">
          <w:pPr>
            <w:pStyle w:val="Footer"/>
            <w:tabs>
              <w:tab w:val="clear" w:pos="4513"/>
              <w:tab w:val="clear" w:pos="9026"/>
            </w:tabs>
            <w:ind w:right="-1413"/>
            <w:rPr>
              <w:sz w:val="4"/>
              <w:szCs w:val="2"/>
            </w:rPr>
          </w:pPr>
        </w:p>
      </w:tc>
    </w:tr>
    <w:tr w:rsidR="00776785" w14:paraId="3E5C53C8" w14:textId="77777777" w:rsidTr="00FA7207">
      <w:tc>
        <w:tcPr>
          <w:tcW w:w="12386" w:type="dxa"/>
        </w:tcPr>
        <w:p w14:paraId="6C3E2A0A" w14:textId="51B3EC64"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3B657593" w14:textId="734D01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58737E6E"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59DAFD11" w14:textId="77777777" w:rsidTr="00EF781C">
      <w:tc>
        <w:tcPr>
          <w:tcW w:w="12386" w:type="dxa"/>
        </w:tcPr>
        <w:p w14:paraId="331F7BBE" w14:textId="4FE9A4CD" w:rsidR="00EB7884" w:rsidRDefault="00EB7884" w:rsidP="00013562">
          <w:pPr>
            <w:pStyle w:val="Footer"/>
            <w:tabs>
              <w:tab w:val="clear" w:pos="4513"/>
              <w:tab w:val="clear" w:pos="9026"/>
            </w:tabs>
            <w:ind w:left="-113" w:right="370"/>
            <w:jc w:val="center"/>
          </w:pPr>
          <w:r>
            <w:rPr>
              <w:noProof/>
            </w:rPr>
            <w:drawing>
              <wp:inline distT="0" distB="0" distL="0" distR="0" wp14:anchorId="516419E0" wp14:editId="4FD45074">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14:paraId="3671B364" w14:textId="77777777" w:rsidTr="00EF781C">
      <w:tc>
        <w:tcPr>
          <w:tcW w:w="12386" w:type="dxa"/>
        </w:tcPr>
        <w:p w14:paraId="412B553C" w14:textId="77777777" w:rsidR="00EB7884" w:rsidRPr="00EF781C" w:rsidRDefault="00EB7884" w:rsidP="00F442C4">
          <w:pPr>
            <w:pStyle w:val="Footer"/>
            <w:tabs>
              <w:tab w:val="clear" w:pos="4513"/>
              <w:tab w:val="clear" w:pos="9026"/>
            </w:tabs>
            <w:ind w:left="-113" w:right="58"/>
            <w:rPr>
              <w:sz w:val="4"/>
              <w:szCs w:val="2"/>
            </w:rPr>
          </w:pPr>
        </w:p>
      </w:tc>
    </w:tr>
  </w:tbl>
  <w:p w14:paraId="6ABD3E28"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9C6E7" w14:textId="77777777" w:rsidR="000B6100" w:rsidRDefault="000B6100" w:rsidP="009D0BC9">
      <w:r>
        <w:separator/>
      </w:r>
    </w:p>
  </w:footnote>
  <w:footnote w:type="continuationSeparator" w:id="0">
    <w:p w14:paraId="49C95E42" w14:textId="77777777" w:rsidR="000B6100" w:rsidRDefault="000B6100" w:rsidP="009D0BC9">
      <w:r>
        <w:continuationSeparator/>
      </w:r>
    </w:p>
  </w:footnote>
  <w:footnote w:type="continuationNotice" w:id="1">
    <w:p w14:paraId="0DD83C48" w14:textId="77777777" w:rsidR="000B6100" w:rsidRDefault="000B6100"/>
  </w:footnote>
  <w:footnote w:id="2">
    <w:p w14:paraId="5D14ADE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3">
    <w:p w14:paraId="7D60DA19"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 xml:space="preserve">Diocesan Briefing Note </w:t>
      </w:r>
      <w:proofErr w:type="gramStart"/>
      <w:r w:rsidRPr="009166DD">
        <w:rPr>
          <w:rFonts w:ascii="Open Sans Light" w:hAnsi="Open Sans Light" w:cs="Open Sans Light"/>
          <w:i/>
          <w:sz w:val="16"/>
          <w:szCs w:val="16"/>
        </w:rPr>
        <w:t>On</w:t>
      </w:r>
      <w:proofErr w:type="gramEnd"/>
      <w:r w:rsidRPr="009166DD">
        <w:rPr>
          <w:rFonts w:ascii="Open Sans Light" w:hAnsi="Open Sans Light" w:cs="Open Sans Light"/>
          <w:i/>
          <w:sz w:val="16"/>
          <w:szCs w:val="16"/>
        </w:rPr>
        <w:t xml:space="preserve"> </w:t>
      </w:r>
      <w:proofErr w:type="spellStart"/>
      <w:r w:rsidRPr="009166DD">
        <w:rPr>
          <w:rFonts w:ascii="Open Sans Light" w:hAnsi="Open Sans Light" w:cs="Open Sans Light"/>
          <w:i/>
          <w:sz w:val="16"/>
          <w:szCs w:val="16"/>
        </w:rPr>
        <w:t>Practising</w:t>
      </w:r>
      <w:proofErr w:type="spellEnd"/>
      <w:r w:rsidRPr="009166DD">
        <w:rPr>
          <w:rFonts w:ascii="Open Sans Light" w:hAnsi="Open Sans Light" w:cs="Open Sans Light"/>
          <w:i/>
          <w:sz w:val="16"/>
          <w:szCs w:val="16"/>
        </w:rPr>
        <w:t xml:space="preserve"> Catholic</w:t>
      </w:r>
    </w:p>
  </w:footnote>
  <w:footnote w:id="4">
    <w:p w14:paraId="1CF229F4"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5">
    <w:p w14:paraId="11403BD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6">
    <w:p w14:paraId="6844D53D"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7">
    <w:p w14:paraId="33B56418"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8">
    <w:p w14:paraId="25BD116A"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9">
    <w:p w14:paraId="3C2689C5"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10">
    <w:p w14:paraId="32FB7A06"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748503EE"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2B7E" w14:textId="2CB27510"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5541C30C" wp14:editId="56E49433">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14:paraId="7065657C" w14:textId="77777777" w:rsidTr="00E266C9">
      <w:tc>
        <w:tcPr>
          <w:tcW w:w="3970" w:type="dxa"/>
        </w:tcPr>
        <w:p w14:paraId="6114A75C" w14:textId="69B902BB"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14:paraId="12273E88" w14:textId="43D6409F" w:rsidR="00EB7884" w:rsidRDefault="00EB7884" w:rsidP="000F74EE">
    <w:pPr>
      <w:pStyle w:val="Header"/>
      <w:tabs>
        <w:tab w:val="clear" w:pos="4513"/>
        <w:tab w:val="clear" w:pos="9026"/>
      </w:tabs>
    </w:pPr>
  </w:p>
  <w:p w14:paraId="0D79E5F6" w14:textId="77777777"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0"/>
  </w:num>
  <w:num w:numId="3">
    <w:abstractNumId w:val="3"/>
  </w:num>
  <w:num w:numId="4">
    <w:abstractNumId w:val="12"/>
  </w:num>
  <w:num w:numId="5">
    <w:abstractNumId w:val="4"/>
  </w:num>
  <w:num w:numId="6">
    <w:abstractNumId w:val="13"/>
  </w:num>
  <w:num w:numId="7">
    <w:abstractNumId w:val="9"/>
  </w:num>
  <w:num w:numId="8">
    <w:abstractNumId w:val="2"/>
  </w:num>
  <w:num w:numId="9">
    <w:abstractNumId w:val="16"/>
  </w:num>
  <w:num w:numId="10">
    <w:abstractNumId w:val="15"/>
  </w:num>
  <w:num w:numId="11">
    <w:abstractNumId w:val="1"/>
  </w:num>
  <w:num w:numId="12">
    <w:abstractNumId w:val="6"/>
  </w:num>
  <w:num w:numId="13">
    <w:abstractNumId w:val="14"/>
  </w:num>
  <w:num w:numId="14">
    <w:abstractNumId w:val="7"/>
  </w:num>
  <w:num w:numId="15">
    <w:abstractNumId w:val="0"/>
  </w:num>
  <w:num w:numId="16">
    <w:abstractNumId w:val="8"/>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250C0"/>
    <w:rsid w:val="00032991"/>
    <w:rsid w:val="00034459"/>
    <w:rsid w:val="00041789"/>
    <w:rsid w:val="00055FDA"/>
    <w:rsid w:val="000A078D"/>
    <w:rsid w:val="000B1CA5"/>
    <w:rsid w:val="000B6100"/>
    <w:rsid w:val="000B7D85"/>
    <w:rsid w:val="000D243E"/>
    <w:rsid w:val="000D5808"/>
    <w:rsid w:val="000F74EE"/>
    <w:rsid w:val="00145577"/>
    <w:rsid w:val="001658A7"/>
    <w:rsid w:val="00166931"/>
    <w:rsid w:val="00167DB3"/>
    <w:rsid w:val="001B0A04"/>
    <w:rsid w:val="001B175B"/>
    <w:rsid w:val="002420D2"/>
    <w:rsid w:val="00260097"/>
    <w:rsid w:val="00270180"/>
    <w:rsid w:val="0027735B"/>
    <w:rsid w:val="002F50F8"/>
    <w:rsid w:val="00310E39"/>
    <w:rsid w:val="00354079"/>
    <w:rsid w:val="003B1ADB"/>
    <w:rsid w:val="003B1BC7"/>
    <w:rsid w:val="003D63EC"/>
    <w:rsid w:val="00412DD0"/>
    <w:rsid w:val="0043358F"/>
    <w:rsid w:val="00434D73"/>
    <w:rsid w:val="00485325"/>
    <w:rsid w:val="004E710A"/>
    <w:rsid w:val="004E7834"/>
    <w:rsid w:val="004F2C32"/>
    <w:rsid w:val="005144F9"/>
    <w:rsid w:val="00583765"/>
    <w:rsid w:val="005C6107"/>
    <w:rsid w:val="005E259D"/>
    <w:rsid w:val="005E7197"/>
    <w:rsid w:val="005E79E4"/>
    <w:rsid w:val="00626440"/>
    <w:rsid w:val="00650388"/>
    <w:rsid w:val="006526F8"/>
    <w:rsid w:val="00665560"/>
    <w:rsid w:val="00672F19"/>
    <w:rsid w:val="00682F47"/>
    <w:rsid w:val="006E3BCF"/>
    <w:rsid w:val="006E677F"/>
    <w:rsid w:val="006F2CF9"/>
    <w:rsid w:val="00706F87"/>
    <w:rsid w:val="0076246E"/>
    <w:rsid w:val="00770CD9"/>
    <w:rsid w:val="00776785"/>
    <w:rsid w:val="007775B2"/>
    <w:rsid w:val="007831AE"/>
    <w:rsid w:val="007B2E1F"/>
    <w:rsid w:val="00805705"/>
    <w:rsid w:val="00815703"/>
    <w:rsid w:val="008B6B72"/>
    <w:rsid w:val="008F39AE"/>
    <w:rsid w:val="00901954"/>
    <w:rsid w:val="009166DD"/>
    <w:rsid w:val="0093652B"/>
    <w:rsid w:val="00966D43"/>
    <w:rsid w:val="00972236"/>
    <w:rsid w:val="00992351"/>
    <w:rsid w:val="0099633D"/>
    <w:rsid w:val="009B1954"/>
    <w:rsid w:val="009C1DFA"/>
    <w:rsid w:val="009D0BC9"/>
    <w:rsid w:val="009E5BE4"/>
    <w:rsid w:val="009E6959"/>
    <w:rsid w:val="00A018E7"/>
    <w:rsid w:val="00A6643D"/>
    <w:rsid w:val="00A67D7D"/>
    <w:rsid w:val="00A720A1"/>
    <w:rsid w:val="00AD04A9"/>
    <w:rsid w:val="00AD2CF0"/>
    <w:rsid w:val="00AE53C1"/>
    <w:rsid w:val="00B654F3"/>
    <w:rsid w:val="00B65DCE"/>
    <w:rsid w:val="00B75D1B"/>
    <w:rsid w:val="00B912A1"/>
    <w:rsid w:val="00BD6930"/>
    <w:rsid w:val="00BF32C6"/>
    <w:rsid w:val="00C10DF7"/>
    <w:rsid w:val="00C47538"/>
    <w:rsid w:val="00C64F23"/>
    <w:rsid w:val="00C76113"/>
    <w:rsid w:val="00C77DD4"/>
    <w:rsid w:val="00C9684A"/>
    <w:rsid w:val="00CA0134"/>
    <w:rsid w:val="00CB3994"/>
    <w:rsid w:val="00CB4556"/>
    <w:rsid w:val="00CB6B99"/>
    <w:rsid w:val="00CC3EFC"/>
    <w:rsid w:val="00D23655"/>
    <w:rsid w:val="00D40EBF"/>
    <w:rsid w:val="00D64B55"/>
    <w:rsid w:val="00D70E07"/>
    <w:rsid w:val="00DB4BB3"/>
    <w:rsid w:val="00DE74C9"/>
    <w:rsid w:val="00DF1B99"/>
    <w:rsid w:val="00E06B8E"/>
    <w:rsid w:val="00E107F8"/>
    <w:rsid w:val="00E25A39"/>
    <w:rsid w:val="00E266C9"/>
    <w:rsid w:val="00E502EA"/>
    <w:rsid w:val="00E53D76"/>
    <w:rsid w:val="00EA5152"/>
    <w:rsid w:val="00EA7F7B"/>
    <w:rsid w:val="00EB38A2"/>
    <w:rsid w:val="00EB7884"/>
    <w:rsid w:val="00ED4269"/>
    <w:rsid w:val="00EF781C"/>
    <w:rsid w:val="00F01124"/>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61FC5"/>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5" ma:contentTypeDescription="Create a new document." ma:contentTypeScope="" ma:versionID="abc400238537ff57388195e829fe0b64">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df76133bd61cbe0b6a5ead9fd18eeced"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B988D5-1F10-4C59-86A1-58689446D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46252A00-2467-42B3-96C0-7A932F99B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2252</Words>
  <Characters>12838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Donna Hay</cp:lastModifiedBy>
  <cp:revision>2</cp:revision>
  <cp:lastPrinted>2023-01-05T15:10:00Z</cp:lastPrinted>
  <dcterms:created xsi:type="dcterms:W3CDTF">2025-04-03T13:22:00Z</dcterms:created>
  <dcterms:modified xsi:type="dcterms:W3CDTF">2025-04-03T13:22:00Z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