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2" ma:contentTypeDescription="Create a new document." ma:contentTypeScope="" ma:versionID="e86e7ca820db41c55ba78f0c7ab92552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d766fec4c2ae5aa7f2e1b07319981654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8DD0A-5285-4761-8831-7AED3E1D8D5E}"/>
</file>

<file path=customXml/itemProps2.xml><?xml version="1.0" encoding="utf-8"?>
<ds:datastoreItem xmlns:ds="http://schemas.openxmlformats.org/officeDocument/2006/customXml" ds:itemID="{266B367D-94D2-4DC6-A10B-AEF8E87957C6}"/>
</file>

<file path=customXml/itemProps3.xml><?xml version="1.0" encoding="utf-8"?>
<ds:datastoreItem xmlns:ds="http://schemas.openxmlformats.org/officeDocument/2006/customXml" ds:itemID="{A9585702-F999-4E26-92CF-4E392A56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</Properties>
</file>