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349D4" w14:textId="77777777" w:rsidR="00696DEC" w:rsidRPr="00AB1715" w:rsidRDefault="001231E4" w:rsidP="001231E4">
      <w:pPr>
        <w:jc w:val="center"/>
        <w:rPr>
          <w:rFonts w:ascii="Verdana" w:hAnsi="Verdana"/>
          <w:b/>
          <w:color w:val="FF0000"/>
          <w:sz w:val="28"/>
          <w:szCs w:val="28"/>
        </w:rPr>
      </w:pPr>
      <w:r w:rsidRPr="00AB1715">
        <w:rPr>
          <w:rFonts w:ascii="Verdana" w:hAnsi="Verdana"/>
          <w:b/>
          <w:color w:val="FF0000"/>
          <w:sz w:val="28"/>
          <w:szCs w:val="28"/>
        </w:rPr>
        <w:t>Job Description – Deputy SENCO</w:t>
      </w:r>
    </w:p>
    <w:tbl>
      <w:tblPr>
        <w:tblW w:w="10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8080"/>
      </w:tblGrid>
      <w:tr w:rsidR="001231E4" w14:paraId="4ABCF21D" w14:textId="77777777" w:rsidTr="00AB1715">
        <w:trPr>
          <w:cantSplit/>
          <w:trHeight w:val="3788"/>
        </w:trPr>
        <w:tc>
          <w:tcPr>
            <w:tcW w:w="2268" w:type="dxa"/>
          </w:tcPr>
          <w:p w14:paraId="0644054A" w14:textId="77777777" w:rsidR="001231E4" w:rsidRPr="00B515FC" w:rsidRDefault="001231E4" w:rsidP="008216AF">
            <w:pPr>
              <w:rPr>
                <w:rFonts w:ascii="Verdana" w:hAnsi="Verdana"/>
                <w:b/>
              </w:rPr>
            </w:pPr>
            <w:r>
              <w:rPr>
                <w:rFonts w:ascii="Verdana" w:hAnsi="Verdana"/>
                <w:b/>
              </w:rPr>
              <w:t>P</w:t>
            </w:r>
            <w:r w:rsidRPr="00B515FC">
              <w:rPr>
                <w:rFonts w:ascii="Verdana" w:hAnsi="Verdana"/>
                <w:b/>
              </w:rPr>
              <w:t>urpose:</w:t>
            </w:r>
          </w:p>
          <w:p w14:paraId="7A8B8EFE" w14:textId="77777777" w:rsidR="001231E4" w:rsidRPr="00B515FC" w:rsidRDefault="001231E4" w:rsidP="008216AF">
            <w:pPr>
              <w:rPr>
                <w:rFonts w:ascii="Verdana" w:hAnsi="Verdana"/>
                <w:b/>
              </w:rPr>
            </w:pPr>
          </w:p>
        </w:tc>
        <w:tc>
          <w:tcPr>
            <w:tcW w:w="8080" w:type="dxa"/>
          </w:tcPr>
          <w:p w14:paraId="56F99F6E" w14:textId="33C1CB40" w:rsidR="001231E4" w:rsidRPr="00504E15" w:rsidRDefault="001231E4" w:rsidP="008216AF">
            <w:pPr>
              <w:jc w:val="both"/>
              <w:rPr>
                <w:rFonts w:ascii="Verdana" w:hAnsi="Verdana"/>
              </w:rPr>
            </w:pPr>
            <w:r w:rsidRPr="004D7DB6">
              <w:rPr>
                <w:rFonts w:ascii="Verdana" w:hAnsi="Verdana"/>
              </w:rPr>
              <w:t xml:space="preserve">To assist in the </w:t>
            </w:r>
            <w:r w:rsidRPr="00504E15">
              <w:rPr>
                <w:rFonts w:ascii="Verdana" w:hAnsi="Verdana"/>
              </w:rPr>
              <w:t>running of the SEN</w:t>
            </w:r>
            <w:r w:rsidR="004A4A92" w:rsidRPr="00504E15">
              <w:rPr>
                <w:rFonts w:ascii="Verdana" w:hAnsi="Verdana"/>
              </w:rPr>
              <w:t>D</w:t>
            </w:r>
            <w:r w:rsidRPr="00504E15">
              <w:rPr>
                <w:rFonts w:ascii="Verdana" w:hAnsi="Verdana"/>
              </w:rPr>
              <w:t xml:space="preserve"> Department. The Deputy SENCO will be expected to work closely with the SENCO and to take an active interest in the wider aspects of Learning Support and Inclusion within the school, helping to remove barriers to learning where they exist</w:t>
            </w:r>
            <w:r w:rsidR="00914238" w:rsidRPr="00504E15">
              <w:rPr>
                <w:rFonts w:ascii="Verdana" w:hAnsi="Verdana"/>
              </w:rPr>
              <w:t>.</w:t>
            </w:r>
          </w:p>
          <w:p w14:paraId="41663439" w14:textId="2C9F12CB" w:rsidR="004335BE" w:rsidRPr="004D7DB6" w:rsidRDefault="00914238" w:rsidP="004335BE">
            <w:pPr>
              <w:jc w:val="both"/>
              <w:rPr>
                <w:rFonts w:ascii="Verdana" w:hAnsi="Verdana"/>
              </w:rPr>
            </w:pPr>
            <w:r w:rsidRPr="00504E15">
              <w:rPr>
                <w:rFonts w:ascii="Verdana" w:hAnsi="Verdana"/>
              </w:rPr>
              <w:t>The post holder is required to</w:t>
            </w:r>
            <w:r w:rsidR="004335BE" w:rsidRPr="00504E15">
              <w:rPr>
                <w:rFonts w:ascii="Verdana" w:hAnsi="Verdana"/>
              </w:rPr>
              <w:t xml:space="preserve"> support the SENCO in aspects of the management of the </w:t>
            </w:r>
            <w:r w:rsidR="004D7DB6" w:rsidRPr="00504E15">
              <w:rPr>
                <w:rFonts w:ascii="Verdana" w:hAnsi="Verdana"/>
              </w:rPr>
              <w:t>SEN</w:t>
            </w:r>
            <w:r w:rsidR="004A4A92" w:rsidRPr="00504E15">
              <w:rPr>
                <w:rFonts w:ascii="Verdana" w:hAnsi="Verdana"/>
              </w:rPr>
              <w:t>D</w:t>
            </w:r>
            <w:r w:rsidR="004335BE" w:rsidRPr="00504E15">
              <w:rPr>
                <w:rFonts w:ascii="Verdana" w:hAnsi="Verdana"/>
              </w:rPr>
              <w:t xml:space="preserve"> team and delivery of its</w:t>
            </w:r>
            <w:r w:rsidR="004335BE" w:rsidRPr="004D7DB6">
              <w:rPr>
                <w:rFonts w:ascii="Verdana" w:hAnsi="Verdana"/>
              </w:rPr>
              <w:t xml:space="preserve"> services. </w:t>
            </w:r>
          </w:p>
          <w:p w14:paraId="08EE52D1" w14:textId="6DA0C697" w:rsidR="00914238" w:rsidRPr="004D7DB6" w:rsidRDefault="004D7DB6" w:rsidP="008216AF">
            <w:pPr>
              <w:jc w:val="both"/>
              <w:rPr>
                <w:rFonts w:ascii="Verdana" w:hAnsi="Verdana"/>
              </w:rPr>
            </w:pPr>
            <w:r w:rsidRPr="004D7DB6">
              <w:rPr>
                <w:rFonts w:ascii="Verdana" w:hAnsi="Verdana"/>
              </w:rPr>
              <w:t>To l</w:t>
            </w:r>
            <w:r w:rsidR="00914238" w:rsidRPr="004D7DB6">
              <w:rPr>
                <w:rFonts w:ascii="Verdana" w:hAnsi="Verdana"/>
              </w:rPr>
              <w:t>iaise with relevant internal and external stakeholders to ensure that effective provision is in place for students with SEN.</w:t>
            </w:r>
          </w:p>
          <w:p w14:paraId="39EBC2D0" w14:textId="77777777" w:rsidR="001231E4" w:rsidRPr="004D7DB6" w:rsidRDefault="001231E4" w:rsidP="008216AF">
            <w:pPr>
              <w:jc w:val="both"/>
              <w:rPr>
                <w:rFonts w:ascii="Verdana" w:hAnsi="Verdana"/>
              </w:rPr>
            </w:pPr>
            <w:r w:rsidRPr="004D7DB6">
              <w:rPr>
                <w:rFonts w:ascii="Verdana" w:hAnsi="Verdana"/>
              </w:rPr>
              <w:t>To contribute to the success of The Radclyffe School community through the ongoing development of the school’s environment and ethos.</w:t>
            </w:r>
          </w:p>
          <w:p w14:paraId="249D89D2" w14:textId="77777777" w:rsidR="001231E4" w:rsidRPr="00B515FC" w:rsidRDefault="001231E4" w:rsidP="008216AF">
            <w:pPr>
              <w:jc w:val="both"/>
              <w:rPr>
                <w:rFonts w:ascii="Verdana" w:hAnsi="Verdana"/>
              </w:rPr>
            </w:pPr>
            <w:r w:rsidRPr="004D7DB6">
              <w:rPr>
                <w:rFonts w:ascii="Verdana" w:hAnsi="Verdana"/>
              </w:rPr>
              <w:t xml:space="preserve">The post holder is expected to lead by example, develop teamwork, actively promote the school’s corporate policies in pursuit of the school’s goal of </w:t>
            </w:r>
            <w:r w:rsidRPr="00F80B2B">
              <w:rPr>
                <w:rFonts w:ascii="Verdana" w:hAnsi="Verdana"/>
                <w:bCs/>
              </w:rPr>
              <w:t>corporate excellence.</w:t>
            </w:r>
          </w:p>
        </w:tc>
      </w:tr>
      <w:tr w:rsidR="001231E4" w14:paraId="44E0B314" w14:textId="77777777" w:rsidTr="00AB1715">
        <w:trPr>
          <w:cantSplit/>
          <w:trHeight w:val="482"/>
        </w:trPr>
        <w:tc>
          <w:tcPr>
            <w:tcW w:w="2268" w:type="dxa"/>
          </w:tcPr>
          <w:p w14:paraId="4DA11E8C" w14:textId="77777777" w:rsidR="001231E4" w:rsidRPr="00B515FC" w:rsidRDefault="001231E4" w:rsidP="008216AF">
            <w:pPr>
              <w:rPr>
                <w:rFonts w:ascii="Verdana" w:hAnsi="Verdana"/>
                <w:b/>
              </w:rPr>
            </w:pPr>
            <w:r w:rsidRPr="00B515FC">
              <w:rPr>
                <w:rFonts w:ascii="Verdana" w:hAnsi="Verdana"/>
                <w:b/>
              </w:rPr>
              <w:t>Reporting to:</w:t>
            </w:r>
          </w:p>
        </w:tc>
        <w:tc>
          <w:tcPr>
            <w:tcW w:w="8080" w:type="dxa"/>
          </w:tcPr>
          <w:p w14:paraId="391DBCCC" w14:textId="77777777" w:rsidR="001231E4" w:rsidRPr="00B515FC" w:rsidRDefault="001231E4" w:rsidP="008216AF">
            <w:pPr>
              <w:jc w:val="both"/>
              <w:rPr>
                <w:rFonts w:ascii="Verdana" w:hAnsi="Verdana"/>
              </w:rPr>
            </w:pPr>
            <w:r>
              <w:rPr>
                <w:rFonts w:ascii="Verdana" w:hAnsi="Verdana"/>
              </w:rPr>
              <w:t>SENCO</w:t>
            </w:r>
          </w:p>
        </w:tc>
      </w:tr>
      <w:tr w:rsidR="001231E4" w14:paraId="692F4E2A" w14:textId="77777777" w:rsidTr="00AB1715">
        <w:trPr>
          <w:cantSplit/>
          <w:trHeight w:val="702"/>
        </w:trPr>
        <w:tc>
          <w:tcPr>
            <w:tcW w:w="2268" w:type="dxa"/>
          </w:tcPr>
          <w:p w14:paraId="7B42DF5A" w14:textId="77777777" w:rsidR="001231E4" w:rsidRPr="00B515FC" w:rsidRDefault="001231E4" w:rsidP="008216AF">
            <w:pPr>
              <w:rPr>
                <w:rFonts w:ascii="Verdana" w:hAnsi="Verdana"/>
                <w:b/>
              </w:rPr>
            </w:pPr>
            <w:r w:rsidRPr="00B515FC">
              <w:rPr>
                <w:rFonts w:ascii="Verdana" w:hAnsi="Verdana"/>
                <w:b/>
              </w:rPr>
              <w:t>Responsible for:</w:t>
            </w:r>
          </w:p>
        </w:tc>
        <w:tc>
          <w:tcPr>
            <w:tcW w:w="8080" w:type="dxa"/>
          </w:tcPr>
          <w:p w14:paraId="4F7F7EC6" w14:textId="6D5873A3" w:rsidR="001231E4" w:rsidRPr="00B515FC" w:rsidRDefault="001231E4" w:rsidP="008216AF">
            <w:pPr>
              <w:tabs>
                <w:tab w:val="left" w:pos="-720"/>
              </w:tabs>
              <w:suppressAutoHyphens/>
              <w:rPr>
                <w:rFonts w:ascii="Verdana" w:hAnsi="Verdana"/>
                <w:spacing w:val="-2"/>
              </w:rPr>
            </w:pPr>
            <w:r>
              <w:rPr>
                <w:rFonts w:ascii="Verdana" w:hAnsi="Verdana"/>
                <w:spacing w:val="-2"/>
              </w:rPr>
              <w:t>Teaching Assistants</w:t>
            </w:r>
            <w:r w:rsidR="00F80B2B">
              <w:rPr>
                <w:rFonts w:ascii="Verdana" w:hAnsi="Verdana"/>
                <w:spacing w:val="-2"/>
              </w:rPr>
              <w:t xml:space="preserve"> &amp; </w:t>
            </w:r>
            <w:r>
              <w:rPr>
                <w:rFonts w:ascii="Verdana" w:hAnsi="Verdana"/>
                <w:spacing w:val="-2"/>
              </w:rPr>
              <w:t xml:space="preserve">Personal Care Assistants </w:t>
            </w:r>
          </w:p>
        </w:tc>
      </w:tr>
      <w:tr w:rsidR="001231E4" w14:paraId="2EA85957" w14:textId="77777777" w:rsidTr="00AB1715">
        <w:trPr>
          <w:cantSplit/>
          <w:trHeight w:val="812"/>
        </w:trPr>
        <w:tc>
          <w:tcPr>
            <w:tcW w:w="2268" w:type="dxa"/>
          </w:tcPr>
          <w:p w14:paraId="56D69219" w14:textId="77777777" w:rsidR="001231E4" w:rsidRPr="00B515FC" w:rsidRDefault="001231E4" w:rsidP="008216AF">
            <w:pPr>
              <w:rPr>
                <w:rFonts w:ascii="Verdana" w:hAnsi="Verdana"/>
                <w:b/>
              </w:rPr>
            </w:pPr>
            <w:r w:rsidRPr="00B515FC">
              <w:rPr>
                <w:rFonts w:ascii="Verdana" w:hAnsi="Verdana"/>
                <w:b/>
              </w:rPr>
              <w:t>Liaising with:</w:t>
            </w:r>
          </w:p>
        </w:tc>
        <w:tc>
          <w:tcPr>
            <w:tcW w:w="8080" w:type="dxa"/>
          </w:tcPr>
          <w:p w14:paraId="7034A4EF" w14:textId="2F10C74D" w:rsidR="001231E4" w:rsidRPr="00482E21" w:rsidRDefault="001231E4" w:rsidP="00EF3175">
            <w:pPr>
              <w:pStyle w:val="Header"/>
              <w:rPr>
                <w:rFonts w:ascii="Verdana" w:hAnsi="Verdana"/>
                <w:b/>
                <w:spacing w:val="-2"/>
              </w:rPr>
            </w:pPr>
            <w:r w:rsidRPr="00F80B2B">
              <w:rPr>
                <w:rFonts w:ascii="Verdana" w:hAnsi="Verdana"/>
                <w:bCs/>
                <w:spacing w:val="-2"/>
              </w:rPr>
              <w:t>Head/Deputies</w:t>
            </w:r>
            <w:r w:rsidR="00F80B2B">
              <w:rPr>
                <w:rFonts w:ascii="Verdana" w:hAnsi="Verdana"/>
                <w:bCs/>
                <w:spacing w:val="-2"/>
              </w:rPr>
              <w:t>,</w:t>
            </w:r>
            <w:r w:rsidRPr="00F80B2B">
              <w:rPr>
                <w:rFonts w:ascii="Verdana" w:hAnsi="Verdana"/>
                <w:bCs/>
                <w:spacing w:val="-2"/>
              </w:rPr>
              <w:t xml:space="preserve"> Business Manager, Governors, Heads of faculty/Department, other school staff, Parents and Carers, Students, LA and external service providers and agencies.</w:t>
            </w:r>
          </w:p>
        </w:tc>
      </w:tr>
      <w:tr w:rsidR="001231E4" w14:paraId="294AEA29" w14:textId="77777777" w:rsidTr="00AB1715">
        <w:trPr>
          <w:cantSplit/>
          <w:trHeight w:val="485"/>
        </w:trPr>
        <w:tc>
          <w:tcPr>
            <w:tcW w:w="2268" w:type="dxa"/>
            <w:tcBorders>
              <w:bottom w:val="single" w:sz="4" w:space="0" w:color="auto"/>
            </w:tcBorders>
          </w:tcPr>
          <w:p w14:paraId="0B782F02" w14:textId="77777777" w:rsidR="001231E4" w:rsidRPr="00B515FC" w:rsidRDefault="001231E4" w:rsidP="008216AF">
            <w:pPr>
              <w:rPr>
                <w:rFonts w:ascii="Verdana" w:hAnsi="Verdana"/>
                <w:b/>
              </w:rPr>
            </w:pPr>
            <w:r>
              <w:rPr>
                <w:rFonts w:ascii="Verdana" w:hAnsi="Verdana"/>
                <w:b/>
              </w:rPr>
              <w:t>DBS Check</w:t>
            </w:r>
          </w:p>
        </w:tc>
        <w:tc>
          <w:tcPr>
            <w:tcW w:w="8080" w:type="dxa"/>
            <w:tcBorders>
              <w:bottom w:val="single" w:sz="4" w:space="0" w:color="auto"/>
            </w:tcBorders>
          </w:tcPr>
          <w:p w14:paraId="1CB00F62" w14:textId="77777777" w:rsidR="001231E4" w:rsidRPr="00B515FC" w:rsidRDefault="001231E4" w:rsidP="008216AF">
            <w:pPr>
              <w:rPr>
                <w:rFonts w:ascii="Verdana" w:hAnsi="Verdana"/>
              </w:rPr>
            </w:pPr>
            <w:r w:rsidRPr="00B515FC">
              <w:rPr>
                <w:rFonts w:ascii="Verdana" w:hAnsi="Verdana"/>
                <w:spacing w:val="-2"/>
              </w:rPr>
              <w:t>Enhanced</w:t>
            </w:r>
            <w:r>
              <w:rPr>
                <w:rFonts w:ascii="Verdana" w:hAnsi="Verdana"/>
                <w:spacing w:val="-2"/>
              </w:rPr>
              <w:t xml:space="preserve"> Level</w:t>
            </w:r>
          </w:p>
        </w:tc>
      </w:tr>
      <w:tr w:rsidR="001231E4" w14:paraId="0F7097EC" w14:textId="77777777" w:rsidTr="00AB1715">
        <w:trPr>
          <w:cantSplit/>
          <w:trHeight w:val="632"/>
        </w:trPr>
        <w:tc>
          <w:tcPr>
            <w:tcW w:w="2268" w:type="dxa"/>
            <w:tcBorders>
              <w:bottom w:val="single" w:sz="4" w:space="0" w:color="auto"/>
            </w:tcBorders>
          </w:tcPr>
          <w:p w14:paraId="3A05EC47" w14:textId="77777777" w:rsidR="001231E4" w:rsidRPr="00B515FC" w:rsidRDefault="001231E4" w:rsidP="008216AF">
            <w:pPr>
              <w:rPr>
                <w:rFonts w:ascii="Verdana" w:hAnsi="Verdana"/>
                <w:b/>
              </w:rPr>
            </w:pPr>
            <w:r w:rsidRPr="00B515FC">
              <w:rPr>
                <w:rFonts w:ascii="Verdana" w:hAnsi="Verdana"/>
                <w:b/>
              </w:rPr>
              <w:t>Working Time</w:t>
            </w:r>
          </w:p>
        </w:tc>
        <w:tc>
          <w:tcPr>
            <w:tcW w:w="8080" w:type="dxa"/>
            <w:tcBorders>
              <w:bottom w:val="single" w:sz="4" w:space="0" w:color="auto"/>
            </w:tcBorders>
          </w:tcPr>
          <w:p w14:paraId="72430054" w14:textId="7B0FE2AA" w:rsidR="001231E4" w:rsidRPr="00B515FC" w:rsidRDefault="00215309" w:rsidP="008216AF">
            <w:pPr>
              <w:rPr>
                <w:rFonts w:ascii="Verdana" w:hAnsi="Verdana"/>
                <w:spacing w:val="-2"/>
              </w:rPr>
            </w:pPr>
            <w:r w:rsidRPr="00280C82">
              <w:rPr>
                <w:rFonts w:ascii="Verdana" w:hAnsi="Verdana"/>
                <w:spacing w:val="-2"/>
              </w:rPr>
              <w:t xml:space="preserve">36 hours </w:t>
            </w:r>
            <w:r>
              <w:rPr>
                <w:rFonts w:ascii="Verdana" w:hAnsi="Verdana"/>
                <w:spacing w:val="-2"/>
              </w:rPr>
              <w:t xml:space="preserve">40 mins </w:t>
            </w:r>
            <w:r w:rsidRPr="00280C82">
              <w:rPr>
                <w:rFonts w:ascii="Verdana" w:hAnsi="Verdana"/>
                <w:spacing w:val="-2"/>
              </w:rPr>
              <w:t>per week</w:t>
            </w:r>
            <w:r>
              <w:rPr>
                <w:rFonts w:ascii="Verdana" w:hAnsi="Verdana"/>
                <w:spacing w:val="-2"/>
              </w:rPr>
              <w:t xml:space="preserve"> –</w:t>
            </w:r>
            <w:r w:rsidRPr="00280C82">
              <w:rPr>
                <w:rFonts w:ascii="Verdana" w:hAnsi="Verdana"/>
                <w:spacing w:val="-2"/>
              </w:rPr>
              <w:t xml:space="preserve"> </w:t>
            </w:r>
            <w:r>
              <w:rPr>
                <w:rFonts w:ascii="Verdana" w:hAnsi="Verdana"/>
                <w:spacing w:val="-2"/>
              </w:rPr>
              <w:t xml:space="preserve">(8:10am until 4:00pm), </w:t>
            </w:r>
            <w:r w:rsidRPr="00280C82">
              <w:rPr>
                <w:rFonts w:ascii="Verdana" w:hAnsi="Verdana"/>
                <w:spacing w:val="-2"/>
              </w:rPr>
              <w:t xml:space="preserve">Term Time </w:t>
            </w:r>
            <w:r>
              <w:rPr>
                <w:rFonts w:ascii="Verdana" w:hAnsi="Verdana"/>
                <w:spacing w:val="-2"/>
              </w:rPr>
              <w:t>o</w:t>
            </w:r>
            <w:r w:rsidRPr="00280C82">
              <w:rPr>
                <w:rFonts w:ascii="Verdana" w:hAnsi="Verdana"/>
                <w:spacing w:val="-2"/>
              </w:rPr>
              <w:t xml:space="preserve">nly </w:t>
            </w:r>
            <w:r>
              <w:rPr>
                <w:rFonts w:ascii="Verdana" w:hAnsi="Verdana"/>
                <w:spacing w:val="-2"/>
              </w:rPr>
              <w:t xml:space="preserve">(190 days) </w:t>
            </w:r>
            <w:r w:rsidRPr="00280C82">
              <w:rPr>
                <w:rFonts w:ascii="Verdana" w:hAnsi="Verdana"/>
                <w:spacing w:val="-2"/>
              </w:rPr>
              <w:t xml:space="preserve">plus </w:t>
            </w:r>
            <w:r>
              <w:rPr>
                <w:rFonts w:ascii="Verdana" w:hAnsi="Verdana"/>
                <w:spacing w:val="-2"/>
              </w:rPr>
              <w:t xml:space="preserve">two weeks (10 days) </w:t>
            </w:r>
          </w:p>
        </w:tc>
      </w:tr>
      <w:tr w:rsidR="001231E4" w14:paraId="15D35A7B" w14:textId="77777777" w:rsidTr="00AB1715">
        <w:trPr>
          <w:cantSplit/>
          <w:trHeight w:val="469"/>
        </w:trPr>
        <w:tc>
          <w:tcPr>
            <w:tcW w:w="2268" w:type="dxa"/>
            <w:tcBorders>
              <w:bottom w:val="single" w:sz="4" w:space="0" w:color="auto"/>
            </w:tcBorders>
          </w:tcPr>
          <w:p w14:paraId="6D80E085" w14:textId="77777777" w:rsidR="001231E4" w:rsidRPr="00B515FC" w:rsidRDefault="001231E4" w:rsidP="008216AF">
            <w:pPr>
              <w:rPr>
                <w:rFonts w:ascii="Verdana" w:hAnsi="Verdana"/>
                <w:b/>
              </w:rPr>
            </w:pPr>
            <w:r w:rsidRPr="00B515FC">
              <w:rPr>
                <w:rFonts w:ascii="Verdana" w:hAnsi="Verdana"/>
                <w:b/>
              </w:rPr>
              <w:t>Salary</w:t>
            </w:r>
          </w:p>
        </w:tc>
        <w:tc>
          <w:tcPr>
            <w:tcW w:w="8080" w:type="dxa"/>
            <w:tcBorders>
              <w:bottom w:val="single" w:sz="4" w:space="0" w:color="auto"/>
            </w:tcBorders>
          </w:tcPr>
          <w:p w14:paraId="04323978" w14:textId="741667CC" w:rsidR="001231E4" w:rsidRPr="00B515FC" w:rsidRDefault="00C554FF" w:rsidP="008216AF">
            <w:pPr>
              <w:rPr>
                <w:rFonts w:ascii="Verdana" w:hAnsi="Verdana"/>
                <w:spacing w:val="-2"/>
              </w:rPr>
            </w:pPr>
            <w:r>
              <w:rPr>
                <w:rFonts w:ascii="Verdana" w:hAnsi="Verdana"/>
                <w:spacing w:val="-2"/>
              </w:rPr>
              <w:t>Grade 7, Pt 27-32. Salary £37,035 - £41,511 FTE (£32,487 - £36,413 pro rata)</w:t>
            </w:r>
          </w:p>
        </w:tc>
      </w:tr>
    </w:tbl>
    <w:p w14:paraId="6842E8C3" w14:textId="77777777" w:rsidR="001231E4" w:rsidRDefault="001231E4" w:rsidP="001231E4">
      <w:pPr>
        <w:rPr>
          <w:rFonts w:ascii="Verdana" w:hAnsi="Verdana"/>
          <w:b/>
          <w:color w:val="FF0000"/>
          <w:sz w:val="24"/>
          <w:szCs w:val="24"/>
        </w:rPr>
      </w:pPr>
    </w:p>
    <w:p w14:paraId="69E87700" w14:textId="4DBCC6F5" w:rsidR="001231E4" w:rsidRDefault="00776C3E" w:rsidP="00776C3E">
      <w:pPr>
        <w:rPr>
          <w:rFonts w:ascii="Verdana" w:eastAsia="Arial" w:hAnsi="Verdana" w:cs="Arial"/>
          <w:b/>
          <w:color w:val="FF0000"/>
          <w:sz w:val="24"/>
          <w:szCs w:val="24"/>
        </w:rPr>
      </w:pPr>
      <w:r>
        <w:rPr>
          <w:rFonts w:ascii="Verdana" w:eastAsia="Arial" w:hAnsi="Verdana" w:cs="Arial"/>
          <w:b/>
          <w:color w:val="FF0000"/>
          <w:sz w:val="24"/>
          <w:szCs w:val="24"/>
        </w:rPr>
        <w:t>Core Purpose</w:t>
      </w:r>
    </w:p>
    <w:p w14:paraId="6A009029" w14:textId="77777777" w:rsidR="00914238" w:rsidRPr="00914238" w:rsidRDefault="001231E4" w:rsidP="00776C3E">
      <w:pPr>
        <w:pStyle w:val="NoSpacing"/>
        <w:numPr>
          <w:ilvl w:val="0"/>
          <w:numId w:val="11"/>
        </w:numPr>
        <w:rPr>
          <w:rFonts w:ascii="Verdana" w:hAnsi="Verdana"/>
        </w:rPr>
      </w:pPr>
      <w:r w:rsidRPr="00914238">
        <w:rPr>
          <w:rFonts w:ascii="Verdana" w:hAnsi="Verdana"/>
        </w:rPr>
        <w:t xml:space="preserve">Assisting the SENCO with the identification, assessment and provision for all children with Special Educational Needs or Disabilities and to deputise for the SENCO if required. </w:t>
      </w:r>
    </w:p>
    <w:p w14:paraId="32A75DA5" w14:textId="77777777" w:rsidR="00914238" w:rsidRDefault="001231E4" w:rsidP="00776C3E">
      <w:pPr>
        <w:pStyle w:val="NoSpacing"/>
        <w:numPr>
          <w:ilvl w:val="0"/>
          <w:numId w:val="11"/>
        </w:numPr>
        <w:rPr>
          <w:rFonts w:ascii="Verdana" w:hAnsi="Verdana"/>
        </w:rPr>
      </w:pPr>
      <w:r w:rsidRPr="00914238">
        <w:rPr>
          <w:rFonts w:ascii="Verdana" w:hAnsi="Verdana"/>
        </w:rPr>
        <w:t xml:space="preserve">Supporting the SENCO with providing a strategic vision for the Department </w:t>
      </w:r>
    </w:p>
    <w:p w14:paraId="3E98458A" w14:textId="25DE26FF" w:rsidR="009C4FEC" w:rsidRPr="009C4FEC" w:rsidRDefault="009C4FEC" w:rsidP="00776C3E">
      <w:pPr>
        <w:pStyle w:val="ListParagraph"/>
        <w:numPr>
          <w:ilvl w:val="0"/>
          <w:numId w:val="11"/>
        </w:numPr>
        <w:rPr>
          <w:rFonts w:ascii="Verdana" w:hAnsi="Verdana"/>
        </w:rPr>
      </w:pPr>
      <w:r w:rsidRPr="009C4FEC">
        <w:rPr>
          <w:rFonts w:ascii="Verdana" w:hAnsi="Verdana"/>
        </w:rPr>
        <w:t xml:space="preserve">To actively model and promote the values, vision and ethos the school and the community it serves. </w:t>
      </w:r>
    </w:p>
    <w:p w14:paraId="59C05A3B" w14:textId="77777777" w:rsidR="00914238" w:rsidRPr="00914238" w:rsidRDefault="001231E4" w:rsidP="00776C3E">
      <w:pPr>
        <w:pStyle w:val="NoSpacing"/>
        <w:numPr>
          <w:ilvl w:val="0"/>
          <w:numId w:val="11"/>
        </w:numPr>
        <w:rPr>
          <w:rFonts w:ascii="Verdana" w:hAnsi="Verdana"/>
        </w:rPr>
      </w:pPr>
      <w:r w:rsidRPr="00914238">
        <w:rPr>
          <w:rFonts w:ascii="Verdana" w:hAnsi="Verdana"/>
        </w:rPr>
        <w:t xml:space="preserve">Raising standards of SEND student inclusion, attainment and achievement by monitoring and supporting student progress </w:t>
      </w:r>
    </w:p>
    <w:p w14:paraId="39C8595E" w14:textId="77777777" w:rsidR="009C4FEC" w:rsidRPr="009C4FEC" w:rsidRDefault="009C4FEC" w:rsidP="00776C3E">
      <w:pPr>
        <w:pStyle w:val="ListParagraph"/>
        <w:numPr>
          <w:ilvl w:val="0"/>
          <w:numId w:val="11"/>
        </w:numPr>
        <w:rPr>
          <w:rFonts w:ascii="Verdana" w:hAnsi="Verdana"/>
        </w:rPr>
      </w:pPr>
      <w:r w:rsidRPr="009C4FEC">
        <w:rPr>
          <w:rFonts w:ascii="Verdana" w:hAnsi="Verdana"/>
        </w:rPr>
        <w:t>To have a clear understanding of what makes outstanding SEND provision and the ability, understanding and experience to lead, develop and manage staff within SEND department to achieve this.</w:t>
      </w:r>
    </w:p>
    <w:p w14:paraId="4E3AFD9F" w14:textId="77777777" w:rsidR="00914238" w:rsidRPr="00504E15" w:rsidRDefault="001231E4" w:rsidP="00776C3E">
      <w:pPr>
        <w:pStyle w:val="NoSpacing"/>
        <w:numPr>
          <w:ilvl w:val="0"/>
          <w:numId w:val="11"/>
        </w:numPr>
        <w:rPr>
          <w:rFonts w:ascii="Verdana" w:hAnsi="Verdana"/>
        </w:rPr>
      </w:pPr>
      <w:r w:rsidRPr="00914238">
        <w:rPr>
          <w:rFonts w:ascii="Verdana" w:hAnsi="Verdana"/>
        </w:rPr>
        <w:lastRenderedPageBreak/>
        <w:t xml:space="preserve">Liaising with </w:t>
      </w:r>
      <w:r w:rsidR="004D7DB6" w:rsidRPr="00504E15">
        <w:rPr>
          <w:rFonts w:ascii="Verdana" w:hAnsi="Verdana"/>
        </w:rPr>
        <w:t>SEN</w:t>
      </w:r>
      <w:r w:rsidR="004A4A92" w:rsidRPr="00504E15">
        <w:rPr>
          <w:rFonts w:ascii="Verdana" w:hAnsi="Verdana"/>
        </w:rPr>
        <w:t>D</w:t>
      </w:r>
      <w:r w:rsidRPr="00504E15">
        <w:rPr>
          <w:rFonts w:ascii="Verdana" w:hAnsi="Verdana"/>
        </w:rPr>
        <w:t xml:space="preserve"> staff, Heads of Department, class teachers about students with SEN</w:t>
      </w:r>
      <w:r w:rsidR="004A4A92" w:rsidRPr="00504E15">
        <w:rPr>
          <w:rFonts w:ascii="Verdana" w:hAnsi="Verdana"/>
        </w:rPr>
        <w:t>D</w:t>
      </w:r>
      <w:r w:rsidRPr="00504E15">
        <w:rPr>
          <w:rFonts w:ascii="Verdana" w:hAnsi="Verdana"/>
        </w:rPr>
        <w:t xml:space="preserve"> and, where necessary, refer students to the appropriate external agencies for further support. </w:t>
      </w:r>
    </w:p>
    <w:p w14:paraId="13CC2CB6" w14:textId="1C536374" w:rsidR="00776C3E" w:rsidRPr="00776C3E" w:rsidRDefault="001231E4" w:rsidP="00776C3E">
      <w:pPr>
        <w:pStyle w:val="NoSpacing"/>
        <w:numPr>
          <w:ilvl w:val="0"/>
          <w:numId w:val="11"/>
        </w:numPr>
        <w:rPr>
          <w:rFonts w:ascii="Verdana" w:hAnsi="Verdana"/>
        </w:rPr>
      </w:pPr>
      <w:r w:rsidRPr="00914238">
        <w:rPr>
          <w:rFonts w:ascii="Verdana" w:hAnsi="Verdana"/>
        </w:rPr>
        <w:t xml:space="preserve">Advising </w:t>
      </w:r>
      <w:r w:rsidR="00776C3E">
        <w:rPr>
          <w:rFonts w:ascii="Verdana" w:hAnsi="Verdana"/>
        </w:rPr>
        <w:t>staff</w:t>
      </w:r>
      <w:r w:rsidRPr="00914238">
        <w:rPr>
          <w:rFonts w:ascii="Verdana" w:hAnsi="Verdana"/>
        </w:rPr>
        <w:t xml:space="preserve"> of the needs of students with learning inclusion issues and of suitable methods and strategies to remediate these needs. This may include the </w:t>
      </w:r>
      <w:r w:rsidR="00914238" w:rsidRPr="00914238">
        <w:rPr>
          <w:rFonts w:ascii="Verdana" w:hAnsi="Verdana"/>
        </w:rPr>
        <w:t>modelling</w:t>
      </w:r>
      <w:r w:rsidRPr="00914238">
        <w:rPr>
          <w:rFonts w:ascii="Verdana" w:hAnsi="Verdana"/>
        </w:rPr>
        <w:t xml:space="preserve"> of good practice or support with planning and review. </w:t>
      </w:r>
    </w:p>
    <w:p w14:paraId="76251286" w14:textId="27AC3078" w:rsidR="00914238" w:rsidRPr="00914238" w:rsidRDefault="001231E4" w:rsidP="00776C3E">
      <w:pPr>
        <w:pStyle w:val="NoSpacing"/>
        <w:numPr>
          <w:ilvl w:val="0"/>
          <w:numId w:val="11"/>
        </w:numPr>
        <w:rPr>
          <w:rFonts w:ascii="Verdana" w:hAnsi="Verdana"/>
        </w:rPr>
      </w:pPr>
      <w:r w:rsidRPr="00914238">
        <w:rPr>
          <w:rFonts w:ascii="Verdana" w:hAnsi="Verdana"/>
        </w:rPr>
        <w:t xml:space="preserve">Monitoring student progress </w:t>
      </w:r>
      <w:proofErr w:type="gramStart"/>
      <w:r w:rsidRPr="00914238">
        <w:rPr>
          <w:rFonts w:ascii="Verdana" w:hAnsi="Verdana"/>
        </w:rPr>
        <w:t>through the use of</w:t>
      </w:r>
      <w:proofErr w:type="gramEnd"/>
      <w:r w:rsidRPr="00914238">
        <w:rPr>
          <w:rFonts w:ascii="Verdana" w:hAnsi="Verdana"/>
        </w:rPr>
        <w:t xml:space="preserve"> </w:t>
      </w:r>
      <w:r w:rsidR="00776C3E">
        <w:rPr>
          <w:rFonts w:ascii="Verdana" w:hAnsi="Verdana"/>
        </w:rPr>
        <w:t>Pupil Passports</w:t>
      </w:r>
      <w:r w:rsidRPr="00914238">
        <w:rPr>
          <w:rFonts w:ascii="Verdana" w:hAnsi="Verdana"/>
        </w:rPr>
        <w:t xml:space="preserve">, </w:t>
      </w:r>
      <w:r w:rsidR="00776C3E">
        <w:rPr>
          <w:rFonts w:ascii="Verdana" w:hAnsi="Verdana"/>
        </w:rPr>
        <w:t>SEND support plans</w:t>
      </w:r>
      <w:r w:rsidRPr="00914238">
        <w:rPr>
          <w:rFonts w:ascii="Verdana" w:hAnsi="Verdana"/>
        </w:rPr>
        <w:t xml:space="preserve"> and other school wide or departmental assessment data to ensure that appropriate intervention strategies that raise overall standards are implemented </w:t>
      </w:r>
    </w:p>
    <w:p w14:paraId="7DD283ED" w14:textId="77777777" w:rsidR="004D7DB6" w:rsidRDefault="004D7DB6" w:rsidP="00914238">
      <w:pPr>
        <w:pStyle w:val="NoSpacing"/>
        <w:rPr>
          <w:rFonts w:ascii="Verdana" w:hAnsi="Verdana"/>
        </w:rPr>
      </w:pPr>
    </w:p>
    <w:p w14:paraId="101C18E8" w14:textId="7BEB7503" w:rsidR="004D7DB6" w:rsidRPr="00235FC6" w:rsidRDefault="00776C3E" w:rsidP="00776C3E">
      <w:pPr>
        <w:pStyle w:val="NoSpacing"/>
        <w:rPr>
          <w:rFonts w:ascii="Verdana" w:hAnsi="Verdana"/>
          <w:b/>
          <w:color w:val="FF0000"/>
          <w:sz w:val="24"/>
          <w:szCs w:val="24"/>
        </w:rPr>
      </w:pPr>
      <w:r w:rsidRPr="00E155AE">
        <w:rPr>
          <w:rFonts w:ascii="Verdana" w:hAnsi="Verdana"/>
          <w:b/>
          <w:color w:val="FF0000"/>
          <w:sz w:val="24"/>
          <w:szCs w:val="24"/>
        </w:rPr>
        <w:t>Specific Responsibilities</w:t>
      </w:r>
      <w:r>
        <w:rPr>
          <w:rFonts w:ascii="Verdana" w:hAnsi="Verdana"/>
          <w:b/>
          <w:color w:val="FF0000"/>
          <w:sz w:val="24"/>
          <w:szCs w:val="24"/>
        </w:rPr>
        <w:t xml:space="preserve"> </w:t>
      </w:r>
    </w:p>
    <w:p w14:paraId="20F42EDC" w14:textId="77777777" w:rsidR="00235FC6" w:rsidRPr="004D7DB6" w:rsidRDefault="00235FC6" w:rsidP="004D7DB6">
      <w:pPr>
        <w:pStyle w:val="NoSpacing"/>
        <w:jc w:val="center"/>
        <w:rPr>
          <w:rFonts w:ascii="Verdana" w:hAnsi="Verdana"/>
          <w:b/>
          <w:color w:val="FF0000"/>
        </w:rPr>
      </w:pPr>
    </w:p>
    <w:p w14:paraId="2E6429A0" w14:textId="77777777" w:rsidR="00E155AE" w:rsidRPr="00E155AE" w:rsidRDefault="00E155AE" w:rsidP="00E155AE">
      <w:pPr>
        <w:pStyle w:val="NoSpacing"/>
        <w:numPr>
          <w:ilvl w:val="0"/>
          <w:numId w:val="11"/>
        </w:numPr>
        <w:rPr>
          <w:rFonts w:ascii="Verdana" w:hAnsi="Verdana"/>
        </w:rPr>
      </w:pPr>
      <w:r w:rsidRPr="00E155AE">
        <w:rPr>
          <w:rFonts w:ascii="Verdana" w:hAnsi="Verdana"/>
        </w:rPr>
        <w:t>To work with the senior leadership team and other stakeholders, ensuring coherence around all aspects of SEND provision.</w:t>
      </w:r>
    </w:p>
    <w:p w14:paraId="539DB48B" w14:textId="77777777" w:rsidR="00E155AE" w:rsidRPr="00E155AE" w:rsidRDefault="00E155AE" w:rsidP="00E155AE">
      <w:pPr>
        <w:pStyle w:val="NoSpacing"/>
        <w:numPr>
          <w:ilvl w:val="0"/>
          <w:numId w:val="11"/>
        </w:numPr>
        <w:rPr>
          <w:rFonts w:ascii="Verdana" w:hAnsi="Verdana"/>
        </w:rPr>
      </w:pPr>
      <w:r w:rsidRPr="00E155AE">
        <w:rPr>
          <w:rFonts w:ascii="Verdana" w:hAnsi="Verdana"/>
        </w:rPr>
        <w:t>To contribute to the school improvement plan and priorities in relation to SEND provision.</w:t>
      </w:r>
    </w:p>
    <w:p w14:paraId="64241508" w14:textId="77777777" w:rsidR="00E155AE" w:rsidRPr="00E155AE" w:rsidRDefault="00E155AE" w:rsidP="00E155AE">
      <w:pPr>
        <w:pStyle w:val="NoSpacing"/>
        <w:numPr>
          <w:ilvl w:val="0"/>
          <w:numId w:val="11"/>
        </w:numPr>
        <w:rPr>
          <w:rFonts w:ascii="Verdana" w:hAnsi="Verdana"/>
        </w:rPr>
      </w:pPr>
      <w:r w:rsidRPr="00E155AE">
        <w:rPr>
          <w:rFonts w:ascii="Verdana" w:hAnsi="Verdana"/>
        </w:rPr>
        <w:t>To contribute actively to building, communicating, and implementing a shared vision of the school.</w:t>
      </w:r>
    </w:p>
    <w:p w14:paraId="5747BA42" w14:textId="77777777" w:rsidR="00E155AE" w:rsidRPr="00E155AE" w:rsidRDefault="00E155AE" w:rsidP="00E155AE">
      <w:pPr>
        <w:pStyle w:val="NoSpacing"/>
        <w:numPr>
          <w:ilvl w:val="0"/>
          <w:numId w:val="11"/>
        </w:numPr>
        <w:rPr>
          <w:rFonts w:ascii="Verdana" w:hAnsi="Verdana"/>
        </w:rPr>
      </w:pPr>
      <w:r w:rsidRPr="00E155AE">
        <w:rPr>
          <w:rFonts w:ascii="Verdana" w:hAnsi="Verdana"/>
        </w:rPr>
        <w:t>To facilitate the smooth day to day operation of the school’s SEND policy.</w:t>
      </w:r>
    </w:p>
    <w:p w14:paraId="75C15475" w14:textId="77777777" w:rsidR="00E155AE" w:rsidRPr="00E155AE" w:rsidRDefault="00E155AE" w:rsidP="00E155AE">
      <w:pPr>
        <w:pStyle w:val="NoSpacing"/>
        <w:numPr>
          <w:ilvl w:val="0"/>
          <w:numId w:val="11"/>
        </w:numPr>
        <w:rPr>
          <w:rFonts w:ascii="Verdana" w:hAnsi="Verdana"/>
        </w:rPr>
      </w:pPr>
      <w:r w:rsidRPr="00E155AE">
        <w:rPr>
          <w:rFonts w:ascii="Verdana" w:hAnsi="Verdana"/>
        </w:rPr>
        <w:t xml:space="preserve">To ensure appropriate provisions for the needs of all pupils with special, additional, and </w:t>
      </w:r>
      <w:proofErr w:type="gramStart"/>
      <w:r w:rsidRPr="00E155AE">
        <w:rPr>
          <w:rFonts w:ascii="Verdana" w:hAnsi="Verdana"/>
        </w:rPr>
        <w:t>particular needs</w:t>
      </w:r>
      <w:proofErr w:type="gramEnd"/>
      <w:r w:rsidRPr="00E155AE">
        <w:rPr>
          <w:rFonts w:ascii="Verdana" w:hAnsi="Verdana"/>
        </w:rPr>
        <w:t>.</w:t>
      </w:r>
    </w:p>
    <w:p w14:paraId="14D20E95" w14:textId="218B648A" w:rsidR="00E155AE" w:rsidRPr="00E155AE" w:rsidRDefault="00E155AE" w:rsidP="00E155AE">
      <w:pPr>
        <w:pStyle w:val="NoSpacing"/>
        <w:numPr>
          <w:ilvl w:val="0"/>
          <w:numId w:val="11"/>
        </w:numPr>
        <w:rPr>
          <w:rFonts w:ascii="Verdana" w:hAnsi="Verdana"/>
        </w:rPr>
      </w:pPr>
      <w:r w:rsidRPr="00E155AE">
        <w:rPr>
          <w:rFonts w:ascii="Verdana" w:hAnsi="Verdana"/>
        </w:rPr>
        <w:t>To work with the SENC</w:t>
      </w:r>
      <w:r>
        <w:rPr>
          <w:rFonts w:ascii="Verdana" w:hAnsi="Verdana"/>
        </w:rPr>
        <w:t>O</w:t>
      </w:r>
      <w:r w:rsidRPr="00E155AE">
        <w:rPr>
          <w:rFonts w:ascii="Verdana" w:hAnsi="Verdana"/>
        </w:rPr>
        <w:t xml:space="preserve"> to uphold the SEN register of such pupils, monitor their progress regularly, coordinating intervention and support as needed, ensuring excellent progress and attendance.</w:t>
      </w:r>
    </w:p>
    <w:p w14:paraId="59862A31" w14:textId="46A22B53" w:rsidR="00E155AE" w:rsidRPr="00E155AE" w:rsidRDefault="00E155AE" w:rsidP="00E155AE">
      <w:pPr>
        <w:pStyle w:val="NoSpacing"/>
        <w:numPr>
          <w:ilvl w:val="0"/>
          <w:numId w:val="11"/>
        </w:numPr>
        <w:rPr>
          <w:rFonts w:ascii="Verdana" w:hAnsi="Verdana"/>
        </w:rPr>
      </w:pPr>
      <w:r w:rsidRPr="00E155AE">
        <w:rPr>
          <w:rFonts w:ascii="Verdana" w:hAnsi="Verdana"/>
        </w:rPr>
        <w:t>To work with the SENC</w:t>
      </w:r>
      <w:r>
        <w:rPr>
          <w:rFonts w:ascii="Verdana" w:hAnsi="Verdana"/>
        </w:rPr>
        <w:t>O</w:t>
      </w:r>
      <w:r w:rsidRPr="00E155AE">
        <w:rPr>
          <w:rFonts w:ascii="Verdana" w:hAnsi="Verdana"/>
        </w:rPr>
        <w:t xml:space="preserve"> to ensure EHCPs are fully implemented, advise staff on how to support pupils and make referrals for external support as needed.</w:t>
      </w:r>
    </w:p>
    <w:p w14:paraId="0B0D7F42" w14:textId="77777777" w:rsidR="00E155AE" w:rsidRPr="00E155AE" w:rsidRDefault="00E155AE" w:rsidP="00E155AE">
      <w:pPr>
        <w:pStyle w:val="NoSpacing"/>
        <w:numPr>
          <w:ilvl w:val="0"/>
          <w:numId w:val="11"/>
        </w:numPr>
        <w:rPr>
          <w:rFonts w:ascii="Verdana" w:hAnsi="Verdana"/>
        </w:rPr>
      </w:pPr>
      <w:r w:rsidRPr="00E155AE">
        <w:rPr>
          <w:rFonts w:ascii="Verdana" w:hAnsi="Verdana"/>
        </w:rPr>
        <w:t xml:space="preserve">Co-ordinate TA deployment to support best use of time and to ensure compliance with the EHCP hours and ensuring SEND </w:t>
      </w:r>
      <w:proofErr w:type="spellStart"/>
      <w:r w:rsidRPr="00E155AE">
        <w:rPr>
          <w:rFonts w:ascii="Verdana" w:hAnsi="Verdana"/>
        </w:rPr>
        <w:t>students</w:t>
      </w:r>
      <w:proofErr w:type="spellEnd"/>
      <w:r w:rsidRPr="00E155AE">
        <w:rPr>
          <w:rFonts w:ascii="Verdana" w:hAnsi="Verdana"/>
        </w:rPr>
        <w:t xml:space="preserve"> needs are being met. </w:t>
      </w:r>
    </w:p>
    <w:p w14:paraId="1FD7B835" w14:textId="779ADAB3" w:rsidR="00E155AE" w:rsidRPr="00E155AE" w:rsidRDefault="00E155AE" w:rsidP="00E155AE">
      <w:pPr>
        <w:pStyle w:val="NoSpacing"/>
        <w:numPr>
          <w:ilvl w:val="0"/>
          <w:numId w:val="11"/>
        </w:numPr>
        <w:rPr>
          <w:rFonts w:ascii="Verdana" w:hAnsi="Verdana"/>
        </w:rPr>
      </w:pPr>
      <w:r w:rsidRPr="00E155AE">
        <w:rPr>
          <w:rFonts w:ascii="Verdana" w:hAnsi="Verdana"/>
        </w:rPr>
        <w:t>To compile and share the TA’s/PCA’s daily timetables by 8</w:t>
      </w:r>
      <w:r>
        <w:rPr>
          <w:rFonts w:ascii="Verdana" w:hAnsi="Verdana"/>
        </w:rPr>
        <w:t>:3</w:t>
      </w:r>
      <w:r w:rsidRPr="00E155AE">
        <w:rPr>
          <w:rFonts w:ascii="Verdana" w:hAnsi="Verdana"/>
        </w:rPr>
        <w:t>0am.</w:t>
      </w:r>
    </w:p>
    <w:p w14:paraId="31C289B2" w14:textId="3FE88253" w:rsidR="00E155AE" w:rsidRPr="00E155AE" w:rsidRDefault="00E155AE" w:rsidP="00E155AE">
      <w:pPr>
        <w:pStyle w:val="NoSpacing"/>
        <w:numPr>
          <w:ilvl w:val="0"/>
          <w:numId w:val="11"/>
        </w:numPr>
        <w:rPr>
          <w:rFonts w:ascii="Verdana" w:hAnsi="Verdana"/>
        </w:rPr>
      </w:pPr>
      <w:r w:rsidRPr="00E155AE">
        <w:rPr>
          <w:rFonts w:ascii="Verdana" w:hAnsi="Verdana"/>
        </w:rPr>
        <w:t>Support the SENC</w:t>
      </w:r>
      <w:r>
        <w:rPr>
          <w:rFonts w:ascii="Verdana" w:hAnsi="Verdana"/>
        </w:rPr>
        <w:t>O</w:t>
      </w:r>
      <w:r w:rsidRPr="00E155AE">
        <w:rPr>
          <w:rFonts w:ascii="Verdana" w:hAnsi="Verdana"/>
        </w:rPr>
        <w:t xml:space="preserve"> with Annual Review meetings.</w:t>
      </w:r>
    </w:p>
    <w:p w14:paraId="0F292D3C" w14:textId="77777777" w:rsidR="00E155AE" w:rsidRPr="00E155AE" w:rsidRDefault="00E155AE" w:rsidP="00E155AE">
      <w:pPr>
        <w:pStyle w:val="NoSpacing"/>
        <w:numPr>
          <w:ilvl w:val="0"/>
          <w:numId w:val="11"/>
        </w:numPr>
        <w:rPr>
          <w:rFonts w:ascii="Verdana" w:hAnsi="Verdana"/>
        </w:rPr>
      </w:pPr>
      <w:r w:rsidRPr="00E155AE">
        <w:rPr>
          <w:rFonts w:ascii="Verdana" w:hAnsi="Verdana"/>
        </w:rPr>
        <w:t>Assign keyworkers to SEND students, when required.</w:t>
      </w:r>
    </w:p>
    <w:p w14:paraId="39B919C9" w14:textId="77777777" w:rsidR="00E155AE" w:rsidRPr="00E155AE" w:rsidRDefault="00E155AE" w:rsidP="00E155AE">
      <w:pPr>
        <w:pStyle w:val="NoSpacing"/>
        <w:numPr>
          <w:ilvl w:val="0"/>
          <w:numId w:val="11"/>
        </w:numPr>
        <w:rPr>
          <w:rFonts w:ascii="Verdana" w:hAnsi="Verdana"/>
        </w:rPr>
      </w:pPr>
      <w:r w:rsidRPr="00E155AE">
        <w:rPr>
          <w:rFonts w:ascii="Verdana" w:hAnsi="Verdana"/>
        </w:rPr>
        <w:t xml:space="preserve">Help co-ordinate transition with new students and information gathering  </w:t>
      </w:r>
    </w:p>
    <w:p w14:paraId="0D1EF656" w14:textId="77777777" w:rsidR="00E155AE" w:rsidRPr="00E155AE" w:rsidRDefault="00E155AE" w:rsidP="00E155AE">
      <w:pPr>
        <w:pStyle w:val="NoSpacing"/>
        <w:numPr>
          <w:ilvl w:val="0"/>
          <w:numId w:val="11"/>
        </w:numPr>
        <w:rPr>
          <w:rFonts w:ascii="Verdana" w:hAnsi="Verdana"/>
        </w:rPr>
      </w:pPr>
      <w:r w:rsidRPr="00E155AE">
        <w:rPr>
          <w:rFonts w:ascii="Verdana" w:hAnsi="Verdana"/>
        </w:rPr>
        <w:t>Map and co-ordinate Pupil Passports and quality assure for clarity and appropriate impact</w:t>
      </w:r>
    </w:p>
    <w:p w14:paraId="77DCEB33" w14:textId="1A77D8BA" w:rsidR="00E155AE" w:rsidRPr="00E155AE" w:rsidRDefault="00E155AE" w:rsidP="00E155AE">
      <w:pPr>
        <w:pStyle w:val="NoSpacing"/>
        <w:numPr>
          <w:ilvl w:val="0"/>
          <w:numId w:val="11"/>
        </w:numPr>
        <w:rPr>
          <w:rFonts w:ascii="Verdana" w:hAnsi="Verdana"/>
        </w:rPr>
      </w:pPr>
      <w:r w:rsidRPr="00E155AE">
        <w:rPr>
          <w:rFonts w:ascii="Verdana" w:hAnsi="Verdana"/>
        </w:rPr>
        <w:t>To support in CPD provision, alongside the SENC</w:t>
      </w:r>
      <w:r>
        <w:rPr>
          <w:rFonts w:ascii="Verdana" w:hAnsi="Verdana"/>
        </w:rPr>
        <w:t>O</w:t>
      </w:r>
      <w:r w:rsidRPr="00E155AE">
        <w:rPr>
          <w:rFonts w:ascii="Verdana" w:hAnsi="Verdana"/>
        </w:rPr>
        <w:t xml:space="preserve">, to provide best practises for all staff, as well as provide updates to all staff with SEND surgeries/SEND Newsletters. </w:t>
      </w:r>
    </w:p>
    <w:p w14:paraId="7137F8F0" w14:textId="77777777" w:rsidR="00E155AE" w:rsidRPr="00E155AE" w:rsidRDefault="00E155AE" w:rsidP="00E155AE">
      <w:pPr>
        <w:pStyle w:val="NoSpacing"/>
        <w:numPr>
          <w:ilvl w:val="0"/>
          <w:numId w:val="11"/>
        </w:numPr>
        <w:rPr>
          <w:rFonts w:ascii="Verdana" w:hAnsi="Verdana"/>
        </w:rPr>
      </w:pPr>
      <w:r w:rsidRPr="00E155AE">
        <w:rPr>
          <w:rFonts w:ascii="Verdana" w:hAnsi="Verdana"/>
        </w:rPr>
        <w:t xml:space="preserve">To implement effective mechanisms of parental communication and engagement. Meet with, and facilitate support groups for, parents, taking their views into consideration and planning provision accordingly. </w:t>
      </w:r>
    </w:p>
    <w:p w14:paraId="0B56014F" w14:textId="77777777" w:rsidR="00E155AE" w:rsidRPr="00E155AE" w:rsidRDefault="00E155AE" w:rsidP="00E155AE">
      <w:pPr>
        <w:pStyle w:val="NoSpacing"/>
        <w:numPr>
          <w:ilvl w:val="0"/>
          <w:numId w:val="11"/>
        </w:numPr>
        <w:rPr>
          <w:rFonts w:ascii="Verdana" w:hAnsi="Verdana"/>
        </w:rPr>
      </w:pPr>
      <w:r w:rsidRPr="00E155AE">
        <w:rPr>
          <w:rFonts w:ascii="Verdana" w:hAnsi="Verdana"/>
        </w:rPr>
        <w:t>Survey parents of SEND pupils, address any concerns raised and action accordingly</w:t>
      </w:r>
    </w:p>
    <w:p w14:paraId="7D7CD962" w14:textId="77777777" w:rsidR="00E155AE" w:rsidRPr="00E155AE" w:rsidRDefault="00E155AE" w:rsidP="00E155AE">
      <w:pPr>
        <w:pStyle w:val="NoSpacing"/>
        <w:numPr>
          <w:ilvl w:val="0"/>
          <w:numId w:val="11"/>
        </w:numPr>
        <w:rPr>
          <w:rFonts w:ascii="Verdana" w:hAnsi="Verdana"/>
        </w:rPr>
      </w:pPr>
      <w:r w:rsidRPr="00E155AE">
        <w:rPr>
          <w:rFonts w:ascii="Verdana" w:hAnsi="Verdana"/>
        </w:rPr>
        <w:t>To liaise with external agencies in relation to SEND such as the Local Authority, Educational Psychologists, Early Help, QEST etc., to gain multi agency advice and support for these pupils as needed.</w:t>
      </w:r>
    </w:p>
    <w:p w14:paraId="39AC92D1" w14:textId="77777777" w:rsidR="00E155AE" w:rsidRPr="00E155AE" w:rsidRDefault="00E155AE" w:rsidP="00E155AE">
      <w:pPr>
        <w:pStyle w:val="NoSpacing"/>
        <w:numPr>
          <w:ilvl w:val="0"/>
          <w:numId w:val="11"/>
        </w:numPr>
        <w:rPr>
          <w:rFonts w:ascii="Verdana" w:hAnsi="Verdana"/>
        </w:rPr>
      </w:pPr>
      <w:r w:rsidRPr="00E155AE">
        <w:rPr>
          <w:rFonts w:ascii="Verdana" w:hAnsi="Verdana"/>
        </w:rPr>
        <w:t>To make relevant referrals for the screening of pupils, sharing the outcomes of these with staff and ensuring recommendations are being implemented.</w:t>
      </w:r>
    </w:p>
    <w:p w14:paraId="2C892C7A" w14:textId="692E9D07" w:rsidR="00E155AE" w:rsidRPr="00E155AE" w:rsidRDefault="00E155AE" w:rsidP="00E155AE">
      <w:pPr>
        <w:pStyle w:val="NoSpacing"/>
        <w:numPr>
          <w:ilvl w:val="0"/>
          <w:numId w:val="11"/>
        </w:numPr>
        <w:rPr>
          <w:rFonts w:ascii="Verdana" w:hAnsi="Verdana"/>
        </w:rPr>
      </w:pPr>
      <w:r w:rsidRPr="00E155AE">
        <w:rPr>
          <w:rFonts w:ascii="Verdana" w:hAnsi="Verdana"/>
        </w:rPr>
        <w:t>Apply for or support parents in the application process for EHCPs for individual pupils as appropriate.</w:t>
      </w:r>
    </w:p>
    <w:p w14:paraId="257C01EA" w14:textId="77777777" w:rsidR="00E155AE" w:rsidRPr="00E155AE" w:rsidRDefault="00E155AE" w:rsidP="00E155AE">
      <w:pPr>
        <w:pStyle w:val="NoSpacing"/>
        <w:numPr>
          <w:ilvl w:val="0"/>
          <w:numId w:val="11"/>
        </w:numPr>
        <w:rPr>
          <w:rFonts w:ascii="Verdana" w:hAnsi="Verdana"/>
        </w:rPr>
      </w:pPr>
      <w:r w:rsidRPr="00E155AE">
        <w:rPr>
          <w:rFonts w:ascii="Verdana" w:hAnsi="Verdana"/>
        </w:rPr>
        <w:t>To organise and lead reviews for pupils with EHCPs.</w:t>
      </w:r>
    </w:p>
    <w:p w14:paraId="21622D53" w14:textId="77777777" w:rsidR="00E155AE" w:rsidRPr="00E155AE" w:rsidRDefault="00E155AE" w:rsidP="00E155AE">
      <w:pPr>
        <w:pStyle w:val="NoSpacing"/>
        <w:numPr>
          <w:ilvl w:val="0"/>
          <w:numId w:val="11"/>
        </w:numPr>
        <w:rPr>
          <w:rFonts w:ascii="Verdana" w:hAnsi="Verdana"/>
        </w:rPr>
      </w:pPr>
      <w:r w:rsidRPr="00E155AE">
        <w:rPr>
          <w:rFonts w:ascii="Verdana" w:hAnsi="Verdana"/>
        </w:rPr>
        <w:t>To support all staff working with SEND pupils, establishing effective ways of communicating and training staff.</w:t>
      </w:r>
    </w:p>
    <w:p w14:paraId="4E718F49" w14:textId="77777777" w:rsidR="00E155AE" w:rsidRPr="00E155AE" w:rsidRDefault="00E155AE" w:rsidP="00E155AE">
      <w:pPr>
        <w:pStyle w:val="NoSpacing"/>
        <w:numPr>
          <w:ilvl w:val="0"/>
          <w:numId w:val="11"/>
        </w:numPr>
        <w:rPr>
          <w:rFonts w:ascii="Verdana" w:hAnsi="Verdana"/>
        </w:rPr>
      </w:pPr>
      <w:r w:rsidRPr="00E155AE">
        <w:rPr>
          <w:rFonts w:ascii="Verdana" w:hAnsi="Verdana"/>
        </w:rPr>
        <w:t>Ensure strong administrative structures such as filing and recording of actions are in place to provide a clear trail of support for each SEND pupil including the implementation, monitoring and evaluation of Pupil Passports.</w:t>
      </w:r>
    </w:p>
    <w:p w14:paraId="7592BDF4" w14:textId="3C4B154C" w:rsidR="00E155AE" w:rsidRPr="00E155AE" w:rsidRDefault="00E155AE" w:rsidP="00E155AE">
      <w:pPr>
        <w:pStyle w:val="NoSpacing"/>
        <w:numPr>
          <w:ilvl w:val="0"/>
          <w:numId w:val="11"/>
        </w:numPr>
        <w:rPr>
          <w:rFonts w:ascii="Verdana" w:hAnsi="Verdana"/>
        </w:rPr>
      </w:pPr>
      <w:r w:rsidRPr="00E155AE">
        <w:rPr>
          <w:rFonts w:ascii="Verdana" w:hAnsi="Verdana"/>
        </w:rPr>
        <w:lastRenderedPageBreak/>
        <w:t>To inform the Headteacher or nominated representative of any issues especially of safeguarding or where there is a barrier to meeting pupils’ needs.</w:t>
      </w:r>
    </w:p>
    <w:p w14:paraId="198E4310" w14:textId="21D326AB" w:rsidR="00E155AE" w:rsidRPr="00E155AE" w:rsidRDefault="00E155AE" w:rsidP="00E155AE">
      <w:pPr>
        <w:pStyle w:val="NoSpacing"/>
        <w:numPr>
          <w:ilvl w:val="0"/>
          <w:numId w:val="11"/>
        </w:numPr>
        <w:rPr>
          <w:rFonts w:ascii="Verdana" w:hAnsi="Verdana"/>
        </w:rPr>
      </w:pPr>
      <w:r w:rsidRPr="00E155AE">
        <w:rPr>
          <w:rFonts w:ascii="Verdana" w:hAnsi="Verdana"/>
        </w:rPr>
        <w:t>To support students that are access</w:t>
      </w:r>
      <w:r>
        <w:rPr>
          <w:rFonts w:ascii="Verdana" w:hAnsi="Verdana"/>
        </w:rPr>
        <w:t>ing</w:t>
      </w:r>
      <w:r w:rsidRPr="00E155AE">
        <w:rPr>
          <w:rFonts w:ascii="Verdana" w:hAnsi="Verdana"/>
        </w:rPr>
        <w:t xml:space="preserve"> Alternative Provision, by ensuring visits take place and all relevant documentation is completed and shared with relevant parties.</w:t>
      </w:r>
    </w:p>
    <w:p w14:paraId="01AF7563" w14:textId="776ED743" w:rsidR="00E155AE" w:rsidRPr="00E155AE" w:rsidRDefault="00E155AE" w:rsidP="00E155AE">
      <w:pPr>
        <w:pStyle w:val="NoSpacing"/>
        <w:numPr>
          <w:ilvl w:val="0"/>
          <w:numId w:val="11"/>
        </w:numPr>
        <w:rPr>
          <w:rFonts w:ascii="Verdana" w:hAnsi="Verdana"/>
        </w:rPr>
      </w:pPr>
      <w:r w:rsidRPr="00E155AE">
        <w:rPr>
          <w:rFonts w:ascii="Verdana" w:hAnsi="Verdana"/>
        </w:rPr>
        <w:t>To work with the SENC</w:t>
      </w:r>
      <w:r>
        <w:rPr>
          <w:rFonts w:ascii="Verdana" w:hAnsi="Verdana"/>
        </w:rPr>
        <w:t>O</w:t>
      </w:r>
      <w:r w:rsidRPr="00E155AE">
        <w:rPr>
          <w:rFonts w:ascii="Verdana" w:hAnsi="Verdana"/>
        </w:rPr>
        <w:t xml:space="preserve"> to provide updates for the Headteacher and other staff on the progress of pupils with SEND across curriculum areas and impact of relevant interventions. </w:t>
      </w:r>
    </w:p>
    <w:p w14:paraId="43370FC3" w14:textId="77777777" w:rsidR="00E155AE" w:rsidRPr="00E155AE" w:rsidRDefault="00E155AE" w:rsidP="00E155AE">
      <w:pPr>
        <w:pStyle w:val="NoSpacing"/>
        <w:numPr>
          <w:ilvl w:val="0"/>
          <w:numId w:val="11"/>
        </w:numPr>
        <w:rPr>
          <w:rFonts w:ascii="Verdana" w:hAnsi="Verdana"/>
        </w:rPr>
      </w:pPr>
      <w:r w:rsidRPr="00E155AE">
        <w:rPr>
          <w:rFonts w:ascii="Verdana" w:hAnsi="Verdana"/>
        </w:rPr>
        <w:t>Ensure all SEND trackers are kept up to date and the information is shared with relevant staff.</w:t>
      </w:r>
    </w:p>
    <w:p w14:paraId="3264798B" w14:textId="77777777" w:rsidR="00E155AE" w:rsidRPr="00E155AE" w:rsidRDefault="00E155AE" w:rsidP="00E155AE">
      <w:pPr>
        <w:pStyle w:val="NoSpacing"/>
        <w:numPr>
          <w:ilvl w:val="0"/>
          <w:numId w:val="11"/>
        </w:numPr>
        <w:rPr>
          <w:rFonts w:ascii="Verdana" w:hAnsi="Verdana"/>
        </w:rPr>
      </w:pPr>
      <w:r w:rsidRPr="00E155AE">
        <w:rPr>
          <w:rFonts w:ascii="Verdana" w:hAnsi="Verdana"/>
        </w:rPr>
        <w:t>Be evidence informed. Keep abreast of best evidence (including contextual) and current legislation in relation to SEND.</w:t>
      </w:r>
    </w:p>
    <w:p w14:paraId="5397A1D6" w14:textId="77777777" w:rsidR="00E155AE" w:rsidRPr="00E155AE" w:rsidRDefault="00E155AE" w:rsidP="00E155AE">
      <w:pPr>
        <w:pStyle w:val="NoSpacing"/>
        <w:numPr>
          <w:ilvl w:val="0"/>
          <w:numId w:val="11"/>
        </w:numPr>
        <w:rPr>
          <w:rFonts w:ascii="Verdana" w:hAnsi="Verdana"/>
        </w:rPr>
      </w:pPr>
      <w:r w:rsidRPr="00E155AE">
        <w:rPr>
          <w:rFonts w:ascii="Verdana" w:hAnsi="Verdana"/>
        </w:rPr>
        <w:t>To attend meetings with agencies/stakeholders both internally and externally when required.</w:t>
      </w:r>
    </w:p>
    <w:p w14:paraId="7B286E7F" w14:textId="72452FBB" w:rsidR="00E155AE" w:rsidRPr="00E155AE" w:rsidRDefault="00E155AE" w:rsidP="00E155AE">
      <w:pPr>
        <w:pStyle w:val="NoSpacing"/>
        <w:numPr>
          <w:ilvl w:val="0"/>
          <w:numId w:val="11"/>
        </w:numPr>
        <w:rPr>
          <w:rFonts w:ascii="Verdana" w:hAnsi="Verdana"/>
        </w:rPr>
      </w:pPr>
      <w:r w:rsidRPr="00E155AE">
        <w:rPr>
          <w:rFonts w:ascii="Verdana" w:hAnsi="Verdana"/>
        </w:rPr>
        <w:t xml:space="preserve">To support the SENCo with implementing provision for Access Arrangements. </w:t>
      </w:r>
    </w:p>
    <w:p w14:paraId="59240395" w14:textId="77777777" w:rsidR="00E155AE" w:rsidRPr="00E155AE" w:rsidRDefault="00E155AE" w:rsidP="00E155AE">
      <w:pPr>
        <w:pStyle w:val="NoSpacing"/>
        <w:numPr>
          <w:ilvl w:val="0"/>
          <w:numId w:val="11"/>
        </w:numPr>
        <w:rPr>
          <w:rFonts w:ascii="Verdana" w:hAnsi="Verdana"/>
        </w:rPr>
      </w:pPr>
      <w:r w:rsidRPr="00E155AE">
        <w:rPr>
          <w:rFonts w:ascii="Verdana" w:hAnsi="Verdana"/>
        </w:rPr>
        <w:t xml:space="preserve">To share with staff, parents and other relevant outside agencies the outcomes of the SEND related testing and keep the student’s records updated on </w:t>
      </w:r>
      <w:proofErr w:type="spellStart"/>
      <w:r w:rsidRPr="00E155AE">
        <w:rPr>
          <w:rFonts w:ascii="Verdana" w:hAnsi="Verdana"/>
        </w:rPr>
        <w:t>BromCom</w:t>
      </w:r>
      <w:proofErr w:type="spellEnd"/>
      <w:r w:rsidRPr="00E155AE">
        <w:rPr>
          <w:rFonts w:ascii="Verdana" w:hAnsi="Verdana"/>
        </w:rPr>
        <w:t>, SEND Register, student files, etc.</w:t>
      </w:r>
    </w:p>
    <w:p w14:paraId="55AA584C" w14:textId="77777777" w:rsidR="00E155AE" w:rsidRPr="00E155AE" w:rsidRDefault="00E155AE" w:rsidP="00E155AE">
      <w:pPr>
        <w:pStyle w:val="NoSpacing"/>
        <w:numPr>
          <w:ilvl w:val="0"/>
          <w:numId w:val="11"/>
        </w:numPr>
        <w:rPr>
          <w:rFonts w:ascii="Verdana" w:hAnsi="Verdana"/>
        </w:rPr>
      </w:pPr>
      <w:r w:rsidRPr="00E155AE">
        <w:rPr>
          <w:rFonts w:ascii="Verdana" w:hAnsi="Verdana"/>
        </w:rPr>
        <w:t xml:space="preserve">To ensure </w:t>
      </w:r>
      <w:proofErr w:type="gramStart"/>
      <w:r w:rsidRPr="00E155AE">
        <w:rPr>
          <w:rFonts w:ascii="Verdana" w:hAnsi="Verdana"/>
        </w:rPr>
        <w:t>TA’s</w:t>
      </w:r>
      <w:proofErr w:type="gramEnd"/>
      <w:r w:rsidRPr="00E155AE">
        <w:rPr>
          <w:rFonts w:ascii="Verdana" w:hAnsi="Verdana"/>
        </w:rPr>
        <w:t xml:space="preserve"> are appropriately deployed to support Access Arrangements, during tests and exams.</w:t>
      </w:r>
    </w:p>
    <w:p w14:paraId="4BEFA006" w14:textId="77777777" w:rsidR="00235FC6" w:rsidRDefault="00235FC6" w:rsidP="00235FC6">
      <w:pPr>
        <w:pStyle w:val="NoSpacing"/>
        <w:ind w:left="360"/>
        <w:rPr>
          <w:rFonts w:ascii="Verdana" w:hAnsi="Verdana"/>
          <w:sz w:val="24"/>
          <w:szCs w:val="24"/>
        </w:rPr>
      </w:pPr>
    </w:p>
    <w:p w14:paraId="76C8067A" w14:textId="77777777" w:rsidR="00235FC6" w:rsidRDefault="00235FC6" w:rsidP="00235FC6">
      <w:pPr>
        <w:pStyle w:val="NoSpacing"/>
        <w:ind w:left="360"/>
        <w:rPr>
          <w:rFonts w:ascii="Verdana" w:hAnsi="Verdana"/>
          <w:sz w:val="24"/>
          <w:szCs w:val="24"/>
        </w:rPr>
      </w:pPr>
    </w:p>
    <w:p w14:paraId="72AD624A" w14:textId="77777777" w:rsidR="00235FC6" w:rsidRPr="00E155AE" w:rsidRDefault="00235FC6" w:rsidP="00E155AE">
      <w:pPr>
        <w:rPr>
          <w:rFonts w:ascii="Verdana" w:eastAsia="Arial" w:hAnsi="Verdana" w:cs="Arial"/>
          <w:b/>
          <w:color w:val="FF0000"/>
          <w:sz w:val="24"/>
          <w:szCs w:val="24"/>
        </w:rPr>
      </w:pPr>
      <w:r w:rsidRPr="00E155AE">
        <w:rPr>
          <w:rFonts w:ascii="Verdana" w:eastAsia="Arial" w:hAnsi="Verdana" w:cs="Arial"/>
          <w:b/>
          <w:color w:val="FF0000"/>
          <w:sz w:val="24"/>
          <w:szCs w:val="24"/>
        </w:rPr>
        <w:t>General Responsibilities</w:t>
      </w:r>
    </w:p>
    <w:p w14:paraId="61DB4314" w14:textId="77777777" w:rsidR="00054B43" w:rsidRPr="00054B43" w:rsidRDefault="00054B43" w:rsidP="00054B43">
      <w:pPr>
        <w:pStyle w:val="BodyTextIndent"/>
        <w:numPr>
          <w:ilvl w:val="0"/>
          <w:numId w:val="13"/>
        </w:numPr>
        <w:rPr>
          <w:rFonts w:ascii="Verdana" w:hAnsi="Verdana"/>
          <w:szCs w:val="22"/>
        </w:rPr>
      </w:pPr>
      <w:r w:rsidRPr="00054B43">
        <w:rPr>
          <w:rFonts w:ascii="Verdana" w:hAnsi="Verdana"/>
          <w:szCs w:val="22"/>
        </w:rPr>
        <w:t>To model, implement and champion consistently the ‘Radclyffe Way’ across the school so that effective learning can take place.</w:t>
      </w:r>
    </w:p>
    <w:p w14:paraId="33A938DF" w14:textId="77777777" w:rsidR="00054B43" w:rsidRPr="00054B43" w:rsidRDefault="00054B43" w:rsidP="00054B43">
      <w:pPr>
        <w:pStyle w:val="BodyTextIndent"/>
        <w:numPr>
          <w:ilvl w:val="0"/>
          <w:numId w:val="13"/>
        </w:numPr>
        <w:rPr>
          <w:rFonts w:ascii="Verdana" w:hAnsi="Verdana"/>
          <w:szCs w:val="22"/>
        </w:rPr>
      </w:pPr>
      <w:r w:rsidRPr="00054B43">
        <w:rPr>
          <w:rFonts w:ascii="Verdana" w:hAnsi="Verdana"/>
          <w:szCs w:val="22"/>
        </w:rPr>
        <w:t>To contribute to the school liaison and marketing activities – e.g. providing news for social media, the website, contributing to newsletters to parents.</w:t>
      </w:r>
    </w:p>
    <w:p w14:paraId="7DF79E59" w14:textId="77777777" w:rsidR="00054B43" w:rsidRPr="00054B43" w:rsidRDefault="00054B43" w:rsidP="00054B43">
      <w:pPr>
        <w:pStyle w:val="BodyTextIndent"/>
        <w:numPr>
          <w:ilvl w:val="0"/>
          <w:numId w:val="13"/>
        </w:numPr>
        <w:rPr>
          <w:rFonts w:ascii="Verdana" w:hAnsi="Verdana"/>
          <w:szCs w:val="22"/>
        </w:rPr>
      </w:pPr>
      <w:r w:rsidRPr="00054B43">
        <w:rPr>
          <w:rFonts w:ascii="Verdana" w:hAnsi="Verdana"/>
          <w:szCs w:val="22"/>
        </w:rPr>
        <w:t>To contribute to the effective promotion of pastoral provision at Open Days / Evenings/ Information Evenings and other events.</w:t>
      </w:r>
    </w:p>
    <w:p w14:paraId="1F82A648" w14:textId="77777777" w:rsidR="00054B43" w:rsidRPr="00054B43" w:rsidRDefault="00054B43" w:rsidP="00054B43">
      <w:pPr>
        <w:pStyle w:val="BodyTextIndent"/>
        <w:numPr>
          <w:ilvl w:val="0"/>
          <w:numId w:val="13"/>
        </w:numPr>
        <w:rPr>
          <w:rFonts w:ascii="Verdana" w:hAnsi="Verdana"/>
          <w:szCs w:val="22"/>
        </w:rPr>
      </w:pPr>
      <w:r w:rsidRPr="00054B43">
        <w:rPr>
          <w:rFonts w:ascii="Verdana" w:hAnsi="Verdana"/>
          <w:szCs w:val="22"/>
        </w:rPr>
        <w:t>To actively promote the development of effective links with external agencies and organisations.</w:t>
      </w:r>
    </w:p>
    <w:p w14:paraId="7231EC00" w14:textId="77777777" w:rsidR="00054B43" w:rsidRPr="00054B43" w:rsidRDefault="00054B43" w:rsidP="00054B43">
      <w:pPr>
        <w:pStyle w:val="BodyTextIndent"/>
        <w:numPr>
          <w:ilvl w:val="0"/>
          <w:numId w:val="13"/>
        </w:numPr>
        <w:rPr>
          <w:rFonts w:ascii="Verdana" w:hAnsi="Verdana"/>
          <w:szCs w:val="22"/>
        </w:rPr>
      </w:pPr>
      <w:r w:rsidRPr="00054B43">
        <w:rPr>
          <w:rFonts w:ascii="Verdana" w:hAnsi="Verdana"/>
          <w:szCs w:val="22"/>
        </w:rPr>
        <w:t>To understand the importance of inclusion, equality and diversity, when working with students and with colleagues, and to promote equal opportunities for all.</w:t>
      </w:r>
    </w:p>
    <w:p w14:paraId="00379FA9" w14:textId="77777777" w:rsidR="00054B43" w:rsidRPr="00054B43" w:rsidRDefault="00054B43" w:rsidP="00054B43">
      <w:pPr>
        <w:pStyle w:val="BodyTextIndent"/>
        <w:numPr>
          <w:ilvl w:val="0"/>
          <w:numId w:val="13"/>
        </w:numPr>
        <w:rPr>
          <w:rFonts w:ascii="Verdana" w:hAnsi="Verdana"/>
          <w:szCs w:val="22"/>
        </w:rPr>
      </w:pPr>
      <w:r w:rsidRPr="00054B43">
        <w:rPr>
          <w:rFonts w:ascii="Verdana" w:hAnsi="Verdana"/>
          <w:szCs w:val="22"/>
        </w:rPr>
        <w:t>Implement and uphold the policies, procedures and codes of practice of the school, including customer care, finance, data protection, ICT, health &amp; safety, anti-bullying and safeguarding/child protection.</w:t>
      </w:r>
    </w:p>
    <w:p w14:paraId="4299362C" w14:textId="7D40ECE8" w:rsidR="00054B43" w:rsidRPr="00054B43" w:rsidRDefault="00054B43" w:rsidP="00054B43">
      <w:pPr>
        <w:pStyle w:val="BodyTextIndent"/>
        <w:numPr>
          <w:ilvl w:val="0"/>
          <w:numId w:val="13"/>
        </w:numPr>
        <w:rPr>
          <w:rFonts w:ascii="Verdana" w:hAnsi="Verdana"/>
          <w:szCs w:val="22"/>
        </w:rPr>
      </w:pPr>
      <w:r w:rsidRPr="00054B43">
        <w:rPr>
          <w:rFonts w:ascii="Verdana" w:hAnsi="Verdana"/>
          <w:szCs w:val="22"/>
        </w:rPr>
        <w:t>Take a pro-active approach to health and safety, working with others in the school to minimise and mitigate potential hazards and risks, and actively contribute to the security of the school, e.g., challenging a stranger on the premises.</w:t>
      </w:r>
    </w:p>
    <w:p w14:paraId="574A3B98" w14:textId="4EE67E4B" w:rsidR="00235FC6" w:rsidRPr="00054B43" w:rsidRDefault="00235FC6" w:rsidP="00054B43">
      <w:pPr>
        <w:pStyle w:val="BodyTextIndent"/>
        <w:numPr>
          <w:ilvl w:val="0"/>
          <w:numId w:val="13"/>
        </w:numPr>
        <w:rPr>
          <w:rFonts w:ascii="Verdana" w:hAnsi="Verdana"/>
          <w:szCs w:val="22"/>
        </w:rPr>
      </w:pPr>
      <w:r w:rsidRPr="00054B43">
        <w:rPr>
          <w:rFonts w:ascii="Verdana" w:hAnsi="Verdana"/>
          <w:szCs w:val="22"/>
        </w:rPr>
        <w:t>Ensure that the highest standards of confidentiality are maintained when dealing with any kind of data relating to staff and students</w:t>
      </w:r>
      <w:r w:rsidR="00054B43" w:rsidRPr="00054B43">
        <w:rPr>
          <w:rFonts w:ascii="Verdana" w:hAnsi="Verdana"/>
          <w:szCs w:val="22"/>
        </w:rPr>
        <w:t>.</w:t>
      </w:r>
    </w:p>
    <w:p w14:paraId="55DD22DD" w14:textId="24A13908" w:rsidR="00235FC6" w:rsidRDefault="00235FC6" w:rsidP="00054B43">
      <w:pPr>
        <w:keepLines/>
        <w:numPr>
          <w:ilvl w:val="0"/>
          <w:numId w:val="13"/>
        </w:numPr>
        <w:spacing w:after="0" w:line="240" w:lineRule="auto"/>
        <w:rPr>
          <w:rFonts w:ascii="Verdana" w:hAnsi="Verdana"/>
        </w:rPr>
      </w:pPr>
      <w:r w:rsidRPr="00F426B1">
        <w:rPr>
          <w:rFonts w:ascii="Verdana" w:hAnsi="Verdana"/>
        </w:rPr>
        <w:t>To undertake such other duties as may be reasonably determined by the Headteacher</w:t>
      </w:r>
      <w:r w:rsidR="00054B43">
        <w:rPr>
          <w:rFonts w:ascii="Verdana" w:hAnsi="Verdana"/>
        </w:rPr>
        <w:t>.</w:t>
      </w:r>
    </w:p>
    <w:p w14:paraId="3CEAD51D" w14:textId="77777777" w:rsidR="00235FC6" w:rsidRDefault="00235FC6" w:rsidP="00235FC6">
      <w:pPr>
        <w:pStyle w:val="NoSpacing"/>
        <w:ind w:left="360"/>
        <w:rPr>
          <w:rFonts w:ascii="Verdana" w:hAnsi="Verdana"/>
          <w:sz w:val="24"/>
          <w:szCs w:val="24"/>
        </w:rPr>
      </w:pPr>
    </w:p>
    <w:p w14:paraId="6EE01AF4" w14:textId="53E382D6" w:rsidR="00054B43" w:rsidRPr="00054B43" w:rsidRDefault="00054B43" w:rsidP="00054B43">
      <w:pPr>
        <w:pStyle w:val="NoSpacing"/>
        <w:rPr>
          <w:rFonts w:ascii="Verdana" w:hAnsi="Verdana"/>
          <w:i/>
          <w:iCs/>
        </w:rPr>
      </w:pPr>
      <w:r w:rsidRPr="00054B43">
        <w:rPr>
          <w:rFonts w:ascii="Verdana" w:hAnsi="Verdana"/>
          <w:i/>
          <w:iCs/>
        </w:rPr>
        <w:t>Whilst every effort has been made to set out the main duties and responsibilities of the post, each individual task undertaken may not be identified.</w:t>
      </w:r>
    </w:p>
    <w:p w14:paraId="77509E0A" w14:textId="77777777" w:rsidR="00054B43" w:rsidRPr="00054B43" w:rsidRDefault="00054B43" w:rsidP="00054B43">
      <w:pPr>
        <w:pStyle w:val="NoSpacing"/>
        <w:rPr>
          <w:rFonts w:ascii="Verdana" w:hAnsi="Verdana"/>
          <w:i/>
          <w:iCs/>
        </w:rPr>
      </w:pPr>
    </w:p>
    <w:p w14:paraId="2676F402" w14:textId="5A1F2162" w:rsidR="00054B43" w:rsidRPr="00054B43" w:rsidRDefault="00054B43" w:rsidP="00054B43">
      <w:pPr>
        <w:pStyle w:val="NoSpacing"/>
        <w:rPr>
          <w:rFonts w:ascii="Verdana" w:hAnsi="Verdana"/>
          <w:b/>
          <w:bCs/>
          <w:i/>
          <w:iCs/>
        </w:rPr>
      </w:pPr>
      <w:r w:rsidRPr="00054B43">
        <w:rPr>
          <w:rFonts w:ascii="Verdana" w:hAnsi="Verdana"/>
          <w:b/>
          <w:bCs/>
          <w:i/>
          <w:iCs/>
        </w:rPr>
        <w:t>This job description is a guide to the duties and should be read in conjunction with the accompanying person specification.</w:t>
      </w:r>
    </w:p>
    <w:p w14:paraId="3C7BC3D3" w14:textId="4662272F" w:rsidR="00EF3175" w:rsidRDefault="00054B43" w:rsidP="00054B43">
      <w:pPr>
        <w:pStyle w:val="NoSpacing"/>
        <w:rPr>
          <w:rFonts w:ascii="Verdana" w:hAnsi="Verdana"/>
          <w:b/>
          <w:bCs/>
          <w:i/>
          <w:iCs/>
        </w:rPr>
      </w:pPr>
      <w:r w:rsidRPr="00054B43">
        <w:rPr>
          <w:rFonts w:ascii="Verdana" w:hAnsi="Verdana"/>
          <w:b/>
          <w:bCs/>
          <w:i/>
          <w:iCs/>
        </w:rPr>
        <w:t>This post is subject to an enhanced DBS disclosure check through the Disclosure &amp; Barring Service.</w:t>
      </w:r>
    </w:p>
    <w:p w14:paraId="3E860F77" w14:textId="77777777" w:rsidR="00EF3175" w:rsidRDefault="00EF3175">
      <w:pPr>
        <w:rPr>
          <w:rFonts w:ascii="Verdana" w:hAnsi="Verdana"/>
          <w:b/>
          <w:bCs/>
          <w:i/>
          <w:iCs/>
        </w:rPr>
      </w:pPr>
      <w:r>
        <w:rPr>
          <w:rFonts w:ascii="Verdana" w:hAnsi="Verdana"/>
          <w:b/>
          <w:bCs/>
          <w:i/>
          <w:iCs/>
        </w:rPr>
        <w:br w:type="page"/>
      </w:r>
    </w:p>
    <w:p w14:paraId="449FED5F" w14:textId="0D695EA6" w:rsidR="00054B43" w:rsidRPr="00AB1715" w:rsidRDefault="00EF3175" w:rsidP="00054B43">
      <w:pPr>
        <w:pStyle w:val="NoSpacing"/>
        <w:rPr>
          <w:rFonts w:ascii="Verdana" w:hAnsi="Verdana"/>
          <w:b/>
          <w:color w:val="FF0000"/>
          <w:sz w:val="28"/>
          <w:szCs w:val="28"/>
        </w:rPr>
      </w:pPr>
      <w:r w:rsidRPr="00AB1715">
        <w:rPr>
          <w:rFonts w:ascii="Verdana" w:hAnsi="Verdana"/>
          <w:b/>
          <w:color w:val="FF0000"/>
          <w:sz w:val="28"/>
          <w:szCs w:val="28"/>
        </w:rPr>
        <w:lastRenderedPageBreak/>
        <w:t>Person Specification - Deputy SENCO</w:t>
      </w:r>
    </w:p>
    <w:p w14:paraId="2DCE630A" w14:textId="77777777" w:rsidR="00EF3175" w:rsidRDefault="00EF3175" w:rsidP="00054B43">
      <w:pPr>
        <w:pStyle w:val="NoSpacing"/>
        <w:rPr>
          <w:rFonts w:ascii="Verdana" w:hAnsi="Verdana"/>
          <w:b/>
          <w:color w:val="FF0000"/>
          <w:sz w:val="32"/>
          <w:szCs w:val="32"/>
        </w:rPr>
      </w:pPr>
    </w:p>
    <w:tbl>
      <w:tblPr>
        <w:tblStyle w:val="TableGrid"/>
        <w:tblW w:w="10632" w:type="dxa"/>
        <w:tblInd w:w="-5" w:type="dxa"/>
        <w:tblLayout w:type="fixed"/>
        <w:tblLook w:val="04A0" w:firstRow="1" w:lastRow="0" w:firstColumn="1" w:lastColumn="0" w:noHBand="0" w:noVBand="1"/>
      </w:tblPr>
      <w:tblGrid>
        <w:gridCol w:w="8931"/>
        <w:gridCol w:w="708"/>
        <w:gridCol w:w="993"/>
      </w:tblGrid>
      <w:tr w:rsidR="00EF3175" w:rsidRPr="00197298" w14:paraId="31DB6ADD" w14:textId="77777777" w:rsidTr="00EF3175">
        <w:trPr>
          <w:cantSplit/>
          <w:trHeight w:val="1495"/>
        </w:trPr>
        <w:tc>
          <w:tcPr>
            <w:tcW w:w="8931" w:type="dxa"/>
          </w:tcPr>
          <w:p w14:paraId="51868DA4" w14:textId="77777777" w:rsidR="00EF3175" w:rsidRPr="00197298" w:rsidRDefault="00EF3175" w:rsidP="001B71F3">
            <w:pPr>
              <w:rPr>
                <w:rFonts w:ascii="Verdana" w:hAnsi="Verdana"/>
                <w:b/>
              </w:rPr>
            </w:pPr>
          </w:p>
          <w:p w14:paraId="31F4B900" w14:textId="77777777" w:rsidR="00EF3175" w:rsidRPr="00197298" w:rsidRDefault="00EF3175" w:rsidP="001B71F3">
            <w:pPr>
              <w:rPr>
                <w:rFonts w:ascii="Verdana" w:hAnsi="Verdana"/>
              </w:rPr>
            </w:pPr>
          </w:p>
        </w:tc>
        <w:tc>
          <w:tcPr>
            <w:tcW w:w="708" w:type="dxa"/>
            <w:textDirection w:val="btLr"/>
          </w:tcPr>
          <w:p w14:paraId="146A0879" w14:textId="77777777" w:rsidR="00EF3175" w:rsidRPr="00197298" w:rsidRDefault="00EF3175" w:rsidP="001B71F3">
            <w:pPr>
              <w:rPr>
                <w:rFonts w:ascii="Verdana" w:hAnsi="Verdana"/>
                <w:b/>
              </w:rPr>
            </w:pPr>
            <w:r w:rsidRPr="00197298">
              <w:rPr>
                <w:rFonts w:ascii="Verdana" w:hAnsi="Verdana"/>
                <w:b/>
              </w:rPr>
              <w:t>Essential / Desirable</w:t>
            </w:r>
          </w:p>
        </w:tc>
        <w:tc>
          <w:tcPr>
            <w:tcW w:w="993" w:type="dxa"/>
            <w:textDirection w:val="btLr"/>
          </w:tcPr>
          <w:p w14:paraId="42D3CAC5" w14:textId="77777777" w:rsidR="00EF3175" w:rsidRPr="00197298" w:rsidRDefault="00EF3175" w:rsidP="001B71F3">
            <w:pPr>
              <w:rPr>
                <w:rFonts w:ascii="Verdana" w:hAnsi="Verdana"/>
                <w:b/>
              </w:rPr>
            </w:pPr>
            <w:r w:rsidRPr="00197298">
              <w:rPr>
                <w:rFonts w:ascii="Verdana" w:hAnsi="Verdana"/>
                <w:b/>
              </w:rPr>
              <w:t>Application</w:t>
            </w:r>
          </w:p>
          <w:p w14:paraId="5216C5FA" w14:textId="77777777" w:rsidR="00EF3175" w:rsidRPr="00197298" w:rsidRDefault="00EF3175" w:rsidP="001B71F3">
            <w:pPr>
              <w:rPr>
                <w:rFonts w:ascii="Verdana" w:hAnsi="Verdana"/>
                <w:b/>
              </w:rPr>
            </w:pPr>
            <w:r w:rsidRPr="00197298">
              <w:rPr>
                <w:rFonts w:ascii="Verdana" w:hAnsi="Verdana"/>
                <w:b/>
              </w:rPr>
              <w:t>Interview</w:t>
            </w:r>
          </w:p>
          <w:p w14:paraId="4EB5DC90" w14:textId="77777777" w:rsidR="00EF3175" w:rsidRPr="00197298" w:rsidRDefault="00EF3175" w:rsidP="001B71F3">
            <w:pPr>
              <w:rPr>
                <w:rFonts w:ascii="Verdana" w:hAnsi="Verdana"/>
                <w:b/>
              </w:rPr>
            </w:pPr>
          </w:p>
        </w:tc>
      </w:tr>
      <w:tr w:rsidR="00EF3175" w:rsidRPr="00197298" w14:paraId="020C5E1E" w14:textId="77777777" w:rsidTr="00EF3175">
        <w:trPr>
          <w:trHeight w:val="397"/>
        </w:trPr>
        <w:tc>
          <w:tcPr>
            <w:tcW w:w="10632" w:type="dxa"/>
            <w:gridSpan w:val="3"/>
            <w:vAlign w:val="center"/>
          </w:tcPr>
          <w:p w14:paraId="499F5F00" w14:textId="77777777" w:rsidR="00EF3175" w:rsidRPr="00197298" w:rsidRDefault="00EF3175" w:rsidP="001B71F3">
            <w:pPr>
              <w:rPr>
                <w:rFonts w:ascii="Verdana" w:hAnsi="Verdana"/>
                <w:b/>
                <w:bCs/>
              </w:rPr>
            </w:pPr>
            <w:r w:rsidRPr="00197298">
              <w:rPr>
                <w:rFonts w:ascii="Verdana" w:hAnsi="Verdana"/>
                <w:b/>
                <w:bCs/>
              </w:rPr>
              <w:t>Qualifications</w:t>
            </w:r>
          </w:p>
        </w:tc>
      </w:tr>
      <w:tr w:rsidR="00EF3175" w:rsidRPr="00197298" w14:paraId="684760CB" w14:textId="77777777" w:rsidTr="00EF3175">
        <w:trPr>
          <w:trHeight w:val="397"/>
        </w:trPr>
        <w:tc>
          <w:tcPr>
            <w:tcW w:w="8931" w:type="dxa"/>
          </w:tcPr>
          <w:p w14:paraId="2F835395" w14:textId="77777777" w:rsidR="00EF3175" w:rsidRPr="00197298" w:rsidRDefault="00EF3175" w:rsidP="001B71F3">
            <w:pPr>
              <w:rPr>
                <w:rFonts w:ascii="Verdana" w:hAnsi="Verdana"/>
              </w:rPr>
            </w:pPr>
            <w:r w:rsidRPr="00197298">
              <w:rPr>
                <w:rFonts w:ascii="Verdana" w:hAnsi="Verdana"/>
              </w:rPr>
              <w:t>Educated to degree level</w:t>
            </w:r>
          </w:p>
        </w:tc>
        <w:tc>
          <w:tcPr>
            <w:tcW w:w="708" w:type="dxa"/>
          </w:tcPr>
          <w:p w14:paraId="5C2A34D3" w14:textId="77777777" w:rsidR="00EF3175" w:rsidRPr="00197298" w:rsidRDefault="00EF3175" w:rsidP="001B71F3">
            <w:pPr>
              <w:rPr>
                <w:rFonts w:ascii="Verdana" w:hAnsi="Verdana"/>
              </w:rPr>
            </w:pPr>
            <w:r w:rsidRPr="00197298">
              <w:rPr>
                <w:rFonts w:ascii="Verdana" w:hAnsi="Verdana"/>
              </w:rPr>
              <w:t>E</w:t>
            </w:r>
          </w:p>
        </w:tc>
        <w:tc>
          <w:tcPr>
            <w:tcW w:w="993" w:type="dxa"/>
          </w:tcPr>
          <w:p w14:paraId="5A396E40" w14:textId="77777777" w:rsidR="00EF3175" w:rsidRPr="00197298" w:rsidRDefault="00EF3175" w:rsidP="001B71F3">
            <w:pPr>
              <w:rPr>
                <w:rFonts w:ascii="Verdana" w:hAnsi="Verdana"/>
              </w:rPr>
            </w:pPr>
            <w:r w:rsidRPr="00197298">
              <w:rPr>
                <w:rFonts w:ascii="Verdana" w:hAnsi="Verdana"/>
              </w:rPr>
              <w:t>A</w:t>
            </w:r>
          </w:p>
        </w:tc>
      </w:tr>
      <w:tr w:rsidR="00EF3175" w:rsidRPr="00197298" w14:paraId="66B30E7A" w14:textId="77777777" w:rsidTr="00EF3175">
        <w:trPr>
          <w:trHeight w:val="397"/>
        </w:trPr>
        <w:tc>
          <w:tcPr>
            <w:tcW w:w="8931" w:type="dxa"/>
          </w:tcPr>
          <w:p w14:paraId="155939E5" w14:textId="77777777" w:rsidR="00EF3175" w:rsidRPr="00197298" w:rsidRDefault="00EF3175" w:rsidP="001B71F3">
            <w:pPr>
              <w:rPr>
                <w:rFonts w:ascii="Verdana" w:hAnsi="Verdana"/>
              </w:rPr>
            </w:pPr>
            <w:r w:rsidRPr="00197298">
              <w:rPr>
                <w:rFonts w:ascii="Verdana" w:hAnsi="Verdana"/>
              </w:rPr>
              <w:t>Training in relevant learning strategies e.g. literacy/ Key Stage 3 and/or training in a particular curriculum or learning area e.g. bi-lingual, sign language, dyslexia, ICT, maths, English, CACHE etc</w:t>
            </w:r>
          </w:p>
        </w:tc>
        <w:tc>
          <w:tcPr>
            <w:tcW w:w="708" w:type="dxa"/>
          </w:tcPr>
          <w:p w14:paraId="1B0EBA1F" w14:textId="77777777" w:rsidR="00EF3175" w:rsidRPr="00197298" w:rsidRDefault="00EF3175" w:rsidP="001B71F3">
            <w:pPr>
              <w:rPr>
                <w:rFonts w:ascii="Verdana" w:hAnsi="Verdana"/>
              </w:rPr>
            </w:pPr>
            <w:r w:rsidRPr="00197298">
              <w:rPr>
                <w:rFonts w:ascii="Verdana" w:hAnsi="Verdana"/>
              </w:rPr>
              <w:t>D</w:t>
            </w:r>
          </w:p>
        </w:tc>
        <w:tc>
          <w:tcPr>
            <w:tcW w:w="993" w:type="dxa"/>
          </w:tcPr>
          <w:p w14:paraId="1F06E605" w14:textId="77777777" w:rsidR="00EF3175" w:rsidRPr="00197298" w:rsidRDefault="00EF3175" w:rsidP="001B71F3">
            <w:pPr>
              <w:rPr>
                <w:rFonts w:ascii="Verdana" w:hAnsi="Verdana"/>
              </w:rPr>
            </w:pPr>
            <w:r w:rsidRPr="00197298">
              <w:rPr>
                <w:rFonts w:ascii="Verdana" w:hAnsi="Verdana"/>
              </w:rPr>
              <w:t>A</w:t>
            </w:r>
          </w:p>
        </w:tc>
      </w:tr>
      <w:tr w:rsidR="00EF3175" w:rsidRPr="00197298" w14:paraId="5EB2BC84" w14:textId="77777777" w:rsidTr="00EF3175">
        <w:trPr>
          <w:trHeight w:val="397"/>
        </w:trPr>
        <w:tc>
          <w:tcPr>
            <w:tcW w:w="10632" w:type="dxa"/>
            <w:gridSpan w:val="3"/>
            <w:vAlign w:val="center"/>
          </w:tcPr>
          <w:p w14:paraId="7E3F5527" w14:textId="77777777" w:rsidR="00EF3175" w:rsidRPr="00197298" w:rsidRDefault="00EF3175" w:rsidP="001B71F3">
            <w:pPr>
              <w:rPr>
                <w:rFonts w:ascii="Verdana" w:hAnsi="Verdana"/>
                <w:b/>
                <w:bCs/>
              </w:rPr>
            </w:pPr>
            <w:r w:rsidRPr="00197298">
              <w:rPr>
                <w:rFonts w:ascii="Verdana" w:hAnsi="Verdana"/>
                <w:b/>
                <w:bCs/>
              </w:rPr>
              <w:t>Experience</w:t>
            </w:r>
          </w:p>
        </w:tc>
      </w:tr>
      <w:tr w:rsidR="00EF3175" w:rsidRPr="00197298" w14:paraId="35E283F5" w14:textId="77777777" w:rsidTr="00EF3175">
        <w:trPr>
          <w:trHeight w:val="397"/>
        </w:trPr>
        <w:tc>
          <w:tcPr>
            <w:tcW w:w="8931" w:type="dxa"/>
          </w:tcPr>
          <w:p w14:paraId="09F6FDD5" w14:textId="77777777" w:rsidR="00EF3175" w:rsidRPr="00197298" w:rsidRDefault="00EF3175" w:rsidP="001B71F3">
            <w:pPr>
              <w:rPr>
                <w:rFonts w:ascii="Verdana" w:hAnsi="Verdana"/>
              </w:rPr>
            </w:pPr>
            <w:r w:rsidRPr="00197298">
              <w:rPr>
                <w:rFonts w:ascii="Verdana" w:hAnsi="Verdana"/>
              </w:rPr>
              <w:t>Experience of working with children in an educational setting who may have different individual needs and learning styles</w:t>
            </w:r>
          </w:p>
        </w:tc>
        <w:tc>
          <w:tcPr>
            <w:tcW w:w="708" w:type="dxa"/>
          </w:tcPr>
          <w:p w14:paraId="63747ABE" w14:textId="77777777" w:rsidR="00EF3175" w:rsidRPr="00197298" w:rsidRDefault="00EF3175" w:rsidP="001B71F3">
            <w:pPr>
              <w:rPr>
                <w:rFonts w:ascii="Verdana" w:hAnsi="Verdana"/>
              </w:rPr>
            </w:pPr>
            <w:r w:rsidRPr="00197298">
              <w:rPr>
                <w:rFonts w:ascii="Verdana" w:hAnsi="Verdana"/>
              </w:rPr>
              <w:t>E</w:t>
            </w:r>
          </w:p>
        </w:tc>
        <w:tc>
          <w:tcPr>
            <w:tcW w:w="993" w:type="dxa"/>
          </w:tcPr>
          <w:p w14:paraId="0695A4DE" w14:textId="77777777" w:rsidR="00EF3175" w:rsidRPr="00197298" w:rsidRDefault="00EF3175" w:rsidP="001B71F3">
            <w:pPr>
              <w:rPr>
                <w:rFonts w:ascii="Verdana" w:hAnsi="Verdana"/>
              </w:rPr>
            </w:pPr>
            <w:r w:rsidRPr="00197298">
              <w:rPr>
                <w:rFonts w:ascii="Verdana" w:hAnsi="Verdana"/>
              </w:rPr>
              <w:t>A/I</w:t>
            </w:r>
          </w:p>
        </w:tc>
      </w:tr>
      <w:tr w:rsidR="00EF3175" w:rsidRPr="00197298" w14:paraId="062DE19B" w14:textId="77777777" w:rsidTr="00EF3175">
        <w:trPr>
          <w:trHeight w:val="397"/>
        </w:trPr>
        <w:tc>
          <w:tcPr>
            <w:tcW w:w="8931" w:type="dxa"/>
          </w:tcPr>
          <w:p w14:paraId="4DED2765" w14:textId="77777777" w:rsidR="00EF3175" w:rsidRPr="00197298" w:rsidRDefault="00EF3175" w:rsidP="001B71F3">
            <w:pPr>
              <w:rPr>
                <w:rFonts w:ascii="Verdana" w:hAnsi="Verdana"/>
              </w:rPr>
            </w:pPr>
            <w:r w:rsidRPr="00197298">
              <w:rPr>
                <w:rFonts w:ascii="Verdana" w:hAnsi="Verdana"/>
              </w:rPr>
              <w:t xml:space="preserve">Experience of preparing/contributing to resources to support learning programmes </w:t>
            </w:r>
          </w:p>
        </w:tc>
        <w:tc>
          <w:tcPr>
            <w:tcW w:w="708" w:type="dxa"/>
          </w:tcPr>
          <w:p w14:paraId="1E0D1BEB" w14:textId="77777777" w:rsidR="00EF3175" w:rsidRPr="00197298" w:rsidRDefault="00EF3175" w:rsidP="001B71F3">
            <w:pPr>
              <w:rPr>
                <w:rFonts w:ascii="Verdana" w:hAnsi="Verdana"/>
              </w:rPr>
            </w:pPr>
            <w:r w:rsidRPr="00197298">
              <w:rPr>
                <w:rFonts w:ascii="Verdana" w:hAnsi="Verdana"/>
              </w:rPr>
              <w:t>E</w:t>
            </w:r>
          </w:p>
        </w:tc>
        <w:tc>
          <w:tcPr>
            <w:tcW w:w="993" w:type="dxa"/>
          </w:tcPr>
          <w:p w14:paraId="77F4D21F" w14:textId="77777777" w:rsidR="00EF3175" w:rsidRPr="00197298" w:rsidRDefault="00EF3175" w:rsidP="001B71F3">
            <w:pPr>
              <w:rPr>
                <w:rFonts w:ascii="Verdana" w:hAnsi="Verdana"/>
              </w:rPr>
            </w:pPr>
            <w:r w:rsidRPr="00197298">
              <w:rPr>
                <w:rFonts w:ascii="Verdana" w:hAnsi="Verdana"/>
              </w:rPr>
              <w:t>A/I</w:t>
            </w:r>
          </w:p>
        </w:tc>
      </w:tr>
      <w:tr w:rsidR="00EF3175" w:rsidRPr="00197298" w14:paraId="35EAACFE" w14:textId="77777777" w:rsidTr="00EF3175">
        <w:trPr>
          <w:trHeight w:val="397"/>
        </w:trPr>
        <w:tc>
          <w:tcPr>
            <w:tcW w:w="8931" w:type="dxa"/>
          </w:tcPr>
          <w:p w14:paraId="2934B1FB" w14:textId="77777777" w:rsidR="00EF3175" w:rsidRPr="00197298" w:rsidRDefault="00EF3175" w:rsidP="001B71F3">
            <w:pPr>
              <w:rPr>
                <w:rFonts w:ascii="Verdana" w:hAnsi="Verdana"/>
              </w:rPr>
            </w:pPr>
            <w:r w:rsidRPr="00197298">
              <w:rPr>
                <w:rFonts w:ascii="Verdana" w:hAnsi="Verdana"/>
              </w:rPr>
              <w:t>Experience of working in a team and individual working</w:t>
            </w:r>
          </w:p>
        </w:tc>
        <w:tc>
          <w:tcPr>
            <w:tcW w:w="708" w:type="dxa"/>
          </w:tcPr>
          <w:p w14:paraId="659CA646" w14:textId="77777777" w:rsidR="00EF3175" w:rsidRPr="00197298" w:rsidRDefault="00EF3175" w:rsidP="001B71F3">
            <w:pPr>
              <w:rPr>
                <w:rFonts w:ascii="Verdana" w:hAnsi="Verdana"/>
              </w:rPr>
            </w:pPr>
            <w:r w:rsidRPr="00197298">
              <w:rPr>
                <w:rFonts w:ascii="Verdana" w:hAnsi="Verdana"/>
              </w:rPr>
              <w:t>E</w:t>
            </w:r>
          </w:p>
        </w:tc>
        <w:tc>
          <w:tcPr>
            <w:tcW w:w="993" w:type="dxa"/>
          </w:tcPr>
          <w:p w14:paraId="45A3BF32" w14:textId="77777777" w:rsidR="00EF3175" w:rsidRPr="00197298" w:rsidRDefault="00EF3175" w:rsidP="001B71F3">
            <w:pPr>
              <w:rPr>
                <w:rFonts w:ascii="Verdana" w:hAnsi="Verdana"/>
              </w:rPr>
            </w:pPr>
            <w:r w:rsidRPr="00197298">
              <w:rPr>
                <w:rFonts w:ascii="Verdana" w:hAnsi="Verdana"/>
              </w:rPr>
              <w:t>A/I</w:t>
            </w:r>
          </w:p>
        </w:tc>
      </w:tr>
      <w:tr w:rsidR="00EF3175" w:rsidRPr="00197298" w14:paraId="37570F96" w14:textId="77777777" w:rsidTr="00EF3175">
        <w:trPr>
          <w:trHeight w:val="397"/>
        </w:trPr>
        <w:tc>
          <w:tcPr>
            <w:tcW w:w="8931" w:type="dxa"/>
          </w:tcPr>
          <w:p w14:paraId="06FB5F39" w14:textId="77777777" w:rsidR="00EF3175" w:rsidRPr="00197298" w:rsidRDefault="00EF3175" w:rsidP="001B71F3">
            <w:pPr>
              <w:rPr>
                <w:rFonts w:ascii="Verdana" w:hAnsi="Verdana"/>
              </w:rPr>
            </w:pPr>
            <w:r w:rsidRPr="00197298">
              <w:rPr>
                <w:rFonts w:ascii="Verdana" w:hAnsi="Verdana"/>
              </w:rPr>
              <w:t>Experience of keeping accurate and up to date records</w:t>
            </w:r>
          </w:p>
        </w:tc>
        <w:tc>
          <w:tcPr>
            <w:tcW w:w="708" w:type="dxa"/>
          </w:tcPr>
          <w:p w14:paraId="7480C41A" w14:textId="77777777" w:rsidR="00EF3175" w:rsidRPr="00197298" w:rsidRDefault="00EF3175" w:rsidP="001B71F3">
            <w:pPr>
              <w:rPr>
                <w:rFonts w:ascii="Verdana" w:hAnsi="Verdana"/>
              </w:rPr>
            </w:pPr>
            <w:r w:rsidRPr="00197298">
              <w:rPr>
                <w:rFonts w:ascii="Verdana" w:hAnsi="Verdana"/>
              </w:rPr>
              <w:t>E</w:t>
            </w:r>
          </w:p>
        </w:tc>
        <w:tc>
          <w:tcPr>
            <w:tcW w:w="993" w:type="dxa"/>
          </w:tcPr>
          <w:p w14:paraId="0AF014B5" w14:textId="77777777" w:rsidR="00EF3175" w:rsidRPr="00197298" w:rsidRDefault="00EF3175" w:rsidP="001B71F3">
            <w:pPr>
              <w:rPr>
                <w:rFonts w:ascii="Verdana" w:hAnsi="Verdana"/>
              </w:rPr>
            </w:pPr>
            <w:r w:rsidRPr="00197298">
              <w:rPr>
                <w:rFonts w:ascii="Verdana" w:hAnsi="Verdana"/>
              </w:rPr>
              <w:t>A/I</w:t>
            </w:r>
          </w:p>
        </w:tc>
      </w:tr>
      <w:tr w:rsidR="00EF3175" w:rsidRPr="00197298" w14:paraId="4191333A" w14:textId="77777777" w:rsidTr="00EF3175">
        <w:trPr>
          <w:trHeight w:val="397"/>
        </w:trPr>
        <w:tc>
          <w:tcPr>
            <w:tcW w:w="8931" w:type="dxa"/>
          </w:tcPr>
          <w:p w14:paraId="21FDD14D" w14:textId="77777777" w:rsidR="00EF3175" w:rsidRPr="00197298" w:rsidRDefault="00EF3175" w:rsidP="001B71F3">
            <w:pPr>
              <w:rPr>
                <w:rFonts w:ascii="Verdana" w:hAnsi="Verdana"/>
                <w:b/>
                <w:bCs/>
              </w:rPr>
            </w:pPr>
            <w:r w:rsidRPr="00197298">
              <w:rPr>
                <w:rFonts w:ascii="Verdana" w:hAnsi="Verdana"/>
                <w:b/>
                <w:bCs/>
              </w:rPr>
              <w:t>Skills and Abilities</w:t>
            </w:r>
          </w:p>
        </w:tc>
        <w:tc>
          <w:tcPr>
            <w:tcW w:w="708" w:type="dxa"/>
          </w:tcPr>
          <w:p w14:paraId="2153285A" w14:textId="77777777" w:rsidR="00EF3175" w:rsidRPr="00197298" w:rsidRDefault="00EF3175" w:rsidP="001B71F3">
            <w:pPr>
              <w:rPr>
                <w:rFonts w:ascii="Verdana" w:hAnsi="Verdana"/>
              </w:rPr>
            </w:pPr>
          </w:p>
        </w:tc>
        <w:tc>
          <w:tcPr>
            <w:tcW w:w="993" w:type="dxa"/>
          </w:tcPr>
          <w:p w14:paraId="0E3FD313" w14:textId="77777777" w:rsidR="00EF3175" w:rsidRPr="00197298" w:rsidRDefault="00EF3175" w:rsidP="001B71F3">
            <w:pPr>
              <w:rPr>
                <w:rFonts w:ascii="Verdana" w:hAnsi="Verdana"/>
              </w:rPr>
            </w:pPr>
          </w:p>
        </w:tc>
      </w:tr>
      <w:tr w:rsidR="00EF3175" w:rsidRPr="00197298" w14:paraId="3AEC7906" w14:textId="77777777" w:rsidTr="00EF3175">
        <w:trPr>
          <w:trHeight w:val="397"/>
        </w:trPr>
        <w:tc>
          <w:tcPr>
            <w:tcW w:w="8931" w:type="dxa"/>
          </w:tcPr>
          <w:p w14:paraId="7A67222A" w14:textId="77777777" w:rsidR="00EF3175" w:rsidRPr="00197298" w:rsidRDefault="00EF3175" w:rsidP="001B71F3">
            <w:pPr>
              <w:rPr>
                <w:rFonts w:ascii="Verdana" w:hAnsi="Verdana"/>
              </w:rPr>
            </w:pPr>
            <w:r w:rsidRPr="00197298">
              <w:rPr>
                <w:rFonts w:ascii="Verdana" w:hAnsi="Verdana"/>
              </w:rPr>
              <w:t>Team-work skills to work collaboratively with colleagues, understanding classroom roles and responsibilities and your own position within these</w:t>
            </w:r>
          </w:p>
        </w:tc>
        <w:tc>
          <w:tcPr>
            <w:tcW w:w="708" w:type="dxa"/>
          </w:tcPr>
          <w:p w14:paraId="6196AD40" w14:textId="77777777" w:rsidR="00EF3175" w:rsidRPr="00197298" w:rsidRDefault="00EF3175" w:rsidP="001B71F3">
            <w:pPr>
              <w:rPr>
                <w:rFonts w:ascii="Verdana" w:hAnsi="Verdana"/>
              </w:rPr>
            </w:pPr>
            <w:r w:rsidRPr="00197298">
              <w:rPr>
                <w:rFonts w:ascii="Verdana" w:hAnsi="Verdana"/>
              </w:rPr>
              <w:t>E</w:t>
            </w:r>
          </w:p>
        </w:tc>
        <w:tc>
          <w:tcPr>
            <w:tcW w:w="993" w:type="dxa"/>
          </w:tcPr>
          <w:p w14:paraId="6C816429" w14:textId="77777777" w:rsidR="00EF3175" w:rsidRPr="00197298" w:rsidRDefault="00EF3175" w:rsidP="001B71F3">
            <w:pPr>
              <w:rPr>
                <w:rFonts w:ascii="Verdana" w:hAnsi="Verdana"/>
              </w:rPr>
            </w:pPr>
            <w:r w:rsidRPr="00197298">
              <w:rPr>
                <w:rFonts w:ascii="Verdana" w:hAnsi="Verdana"/>
              </w:rPr>
              <w:t>A/I</w:t>
            </w:r>
          </w:p>
        </w:tc>
      </w:tr>
      <w:tr w:rsidR="00EF3175" w:rsidRPr="00197298" w14:paraId="67B40424" w14:textId="77777777" w:rsidTr="00EF3175">
        <w:trPr>
          <w:trHeight w:val="397"/>
        </w:trPr>
        <w:tc>
          <w:tcPr>
            <w:tcW w:w="8931" w:type="dxa"/>
          </w:tcPr>
          <w:p w14:paraId="1CEBA609" w14:textId="77777777" w:rsidR="00EF3175" w:rsidRPr="00197298" w:rsidRDefault="00EF3175" w:rsidP="001B71F3">
            <w:pPr>
              <w:rPr>
                <w:rFonts w:ascii="Verdana" w:hAnsi="Verdana"/>
              </w:rPr>
            </w:pPr>
            <w:r w:rsidRPr="00197298">
              <w:rPr>
                <w:rFonts w:ascii="Verdana" w:hAnsi="Verdana"/>
              </w:rPr>
              <w:t>Interpersonal &amp; communication skills to build and maintain effective relationships with all pupils and colleagues and to be able to liaise sensitively with parents and carers</w:t>
            </w:r>
          </w:p>
        </w:tc>
        <w:tc>
          <w:tcPr>
            <w:tcW w:w="708" w:type="dxa"/>
          </w:tcPr>
          <w:p w14:paraId="174D6C5B" w14:textId="77777777" w:rsidR="00EF3175" w:rsidRPr="00197298" w:rsidRDefault="00EF3175" w:rsidP="001B71F3">
            <w:pPr>
              <w:rPr>
                <w:rFonts w:ascii="Verdana" w:hAnsi="Verdana"/>
              </w:rPr>
            </w:pPr>
            <w:r w:rsidRPr="00197298">
              <w:rPr>
                <w:rFonts w:ascii="Verdana" w:hAnsi="Verdana"/>
              </w:rPr>
              <w:t>E</w:t>
            </w:r>
          </w:p>
        </w:tc>
        <w:tc>
          <w:tcPr>
            <w:tcW w:w="993" w:type="dxa"/>
          </w:tcPr>
          <w:p w14:paraId="1042A4AC" w14:textId="77777777" w:rsidR="00EF3175" w:rsidRPr="00197298" w:rsidRDefault="00EF3175" w:rsidP="001B71F3">
            <w:pPr>
              <w:rPr>
                <w:rFonts w:ascii="Verdana" w:hAnsi="Verdana"/>
              </w:rPr>
            </w:pPr>
            <w:r w:rsidRPr="00197298">
              <w:rPr>
                <w:rFonts w:ascii="Verdana" w:hAnsi="Verdana"/>
              </w:rPr>
              <w:t>A/I</w:t>
            </w:r>
          </w:p>
        </w:tc>
      </w:tr>
      <w:tr w:rsidR="00EF3175" w:rsidRPr="00197298" w14:paraId="216386E9" w14:textId="77777777" w:rsidTr="00EF3175">
        <w:trPr>
          <w:trHeight w:val="397"/>
        </w:trPr>
        <w:tc>
          <w:tcPr>
            <w:tcW w:w="8931" w:type="dxa"/>
          </w:tcPr>
          <w:p w14:paraId="000FD8FC" w14:textId="77777777" w:rsidR="00EF3175" w:rsidRPr="00197298" w:rsidRDefault="00EF3175" w:rsidP="001B71F3">
            <w:pPr>
              <w:rPr>
                <w:rFonts w:ascii="Verdana" w:hAnsi="Verdana"/>
              </w:rPr>
            </w:pPr>
            <w:r w:rsidRPr="00197298">
              <w:rPr>
                <w:rFonts w:ascii="Verdana" w:hAnsi="Verdana"/>
              </w:rPr>
              <w:t xml:space="preserve">Creative skills to contribute to and adapt learning activities relating to the National Curriculum and other learning objectives  </w:t>
            </w:r>
          </w:p>
        </w:tc>
        <w:tc>
          <w:tcPr>
            <w:tcW w:w="708" w:type="dxa"/>
          </w:tcPr>
          <w:p w14:paraId="7B03F158" w14:textId="77777777" w:rsidR="00EF3175" w:rsidRPr="00197298" w:rsidRDefault="00EF3175" w:rsidP="001B71F3">
            <w:pPr>
              <w:rPr>
                <w:rFonts w:ascii="Verdana" w:hAnsi="Verdana"/>
              </w:rPr>
            </w:pPr>
            <w:r w:rsidRPr="00197298">
              <w:rPr>
                <w:rFonts w:ascii="Verdana" w:hAnsi="Verdana"/>
              </w:rPr>
              <w:t>E</w:t>
            </w:r>
          </w:p>
        </w:tc>
        <w:tc>
          <w:tcPr>
            <w:tcW w:w="993" w:type="dxa"/>
          </w:tcPr>
          <w:p w14:paraId="614EA6D8" w14:textId="77777777" w:rsidR="00EF3175" w:rsidRPr="00197298" w:rsidRDefault="00EF3175" w:rsidP="001B71F3">
            <w:pPr>
              <w:rPr>
                <w:rFonts w:ascii="Verdana" w:hAnsi="Verdana"/>
              </w:rPr>
            </w:pPr>
            <w:r w:rsidRPr="00197298">
              <w:rPr>
                <w:rFonts w:ascii="Verdana" w:hAnsi="Verdana"/>
              </w:rPr>
              <w:t>A/I</w:t>
            </w:r>
          </w:p>
        </w:tc>
      </w:tr>
      <w:tr w:rsidR="00EF3175" w:rsidRPr="00197298" w14:paraId="7C059025" w14:textId="77777777" w:rsidTr="00EF3175">
        <w:trPr>
          <w:trHeight w:val="397"/>
        </w:trPr>
        <w:tc>
          <w:tcPr>
            <w:tcW w:w="8931" w:type="dxa"/>
          </w:tcPr>
          <w:p w14:paraId="023B5557" w14:textId="77777777" w:rsidR="00EF3175" w:rsidRPr="00197298" w:rsidRDefault="00EF3175" w:rsidP="001B71F3">
            <w:pPr>
              <w:rPr>
                <w:rFonts w:ascii="Verdana" w:hAnsi="Verdana"/>
              </w:rPr>
            </w:pPr>
            <w:r w:rsidRPr="00197298">
              <w:rPr>
                <w:rFonts w:ascii="Verdana" w:hAnsi="Verdana"/>
              </w:rPr>
              <w:t>To promote a positive ethos and good role model</w:t>
            </w:r>
          </w:p>
        </w:tc>
        <w:tc>
          <w:tcPr>
            <w:tcW w:w="708" w:type="dxa"/>
          </w:tcPr>
          <w:p w14:paraId="3945A307" w14:textId="77777777" w:rsidR="00EF3175" w:rsidRPr="00197298" w:rsidRDefault="00EF3175" w:rsidP="001B71F3">
            <w:pPr>
              <w:rPr>
                <w:rFonts w:ascii="Verdana" w:hAnsi="Verdana"/>
              </w:rPr>
            </w:pPr>
            <w:r w:rsidRPr="00197298">
              <w:rPr>
                <w:rFonts w:ascii="Verdana" w:hAnsi="Verdana"/>
              </w:rPr>
              <w:t>E</w:t>
            </w:r>
          </w:p>
        </w:tc>
        <w:tc>
          <w:tcPr>
            <w:tcW w:w="993" w:type="dxa"/>
          </w:tcPr>
          <w:p w14:paraId="3F8C14C5" w14:textId="77777777" w:rsidR="00EF3175" w:rsidRPr="00197298" w:rsidRDefault="00EF3175" w:rsidP="001B71F3">
            <w:pPr>
              <w:rPr>
                <w:rFonts w:ascii="Verdana" w:hAnsi="Verdana"/>
              </w:rPr>
            </w:pPr>
            <w:r w:rsidRPr="00197298">
              <w:rPr>
                <w:rFonts w:ascii="Verdana" w:hAnsi="Verdana"/>
              </w:rPr>
              <w:t>A/I</w:t>
            </w:r>
          </w:p>
        </w:tc>
      </w:tr>
      <w:tr w:rsidR="00EF3175" w:rsidRPr="00197298" w14:paraId="4D7EA288" w14:textId="77777777" w:rsidTr="00EF3175">
        <w:trPr>
          <w:trHeight w:val="397"/>
        </w:trPr>
        <w:tc>
          <w:tcPr>
            <w:tcW w:w="8931" w:type="dxa"/>
          </w:tcPr>
          <w:p w14:paraId="7C77DFB0" w14:textId="77777777" w:rsidR="00EF3175" w:rsidRPr="00197298" w:rsidRDefault="00EF3175" w:rsidP="001B71F3">
            <w:pPr>
              <w:rPr>
                <w:rFonts w:ascii="Verdana" w:hAnsi="Verdana"/>
              </w:rPr>
            </w:pPr>
            <w:r w:rsidRPr="00197298">
              <w:rPr>
                <w:rFonts w:ascii="Verdana" w:hAnsi="Verdana"/>
              </w:rPr>
              <w:t>Self-reliance, resourcefulness and the ability to work on own initiative.</w:t>
            </w:r>
          </w:p>
        </w:tc>
        <w:tc>
          <w:tcPr>
            <w:tcW w:w="708" w:type="dxa"/>
          </w:tcPr>
          <w:p w14:paraId="1DCD53B5" w14:textId="77777777" w:rsidR="00EF3175" w:rsidRPr="00197298" w:rsidRDefault="00EF3175" w:rsidP="001B71F3">
            <w:pPr>
              <w:rPr>
                <w:rFonts w:ascii="Verdana" w:hAnsi="Verdana"/>
              </w:rPr>
            </w:pPr>
            <w:r w:rsidRPr="00197298">
              <w:rPr>
                <w:rFonts w:ascii="Verdana" w:hAnsi="Verdana"/>
              </w:rPr>
              <w:t>E</w:t>
            </w:r>
          </w:p>
        </w:tc>
        <w:tc>
          <w:tcPr>
            <w:tcW w:w="993" w:type="dxa"/>
          </w:tcPr>
          <w:p w14:paraId="69110877" w14:textId="77777777" w:rsidR="00EF3175" w:rsidRPr="00197298" w:rsidRDefault="00EF3175" w:rsidP="001B71F3">
            <w:pPr>
              <w:rPr>
                <w:rFonts w:ascii="Verdana" w:hAnsi="Verdana"/>
              </w:rPr>
            </w:pPr>
            <w:r w:rsidRPr="00197298">
              <w:rPr>
                <w:rFonts w:ascii="Verdana" w:hAnsi="Verdana"/>
              </w:rPr>
              <w:t>A/I</w:t>
            </w:r>
          </w:p>
        </w:tc>
      </w:tr>
      <w:tr w:rsidR="00EF3175" w:rsidRPr="00197298" w14:paraId="64D699D9" w14:textId="77777777" w:rsidTr="00EF3175">
        <w:trPr>
          <w:trHeight w:val="397"/>
        </w:trPr>
        <w:tc>
          <w:tcPr>
            <w:tcW w:w="8931" w:type="dxa"/>
          </w:tcPr>
          <w:p w14:paraId="0E2E2B6D" w14:textId="77777777" w:rsidR="00EF3175" w:rsidRPr="00197298" w:rsidRDefault="00EF3175" w:rsidP="001B71F3">
            <w:pPr>
              <w:rPr>
                <w:rFonts w:ascii="Verdana" w:hAnsi="Verdana"/>
              </w:rPr>
            </w:pPr>
            <w:r w:rsidRPr="00197298">
              <w:rPr>
                <w:rFonts w:ascii="Verdana" w:hAnsi="Verdana"/>
              </w:rPr>
              <w:t>Ability to embrace and utilise the latest technology to improve efficiencies</w:t>
            </w:r>
          </w:p>
        </w:tc>
        <w:tc>
          <w:tcPr>
            <w:tcW w:w="708" w:type="dxa"/>
          </w:tcPr>
          <w:p w14:paraId="1C44BD48" w14:textId="77777777" w:rsidR="00EF3175" w:rsidRPr="00197298" w:rsidRDefault="00EF3175" w:rsidP="001B71F3">
            <w:pPr>
              <w:rPr>
                <w:rFonts w:ascii="Verdana" w:hAnsi="Verdana"/>
              </w:rPr>
            </w:pPr>
            <w:r w:rsidRPr="00197298">
              <w:rPr>
                <w:rFonts w:ascii="Verdana" w:hAnsi="Verdana"/>
              </w:rPr>
              <w:t>E</w:t>
            </w:r>
          </w:p>
        </w:tc>
        <w:tc>
          <w:tcPr>
            <w:tcW w:w="993" w:type="dxa"/>
          </w:tcPr>
          <w:p w14:paraId="141E2DFA" w14:textId="77777777" w:rsidR="00EF3175" w:rsidRPr="00197298" w:rsidRDefault="00EF3175" w:rsidP="001B71F3">
            <w:pPr>
              <w:rPr>
                <w:rFonts w:ascii="Verdana" w:hAnsi="Verdana"/>
              </w:rPr>
            </w:pPr>
            <w:r w:rsidRPr="00197298">
              <w:rPr>
                <w:rFonts w:ascii="Verdana" w:hAnsi="Verdana"/>
              </w:rPr>
              <w:t>A/I</w:t>
            </w:r>
          </w:p>
        </w:tc>
      </w:tr>
      <w:tr w:rsidR="00EF3175" w:rsidRPr="00197298" w14:paraId="3CE64DE3" w14:textId="77777777" w:rsidTr="00EF3175">
        <w:trPr>
          <w:trHeight w:val="397"/>
        </w:trPr>
        <w:tc>
          <w:tcPr>
            <w:tcW w:w="8931" w:type="dxa"/>
          </w:tcPr>
          <w:p w14:paraId="17D9055B" w14:textId="77777777" w:rsidR="00EF3175" w:rsidRPr="00197298" w:rsidRDefault="00EF3175" w:rsidP="001B71F3">
            <w:pPr>
              <w:rPr>
                <w:rFonts w:ascii="Verdana" w:hAnsi="Verdana"/>
              </w:rPr>
            </w:pPr>
            <w:r w:rsidRPr="00197298">
              <w:rPr>
                <w:rFonts w:ascii="Verdana" w:hAnsi="Verdana"/>
              </w:rPr>
              <w:t>To continually improve own practice/knowledge through self-evaluation and learning from others</w:t>
            </w:r>
          </w:p>
        </w:tc>
        <w:tc>
          <w:tcPr>
            <w:tcW w:w="708" w:type="dxa"/>
          </w:tcPr>
          <w:p w14:paraId="7BAF40A2" w14:textId="77777777" w:rsidR="00EF3175" w:rsidRPr="00197298" w:rsidRDefault="00EF3175" w:rsidP="001B71F3">
            <w:pPr>
              <w:rPr>
                <w:rFonts w:ascii="Verdana" w:hAnsi="Verdana"/>
              </w:rPr>
            </w:pPr>
            <w:r w:rsidRPr="00197298">
              <w:rPr>
                <w:rFonts w:ascii="Verdana" w:hAnsi="Verdana"/>
              </w:rPr>
              <w:t>E</w:t>
            </w:r>
          </w:p>
        </w:tc>
        <w:tc>
          <w:tcPr>
            <w:tcW w:w="993" w:type="dxa"/>
          </w:tcPr>
          <w:p w14:paraId="0D4F791F" w14:textId="77777777" w:rsidR="00EF3175" w:rsidRPr="00197298" w:rsidRDefault="00EF3175" w:rsidP="001B71F3">
            <w:pPr>
              <w:rPr>
                <w:rFonts w:ascii="Verdana" w:hAnsi="Verdana"/>
              </w:rPr>
            </w:pPr>
            <w:r w:rsidRPr="00197298">
              <w:rPr>
                <w:rFonts w:ascii="Verdana" w:hAnsi="Verdana"/>
              </w:rPr>
              <w:t>A/I</w:t>
            </w:r>
          </w:p>
        </w:tc>
      </w:tr>
      <w:tr w:rsidR="00EF3175" w:rsidRPr="00197298" w14:paraId="5D027FBC" w14:textId="77777777" w:rsidTr="00EF3175">
        <w:trPr>
          <w:trHeight w:val="397"/>
        </w:trPr>
        <w:tc>
          <w:tcPr>
            <w:tcW w:w="8931" w:type="dxa"/>
          </w:tcPr>
          <w:p w14:paraId="6A46DD12" w14:textId="77777777" w:rsidR="00EF3175" w:rsidRPr="00197298" w:rsidRDefault="00EF3175" w:rsidP="001B71F3">
            <w:pPr>
              <w:rPr>
                <w:rFonts w:ascii="Verdana" w:hAnsi="Verdana"/>
              </w:rPr>
            </w:pPr>
            <w:r w:rsidRPr="00197298">
              <w:rPr>
                <w:rFonts w:ascii="Verdana" w:hAnsi="Verdana"/>
              </w:rPr>
              <w:t>Experience of using ICT to support completion of work tasks</w:t>
            </w:r>
          </w:p>
        </w:tc>
        <w:tc>
          <w:tcPr>
            <w:tcW w:w="708" w:type="dxa"/>
          </w:tcPr>
          <w:p w14:paraId="3B9BF30D" w14:textId="77777777" w:rsidR="00EF3175" w:rsidRPr="00197298" w:rsidRDefault="00EF3175" w:rsidP="001B71F3">
            <w:pPr>
              <w:rPr>
                <w:rFonts w:ascii="Verdana" w:hAnsi="Verdana"/>
              </w:rPr>
            </w:pPr>
            <w:r w:rsidRPr="00197298">
              <w:rPr>
                <w:rFonts w:ascii="Verdana" w:hAnsi="Verdana"/>
              </w:rPr>
              <w:t>E</w:t>
            </w:r>
          </w:p>
        </w:tc>
        <w:tc>
          <w:tcPr>
            <w:tcW w:w="993" w:type="dxa"/>
          </w:tcPr>
          <w:p w14:paraId="68C808B2" w14:textId="77777777" w:rsidR="00EF3175" w:rsidRPr="00197298" w:rsidRDefault="00EF3175" w:rsidP="001B71F3">
            <w:pPr>
              <w:rPr>
                <w:rFonts w:ascii="Verdana" w:hAnsi="Verdana"/>
              </w:rPr>
            </w:pPr>
            <w:r w:rsidRPr="00197298">
              <w:rPr>
                <w:rFonts w:ascii="Verdana" w:hAnsi="Verdana"/>
              </w:rPr>
              <w:t>A/I</w:t>
            </w:r>
          </w:p>
        </w:tc>
      </w:tr>
      <w:tr w:rsidR="00EF3175" w:rsidRPr="00197298" w14:paraId="32D4B003" w14:textId="77777777" w:rsidTr="00EF3175">
        <w:trPr>
          <w:trHeight w:val="397"/>
        </w:trPr>
        <w:tc>
          <w:tcPr>
            <w:tcW w:w="10632" w:type="dxa"/>
            <w:gridSpan w:val="3"/>
            <w:vAlign w:val="center"/>
          </w:tcPr>
          <w:p w14:paraId="43EB3ECA" w14:textId="77777777" w:rsidR="00EF3175" w:rsidRPr="00197298" w:rsidRDefault="00EF3175" w:rsidP="001B71F3">
            <w:pPr>
              <w:rPr>
                <w:rFonts w:ascii="Verdana" w:hAnsi="Verdana"/>
                <w:b/>
                <w:bCs/>
              </w:rPr>
            </w:pPr>
            <w:r w:rsidRPr="00197298">
              <w:rPr>
                <w:rFonts w:ascii="Verdana" w:hAnsi="Verdana"/>
                <w:b/>
                <w:bCs/>
              </w:rPr>
              <w:t>Knowledge</w:t>
            </w:r>
          </w:p>
        </w:tc>
      </w:tr>
      <w:tr w:rsidR="00EF3175" w:rsidRPr="00197298" w14:paraId="0482465F" w14:textId="77777777" w:rsidTr="00EF3175">
        <w:trPr>
          <w:trHeight w:val="397"/>
        </w:trPr>
        <w:tc>
          <w:tcPr>
            <w:tcW w:w="8931" w:type="dxa"/>
          </w:tcPr>
          <w:p w14:paraId="24713AC2" w14:textId="77777777" w:rsidR="00EF3175" w:rsidRPr="00197298" w:rsidRDefault="00EF3175" w:rsidP="001B71F3">
            <w:pPr>
              <w:rPr>
                <w:rFonts w:ascii="Verdana" w:hAnsi="Verdana"/>
              </w:rPr>
            </w:pPr>
            <w:r w:rsidRPr="00197298">
              <w:rPr>
                <w:rFonts w:ascii="Verdana" w:hAnsi="Verdana"/>
              </w:rPr>
              <w:t>Knowledge of national/foundation stage curriculum and other relevant learning programmes/strategies</w:t>
            </w:r>
          </w:p>
        </w:tc>
        <w:tc>
          <w:tcPr>
            <w:tcW w:w="708" w:type="dxa"/>
          </w:tcPr>
          <w:p w14:paraId="26E7EBE3" w14:textId="77777777" w:rsidR="00EF3175" w:rsidRPr="00197298" w:rsidRDefault="00EF3175" w:rsidP="001B71F3">
            <w:pPr>
              <w:rPr>
                <w:rFonts w:ascii="Verdana" w:hAnsi="Verdana"/>
              </w:rPr>
            </w:pPr>
            <w:r w:rsidRPr="00197298">
              <w:rPr>
                <w:rFonts w:ascii="Verdana" w:hAnsi="Verdana"/>
              </w:rPr>
              <w:t>E</w:t>
            </w:r>
          </w:p>
        </w:tc>
        <w:tc>
          <w:tcPr>
            <w:tcW w:w="993" w:type="dxa"/>
          </w:tcPr>
          <w:p w14:paraId="2A511AEA" w14:textId="77777777" w:rsidR="00EF3175" w:rsidRPr="00197298" w:rsidRDefault="00EF3175" w:rsidP="001B71F3">
            <w:pPr>
              <w:rPr>
                <w:rFonts w:ascii="Verdana" w:hAnsi="Verdana"/>
              </w:rPr>
            </w:pPr>
            <w:r w:rsidRPr="00197298">
              <w:rPr>
                <w:rFonts w:ascii="Verdana" w:hAnsi="Verdana"/>
              </w:rPr>
              <w:t>A/I</w:t>
            </w:r>
          </w:p>
        </w:tc>
      </w:tr>
      <w:tr w:rsidR="00EF3175" w:rsidRPr="00197298" w14:paraId="5D410828" w14:textId="77777777" w:rsidTr="00EF3175">
        <w:trPr>
          <w:trHeight w:val="397"/>
        </w:trPr>
        <w:tc>
          <w:tcPr>
            <w:tcW w:w="8931" w:type="dxa"/>
          </w:tcPr>
          <w:p w14:paraId="14D2694E" w14:textId="77777777" w:rsidR="00EF3175" w:rsidRPr="00197298" w:rsidRDefault="00EF3175" w:rsidP="001B71F3">
            <w:pPr>
              <w:rPr>
                <w:rFonts w:ascii="Verdana" w:hAnsi="Verdana"/>
              </w:rPr>
            </w:pPr>
            <w:r w:rsidRPr="00197298">
              <w:rPr>
                <w:rFonts w:ascii="Verdana" w:hAnsi="Verdana"/>
              </w:rPr>
              <w:t>Understanding of the principles of child development and learning processes</w:t>
            </w:r>
          </w:p>
        </w:tc>
        <w:tc>
          <w:tcPr>
            <w:tcW w:w="708" w:type="dxa"/>
          </w:tcPr>
          <w:p w14:paraId="671E910D" w14:textId="77777777" w:rsidR="00EF3175" w:rsidRPr="00197298" w:rsidRDefault="00EF3175" w:rsidP="001B71F3">
            <w:pPr>
              <w:rPr>
                <w:rFonts w:ascii="Verdana" w:hAnsi="Verdana"/>
              </w:rPr>
            </w:pPr>
            <w:r w:rsidRPr="00197298">
              <w:rPr>
                <w:rFonts w:ascii="Verdana" w:hAnsi="Verdana"/>
              </w:rPr>
              <w:t>E</w:t>
            </w:r>
          </w:p>
        </w:tc>
        <w:tc>
          <w:tcPr>
            <w:tcW w:w="993" w:type="dxa"/>
          </w:tcPr>
          <w:p w14:paraId="1AAF9703" w14:textId="77777777" w:rsidR="00EF3175" w:rsidRPr="00197298" w:rsidRDefault="00EF3175" w:rsidP="001B71F3">
            <w:pPr>
              <w:rPr>
                <w:rFonts w:ascii="Verdana" w:hAnsi="Verdana"/>
              </w:rPr>
            </w:pPr>
            <w:r w:rsidRPr="00197298">
              <w:rPr>
                <w:rFonts w:ascii="Verdana" w:hAnsi="Verdana"/>
              </w:rPr>
              <w:t>A/I</w:t>
            </w:r>
          </w:p>
        </w:tc>
      </w:tr>
      <w:tr w:rsidR="00EF3175" w:rsidRPr="00197298" w14:paraId="43F1F58C" w14:textId="77777777" w:rsidTr="00EF3175">
        <w:trPr>
          <w:trHeight w:val="397"/>
        </w:trPr>
        <w:tc>
          <w:tcPr>
            <w:tcW w:w="8931" w:type="dxa"/>
          </w:tcPr>
          <w:p w14:paraId="22E2DDF8" w14:textId="77777777" w:rsidR="00EF3175" w:rsidRPr="00197298" w:rsidRDefault="00EF3175" w:rsidP="001B71F3">
            <w:pPr>
              <w:rPr>
                <w:rFonts w:ascii="Verdana" w:hAnsi="Verdana"/>
              </w:rPr>
            </w:pPr>
            <w:r w:rsidRPr="00197298">
              <w:rPr>
                <w:rFonts w:ascii="Verdana" w:hAnsi="Verdana"/>
              </w:rPr>
              <w:t>Understanding of the wider safeguarding agenda working with children and young people</w:t>
            </w:r>
          </w:p>
        </w:tc>
        <w:tc>
          <w:tcPr>
            <w:tcW w:w="708" w:type="dxa"/>
          </w:tcPr>
          <w:p w14:paraId="746A3B19" w14:textId="77777777" w:rsidR="00EF3175" w:rsidRPr="00197298" w:rsidRDefault="00EF3175" w:rsidP="001B71F3">
            <w:pPr>
              <w:rPr>
                <w:rFonts w:ascii="Verdana" w:hAnsi="Verdana"/>
              </w:rPr>
            </w:pPr>
            <w:r w:rsidRPr="00197298">
              <w:rPr>
                <w:rFonts w:ascii="Verdana" w:hAnsi="Verdana"/>
              </w:rPr>
              <w:t>E</w:t>
            </w:r>
          </w:p>
        </w:tc>
        <w:tc>
          <w:tcPr>
            <w:tcW w:w="993" w:type="dxa"/>
          </w:tcPr>
          <w:p w14:paraId="2A6A1D47" w14:textId="77777777" w:rsidR="00EF3175" w:rsidRPr="00197298" w:rsidRDefault="00EF3175" w:rsidP="001B71F3">
            <w:pPr>
              <w:rPr>
                <w:rFonts w:ascii="Verdana" w:hAnsi="Verdana"/>
              </w:rPr>
            </w:pPr>
            <w:r w:rsidRPr="00197298">
              <w:rPr>
                <w:rFonts w:ascii="Verdana" w:hAnsi="Verdana"/>
              </w:rPr>
              <w:t>A/I</w:t>
            </w:r>
          </w:p>
        </w:tc>
      </w:tr>
      <w:tr w:rsidR="00EF3175" w:rsidRPr="00197298" w14:paraId="679716D3" w14:textId="77777777" w:rsidTr="00EF3175">
        <w:trPr>
          <w:trHeight w:val="397"/>
        </w:trPr>
        <w:tc>
          <w:tcPr>
            <w:tcW w:w="8931" w:type="dxa"/>
          </w:tcPr>
          <w:p w14:paraId="3465E403" w14:textId="77777777" w:rsidR="00EF3175" w:rsidRPr="00197298" w:rsidRDefault="00EF3175" w:rsidP="001B71F3">
            <w:pPr>
              <w:rPr>
                <w:rFonts w:ascii="Verdana" w:hAnsi="Verdana"/>
              </w:rPr>
            </w:pPr>
            <w:r w:rsidRPr="00197298">
              <w:rPr>
                <w:rFonts w:ascii="Verdana" w:hAnsi="Verdana"/>
              </w:rPr>
              <w:t>Understanding of equal opportunities and inclusion and how it applies in a school setting</w:t>
            </w:r>
          </w:p>
        </w:tc>
        <w:tc>
          <w:tcPr>
            <w:tcW w:w="708" w:type="dxa"/>
          </w:tcPr>
          <w:p w14:paraId="43E90CFF" w14:textId="77777777" w:rsidR="00EF3175" w:rsidRPr="00197298" w:rsidRDefault="00EF3175" w:rsidP="001B71F3">
            <w:pPr>
              <w:rPr>
                <w:rFonts w:ascii="Verdana" w:hAnsi="Verdana"/>
              </w:rPr>
            </w:pPr>
            <w:r w:rsidRPr="00197298">
              <w:rPr>
                <w:rFonts w:ascii="Verdana" w:hAnsi="Verdana"/>
              </w:rPr>
              <w:t>E</w:t>
            </w:r>
          </w:p>
        </w:tc>
        <w:tc>
          <w:tcPr>
            <w:tcW w:w="993" w:type="dxa"/>
          </w:tcPr>
          <w:p w14:paraId="5EA47E88" w14:textId="77777777" w:rsidR="00EF3175" w:rsidRPr="00197298" w:rsidRDefault="00EF3175" w:rsidP="001B71F3">
            <w:pPr>
              <w:rPr>
                <w:rFonts w:ascii="Verdana" w:hAnsi="Verdana"/>
              </w:rPr>
            </w:pPr>
            <w:r w:rsidRPr="00197298">
              <w:rPr>
                <w:rFonts w:ascii="Verdana" w:hAnsi="Verdana"/>
              </w:rPr>
              <w:t>A/I</w:t>
            </w:r>
          </w:p>
        </w:tc>
      </w:tr>
      <w:tr w:rsidR="00EF3175" w:rsidRPr="00197298" w14:paraId="186EF668" w14:textId="77777777" w:rsidTr="00EF3175">
        <w:trPr>
          <w:trHeight w:val="397"/>
        </w:trPr>
        <w:tc>
          <w:tcPr>
            <w:tcW w:w="8931" w:type="dxa"/>
          </w:tcPr>
          <w:p w14:paraId="2A537A50" w14:textId="77777777" w:rsidR="00EF3175" w:rsidRPr="00197298" w:rsidRDefault="00EF3175" w:rsidP="001B71F3">
            <w:pPr>
              <w:rPr>
                <w:rFonts w:ascii="Verdana" w:hAnsi="Verdana"/>
              </w:rPr>
            </w:pPr>
            <w:r w:rsidRPr="00197298">
              <w:rPr>
                <w:rFonts w:ascii="Verdana" w:hAnsi="Verdana"/>
              </w:rPr>
              <w:lastRenderedPageBreak/>
              <w:t>Knowledge of relevant policies/codes of practice/ and awareness of relevant legislation and the  responsibilities of the role within these for promoting pupils’ welfare</w:t>
            </w:r>
          </w:p>
        </w:tc>
        <w:tc>
          <w:tcPr>
            <w:tcW w:w="708" w:type="dxa"/>
          </w:tcPr>
          <w:p w14:paraId="5F882AD9" w14:textId="77777777" w:rsidR="00EF3175" w:rsidRPr="00197298" w:rsidRDefault="00EF3175" w:rsidP="001B71F3">
            <w:pPr>
              <w:rPr>
                <w:rFonts w:ascii="Verdana" w:hAnsi="Verdana"/>
              </w:rPr>
            </w:pPr>
            <w:r w:rsidRPr="00197298">
              <w:rPr>
                <w:rFonts w:ascii="Verdana" w:hAnsi="Verdana"/>
              </w:rPr>
              <w:t>D</w:t>
            </w:r>
          </w:p>
        </w:tc>
        <w:tc>
          <w:tcPr>
            <w:tcW w:w="993" w:type="dxa"/>
          </w:tcPr>
          <w:p w14:paraId="05E0B43B" w14:textId="77777777" w:rsidR="00EF3175" w:rsidRPr="00197298" w:rsidRDefault="00EF3175" w:rsidP="001B71F3">
            <w:pPr>
              <w:rPr>
                <w:rFonts w:ascii="Verdana" w:hAnsi="Verdana"/>
              </w:rPr>
            </w:pPr>
            <w:r w:rsidRPr="00197298">
              <w:rPr>
                <w:rFonts w:ascii="Verdana" w:hAnsi="Verdana"/>
              </w:rPr>
              <w:t>A/I</w:t>
            </w:r>
          </w:p>
        </w:tc>
      </w:tr>
      <w:tr w:rsidR="00EF3175" w:rsidRPr="00197298" w14:paraId="757C1AB0" w14:textId="77777777" w:rsidTr="00EF3175">
        <w:trPr>
          <w:trHeight w:val="397"/>
        </w:trPr>
        <w:tc>
          <w:tcPr>
            <w:tcW w:w="8931" w:type="dxa"/>
          </w:tcPr>
          <w:p w14:paraId="73EFA562" w14:textId="77777777" w:rsidR="00EF3175" w:rsidRPr="00197298" w:rsidRDefault="00EF3175" w:rsidP="001B71F3">
            <w:pPr>
              <w:rPr>
                <w:rFonts w:ascii="Verdana" w:hAnsi="Verdana"/>
              </w:rPr>
            </w:pPr>
            <w:r w:rsidRPr="00197298">
              <w:rPr>
                <w:rFonts w:ascii="Verdana" w:hAnsi="Verdana"/>
              </w:rPr>
              <w:t>Knowledge of a Community language, e.g. British Sign Language, Urdu or Polish</w:t>
            </w:r>
          </w:p>
        </w:tc>
        <w:tc>
          <w:tcPr>
            <w:tcW w:w="708" w:type="dxa"/>
          </w:tcPr>
          <w:p w14:paraId="4BA883E2" w14:textId="77777777" w:rsidR="00EF3175" w:rsidRPr="00197298" w:rsidRDefault="00EF3175" w:rsidP="001B71F3">
            <w:pPr>
              <w:rPr>
                <w:rFonts w:ascii="Verdana" w:hAnsi="Verdana"/>
              </w:rPr>
            </w:pPr>
            <w:r w:rsidRPr="00197298">
              <w:rPr>
                <w:rFonts w:ascii="Verdana" w:hAnsi="Verdana"/>
              </w:rPr>
              <w:t>D</w:t>
            </w:r>
          </w:p>
        </w:tc>
        <w:tc>
          <w:tcPr>
            <w:tcW w:w="993" w:type="dxa"/>
          </w:tcPr>
          <w:p w14:paraId="1AD84281" w14:textId="77777777" w:rsidR="00EF3175" w:rsidRPr="00197298" w:rsidRDefault="00EF3175" w:rsidP="001B71F3">
            <w:pPr>
              <w:rPr>
                <w:rFonts w:ascii="Verdana" w:hAnsi="Verdana"/>
              </w:rPr>
            </w:pPr>
            <w:r w:rsidRPr="00197298">
              <w:rPr>
                <w:rFonts w:ascii="Verdana" w:hAnsi="Verdana"/>
              </w:rPr>
              <w:t>A</w:t>
            </w:r>
          </w:p>
        </w:tc>
      </w:tr>
      <w:tr w:rsidR="00EF3175" w:rsidRPr="00197298" w14:paraId="133A0CBA" w14:textId="77777777" w:rsidTr="00EF3175">
        <w:trPr>
          <w:trHeight w:val="397"/>
        </w:trPr>
        <w:tc>
          <w:tcPr>
            <w:tcW w:w="10632" w:type="dxa"/>
            <w:gridSpan w:val="3"/>
            <w:vAlign w:val="center"/>
          </w:tcPr>
          <w:p w14:paraId="3518CB3F" w14:textId="77777777" w:rsidR="00EF3175" w:rsidRPr="00197298" w:rsidRDefault="00EF3175" w:rsidP="001B71F3">
            <w:pPr>
              <w:rPr>
                <w:rFonts w:ascii="Verdana" w:hAnsi="Verdana"/>
                <w:b/>
                <w:bCs/>
              </w:rPr>
            </w:pPr>
            <w:r w:rsidRPr="00197298">
              <w:rPr>
                <w:rFonts w:ascii="Verdana" w:hAnsi="Verdana"/>
                <w:b/>
                <w:bCs/>
              </w:rPr>
              <w:t>Work circumstances</w:t>
            </w:r>
          </w:p>
        </w:tc>
      </w:tr>
      <w:tr w:rsidR="00EF3175" w:rsidRPr="00197298" w14:paraId="3A01BC4F" w14:textId="77777777" w:rsidTr="00EF3175">
        <w:trPr>
          <w:trHeight w:val="397"/>
        </w:trPr>
        <w:tc>
          <w:tcPr>
            <w:tcW w:w="8931" w:type="dxa"/>
          </w:tcPr>
          <w:p w14:paraId="3506F112" w14:textId="77777777" w:rsidR="00EF3175" w:rsidRPr="00197298" w:rsidRDefault="00EF3175" w:rsidP="001B71F3">
            <w:pPr>
              <w:rPr>
                <w:rFonts w:ascii="Verdana" w:hAnsi="Verdana"/>
              </w:rPr>
            </w:pPr>
            <w:r w:rsidRPr="00197298">
              <w:rPr>
                <w:rFonts w:ascii="Verdana" w:hAnsi="Verdana"/>
              </w:rPr>
              <w:t xml:space="preserve">Able to work flexibly as the workload demands </w:t>
            </w:r>
          </w:p>
        </w:tc>
        <w:tc>
          <w:tcPr>
            <w:tcW w:w="708" w:type="dxa"/>
          </w:tcPr>
          <w:p w14:paraId="665B0D8A" w14:textId="77777777" w:rsidR="00EF3175" w:rsidRPr="00197298" w:rsidRDefault="00EF3175" w:rsidP="001B71F3">
            <w:pPr>
              <w:rPr>
                <w:rFonts w:ascii="Verdana" w:hAnsi="Verdana"/>
              </w:rPr>
            </w:pPr>
            <w:r w:rsidRPr="00197298">
              <w:rPr>
                <w:rFonts w:ascii="Verdana" w:hAnsi="Verdana"/>
              </w:rPr>
              <w:t>E</w:t>
            </w:r>
          </w:p>
        </w:tc>
        <w:tc>
          <w:tcPr>
            <w:tcW w:w="993" w:type="dxa"/>
          </w:tcPr>
          <w:p w14:paraId="4E234458" w14:textId="77777777" w:rsidR="00EF3175" w:rsidRPr="00197298" w:rsidRDefault="00EF3175" w:rsidP="001B71F3">
            <w:pPr>
              <w:rPr>
                <w:rFonts w:ascii="Verdana" w:hAnsi="Verdana"/>
              </w:rPr>
            </w:pPr>
            <w:r w:rsidRPr="00197298">
              <w:rPr>
                <w:rFonts w:ascii="Verdana" w:hAnsi="Verdana"/>
              </w:rPr>
              <w:t>A/I</w:t>
            </w:r>
          </w:p>
        </w:tc>
      </w:tr>
      <w:tr w:rsidR="00EF3175" w:rsidRPr="00197298" w14:paraId="33F09A30" w14:textId="77777777" w:rsidTr="00EF3175">
        <w:trPr>
          <w:trHeight w:val="397"/>
        </w:trPr>
        <w:tc>
          <w:tcPr>
            <w:tcW w:w="8931" w:type="dxa"/>
          </w:tcPr>
          <w:p w14:paraId="6FA20274" w14:textId="77777777" w:rsidR="00EF3175" w:rsidRPr="00197298" w:rsidRDefault="00EF3175" w:rsidP="001B71F3">
            <w:pPr>
              <w:rPr>
                <w:rFonts w:ascii="Verdana" w:hAnsi="Verdana"/>
              </w:rPr>
            </w:pPr>
            <w:r w:rsidRPr="00197298">
              <w:rPr>
                <w:rFonts w:ascii="Verdana" w:hAnsi="Verdana"/>
              </w:rPr>
              <w:t>Occasional out of hours working to support school events/trips</w:t>
            </w:r>
          </w:p>
        </w:tc>
        <w:tc>
          <w:tcPr>
            <w:tcW w:w="708" w:type="dxa"/>
          </w:tcPr>
          <w:p w14:paraId="35452197" w14:textId="77777777" w:rsidR="00EF3175" w:rsidRPr="00197298" w:rsidRDefault="00EF3175" w:rsidP="001B71F3">
            <w:pPr>
              <w:rPr>
                <w:rFonts w:ascii="Verdana" w:hAnsi="Verdana"/>
              </w:rPr>
            </w:pPr>
            <w:r w:rsidRPr="00197298">
              <w:rPr>
                <w:rFonts w:ascii="Verdana" w:hAnsi="Verdana"/>
              </w:rPr>
              <w:t>E</w:t>
            </w:r>
          </w:p>
        </w:tc>
        <w:tc>
          <w:tcPr>
            <w:tcW w:w="993" w:type="dxa"/>
          </w:tcPr>
          <w:p w14:paraId="382664AA" w14:textId="77777777" w:rsidR="00EF3175" w:rsidRPr="00197298" w:rsidRDefault="00EF3175" w:rsidP="001B71F3">
            <w:pPr>
              <w:rPr>
                <w:rFonts w:ascii="Verdana" w:hAnsi="Verdana"/>
              </w:rPr>
            </w:pPr>
            <w:r w:rsidRPr="00197298">
              <w:rPr>
                <w:rFonts w:ascii="Verdana" w:hAnsi="Verdana"/>
              </w:rPr>
              <w:t>A/I</w:t>
            </w:r>
          </w:p>
        </w:tc>
      </w:tr>
    </w:tbl>
    <w:p w14:paraId="3057E168" w14:textId="77777777" w:rsidR="00EF3175" w:rsidRPr="00906C45" w:rsidRDefault="00EF3175" w:rsidP="00EF3175">
      <w:pPr>
        <w:rPr>
          <w:rFonts w:ascii="Verdana" w:hAnsi="Verdana"/>
          <w:sz w:val="20"/>
          <w:szCs w:val="20"/>
        </w:rPr>
      </w:pPr>
    </w:p>
    <w:p w14:paraId="4243D3ED" w14:textId="77777777" w:rsidR="00EF3175" w:rsidRPr="00054B43" w:rsidRDefault="00EF3175" w:rsidP="00054B43">
      <w:pPr>
        <w:pStyle w:val="NoSpacing"/>
        <w:rPr>
          <w:rFonts w:ascii="Verdana" w:hAnsi="Verdana"/>
          <w:b/>
          <w:bCs/>
          <w:i/>
          <w:iCs/>
        </w:rPr>
      </w:pPr>
    </w:p>
    <w:p w14:paraId="56821661" w14:textId="77777777" w:rsidR="00054B43" w:rsidRPr="00235FC6" w:rsidRDefault="00054B43" w:rsidP="00235FC6">
      <w:pPr>
        <w:pStyle w:val="NoSpacing"/>
        <w:ind w:left="360"/>
        <w:rPr>
          <w:rFonts w:ascii="Verdana" w:hAnsi="Verdana"/>
          <w:sz w:val="24"/>
          <w:szCs w:val="24"/>
        </w:rPr>
      </w:pPr>
    </w:p>
    <w:sectPr w:rsidR="00054B43" w:rsidRPr="00235FC6" w:rsidSect="00AB1715">
      <w:headerReference w:type="default" r:id="rId11"/>
      <w:footerReference w:type="default" r:id="rId12"/>
      <w:pgSz w:w="11906" w:h="16838"/>
      <w:pgMar w:top="1985" w:right="566" w:bottom="1440" w:left="426" w:header="284" w:footer="3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4D454" w14:textId="77777777" w:rsidR="00433B62" w:rsidRDefault="00433B62" w:rsidP="007F378A">
      <w:pPr>
        <w:spacing w:after="0" w:line="240" w:lineRule="auto"/>
      </w:pPr>
      <w:r>
        <w:separator/>
      </w:r>
    </w:p>
  </w:endnote>
  <w:endnote w:type="continuationSeparator" w:id="0">
    <w:p w14:paraId="4053E01E" w14:textId="77777777" w:rsidR="00433B62" w:rsidRDefault="00433B62" w:rsidP="007F3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Omega">
    <w:altName w:val="Times New Roman"/>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E3CE6" w14:textId="77777777" w:rsidR="007F378A" w:rsidRPr="007F378A" w:rsidRDefault="007F378A" w:rsidP="007F378A">
    <w:pPr>
      <w:pStyle w:val="Footer"/>
      <w:jc w:val="center"/>
      <w:rPr>
        <w:rFonts w:ascii="Verdana" w:hAnsi="Verdana"/>
        <w:sz w:val="24"/>
        <w:szCs w:val="24"/>
      </w:rPr>
    </w:pPr>
    <w:r>
      <w:rPr>
        <w:rFonts w:ascii="Verdana" w:hAnsi="Verdana"/>
        <w:sz w:val="24"/>
        <w:szCs w:val="24"/>
      </w:rPr>
      <w:t xml:space="preserve">Literacy  *  Managing Behaviour  *  Curriculum </w:t>
    </w:r>
    <w:r w:rsidR="00B7203E">
      <w:rPr>
        <w:rFonts w:ascii="Verdana" w:hAnsi="Verdana"/>
        <w:sz w:val="24"/>
        <w:szCs w:val="24"/>
      </w:rPr>
      <w:t>and Assessment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03186" w14:textId="77777777" w:rsidR="00433B62" w:rsidRDefault="00433B62" w:rsidP="007F378A">
      <w:pPr>
        <w:spacing w:after="0" w:line="240" w:lineRule="auto"/>
      </w:pPr>
      <w:r>
        <w:separator/>
      </w:r>
    </w:p>
  </w:footnote>
  <w:footnote w:type="continuationSeparator" w:id="0">
    <w:p w14:paraId="4DF2C802" w14:textId="77777777" w:rsidR="00433B62" w:rsidRDefault="00433B62" w:rsidP="007F3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4A974" w14:textId="77777777" w:rsidR="007F378A" w:rsidRDefault="008C2B3F" w:rsidP="00B7203E">
    <w:pPr>
      <w:pStyle w:val="Header"/>
      <w:tabs>
        <w:tab w:val="clear" w:pos="4513"/>
        <w:tab w:val="clear" w:pos="9026"/>
        <w:tab w:val="center" w:pos="9498"/>
        <w:tab w:val="right" w:pos="10206"/>
      </w:tabs>
    </w:pPr>
    <w:r>
      <w:rPr>
        <w:noProof/>
      </w:rPr>
      <w:drawing>
        <wp:inline distT="0" distB="0" distL="0" distR="0" wp14:anchorId="79A63940" wp14:editId="78EF46AE">
          <wp:extent cx="2949089" cy="864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Radclyffe School Logo (Small).png"/>
                  <pic:cNvPicPr/>
                </pic:nvPicPr>
                <pic:blipFill>
                  <a:blip r:embed="rId1">
                    <a:extLst>
                      <a:ext uri="{28A0092B-C50C-407E-A947-70E740481C1C}">
                        <a14:useLocalDpi xmlns:a14="http://schemas.microsoft.com/office/drawing/2010/main" val="0"/>
                      </a:ext>
                    </a:extLst>
                  </a:blip>
                  <a:stretch>
                    <a:fillRect/>
                  </a:stretch>
                </pic:blipFill>
                <pic:spPr>
                  <a:xfrm>
                    <a:off x="0" y="0"/>
                    <a:ext cx="2949089" cy="864000"/>
                  </a:xfrm>
                  <a:prstGeom prst="rect">
                    <a:avLst/>
                  </a:prstGeom>
                </pic:spPr>
              </pic:pic>
            </a:graphicData>
          </a:graphic>
        </wp:inline>
      </w:drawing>
    </w:r>
    <w:r w:rsidR="007F378A">
      <w:tab/>
    </w:r>
    <w:r w:rsidR="00B7203E">
      <w:rPr>
        <w:noProof/>
      </w:rPr>
      <w:drawing>
        <wp:inline distT="0" distB="0" distL="0" distR="0" wp14:anchorId="0E7779EC" wp14:editId="188D1E31">
          <wp:extent cx="885999"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_Our_Best_72dpi_V2.jpg"/>
                  <pic:cNvPicPr/>
                </pic:nvPicPr>
                <pic:blipFill>
                  <a:blip r:embed="rId2">
                    <a:extLst>
                      <a:ext uri="{28A0092B-C50C-407E-A947-70E740481C1C}">
                        <a14:useLocalDpi xmlns:a14="http://schemas.microsoft.com/office/drawing/2010/main" val="0"/>
                      </a:ext>
                    </a:extLst>
                  </a:blip>
                  <a:stretch>
                    <a:fillRect/>
                  </a:stretch>
                </pic:blipFill>
                <pic:spPr>
                  <a:xfrm>
                    <a:off x="0" y="0"/>
                    <a:ext cx="885999" cy="900000"/>
                  </a:xfrm>
                  <a:prstGeom prst="rect">
                    <a:avLst/>
                  </a:prstGeom>
                </pic:spPr>
              </pic:pic>
            </a:graphicData>
          </a:graphic>
        </wp:inline>
      </w:drawing>
    </w:r>
    <w:r w:rsidR="007F378A">
      <w:rPr>
        <w:noProof/>
      </w:rPr>
      <w:t xml:space="preserve">    </w:t>
    </w:r>
    <w:r w:rsidR="007F378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C30EA"/>
    <w:multiLevelType w:val="hybridMultilevel"/>
    <w:tmpl w:val="6C4C37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807846"/>
    <w:multiLevelType w:val="hybridMultilevel"/>
    <w:tmpl w:val="B6DC8E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C0640D"/>
    <w:multiLevelType w:val="hybridMultilevel"/>
    <w:tmpl w:val="32FC51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F46D37"/>
    <w:multiLevelType w:val="hybridMultilevel"/>
    <w:tmpl w:val="B97AF54E"/>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6FF5B54"/>
    <w:multiLevelType w:val="hybridMultilevel"/>
    <w:tmpl w:val="D14022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9BB1F0C"/>
    <w:multiLevelType w:val="hybridMultilevel"/>
    <w:tmpl w:val="73C01BE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CF0219D"/>
    <w:multiLevelType w:val="hybridMultilevel"/>
    <w:tmpl w:val="864C7B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FA160E"/>
    <w:multiLevelType w:val="hybridMultilevel"/>
    <w:tmpl w:val="7D50E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AF3B38"/>
    <w:multiLevelType w:val="hybridMultilevel"/>
    <w:tmpl w:val="2B3058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9CA36D9"/>
    <w:multiLevelType w:val="hybridMultilevel"/>
    <w:tmpl w:val="B55299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5517263"/>
    <w:multiLevelType w:val="hybridMultilevel"/>
    <w:tmpl w:val="0A1E60A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DD798C"/>
    <w:multiLevelType w:val="hybridMultilevel"/>
    <w:tmpl w:val="6C4C37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6C817CB"/>
    <w:multiLevelType w:val="hybridMultilevel"/>
    <w:tmpl w:val="CA9AFFD6"/>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192064929">
    <w:abstractNumId w:val="1"/>
  </w:num>
  <w:num w:numId="2" w16cid:durableId="781611385">
    <w:abstractNumId w:val="7"/>
  </w:num>
  <w:num w:numId="3" w16cid:durableId="1497451354">
    <w:abstractNumId w:val="8"/>
  </w:num>
  <w:num w:numId="4" w16cid:durableId="597298777">
    <w:abstractNumId w:val="2"/>
  </w:num>
  <w:num w:numId="5" w16cid:durableId="1269896868">
    <w:abstractNumId w:val="6"/>
  </w:num>
  <w:num w:numId="6" w16cid:durableId="2099673552">
    <w:abstractNumId w:val="4"/>
  </w:num>
  <w:num w:numId="7" w16cid:durableId="126898115">
    <w:abstractNumId w:val="0"/>
  </w:num>
  <w:num w:numId="8" w16cid:durableId="1843472651">
    <w:abstractNumId w:val="9"/>
  </w:num>
  <w:num w:numId="9" w16cid:durableId="1706632457">
    <w:abstractNumId w:val="11"/>
  </w:num>
  <w:num w:numId="10" w16cid:durableId="578831468">
    <w:abstractNumId w:val="10"/>
  </w:num>
  <w:num w:numId="11" w16cid:durableId="2019385102">
    <w:abstractNumId w:val="12"/>
  </w:num>
  <w:num w:numId="12" w16cid:durableId="610742297">
    <w:abstractNumId w:val="3"/>
  </w:num>
  <w:num w:numId="13" w16cid:durableId="12513501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7C0"/>
    <w:rsid w:val="00054B43"/>
    <w:rsid w:val="00057C63"/>
    <w:rsid w:val="001231E4"/>
    <w:rsid w:val="001903E2"/>
    <w:rsid w:val="00215309"/>
    <w:rsid w:val="00235FC6"/>
    <w:rsid w:val="0024019C"/>
    <w:rsid w:val="003F6907"/>
    <w:rsid w:val="00422D6D"/>
    <w:rsid w:val="004335BE"/>
    <w:rsid w:val="00433B62"/>
    <w:rsid w:val="00450974"/>
    <w:rsid w:val="004A4A92"/>
    <w:rsid w:val="004D2756"/>
    <w:rsid w:val="004D7DB6"/>
    <w:rsid w:val="00504E15"/>
    <w:rsid w:val="00696DEC"/>
    <w:rsid w:val="00776C3E"/>
    <w:rsid w:val="007957C0"/>
    <w:rsid w:val="007F378A"/>
    <w:rsid w:val="008C2B3F"/>
    <w:rsid w:val="00914238"/>
    <w:rsid w:val="009C4FEC"/>
    <w:rsid w:val="00AB1715"/>
    <w:rsid w:val="00B7203E"/>
    <w:rsid w:val="00C554FF"/>
    <w:rsid w:val="00D43B00"/>
    <w:rsid w:val="00E155AE"/>
    <w:rsid w:val="00EF3175"/>
    <w:rsid w:val="00F27EDF"/>
    <w:rsid w:val="00F80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72A849"/>
  <w15:chartTrackingRefBased/>
  <w15:docId w15:val="{4E2209E0-E082-4723-B979-706FAFAF6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7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78A"/>
  </w:style>
  <w:style w:type="paragraph" w:styleId="Footer">
    <w:name w:val="footer"/>
    <w:basedOn w:val="Normal"/>
    <w:link w:val="FooterChar"/>
    <w:uiPriority w:val="99"/>
    <w:unhideWhenUsed/>
    <w:rsid w:val="007F37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78A"/>
  </w:style>
  <w:style w:type="paragraph" w:styleId="ListParagraph">
    <w:name w:val="List Paragraph"/>
    <w:basedOn w:val="Normal"/>
    <w:uiPriority w:val="34"/>
    <w:qFormat/>
    <w:rsid w:val="00914238"/>
    <w:pPr>
      <w:ind w:left="720"/>
      <w:contextualSpacing/>
    </w:pPr>
  </w:style>
  <w:style w:type="paragraph" w:styleId="NoSpacing">
    <w:name w:val="No Spacing"/>
    <w:uiPriority w:val="1"/>
    <w:qFormat/>
    <w:rsid w:val="00914238"/>
    <w:pPr>
      <w:spacing w:after="0" w:line="240" w:lineRule="auto"/>
    </w:pPr>
  </w:style>
  <w:style w:type="paragraph" w:styleId="z-TopofForm">
    <w:name w:val="HTML Top of Form"/>
    <w:basedOn w:val="Normal"/>
    <w:link w:val="z-TopofFormChar"/>
    <w:rsid w:val="00235FC6"/>
    <w:pPr>
      <w:spacing w:after="0" w:line="240" w:lineRule="auto"/>
    </w:pPr>
    <w:rPr>
      <w:rFonts w:ascii="Times New Roman" w:eastAsia="Times New Roman" w:hAnsi="Times New Roman" w:cs="Times New Roman"/>
      <w:sz w:val="24"/>
      <w:szCs w:val="20"/>
      <w:lang w:val="en-US"/>
    </w:rPr>
  </w:style>
  <w:style w:type="character" w:customStyle="1" w:styleId="z-TopofFormChar">
    <w:name w:val="z-Top of Form Char"/>
    <w:basedOn w:val="DefaultParagraphFont"/>
    <w:link w:val="z-TopofForm"/>
    <w:rsid w:val="00235FC6"/>
    <w:rPr>
      <w:rFonts w:ascii="Times New Roman" w:eastAsia="Times New Roman" w:hAnsi="Times New Roman" w:cs="Times New Roman"/>
      <w:sz w:val="24"/>
      <w:szCs w:val="20"/>
      <w:lang w:val="en-US"/>
    </w:rPr>
  </w:style>
  <w:style w:type="paragraph" w:styleId="BodyTextIndent">
    <w:name w:val="Body Text Indent"/>
    <w:basedOn w:val="Normal"/>
    <w:link w:val="BodyTextIndentChar"/>
    <w:rsid w:val="00235FC6"/>
    <w:pPr>
      <w:spacing w:after="0" w:line="240" w:lineRule="auto"/>
      <w:ind w:left="720" w:hanging="720"/>
    </w:pPr>
    <w:rPr>
      <w:rFonts w:ascii="CG Omega" w:eastAsia="Times New Roman" w:hAnsi="CG Omega" w:cs="Times New Roman"/>
      <w:szCs w:val="20"/>
      <w:lang w:eastAsia="en-GB"/>
    </w:rPr>
  </w:style>
  <w:style w:type="character" w:customStyle="1" w:styleId="BodyTextIndentChar">
    <w:name w:val="Body Text Indent Char"/>
    <w:basedOn w:val="DefaultParagraphFont"/>
    <w:link w:val="BodyTextIndent"/>
    <w:rsid w:val="00235FC6"/>
    <w:rPr>
      <w:rFonts w:ascii="CG Omega" w:eastAsia="Times New Roman" w:hAnsi="CG Omega" w:cs="Times New Roman"/>
      <w:szCs w:val="20"/>
      <w:lang w:eastAsia="en-GB"/>
    </w:rPr>
  </w:style>
  <w:style w:type="table" w:styleId="TableGrid">
    <w:name w:val="Table Grid"/>
    <w:basedOn w:val="TableNormal"/>
    <w:uiPriority w:val="39"/>
    <w:rsid w:val="00EF3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49b32c1-28d3-4d04-9573-ba2b43ff377d">4AYCUTMUZM2K-1883732702-29813</_dlc_DocId>
    <_dlc_DocIdUrl xmlns="149b32c1-28d3-4d04-9573-ba2b43ff377d">
      <Url>https://radclyffe.sharepoint.com/sites/HR/_layouts/15/DocIdRedir.aspx?ID=4AYCUTMUZM2K-1883732702-29813</Url>
      <Description>4AYCUTMUZM2K-1883732702-29813</Description>
    </_dlc_DocIdUrl>
    <lcf76f155ced4ddcb4097134ff3c332f xmlns="a313b047-fe63-4cda-a6c8-d9034f8301be">
      <Terms xmlns="http://schemas.microsoft.com/office/infopath/2007/PartnerControls"/>
    </lcf76f155ced4ddcb4097134ff3c332f>
    <TaxCatchAll xmlns="149b32c1-28d3-4d04-9573-ba2b43ff377d"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CF3E16733A6DA498A777B10CA026402" ma:contentTypeVersion="13" ma:contentTypeDescription="Create a new document." ma:contentTypeScope="" ma:versionID="a4eeb0d5701b6dad3da313c00694b032">
  <xsd:schema xmlns:xsd="http://www.w3.org/2001/XMLSchema" xmlns:xs="http://www.w3.org/2001/XMLSchema" xmlns:p="http://schemas.microsoft.com/office/2006/metadata/properties" xmlns:ns2="149b32c1-28d3-4d04-9573-ba2b43ff377d" xmlns:ns3="a313b047-fe63-4cda-a6c8-d9034f8301be" targetNamespace="http://schemas.microsoft.com/office/2006/metadata/properties" ma:root="true" ma:fieldsID="09f2f9136f83c2e392efc29c2caffc49" ns2:_="" ns3:_="">
    <xsd:import namespace="149b32c1-28d3-4d04-9573-ba2b43ff377d"/>
    <xsd:import namespace="a313b047-fe63-4cda-a6c8-d9034f8301b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b32c1-28d3-4d04-9573-ba2b43ff37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df8064f5-c7bc-4e09-a730-a1ecb5681342}" ma:internalName="TaxCatchAll" ma:showField="CatchAllData" ma:web="149b32c1-28d3-4d04-9573-ba2b43ff37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13b047-fe63-4cda-a6c8-d9034f8301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6b0f97-6e42-4729-a1dd-38c82a629794"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8F6930-3754-49A8-89A7-3E2E8C7BCA6D}">
  <ds:schemaRefs>
    <ds:schemaRef ds:uri="http://schemas.microsoft.com/sharepoint/v3/contenttype/forms"/>
  </ds:schemaRefs>
</ds:datastoreItem>
</file>

<file path=customXml/itemProps2.xml><?xml version="1.0" encoding="utf-8"?>
<ds:datastoreItem xmlns:ds="http://schemas.openxmlformats.org/officeDocument/2006/customXml" ds:itemID="{66B118B1-42F9-46C8-BEE1-2CCAF3C525E0}">
  <ds:schemaRef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acda7e0b-1102-4bb4-a704-294e3b4605ae"/>
    <ds:schemaRef ds:uri="http://schemas.microsoft.com/office/2006/metadata/properties"/>
    <ds:schemaRef ds:uri="http://www.w3.org/XML/1998/namespace"/>
    <ds:schemaRef ds:uri="http://purl.org/dc/terms/"/>
    <ds:schemaRef ds:uri="http://purl.org/dc/elements/1.1/"/>
    <ds:schemaRef ds:uri="149b32c1-28d3-4d04-9573-ba2b43ff377d"/>
    <ds:schemaRef ds:uri="a313b047-fe63-4cda-a6c8-d9034f8301be"/>
  </ds:schemaRefs>
</ds:datastoreItem>
</file>

<file path=customXml/itemProps3.xml><?xml version="1.0" encoding="utf-8"?>
<ds:datastoreItem xmlns:ds="http://schemas.openxmlformats.org/officeDocument/2006/customXml" ds:itemID="{AD36F479-AAE6-4B25-A377-6F9CB5FB28A3}">
  <ds:schemaRefs>
    <ds:schemaRef ds:uri="http://schemas.microsoft.com/sharepoint/events"/>
  </ds:schemaRefs>
</ds:datastoreItem>
</file>

<file path=customXml/itemProps4.xml><?xml version="1.0" encoding="utf-8"?>
<ds:datastoreItem xmlns:ds="http://schemas.openxmlformats.org/officeDocument/2006/customXml" ds:itemID="{0FDA8606-26EB-4963-84F2-A52843713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b32c1-28d3-4d04-9573-ba2b43ff377d"/>
    <ds:schemaRef ds:uri="a313b047-fe63-4cda-a6c8-d9034f830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5</Pages>
  <Words>1583</Words>
  <Characters>9025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T Okuboyejo</dc:creator>
  <cp:keywords/>
  <dc:description/>
  <cp:lastModifiedBy>Mrs J Lawton</cp:lastModifiedBy>
  <cp:revision>6</cp:revision>
  <dcterms:created xsi:type="dcterms:W3CDTF">2025-05-23T11:58:00Z</dcterms:created>
  <dcterms:modified xsi:type="dcterms:W3CDTF">2025-06-18T08:52:00Z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0x0101009CF3E16733A6DA498A777B10CA026402</vt:lpwstr>
  </property>
  <property fmtid="{D5CDD505-2E9C-101B-9397-08002B2CF9AE}" pid="3" name="_dlc_DocIdItemGuid">
    <vt:lpwstr>f0bd4d4b-436c-43f4-a270-73b1e3d4e36b</vt:lpwstr>
  </property>
  <property fmtid="{D5CDD505-2E9C-101B-9397-08002B2CF9AE}" pid="4" name="MediaServiceImageTags">
    <vt:lpwstr/>
  </property>
</Properties>
</file>