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1" w:rsidRPr="00AC2C01" w:rsidRDefault="00AC2C01" w:rsidP="00C90456">
      <w:pPr>
        <w:pStyle w:val="NoSpacing"/>
        <w:jc w:val="both"/>
        <w:rPr>
          <w:rFonts w:cstheme="minorHAnsi"/>
          <w:b/>
          <w:sz w:val="14"/>
          <w:szCs w:val="14"/>
        </w:rPr>
      </w:pPr>
    </w:p>
    <w:p w:rsidR="00E812BD" w:rsidRPr="006214C8" w:rsidRDefault="006214C8" w:rsidP="006214C8">
      <w:pPr>
        <w:pStyle w:val="NoSpacing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Person Specification </w:t>
      </w:r>
      <w:r w:rsidR="00E812BD" w:rsidRPr="00331A2D">
        <w:rPr>
          <w:rFonts w:cstheme="minorHAnsi"/>
          <w:b/>
          <w:sz w:val="28"/>
          <w:szCs w:val="28"/>
        </w:rPr>
        <w:t xml:space="preserve">– </w:t>
      </w:r>
      <w:r w:rsidR="00165743">
        <w:rPr>
          <w:rFonts w:cstheme="minorHAnsi"/>
          <w:b/>
          <w:sz w:val="28"/>
          <w:szCs w:val="28"/>
        </w:rPr>
        <w:t>Deputy Site Manager</w:t>
      </w:r>
    </w:p>
    <w:p w:rsidR="006214C8" w:rsidRDefault="006214C8" w:rsidP="006214C8"/>
    <w:p w:rsidR="006214C8" w:rsidRPr="00EA59EF" w:rsidRDefault="006214C8" w:rsidP="006214C8">
      <w:pPr>
        <w:rPr>
          <w:b/>
        </w:rPr>
      </w:pPr>
      <w:r w:rsidRPr="00EA59EF">
        <w:rPr>
          <w:b/>
        </w:rPr>
        <w:t>JO</w:t>
      </w:r>
      <w:r>
        <w:rPr>
          <w:b/>
        </w:rPr>
        <w:t xml:space="preserve">B TITLE:  </w:t>
      </w:r>
      <w:r w:rsidR="00165743">
        <w:rPr>
          <w:b/>
        </w:rPr>
        <w:t>Deputy Site Manager</w:t>
      </w:r>
    </w:p>
    <w:p w:rsidR="006214C8" w:rsidRDefault="006214C8" w:rsidP="006214C8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5817"/>
        <w:gridCol w:w="1984"/>
      </w:tblGrid>
      <w:tr w:rsidR="006214C8" w:rsidTr="00165743">
        <w:tc>
          <w:tcPr>
            <w:tcW w:w="8897" w:type="dxa"/>
            <w:gridSpan w:val="2"/>
            <w:shd w:val="clear" w:color="auto" w:fill="C0C0C0"/>
            <w:vAlign w:val="center"/>
          </w:tcPr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 xml:space="preserve">ESSENTIAL </w:t>
            </w:r>
            <w:r w:rsidRPr="00E9061D">
              <w:rPr>
                <w:rFonts w:asciiTheme="minorHAnsi" w:hAnsiTheme="minorHAnsi"/>
                <w:b/>
                <w:i/>
                <w:sz w:val="24"/>
                <w:szCs w:val="24"/>
              </w:rPr>
              <w:t>(E)</w:t>
            </w:r>
          </w:p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 xml:space="preserve">DESIRABLE </w:t>
            </w:r>
            <w:r w:rsidRPr="00E9061D">
              <w:rPr>
                <w:rFonts w:asciiTheme="minorHAnsi" w:hAnsiTheme="minorHAnsi"/>
                <w:b/>
                <w:i/>
                <w:sz w:val="24"/>
                <w:szCs w:val="24"/>
              </w:rPr>
              <w:t>(D)</w:t>
            </w:r>
          </w:p>
        </w:tc>
      </w:tr>
      <w:tr w:rsidR="006214C8" w:rsidTr="00165743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165743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EXPERIENCE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  <w:p w:rsidR="006214C8" w:rsidRDefault="00165743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Minimum of two years relevant experience to meet the challenge of the specific appointment</w:t>
            </w:r>
          </w:p>
          <w:p w:rsidR="00E9061D" w:rsidRDefault="00165743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Minimum of two </w:t>
            </w:r>
            <w:r w:rsidR="00444697">
              <w:rPr>
                <w:rFonts w:asciiTheme="minorHAnsi" w:hAnsiTheme="minorHAnsi"/>
              </w:rPr>
              <w:t>years’ experience</w:t>
            </w:r>
            <w:r>
              <w:rPr>
                <w:rFonts w:asciiTheme="minorHAnsi" w:hAnsiTheme="minorHAnsi"/>
              </w:rPr>
              <w:t xml:space="preserve"> working in a school </w:t>
            </w:r>
            <w:r w:rsidR="00444697">
              <w:rPr>
                <w:rFonts w:asciiTheme="minorHAnsi" w:hAnsiTheme="minorHAnsi"/>
              </w:rPr>
              <w:t>premises</w:t>
            </w:r>
            <w:r>
              <w:rPr>
                <w:rFonts w:asciiTheme="minorHAnsi" w:hAnsiTheme="minorHAnsi"/>
              </w:rPr>
              <w:t xml:space="preserve"> team.</w:t>
            </w:r>
          </w:p>
          <w:p w:rsidR="003B3E51" w:rsidRDefault="00165743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Management experience</w:t>
            </w:r>
          </w:p>
          <w:p w:rsidR="003B3E51" w:rsidRDefault="00E70AE4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Handyman skills , </w:t>
            </w:r>
            <w:bookmarkStart w:id="0" w:name="_GoBack"/>
            <w:bookmarkEnd w:id="0"/>
            <w:r w:rsidR="00165743">
              <w:rPr>
                <w:rFonts w:asciiTheme="minorHAnsi" w:hAnsiTheme="minorHAnsi"/>
              </w:rPr>
              <w:t>experience within an education or trade setting</w:t>
            </w:r>
          </w:p>
          <w:p w:rsidR="006214C8" w:rsidRPr="00E9061D" w:rsidRDefault="007A0F69" w:rsidP="00165743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Knowledge of manual handling (although training given)</w:t>
            </w: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Default="00E9061D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D</w:t>
            </w:r>
          </w:p>
          <w:p w:rsidR="003B3E51" w:rsidRDefault="003B3E51" w:rsidP="00E9061D">
            <w:pPr>
              <w:jc w:val="center"/>
              <w:rPr>
                <w:rFonts w:asciiTheme="minorHAnsi" w:hAnsiTheme="minorHAnsi"/>
              </w:rPr>
            </w:pPr>
          </w:p>
          <w:p w:rsidR="003B3E51" w:rsidRDefault="00444697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  <w:p w:rsidR="003B3E51" w:rsidRDefault="00444697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  <w:p w:rsidR="003B3E51" w:rsidRDefault="003B3E51" w:rsidP="00E9061D">
            <w:pPr>
              <w:jc w:val="center"/>
              <w:rPr>
                <w:rFonts w:asciiTheme="minorHAnsi" w:hAnsiTheme="minorHAnsi"/>
              </w:rPr>
            </w:pPr>
          </w:p>
          <w:p w:rsidR="003B3E51" w:rsidRDefault="003B3E51" w:rsidP="00E9061D">
            <w:pPr>
              <w:jc w:val="center"/>
              <w:rPr>
                <w:rFonts w:asciiTheme="minorHAnsi" w:hAnsiTheme="minorHAnsi"/>
              </w:rPr>
            </w:pPr>
          </w:p>
          <w:p w:rsidR="003B3E51" w:rsidRDefault="00444697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  <w:p w:rsidR="006214C8" w:rsidRPr="005969B4" w:rsidRDefault="006214C8" w:rsidP="00165743">
            <w:pPr>
              <w:jc w:val="center"/>
              <w:rPr>
                <w:rFonts w:asciiTheme="minorHAnsi" w:hAnsiTheme="minorHAnsi"/>
              </w:rPr>
            </w:pPr>
          </w:p>
        </w:tc>
      </w:tr>
      <w:tr w:rsidR="006214C8" w:rsidTr="00165743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SKILLS</w:t>
            </w:r>
            <w:r w:rsidR="005969B4">
              <w:rPr>
                <w:rFonts w:asciiTheme="minorHAnsi" w:hAnsiTheme="minorHAnsi"/>
                <w:sz w:val="24"/>
                <w:szCs w:val="24"/>
              </w:rPr>
              <w:t xml:space="preserve"> &amp; ATTRIBUTES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5969B4" w:rsidRDefault="005969B4" w:rsidP="005969B4">
            <w:pPr>
              <w:rPr>
                <w:rFonts w:asciiTheme="minorHAnsi" w:hAnsiTheme="minorHAnsi"/>
              </w:rPr>
            </w:pPr>
          </w:p>
          <w:p w:rsidR="005969B4" w:rsidRDefault="00165743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Methodical with a good attention to detail</w:t>
            </w:r>
          </w:p>
          <w:p w:rsidR="005969B4" w:rsidRDefault="00165743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general good level of fitness due to the active requirements of this role</w:t>
            </w:r>
          </w:p>
          <w:p w:rsidR="005969B4" w:rsidRDefault="00165743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Maintaining good health and safety standards within a practical department</w:t>
            </w:r>
            <w:r w:rsidR="005969B4"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. </w:t>
            </w:r>
          </w:p>
          <w:p w:rsidR="006214C8" w:rsidRPr="005969B4" w:rsidRDefault="00165743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Good understanding and ability to use relevant tools and equipment.</w:t>
            </w:r>
          </w:p>
          <w:p w:rsidR="006214C8" w:rsidRPr="00E9061D" w:rsidRDefault="006214C8" w:rsidP="005969B4">
            <w:pPr>
              <w:numPr>
                <w:ilvl w:val="0"/>
                <w:numId w:val="30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Excellent organisational, planning and interpersonal skills.</w:t>
            </w:r>
          </w:p>
          <w:p w:rsidR="006214C8" w:rsidRPr="00E9061D" w:rsidRDefault="006214C8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 xml:space="preserve">Good communication skills: verbal/written. </w:t>
            </w:r>
          </w:p>
          <w:p w:rsidR="006214C8" w:rsidRPr="00E9061D" w:rsidRDefault="006214C8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Sense of humour.</w:t>
            </w:r>
          </w:p>
          <w:p w:rsidR="006214C8" w:rsidRPr="00E9061D" w:rsidRDefault="006214C8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Flexible approach to working conditions and working environment.</w:t>
            </w:r>
          </w:p>
          <w:p w:rsidR="006214C8" w:rsidRPr="00E9061D" w:rsidRDefault="005969B4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</w:t>
            </w:r>
            <w:r w:rsidR="006214C8" w:rsidRPr="00E9061D">
              <w:rPr>
                <w:rFonts w:asciiTheme="minorHAnsi" w:hAnsiTheme="minorHAnsi"/>
              </w:rPr>
              <w:t>motivated and enthusiastic worker.</w:t>
            </w:r>
          </w:p>
          <w:p w:rsidR="006214C8" w:rsidRPr="00E9061D" w:rsidRDefault="006214C8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Good ICT skills and confidence in learning new systems.</w:t>
            </w:r>
          </w:p>
          <w:p w:rsidR="005969B4" w:rsidRDefault="006214C8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hAnsiTheme="minorHAnsi"/>
                <w:sz w:val="22"/>
                <w:szCs w:val="22"/>
              </w:rPr>
              <w:t>Ability to work on own initiative.</w:t>
            </w:r>
            <w:r w:rsidR="005969B4"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 </w:t>
            </w:r>
          </w:p>
          <w:p w:rsidR="006214C8" w:rsidRP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Ability to prioritise tasks, manage time effectively and meet deadlines.</w:t>
            </w:r>
          </w:p>
          <w:p w:rsidR="005969B4" w:rsidRDefault="006214C8" w:rsidP="005969B4">
            <w:pPr>
              <w:pStyle w:val="Default"/>
              <w:numPr>
                <w:ilvl w:val="0"/>
                <w:numId w:val="32"/>
              </w:numPr>
              <w:ind w:left="364" w:right="176" w:hanging="3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061D">
              <w:rPr>
                <w:rFonts w:asciiTheme="minorHAnsi" w:hAnsiTheme="minorHAnsi"/>
                <w:sz w:val="22"/>
                <w:szCs w:val="22"/>
              </w:rPr>
              <w:t>Effective team worker.</w:t>
            </w:r>
            <w:r w:rsidR="005969B4" w:rsidRPr="00E9061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969B4" w:rsidRPr="00E9061D" w:rsidRDefault="00165743" w:rsidP="005969B4">
            <w:pPr>
              <w:pStyle w:val="Default"/>
              <w:numPr>
                <w:ilvl w:val="0"/>
                <w:numId w:val="32"/>
              </w:numPr>
              <w:ind w:left="364" w:right="176" w:hanging="325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Good understanding of </w:t>
            </w:r>
            <w:r w:rsidR="004A735C">
              <w:rPr>
                <w:rFonts w:asciiTheme="minorHAnsi" w:hAnsiTheme="minorHAnsi"/>
                <w:sz w:val="22"/>
                <w:szCs w:val="22"/>
              </w:rPr>
              <w:t>asbestos, fire and water management</w:t>
            </w:r>
          </w:p>
          <w:p w:rsidR="006214C8" w:rsidRPr="00E9061D" w:rsidRDefault="006214C8" w:rsidP="005969B4">
            <w:pPr>
              <w:ind w:left="360"/>
              <w:rPr>
                <w:rFonts w:asciiTheme="minorHAnsi" w:hAnsiTheme="minorHAnsi"/>
              </w:rPr>
            </w:pPr>
          </w:p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444697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E9061D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Default="005969B4" w:rsidP="005969B4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444697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6214C8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 xml:space="preserve">E </w:t>
            </w: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E70AE4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5969B4" w:rsidRPr="005969B4" w:rsidRDefault="00444697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</w:tr>
      <w:tr w:rsidR="006214C8" w:rsidTr="00165743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OTHER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  <w:p w:rsidR="006214C8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Willingness to complete training to meet the demands of the job description.</w:t>
            </w:r>
          </w:p>
          <w:p w:rsidR="005969B4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a friendly yet professional and respectful approach which demonstrates support and shoes mutual respect</w:t>
            </w:r>
            <w:r w:rsidR="00E9061D">
              <w:rPr>
                <w:rFonts w:asciiTheme="minorHAnsi" w:hAnsiTheme="minorHAnsi"/>
              </w:rPr>
              <w:t>.</w:t>
            </w:r>
          </w:p>
          <w:p w:rsidR="003B3E51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Open, honest and an active listener.</w:t>
            </w:r>
          </w:p>
          <w:p w:rsidR="003B3E51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Demonstrates a </w:t>
            </w:r>
            <w:r w:rsidR="00444697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can do” attitude including suggesting solutions.</w:t>
            </w:r>
          </w:p>
          <w:p w:rsidR="003B3E51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enthusiastic in their approach to the task.</w:t>
            </w:r>
          </w:p>
          <w:p w:rsidR="005969B4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Communicates effectively.</w:t>
            </w:r>
          </w:p>
          <w:p w:rsidR="004A735C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the ability to learn from experiences.</w:t>
            </w:r>
          </w:p>
          <w:p w:rsidR="004A735C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Proactively seek opportunities to increase job knowledge and understanding.</w:t>
            </w:r>
          </w:p>
          <w:p w:rsidR="004A735C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Requires minimum supervision</w:t>
            </w:r>
          </w:p>
          <w:p w:rsidR="005969B4" w:rsidRPr="005969B4" w:rsidRDefault="004A735C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Takes responsibility for the own and team actions</w:t>
            </w:r>
            <w:r w:rsidR="005969B4" w:rsidRPr="005969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077B0B">
            <w:pPr>
              <w:rPr>
                <w:rFonts w:asciiTheme="minorHAnsi" w:hAnsiTheme="minorHAnsi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3B3E51" w:rsidRDefault="003B3E51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3B3E51" w:rsidRDefault="003B3E51" w:rsidP="005969B4">
            <w:pPr>
              <w:jc w:val="center"/>
              <w:rPr>
                <w:rFonts w:asciiTheme="minorHAnsi" w:hAnsiTheme="minorHAnsi"/>
              </w:rPr>
            </w:pPr>
          </w:p>
          <w:p w:rsidR="003B3E51" w:rsidRDefault="003B3E51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3B3E51" w:rsidRDefault="003B3E51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3B3E51" w:rsidRDefault="003B3E51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444697" w:rsidRDefault="00444697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</w:t>
            </w:r>
          </w:p>
          <w:p w:rsidR="00444697" w:rsidRDefault="00444697" w:rsidP="005969B4">
            <w:pPr>
              <w:jc w:val="center"/>
              <w:rPr>
                <w:rFonts w:asciiTheme="minorHAnsi" w:hAnsiTheme="minorHAnsi"/>
              </w:rPr>
            </w:pPr>
          </w:p>
          <w:p w:rsidR="00444697" w:rsidRDefault="00444697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444697" w:rsidRPr="005969B4" w:rsidRDefault="00444697" w:rsidP="005969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</w:tr>
    </w:tbl>
    <w:p w:rsidR="004D06E9" w:rsidRPr="008F39F1" w:rsidRDefault="004D06E9" w:rsidP="00B73B46">
      <w:pPr>
        <w:widowControl w:val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A21D17" w:rsidRPr="00604D5F" w:rsidRDefault="00A21D17" w:rsidP="00A21D17">
      <w:pPr>
        <w:tabs>
          <w:tab w:val="num" w:pos="709"/>
        </w:tabs>
        <w:rPr>
          <w:rFonts w:asciiTheme="minorHAnsi" w:hAnsiTheme="minorHAnsi" w:cstheme="minorHAnsi"/>
        </w:rPr>
      </w:pPr>
    </w:p>
    <w:sectPr w:rsidR="00A21D17" w:rsidRPr="00604D5F" w:rsidSect="007C50EC">
      <w:headerReference w:type="default" r:id="rId7"/>
      <w:pgSz w:w="11906" w:h="16838"/>
      <w:pgMar w:top="1440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68" w:rsidRDefault="00825768" w:rsidP="00347610">
      <w:r>
        <w:separator/>
      </w:r>
    </w:p>
  </w:endnote>
  <w:endnote w:type="continuationSeparator" w:id="0">
    <w:p w:rsidR="00825768" w:rsidRDefault="00825768" w:rsidP="0034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68" w:rsidRDefault="00825768" w:rsidP="00347610">
      <w:r>
        <w:separator/>
      </w:r>
    </w:p>
  </w:footnote>
  <w:footnote w:type="continuationSeparator" w:id="0">
    <w:p w:rsidR="00825768" w:rsidRDefault="00825768" w:rsidP="0034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0" w:rsidRDefault="009C1471">
    <w:pPr>
      <w:pStyle w:val="Header"/>
    </w:pPr>
    <w:r>
      <w:rPr>
        <w:b/>
        <w:bCs/>
        <w:noProof/>
      </w:rPr>
      <w:drawing>
        <wp:anchor distT="0" distB="0" distL="114300" distR="114300" simplePos="0" relativeHeight="251660800" behindDoc="0" locked="0" layoutInCell="1" allowOverlap="1" wp14:anchorId="131E7A9E" wp14:editId="1352C72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619885" cy="579120"/>
          <wp:effectExtent l="0" t="0" r="0" b="0"/>
          <wp:wrapNone/>
          <wp:docPr id="546220231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43018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C0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95109" wp14:editId="3CE67360">
              <wp:simplePos x="0" y="0"/>
              <wp:positionH relativeFrom="column">
                <wp:posOffset>3133653</wp:posOffset>
              </wp:positionH>
              <wp:positionV relativeFrom="paragraph">
                <wp:posOffset>-173535</wp:posOffset>
              </wp:positionV>
              <wp:extent cx="3990927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2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C01" w:rsidRPr="00AC2C01" w:rsidRDefault="005969B4" w:rsidP="00AC2C0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39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75pt;margin-top:-13.65pt;width:314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" stroked="f">
              <v:textbox style="mso-fit-shape-to-text:t">
                <w:txbxContent>
                  <w:p w:rsidR="00AC2C01" w:rsidRPr="00AC2C01" w:rsidRDefault="005969B4" w:rsidP="00AC2C01">
                    <w:pPr>
                      <w:jc w:val="center"/>
                      <w:rPr>
                        <w:b/>
                        <w:color w:val="000000" w:themeColor="text1"/>
                        <w:sz w:val="56"/>
                        <w:szCs w:val="56"/>
                      </w:rPr>
                    </w:pPr>
                    <w:r>
                      <w:rPr>
                        <w:b/>
                        <w:color w:val="000000" w:themeColor="text1"/>
                        <w:sz w:val="56"/>
                        <w:szCs w:val="56"/>
                      </w:rPr>
                      <w:t>Person Specification</w:t>
                    </w:r>
                  </w:p>
                </w:txbxContent>
              </v:textbox>
            </v:shape>
          </w:pict>
        </mc:Fallback>
      </mc:AlternateContent>
    </w:r>
  </w:p>
  <w:p w:rsidR="00347610" w:rsidRDefault="00347610">
    <w:pPr>
      <w:pStyle w:val="Header"/>
    </w:pPr>
  </w:p>
  <w:p w:rsidR="00347610" w:rsidRDefault="00347610">
    <w:pPr>
      <w:pStyle w:val="Header"/>
    </w:pPr>
  </w:p>
  <w:p w:rsidR="00347610" w:rsidRDefault="00347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16"/>
    <w:multiLevelType w:val="hybridMultilevel"/>
    <w:tmpl w:val="45AC60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9720F"/>
    <w:multiLevelType w:val="hybridMultilevel"/>
    <w:tmpl w:val="CFC8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AE5"/>
    <w:multiLevelType w:val="hybridMultilevel"/>
    <w:tmpl w:val="B6EC2166"/>
    <w:lvl w:ilvl="0" w:tplc="AAAC1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1CF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4FAD8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F6A4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C80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53E9D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E213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BA7B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468FA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B55A1B"/>
    <w:multiLevelType w:val="hybridMultilevel"/>
    <w:tmpl w:val="F714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7C4B"/>
    <w:multiLevelType w:val="hybridMultilevel"/>
    <w:tmpl w:val="28582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76C"/>
    <w:multiLevelType w:val="hybridMultilevel"/>
    <w:tmpl w:val="D63AF5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27DF"/>
    <w:multiLevelType w:val="hybridMultilevel"/>
    <w:tmpl w:val="95F08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41A9"/>
    <w:multiLevelType w:val="hybridMultilevel"/>
    <w:tmpl w:val="70805356"/>
    <w:lvl w:ilvl="0" w:tplc="5FD2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EC0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D74FC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B61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18CBD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A07B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2C98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DCDF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4441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D40C5A"/>
    <w:multiLevelType w:val="hybridMultilevel"/>
    <w:tmpl w:val="F85C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B82"/>
    <w:multiLevelType w:val="hybridMultilevel"/>
    <w:tmpl w:val="39DE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233E"/>
    <w:multiLevelType w:val="hybridMultilevel"/>
    <w:tmpl w:val="51CEB64C"/>
    <w:lvl w:ilvl="0" w:tplc="134A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A1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9C96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282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5840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4E3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165F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B4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D63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6D7784"/>
    <w:multiLevelType w:val="hybridMultilevel"/>
    <w:tmpl w:val="89064C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765A49"/>
    <w:multiLevelType w:val="hybridMultilevel"/>
    <w:tmpl w:val="D0C2515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5A42066"/>
    <w:multiLevelType w:val="hybridMultilevel"/>
    <w:tmpl w:val="3188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687"/>
    <w:multiLevelType w:val="hybridMultilevel"/>
    <w:tmpl w:val="B888CBDC"/>
    <w:lvl w:ilvl="0" w:tplc="36001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682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8E0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C6E02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3907A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80A1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FAE33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F181E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F3A9B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F95910"/>
    <w:multiLevelType w:val="hybridMultilevel"/>
    <w:tmpl w:val="E90E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60BF"/>
    <w:multiLevelType w:val="hybridMultilevel"/>
    <w:tmpl w:val="9758A2DC"/>
    <w:lvl w:ilvl="0" w:tplc="5BE0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3C0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00F1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C5A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03C3F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6B2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5456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1823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2A82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A8D2DA3"/>
    <w:multiLevelType w:val="hybridMultilevel"/>
    <w:tmpl w:val="E08E4C56"/>
    <w:lvl w:ilvl="0" w:tplc="0B8C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BCF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624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1BCBA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92C4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CC78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5B285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4005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F808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A996C4C"/>
    <w:multiLevelType w:val="hybridMultilevel"/>
    <w:tmpl w:val="CD0CD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4B7"/>
    <w:multiLevelType w:val="hybridMultilevel"/>
    <w:tmpl w:val="34AC0F2A"/>
    <w:lvl w:ilvl="0" w:tplc="239C9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C9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49C9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8014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28C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38FD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A65E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6707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5839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ACF7E4A"/>
    <w:multiLevelType w:val="hybridMultilevel"/>
    <w:tmpl w:val="E0DE6798"/>
    <w:lvl w:ilvl="0" w:tplc="D7BCD166">
      <w:numFmt w:val="bullet"/>
      <w:lvlText w:val="-"/>
      <w:lvlJc w:val="left"/>
      <w:pPr>
        <w:ind w:left="2532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21" w15:restartNumberingAfterBreak="0">
    <w:nsid w:val="5BD83DCC"/>
    <w:multiLevelType w:val="hybridMultilevel"/>
    <w:tmpl w:val="DC7E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71AC"/>
    <w:multiLevelType w:val="hybridMultilevel"/>
    <w:tmpl w:val="5DC6124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5F6A41B8"/>
    <w:multiLevelType w:val="hybridMultilevel"/>
    <w:tmpl w:val="E13E91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2448EF"/>
    <w:multiLevelType w:val="hybridMultilevel"/>
    <w:tmpl w:val="8E2218EA"/>
    <w:lvl w:ilvl="0" w:tplc="09C8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A81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9020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AAEAD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638AF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BCCD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5C0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C6F3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CA35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5344D9E"/>
    <w:multiLevelType w:val="hybridMultilevel"/>
    <w:tmpl w:val="DC70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B2167"/>
    <w:multiLevelType w:val="hybridMultilevel"/>
    <w:tmpl w:val="6C489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94844"/>
    <w:multiLevelType w:val="hybridMultilevel"/>
    <w:tmpl w:val="A8CA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408C3"/>
    <w:multiLevelType w:val="hybridMultilevel"/>
    <w:tmpl w:val="B4E652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47210"/>
    <w:multiLevelType w:val="hybridMultilevel"/>
    <w:tmpl w:val="4A86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175F5"/>
    <w:multiLevelType w:val="hybridMultilevel"/>
    <w:tmpl w:val="1A3C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9"/>
  </w:num>
  <w:num w:numId="5">
    <w:abstractNumId w:val="24"/>
  </w:num>
  <w:num w:numId="6">
    <w:abstractNumId w:val="7"/>
  </w:num>
  <w:num w:numId="7">
    <w:abstractNumId w:val="16"/>
  </w:num>
  <w:num w:numId="8">
    <w:abstractNumId w:val="2"/>
  </w:num>
  <w:num w:numId="9">
    <w:abstractNumId w:val="9"/>
  </w:num>
  <w:num w:numId="10">
    <w:abstractNumId w:val="15"/>
  </w:num>
  <w:num w:numId="11">
    <w:abstractNumId w:val="5"/>
  </w:num>
  <w:num w:numId="12">
    <w:abstractNumId w:val="25"/>
  </w:num>
  <w:num w:numId="13">
    <w:abstractNumId w:val="3"/>
  </w:num>
  <w:num w:numId="14">
    <w:abstractNumId w:val="30"/>
  </w:num>
  <w:num w:numId="15">
    <w:abstractNumId w:val="21"/>
  </w:num>
  <w:num w:numId="16">
    <w:abstractNumId w:val="29"/>
  </w:num>
  <w:num w:numId="17">
    <w:abstractNumId w:val="26"/>
  </w:num>
  <w:num w:numId="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  <w:num w:numId="24">
    <w:abstractNumId w:val="12"/>
  </w:num>
  <w:num w:numId="25">
    <w:abstractNumId w:val="13"/>
  </w:num>
  <w:num w:numId="26">
    <w:abstractNumId w:val="20"/>
  </w:num>
  <w:num w:numId="27">
    <w:abstractNumId w:val="1"/>
  </w:num>
  <w:num w:numId="28">
    <w:abstractNumId w:val="28"/>
  </w:num>
  <w:num w:numId="29">
    <w:abstractNumId w:val="0"/>
  </w:num>
  <w:num w:numId="30">
    <w:abstractNumId w:val="11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FD"/>
    <w:rsid w:val="000664C7"/>
    <w:rsid w:val="00075301"/>
    <w:rsid w:val="000A4474"/>
    <w:rsid w:val="000F47D2"/>
    <w:rsid w:val="001111DE"/>
    <w:rsid w:val="00165743"/>
    <w:rsid w:val="001C1FC0"/>
    <w:rsid w:val="00207DC5"/>
    <w:rsid w:val="00234C2A"/>
    <w:rsid w:val="002366B7"/>
    <w:rsid w:val="00254CBD"/>
    <w:rsid w:val="002A274D"/>
    <w:rsid w:val="002B23C3"/>
    <w:rsid w:val="002C6405"/>
    <w:rsid w:val="002F1528"/>
    <w:rsid w:val="00320A3D"/>
    <w:rsid w:val="00331A2D"/>
    <w:rsid w:val="00347610"/>
    <w:rsid w:val="003B3E51"/>
    <w:rsid w:val="00413E05"/>
    <w:rsid w:val="00444697"/>
    <w:rsid w:val="0044530F"/>
    <w:rsid w:val="004A735C"/>
    <w:rsid w:val="004B5C9B"/>
    <w:rsid w:val="004C17C0"/>
    <w:rsid w:val="004D06E9"/>
    <w:rsid w:val="0050037F"/>
    <w:rsid w:val="005618AF"/>
    <w:rsid w:val="00592A45"/>
    <w:rsid w:val="005969B4"/>
    <w:rsid w:val="005B20B6"/>
    <w:rsid w:val="00604D5F"/>
    <w:rsid w:val="006214C8"/>
    <w:rsid w:val="00622DFD"/>
    <w:rsid w:val="006779DB"/>
    <w:rsid w:val="00715427"/>
    <w:rsid w:val="007635E9"/>
    <w:rsid w:val="00797BBC"/>
    <w:rsid w:val="007A0F69"/>
    <w:rsid w:val="007B1CB3"/>
    <w:rsid w:val="007C50EC"/>
    <w:rsid w:val="007C6BC8"/>
    <w:rsid w:val="007C74BD"/>
    <w:rsid w:val="007F5B00"/>
    <w:rsid w:val="00822C69"/>
    <w:rsid w:val="00825768"/>
    <w:rsid w:val="008269B8"/>
    <w:rsid w:val="0084014A"/>
    <w:rsid w:val="00883128"/>
    <w:rsid w:val="00887574"/>
    <w:rsid w:val="008A3E01"/>
    <w:rsid w:val="008F39F1"/>
    <w:rsid w:val="00906959"/>
    <w:rsid w:val="00931ECB"/>
    <w:rsid w:val="009C1471"/>
    <w:rsid w:val="00A21D17"/>
    <w:rsid w:val="00A36555"/>
    <w:rsid w:val="00AC2C01"/>
    <w:rsid w:val="00AC7F33"/>
    <w:rsid w:val="00B27499"/>
    <w:rsid w:val="00B66FAC"/>
    <w:rsid w:val="00B73B46"/>
    <w:rsid w:val="00B755B4"/>
    <w:rsid w:val="00B76C37"/>
    <w:rsid w:val="00BC4E3D"/>
    <w:rsid w:val="00C025FD"/>
    <w:rsid w:val="00C21EB7"/>
    <w:rsid w:val="00C64AC5"/>
    <w:rsid w:val="00C90456"/>
    <w:rsid w:val="00C94A19"/>
    <w:rsid w:val="00DA08D8"/>
    <w:rsid w:val="00E34AD7"/>
    <w:rsid w:val="00E51789"/>
    <w:rsid w:val="00E70AE4"/>
    <w:rsid w:val="00E812BD"/>
    <w:rsid w:val="00E9061D"/>
    <w:rsid w:val="00F0702B"/>
    <w:rsid w:val="00F16371"/>
    <w:rsid w:val="00F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984A"/>
  <w15:docId w15:val="{1CEBBD84-DF79-4E9F-907D-25DD0EB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10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E01"/>
    <w:pPr>
      <w:spacing w:after="0" w:line="240" w:lineRule="auto"/>
    </w:pPr>
  </w:style>
  <w:style w:type="table" w:styleId="TableGrid">
    <w:name w:val="Table Grid"/>
    <w:basedOn w:val="TableNormal"/>
    <w:uiPriority w:val="59"/>
    <w:rsid w:val="00C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10"/>
  </w:style>
  <w:style w:type="paragraph" w:styleId="Footer">
    <w:name w:val="footer"/>
    <w:basedOn w:val="Normal"/>
    <w:link w:val="FooterChar"/>
    <w:uiPriority w:val="99"/>
    <w:unhideWhenUsed/>
    <w:rsid w:val="00347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10"/>
  </w:style>
  <w:style w:type="paragraph" w:styleId="ListParagraph">
    <w:name w:val="List Paragraph"/>
    <w:basedOn w:val="Normal"/>
    <w:uiPriority w:val="34"/>
    <w:qFormat/>
    <w:rsid w:val="00331A2D"/>
    <w:pPr>
      <w:ind w:left="720"/>
      <w:contextualSpacing/>
    </w:pPr>
    <w:rPr>
      <w:rFonts w:ascii="Times New Roman" w:hAnsi="Times New Roman"/>
      <w:color w:val="000000"/>
      <w:kern w:val="28"/>
      <w:sz w:val="20"/>
      <w:szCs w:val="20"/>
    </w:rPr>
  </w:style>
  <w:style w:type="paragraph" w:customStyle="1" w:styleId="Default">
    <w:name w:val="Default"/>
    <w:rsid w:val="00B73B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Catholic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C Holmes</cp:lastModifiedBy>
  <cp:revision>3</cp:revision>
  <cp:lastPrinted>2016-04-13T12:39:00Z</cp:lastPrinted>
  <dcterms:created xsi:type="dcterms:W3CDTF">2025-03-11T10:47:00Z</dcterms:created>
  <dcterms:modified xsi:type="dcterms:W3CDTF">2025-03-12T07:51:00Z</dcterms:modified>
</cp:coreProperties>
</file>