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C13A8" w14:textId="77777777" w:rsidR="0010369F" w:rsidRDefault="0010369F" w:rsidP="0010369F">
      <w:pPr>
        <w:shd w:val="clear" w:color="auto" w:fill="FFFFFF"/>
        <w:spacing w:before="240" w:after="240"/>
        <w:jc w:val="center"/>
        <w:rPr>
          <w:rFonts w:ascii="Calibri" w:eastAsia="Calibri" w:hAnsi="Calibri" w:cs="Calibri"/>
          <w:color w:val="CD1543"/>
        </w:rPr>
      </w:pPr>
      <w:r>
        <w:rPr>
          <w:rFonts w:ascii="Calibri" w:eastAsia="Calibri" w:hAnsi="Calibri" w:cs="Calibri"/>
          <w:b/>
          <w:color w:val="CD1543"/>
        </w:rPr>
        <w:t>Design and Technology Teacher</w:t>
      </w:r>
      <w:r>
        <w:rPr>
          <w:rFonts w:ascii="Calibri" w:eastAsia="Calibri" w:hAnsi="Calibri" w:cs="Calibri"/>
          <w:color w:val="CD1543"/>
        </w:rPr>
        <w:t xml:space="preserve"> </w:t>
      </w:r>
    </w:p>
    <w:p w14:paraId="0A4AE5EE" w14:textId="77777777" w:rsidR="0010369F" w:rsidRDefault="0010369F" w:rsidP="0010369F">
      <w:pPr>
        <w:shd w:val="clear" w:color="auto" w:fill="FFFFFF"/>
        <w:spacing w:before="240" w:after="240"/>
        <w:jc w:val="center"/>
        <w:rPr>
          <w:rFonts w:ascii="Calibri" w:eastAsia="Calibri" w:hAnsi="Calibri" w:cs="Calibri"/>
          <w:b/>
          <w:color w:val="CD1543"/>
        </w:rPr>
      </w:pPr>
      <w:r>
        <w:rPr>
          <w:rFonts w:ascii="Calibri" w:eastAsia="Calibri" w:hAnsi="Calibri" w:cs="Calibri"/>
          <w:b/>
          <w:color w:val="CD1543"/>
        </w:rPr>
        <w:t xml:space="preserve">Full time </w:t>
      </w:r>
    </w:p>
    <w:p w14:paraId="7663A364" w14:textId="77777777" w:rsidR="0010369F" w:rsidRDefault="0010369F" w:rsidP="0010369F">
      <w:pPr>
        <w:shd w:val="clear" w:color="auto" w:fill="FFFFFF"/>
        <w:spacing w:before="240" w:after="240"/>
        <w:jc w:val="center"/>
        <w:rPr>
          <w:rFonts w:ascii="Calibri" w:eastAsia="Calibri" w:hAnsi="Calibri" w:cs="Calibri"/>
          <w:color w:val="CD1543"/>
        </w:rPr>
      </w:pPr>
      <w:r>
        <w:rPr>
          <w:rFonts w:ascii="Calibri" w:eastAsia="Calibri" w:hAnsi="Calibri" w:cs="Calibri"/>
          <w:b/>
          <w:color w:val="CD1543"/>
        </w:rPr>
        <w:t>Commencing January 2022 or immediate start</w:t>
      </w:r>
      <w:r>
        <w:rPr>
          <w:rFonts w:ascii="Calibri" w:eastAsia="Calibri" w:hAnsi="Calibri" w:cs="Calibri"/>
          <w:color w:val="CD1543"/>
        </w:rPr>
        <w:t xml:space="preserve"> </w:t>
      </w:r>
    </w:p>
    <w:p w14:paraId="67801B8D" w14:textId="77777777" w:rsidR="0010369F" w:rsidRDefault="0010369F" w:rsidP="0010369F">
      <w:pPr>
        <w:shd w:val="clear" w:color="auto" w:fill="FFFFFF"/>
        <w:spacing w:before="240" w:after="240"/>
        <w:jc w:val="center"/>
        <w:rPr>
          <w:rFonts w:ascii="Calibri" w:eastAsia="Calibri" w:hAnsi="Calibri" w:cs="Calibri"/>
          <w:color w:val="CD1543"/>
        </w:rPr>
      </w:pPr>
      <w:r>
        <w:rPr>
          <w:rFonts w:ascii="Calibri" w:eastAsia="Calibri" w:hAnsi="Calibri" w:cs="Calibri"/>
          <w:b/>
          <w:color w:val="CD1543"/>
        </w:rPr>
        <w:t>Salary according to experience</w:t>
      </w:r>
      <w:r>
        <w:rPr>
          <w:rFonts w:ascii="Calibri" w:eastAsia="Calibri" w:hAnsi="Calibri" w:cs="Calibri"/>
          <w:color w:val="CD1543"/>
        </w:rPr>
        <w:t xml:space="preserve"> </w:t>
      </w:r>
    </w:p>
    <w:p w14:paraId="38ADE38A"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At The Bulmershe School, we are very proud of our thriving Design and Technology department and the constant progress students are achieving. Our GCSE 3D Design, June 2021, results were in the top 25% of the country, which is a true reflection of the passion shared by our teachers and students. </w:t>
      </w:r>
    </w:p>
    <w:p w14:paraId="01FEED85"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In response to the incredible success of our students we aim to expand our department and further enrich our KS3 and KS4 learning journey. To support our dedicated students into successful design careers we have launched our A level 3D Design course, covering Architecture, Furniture and Product Design. </w:t>
      </w:r>
    </w:p>
    <w:p w14:paraId="2BEAA643"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We are dedicated to ensuring our Design and Technology class sizes are manageable to actively support all of our students who represent a wide range of abilities. It is a priority to maintain a safe and desirable working environment for all.</w:t>
      </w:r>
    </w:p>
    <w:p w14:paraId="63F932DB"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This is an exciting opportunity to make a difference, in a school, which truly values the importance of creative subjects in the development of young people, and to be a part of a supportive and dedicated creative arts faculty.</w:t>
      </w:r>
    </w:p>
    <w:p w14:paraId="6A20D638"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What we are looking for: </w:t>
      </w:r>
    </w:p>
    <w:p w14:paraId="08C71A4F"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talented and enthusiastic teacher with the ability to inspire our students. </w:t>
      </w:r>
    </w:p>
    <w:p w14:paraId="5948F4C1"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To</w:t>
      </w:r>
      <w:proofErr w:type="gramEnd"/>
      <w:r>
        <w:rPr>
          <w:rFonts w:ascii="Calibri" w:eastAsia="Calibri" w:hAnsi="Calibri" w:cs="Calibri"/>
        </w:rPr>
        <w:t xml:space="preserve"> be successful, you should have experience of teaching a range of Technology subjects across Key Stages 3 &amp; 4. A level teaching is desirable. </w:t>
      </w:r>
    </w:p>
    <w:p w14:paraId="5EE288D2"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         Have the ability to raise student achievement and add value within the Design and Technology curriculum. </w:t>
      </w:r>
    </w:p>
    <w:p w14:paraId="33A7D208"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         Excellent, up-to-date subject knowledge and a passion for teaching your subject is essential. </w:t>
      </w:r>
    </w:p>
    <w:p w14:paraId="48314C68"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lastRenderedPageBreak/>
        <w:t xml:space="preserve">·         </w:t>
      </w:r>
      <w:proofErr w:type="gramStart"/>
      <w:r>
        <w:rPr>
          <w:rFonts w:ascii="Calibri" w:eastAsia="Calibri" w:hAnsi="Calibri" w:cs="Calibri"/>
        </w:rPr>
        <w:t>The</w:t>
      </w:r>
      <w:proofErr w:type="gramEnd"/>
      <w:r>
        <w:rPr>
          <w:rFonts w:ascii="Calibri" w:eastAsia="Calibri" w:hAnsi="Calibri" w:cs="Calibri"/>
        </w:rPr>
        <w:t xml:space="preserve"> confidence to teach the diverse disciplines of Design and Technology including Resistant Materials (3D Design) Graphics Communication and Food and Nutrition. Experience using CAD and CAM processes would be an advantage. </w:t>
      </w:r>
    </w:p>
    <w:p w14:paraId="264D00E8"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What we offer: </w:t>
      </w:r>
    </w:p>
    <w:p w14:paraId="732896ED"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committed and supportive department with dedicated and professional staff </w:t>
      </w:r>
    </w:p>
    <w:p w14:paraId="7732E959"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         Current class sizes KS3: MAX. 15 KS4: MAX. 20 </w:t>
      </w:r>
    </w:p>
    <w:p w14:paraId="772EE0DB"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Excellent</w:t>
      </w:r>
      <w:proofErr w:type="gramEnd"/>
      <w:r>
        <w:rPr>
          <w:rFonts w:ascii="Calibri" w:eastAsia="Calibri" w:hAnsi="Calibri" w:cs="Calibri"/>
        </w:rPr>
        <w:t xml:space="preserve"> development opportunities across the school </w:t>
      </w:r>
    </w:p>
    <w:p w14:paraId="5C75368E"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         Students with positive attitudes to learning and a desire to learn </w:t>
      </w:r>
    </w:p>
    <w:p w14:paraId="17BACF50"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personalised</w:t>
      </w:r>
      <w:proofErr w:type="spellEnd"/>
      <w:r>
        <w:rPr>
          <w:rFonts w:ascii="Calibri" w:eastAsia="Calibri" w:hAnsi="Calibri" w:cs="Calibri"/>
        </w:rPr>
        <w:t xml:space="preserve"> approach to Career Professional Development and experienced Early Career Teacher mentors </w:t>
      </w:r>
    </w:p>
    <w:p w14:paraId="74AFEED9"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If you have a passion for your subject and for educating motivated and enthusiastic students, we would love to hear from you.  </w:t>
      </w:r>
    </w:p>
    <w:p w14:paraId="1C6B0347"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For interview, we would expect candidates to provide a portfolio of work that includes examples of both Student work (KS3 and KS4), Personal work and any schemes of work designed.  </w:t>
      </w:r>
    </w:p>
    <w:p w14:paraId="50698BCA" w14:textId="77777777" w:rsidR="0010369F" w:rsidRDefault="0010369F" w:rsidP="0010369F">
      <w:pPr>
        <w:shd w:val="clear" w:color="auto" w:fill="FFFFFF"/>
        <w:spacing w:before="240" w:after="240"/>
        <w:rPr>
          <w:rFonts w:ascii="Calibri" w:eastAsia="Calibri" w:hAnsi="Calibri" w:cs="Calibri"/>
        </w:rPr>
      </w:pPr>
      <w:r>
        <w:rPr>
          <w:rFonts w:ascii="Calibri" w:eastAsia="Calibri" w:hAnsi="Calibri" w:cs="Calibri"/>
        </w:rPr>
        <w:t xml:space="preserve">For further information on this vacancy, please contact Head of Design and Technology, </w:t>
      </w:r>
      <w:proofErr w:type="spellStart"/>
      <w:r>
        <w:rPr>
          <w:rFonts w:ascii="Calibri" w:eastAsia="Calibri" w:hAnsi="Calibri" w:cs="Calibri"/>
        </w:rPr>
        <w:t>Mrs</w:t>
      </w:r>
      <w:proofErr w:type="spellEnd"/>
      <w:r>
        <w:rPr>
          <w:rFonts w:ascii="Calibri" w:eastAsia="Calibri" w:hAnsi="Calibri" w:cs="Calibri"/>
        </w:rPr>
        <w:t xml:space="preserve"> K Trenwith at </w:t>
      </w:r>
      <w:r>
        <w:rPr>
          <w:rFonts w:ascii="Calibri" w:eastAsia="Calibri" w:hAnsi="Calibri" w:cs="Calibri"/>
          <w:color w:val="0563C1"/>
          <w:u w:val="single"/>
        </w:rPr>
        <w:t>ktrenwith@bulmershe.wokingham.sch.uk</w:t>
      </w:r>
      <w:r>
        <w:rPr>
          <w:rFonts w:ascii="Calibri" w:eastAsia="Calibri" w:hAnsi="Calibri" w:cs="Calibri"/>
        </w:rPr>
        <w:t xml:space="preserve">  </w:t>
      </w:r>
    </w:p>
    <w:p w14:paraId="7C24ABC8" w14:textId="77777777" w:rsidR="0010369F" w:rsidRDefault="0010369F" w:rsidP="0010369F">
      <w:pPr>
        <w:spacing w:before="240" w:after="240"/>
        <w:rPr>
          <w:rFonts w:ascii="Calibri" w:eastAsia="Calibri" w:hAnsi="Calibri" w:cs="Calibri"/>
        </w:rPr>
      </w:pPr>
      <w:r>
        <w:rPr>
          <w:rFonts w:ascii="Calibri" w:eastAsia="Calibri" w:hAnsi="Calibri" w:cs="Calibri"/>
          <w:i/>
        </w:rPr>
        <w:t>'This school is committed to safeguarding and promoting the welfare of children and young people and expects all staff and volunteers to share this commitment. Appointments are subject to enhanced DBS clearance and satisfactory employment references'.</w:t>
      </w:r>
      <w:r>
        <w:rPr>
          <w:rFonts w:ascii="Calibri" w:eastAsia="Calibri" w:hAnsi="Calibri" w:cs="Calibri"/>
        </w:rPr>
        <w:t xml:space="preserve"> </w:t>
      </w:r>
    </w:p>
    <w:p w14:paraId="25DF0AF9" w14:textId="7AD53BA4" w:rsidR="0010369F" w:rsidRDefault="0010369F" w:rsidP="0010369F">
      <w:pPr>
        <w:shd w:val="clear" w:color="auto" w:fill="FFFFFF"/>
        <w:spacing w:before="240" w:after="240"/>
        <w:rPr>
          <w:rFonts w:ascii="Calibri" w:eastAsia="Calibri" w:hAnsi="Calibri" w:cs="Calibri"/>
          <w:color w:val="CD1543"/>
        </w:rPr>
      </w:pPr>
      <w:r>
        <w:rPr>
          <w:rFonts w:ascii="Calibri" w:eastAsia="Calibri" w:hAnsi="Calibri" w:cs="Calibri"/>
          <w:b/>
        </w:rPr>
        <w:t>Applications are welcome from both newly qualified and more experienced colleagues. Applications will be considered upon receipt.</w:t>
      </w:r>
      <w:r>
        <w:rPr>
          <w:rFonts w:ascii="Calibri" w:eastAsia="Calibri" w:hAnsi="Calibri" w:cs="Calibri"/>
          <w:color w:val="CD1543"/>
        </w:rPr>
        <w:t> </w:t>
      </w:r>
      <w:bookmarkStart w:id="0" w:name="_GoBack"/>
      <w:r>
        <w:rPr>
          <w:rFonts w:ascii="Calibri" w:eastAsia="Calibri" w:hAnsi="Calibri" w:cs="Calibri"/>
          <w:color w:val="CD1543"/>
        </w:rPr>
        <w:t xml:space="preserve"> </w:t>
      </w:r>
      <w:proofErr w:type="gramStart"/>
      <w:r w:rsidR="00B126A7">
        <w:rPr>
          <w:rFonts w:ascii="Calibri" w:eastAsia="Times New Roman" w:hAnsi="Calibri" w:cs="Times New Roman"/>
          <w:b/>
          <w:bCs/>
          <w:color w:val="000000"/>
          <w:lang w:eastAsia="en-GB"/>
        </w:rPr>
        <w:t>C</w:t>
      </w:r>
      <w:r w:rsidR="00B126A7" w:rsidRPr="001F2C8C">
        <w:rPr>
          <w:rFonts w:ascii="Calibri" w:eastAsia="Times New Roman" w:hAnsi="Calibri" w:cs="Times New Roman"/>
          <w:b/>
          <w:bCs/>
          <w:color w:val="000000"/>
          <w:lang w:eastAsia="en-GB"/>
        </w:rPr>
        <w:t>losing</w:t>
      </w:r>
      <w:proofErr w:type="gramEnd"/>
      <w:r w:rsidR="00B126A7" w:rsidRPr="001F2C8C">
        <w:rPr>
          <w:rFonts w:ascii="Calibri" w:eastAsia="Times New Roman" w:hAnsi="Calibri" w:cs="Times New Roman"/>
          <w:b/>
          <w:bCs/>
          <w:color w:val="000000"/>
          <w:lang w:eastAsia="en-GB"/>
        </w:rPr>
        <w:t xml:space="preserve"> date is</w:t>
      </w:r>
      <w:r w:rsidR="00B126A7">
        <w:rPr>
          <w:rFonts w:ascii="Calibri" w:eastAsia="Times New Roman" w:hAnsi="Calibri" w:cs="Times New Roman"/>
          <w:b/>
          <w:bCs/>
          <w:color w:val="000000"/>
          <w:lang w:eastAsia="en-GB"/>
        </w:rPr>
        <w:t xml:space="preserve"> by 3.00pm on</w:t>
      </w:r>
      <w:r w:rsidR="00B126A7" w:rsidRPr="001F2C8C">
        <w:rPr>
          <w:rFonts w:ascii="Calibri" w:eastAsia="Times New Roman" w:hAnsi="Calibri" w:cs="Times New Roman"/>
          <w:b/>
          <w:bCs/>
          <w:color w:val="000000"/>
          <w:lang w:eastAsia="en-GB"/>
        </w:rPr>
        <w:t xml:space="preserve"> </w:t>
      </w:r>
      <w:r w:rsidR="00B126A7">
        <w:rPr>
          <w:rFonts w:ascii="Calibri" w:eastAsia="Times New Roman" w:hAnsi="Calibri" w:cs="Times New Roman"/>
          <w:b/>
          <w:bCs/>
          <w:color w:val="000000"/>
          <w:lang w:eastAsia="en-GB"/>
        </w:rPr>
        <w:t>Tuesday 12</w:t>
      </w:r>
      <w:r w:rsidR="00B126A7" w:rsidRPr="00B126A7">
        <w:rPr>
          <w:rFonts w:ascii="Calibri" w:eastAsia="Times New Roman" w:hAnsi="Calibri" w:cs="Times New Roman"/>
          <w:b/>
          <w:bCs/>
          <w:color w:val="000000"/>
          <w:vertAlign w:val="superscript"/>
          <w:lang w:eastAsia="en-GB"/>
        </w:rPr>
        <w:t>th</w:t>
      </w:r>
      <w:r w:rsidR="00B126A7">
        <w:rPr>
          <w:rFonts w:ascii="Calibri" w:eastAsia="Times New Roman" w:hAnsi="Calibri" w:cs="Times New Roman"/>
          <w:b/>
          <w:bCs/>
          <w:color w:val="000000"/>
          <w:lang w:eastAsia="en-GB"/>
        </w:rPr>
        <w:t xml:space="preserve"> October</w:t>
      </w:r>
      <w:r w:rsidR="00B126A7" w:rsidRPr="001F2C8C">
        <w:rPr>
          <w:rFonts w:ascii="Calibri" w:eastAsia="Times New Roman" w:hAnsi="Calibri" w:cs="Times New Roman"/>
          <w:b/>
          <w:bCs/>
          <w:color w:val="000000"/>
          <w:lang w:eastAsia="en-GB"/>
        </w:rPr>
        <w:t xml:space="preserve"> 2021</w:t>
      </w:r>
      <w:r w:rsidR="00B126A7">
        <w:rPr>
          <w:rFonts w:ascii="Calibri" w:eastAsia="Times New Roman" w:hAnsi="Calibri" w:cs="Times New Roman"/>
          <w:b/>
          <w:bCs/>
          <w:color w:val="000000"/>
          <w:lang w:eastAsia="en-GB"/>
        </w:rPr>
        <w:t>.</w:t>
      </w:r>
      <w:r w:rsidR="00B126A7">
        <w:rPr>
          <w:rFonts w:ascii="Calibri" w:eastAsia="Times New Roman" w:hAnsi="Calibri" w:cs="Times New Roman"/>
          <w:b/>
          <w:bCs/>
          <w:color w:val="000000"/>
          <w:lang w:eastAsia="en-GB"/>
        </w:rPr>
        <w:t xml:space="preserve"> Please send your applications to Elizabeth Annetts </w:t>
      </w:r>
      <w:r w:rsidR="00B126A7" w:rsidRPr="00B126A7">
        <w:rPr>
          <w:rFonts w:ascii="Calibri" w:eastAsia="Times New Roman" w:hAnsi="Calibri" w:cs="Times New Roman"/>
          <w:b/>
          <w:bCs/>
          <w:color w:val="000000"/>
          <w:lang w:eastAsia="en-GB"/>
        </w:rPr>
        <w:t>EAnnetts@bulmershe.wokingham.sch.uk</w:t>
      </w:r>
      <w:bookmarkEnd w:id="0"/>
    </w:p>
    <w:p w14:paraId="78B4BAE9" w14:textId="77777777" w:rsidR="0010369F" w:rsidRDefault="0010369F" w:rsidP="0010369F">
      <w:pPr>
        <w:spacing w:before="240" w:after="240" w:line="317" w:lineRule="auto"/>
        <w:rPr>
          <w:rFonts w:ascii="Calibri" w:eastAsia="Calibri" w:hAnsi="Calibri" w:cs="Calibri"/>
        </w:rPr>
      </w:pPr>
    </w:p>
    <w:p w14:paraId="48736F49" w14:textId="77777777" w:rsidR="0010369F" w:rsidRDefault="0010369F" w:rsidP="0010369F"/>
    <w:p w14:paraId="23A1C6F8" w14:textId="77777777" w:rsidR="002312AF" w:rsidRDefault="002312AF"/>
    <w:sectPr w:rsidR="002312AF" w:rsidSect="00880D18">
      <w:headerReference w:type="default" r:id="rId6"/>
      <w:footerReference w:type="default" r:id="rId7"/>
      <w:pgSz w:w="11900" w:h="16840"/>
      <w:pgMar w:top="3762" w:right="1440" w:bottom="1440" w:left="1440" w:header="720" w:footer="17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0BFFF" w14:textId="77777777" w:rsidR="002303E9" w:rsidRDefault="002303E9" w:rsidP="00B06F39">
      <w:r>
        <w:separator/>
      </w:r>
    </w:p>
  </w:endnote>
  <w:endnote w:type="continuationSeparator" w:id="0">
    <w:p w14:paraId="3B23554D" w14:textId="77777777" w:rsidR="002303E9" w:rsidRDefault="002303E9" w:rsidP="00B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658B" w14:textId="77777777" w:rsidR="00B06F39" w:rsidRDefault="00AC7017">
    <w:pPr>
      <w:pStyle w:val="Footer"/>
    </w:pPr>
    <w:r>
      <w:rPr>
        <w:noProof/>
        <w:lang w:val="en-GB" w:eastAsia="en-GB"/>
      </w:rPr>
      <w:drawing>
        <wp:anchor distT="0" distB="0" distL="114300" distR="114300" simplePos="0" relativeHeight="251664384" behindDoc="0" locked="0" layoutInCell="1" allowOverlap="1" wp14:anchorId="0D5214EF" wp14:editId="20F9BB6A">
          <wp:simplePos x="0" y="0"/>
          <wp:positionH relativeFrom="leftMargin">
            <wp:posOffset>338198</wp:posOffset>
          </wp:positionH>
          <wp:positionV relativeFrom="paragraph">
            <wp:posOffset>398780</wp:posOffset>
          </wp:positionV>
          <wp:extent cx="645160" cy="511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Op1Footer3.png"/>
                  <pic:cNvPicPr/>
                </pic:nvPicPr>
                <pic:blipFill rotWithShape="1">
                  <a:blip r:embed="rId1">
                    <a:extLst>
                      <a:ext uri="{28A0092B-C50C-407E-A947-70E740481C1C}">
                        <a14:useLocalDpi xmlns:a14="http://schemas.microsoft.com/office/drawing/2010/main" val="0"/>
                      </a:ext>
                    </a:extLst>
                  </a:blip>
                  <a:srcRect l="-805" t="5666" r="91139"/>
                  <a:stretch/>
                </pic:blipFill>
                <pic:spPr bwMode="auto">
                  <a:xfrm>
                    <a:off x="0" y="0"/>
                    <a:ext cx="645160" cy="51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6432" behindDoc="0" locked="0" layoutInCell="1" allowOverlap="1" wp14:anchorId="279799E4" wp14:editId="7DF78522">
          <wp:simplePos x="0" y="0"/>
          <wp:positionH relativeFrom="margin">
            <wp:align>center</wp:align>
          </wp:positionH>
          <wp:positionV relativeFrom="paragraph">
            <wp:posOffset>307340</wp:posOffset>
          </wp:positionV>
          <wp:extent cx="5494020" cy="5651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Op1Footer3.png"/>
                  <pic:cNvPicPr/>
                </pic:nvPicPr>
                <pic:blipFill rotWithShape="1">
                  <a:blip r:embed="rId1">
                    <a:extLst>
                      <a:ext uri="{28A0092B-C50C-407E-A947-70E740481C1C}">
                        <a14:useLocalDpi xmlns:a14="http://schemas.microsoft.com/office/drawing/2010/main" val="0"/>
                      </a:ext>
                    </a:extLst>
                  </a:blip>
                  <a:srcRect l="17722" t="-4251"/>
                  <a:stretch/>
                </pic:blipFill>
                <pic:spPr bwMode="auto">
                  <a:xfrm>
                    <a:off x="0" y="0"/>
                    <a:ext cx="5494020" cy="565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E78AF">
      <w:rPr>
        <w:rFonts w:ascii="Calibri" w:eastAsia="Calibri" w:hAnsi="Calibri" w:cs="Times New Roman"/>
        <w:noProof/>
        <w:lang w:val="en-GB" w:eastAsia="en-GB"/>
      </w:rPr>
      <w:drawing>
        <wp:anchor distT="0" distB="0" distL="114300" distR="114300" simplePos="0" relativeHeight="251662336" behindDoc="0" locked="0" layoutInCell="1" allowOverlap="1" wp14:anchorId="1BBB6A3B" wp14:editId="7FE71D17">
          <wp:simplePos x="0" y="0"/>
          <wp:positionH relativeFrom="rightMargin">
            <wp:align>left</wp:align>
          </wp:positionH>
          <wp:positionV relativeFrom="paragraph">
            <wp:posOffset>295910</wp:posOffset>
          </wp:positionV>
          <wp:extent cx="598170" cy="598170"/>
          <wp:effectExtent l="0" t="0" r="0" b="0"/>
          <wp:wrapSquare wrapText="bothSides"/>
          <wp:docPr id="3" name="Picture 3" descr="cid:image001.png@01D773F3.100EC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773F3.100EC6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BDEE0" w14:textId="77777777" w:rsidR="002303E9" w:rsidRDefault="002303E9" w:rsidP="00B06F39">
      <w:r>
        <w:separator/>
      </w:r>
    </w:p>
  </w:footnote>
  <w:footnote w:type="continuationSeparator" w:id="0">
    <w:p w14:paraId="7AA1D5F1" w14:textId="77777777" w:rsidR="002303E9" w:rsidRDefault="002303E9" w:rsidP="00B0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24810" w14:textId="77777777" w:rsidR="00B06F39" w:rsidRDefault="00D86D36">
    <w:pPr>
      <w:pStyle w:val="Header"/>
    </w:pPr>
    <w:r>
      <w:rPr>
        <w:noProof/>
        <w:lang w:val="en-GB" w:eastAsia="en-GB"/>
      </w:rPr>
      <w:drawing>
        <wp:anchor distT="0" distB="0" distL="114300" distR="114300" simplePos="0" relativeHeight="251660288" behindDoc="0" locked="0" layoutInCell="1" allowOverlap="1" wp14:anchorId="0891D1C5" wp14:editId="5D291D33">
          <wp:simplePos x="0" y="0"/>
          <wp:positionH relativeFrom="column">
            <wp:posOffset>-975360</wp:posOffset>
          </wp:positionH>
          <wp:positionV relativeFrom="paragraph">
            <wp:posOffset>-463550</wp:posOffset>
          </wp:positionV>
          <wp:extent cx="7656055" cy="2066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Op1Header3.png"/>
                  <pic:cNvPicPr/>
                </pic:nvPicPr>
                <pic:blipFill>
                  <a:blip r:embed="rId1">
                    <a:extLst>
                      <a:ext uri="{28A0092B-C50C-407E-A947-70E740481C1C}">
                        <a14:useLocalDpi xmlns:a14="http://schemas.microsoft.com/office/drawing/2010/main" val="0"/>
                      </a:ext>
                    </a:extLst>
                  </a:blip>
                  <a:stretch>
                    <a:fillRect/>
                  </a:stretch>
                </pic:blipFill>
                <pic:spPr>
                  <a:xfrm>
                    <a:off x="0" y="0"/>
                    <a:ext cx="7656055" cy="20668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39"/>
    <w:rsid w:val="000176BB"/>
    <w:rsid w:val="0010369F"/>
    <w:rsid w:val="001243AF"/>
    <w:rsid w:val="00125563"/>
    <w:rsid w:val="00212092"/>
    <w:rsid w:val="002303E9"/>
    <w:rsid w:val="002312AF"/>
    <w:rsid w:val="002733DB"/>
    <w:rsid w:val="00276716"/>
    <w:rsid w:val="00325524"/>
    <w:rsid w:val="003468B4"/>
    <w:rsid w:val="003520D4"/>
    <w:rsid w:val="00384495"/>
    <w:rsid w:val="003C5AF9"/>
    <w:rsid w:val="003E6C2D"/>
    <w:rsid w:val="004C0FF2"/>
    <w:rsid w:val="004C1DD2"/>
    <w:rsid w:val="004D0EDE"/>
    <w:rsid w:val="00527575"/>
    <w:rsid w:val="00612F8D"/>
    <w:rsid w:val="0062038E"/>
    <w:rsid w:val="006351B8"/>
    <w:rsid w:val="00660C88"/>
    <w:rsid w:val="006930DB"/>
    <w:rsid w:val="007015CD"/>
    <w:rsid w:val="007C15E0"/>
    <w:rsid w:val="00880D18"/>
    <w:rsid w:val="00943C4A"/>
    <w:rsid w:val="00976B6C"/>
    <w:rsid w:val="009A4155"/>
    <w:rsid w:val="00AC7017"/>
    <w:rsid w:val="00AD5A3B"/>
    <w:rsid w:val="00B06F39"/>
    <w:rsid w:val="00B126A7"/>
    <w:rsid w:val="00B451FA"/>
    <w:rsid w:val="00B513BF"/>
    <w:rsid w:val="00B53E4A"/>
    <w:rsid w:val="00C4295F"/>
    <w:rsid w:val="00D370F9"/>
    <w:rsid w:val="00D516F6"/>
    <w:rsid w:val="00D728EF"/>
    <w:rsid w:val="00D86312"/>
    <w:rsid w:val="00D86D36"/>
    <w:rsid w:val="00DE7883"/>
    <w:rsid w:val="00DE78AF"/>
    <w:rsid w:val="00E50D07"/>
    <w:rsid w:val="00E9329B"/>
    <w:rsid w:val="00EC16EA"/>
    <w:rsid w:val="00EE5D1E"/>
    <w:rsid w:val="00F3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060D5A"/>
  <w14:defaultImageDpi w14:val="32767"/>
  <w15:docId w15:val="{DFFB03A7-C8C2-4E59-BD51-8C17E1D1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F39"/>
    <w:pPr>
      <w:tabs>
        <w:tab w:val="center" w:pos="4513"/>
        <w:tab w:val="right" w:pos="9026"/>
      </w:tabs>
    </w:pPr>
  </w:style>
  <w:style w:type="character" w:customStyle="1" w:styleId="HeaderChar">
    <w:name w:val="Header Char"/>
    <w:basedOn w:val="DefaultParagraphFont"/>
    <w:link w:val="Header"/>
    <w:uiPriority w:val="99"/>
    <w:rsid w:val="00B06F39"/>
  </w:style>
  <w:style w:type="paragraph" w:styleId="Footer">
    <w:name w:val="footer"/>
    <w:basedOn w:val="Normal"/>
    <w:link w:val="FooterChar"/>
    <w:uiPriority w:val="99"/>
    <w:unhideWhenUsed/>
    <w:rsid w:val="00B06F39"/>
    <w:pPr>
      <w:tabs>
        <w:tab w:val="center" w:pos="4513"/>
        <w:tab w:val="right" w:pos="9026"/>
      </w:tabs>
    </w:pPr>
  </w:style>
  <w:style w:type="character" w:customStyle="1" w:styleId="FooterChar">
    <w:name w:val="Footer Char"/>
    <w:basedOn w:val="DefaultParagraphFont"/>
    <w:link w:val="Footer"/>
    <w:uiPriority w:val="99"/>
    <w:rsid w:val="00B06F39"/>
  </w:style>
  <w:style w:type="character" w:styleId="Hyperlink">
    <w:name w:val="Hyperlink"/>
    <w:basedOn w:val="DefaultParagraphFont"/>
    <w:uiPriority w:val="99"/>
    <w:unhideWhenUsed/>
    <w:rsid w:val="000176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cid:image001.png@01D773F3.100EC6D0"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Bulmershe School</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Woodfin</dc:creator>
  <cp:lastModifiedBy>E Annetts</cp:lastModifiedBy>
  <cp:revision>3</cp:revision>
  <cp:lastPrinted>2017-12-04T20:50:00Z</cp:lastPrinted>
  <dcterms:created xsi:type="dcterms:W3CDTF">2021-09-14T14:56:00Z</dcterms:created>
  <dcterms:modified xsi:type="dcterms:W3CDTF">2021-09-15T08:11:00Z</dcterms:modified>
</cp:coreProperties>
</file>