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DC40" w14:textId="77777777" w:rsidR="005F38DF" w:rsidRPr="002773D7" w:rsidRDefault="005F38DF" w:rsidP="005F38DF">
      <w:pPr>
        <w:jc w:val="center"/>
        <w:rPr>
          <w:rFonts w:asciiTheme="minorHAnsi" w:hAnsiTheme="minorHAnsi" w:cs="Arial"/>
          <w:b/>
          <w:sz w:val="32"/>
          <w:szCs w:val="32"/>
          <w:lang w:val="en-GB"/>
        </w:rPr>
      </w:pPr>
      <w:r w:rsidRPr="002773D7">
        <w:rPr>
          <w:rFonts w:asciiTheme="minorHAnsi" w:hAnsiTheme="minorHAnsi" w:cs="Arial"/>
          <w:b/>
          <w:noProof/>
          <w:sz w:val="32"/>
          <w:szCs w:val="32"/>
          <w:lang w:val="en-GB"/>
        </w:rPr>
        <w:drawing>
          <wp:inline distT="0" distB="0" distL="0" distR="0" wp14:anchorId="25DC8C38" wp14:editId="18FBFB51">
            <wp:extent cx="2631882" cy="7926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3035" cy="793005"/>
                    </a:xfrm>
                    <a:prstGeom prst="rect">
                      <a:avLst/>
                    </a:prstGeom>
                  </pic:spPr>
                </pic:pic>
              </a:graphicData>
            </a:graphic>
          </wp:inline>
        </w:drawing>
      </w:r>
    </w:p>
    <w:p w14:paraId="7EFE507F" w14:textId="77777777" w:rsidR="005F38DF" w:rsidRPr="002773D7" w:rsidRDefault="005F38DF" w:rsidP="00F04394">
      <w:pPr>
        <w:jc w:val="center"/>
        <w:rPr>
          <w:rFonts w:asciiTheme="minorHAnsi" w:hAnsiTheme="minorHAnsi" w:cs="Arial"/>
          <w:b/>
          <w:sz w:val="20"/>
          <w:lang w:val="en-GB"/>
        </w:rPr>
      </w:pPr>
    </w:p>
    <w:p w14:paraId="7D6322C0" w14:textId="77777777" w:rsidR="00F04394" w:rsidRPr="002773D7" w:rsidRDefault="00F04394" w:rsidP="00F04394">
      <w:pPr>
        <w:jc w:val="center"/>
        <w:rPr>
          <w:rFonts w:asciiTheme="minorHAnsi" w:hAnsiTheme="minorHAnsi" w:cs="Arial"/>
          <w:b/>
          <w:sz w:val="32"/>
          <w:szCs w:val="32"/>
          <w:lang w:val="en-GB"/>
        </w:rPr>
      </w:pPr>
      <w:r w:rsidRPr="002773D7">
        <w:rPr>
          <w:rFonts w:asciiTheme="minorHAnsi" w:hAnsiTheme="minorHAnsi" w:cs="Arial"/>
          <w:b/>
          <w:sz w:val="32"/>
          <w:szCs w:val="32"/>
          <w:lang w:val="en-GB"/>
        </w:rPr>
        <w:t>Tel:  01202 871243</w:t>
      </w:r>
    </w:p>
    <w:p w14:paraId="5F392173" w14:textId="77777777" w:rsidR="005F38DF" w:rsidRPr="002773D7" w:rsidRDefault="005F38DF" w:rsidP="00F04394">
      <w:pPr>
        <w:jc w:val="center"/>
        <w:rPr>
          <w:rFonts w:asciiTheme="minorHAnsi" w:hAnsiTheme="minorHAnsi" w:cs="Arial"/>
          <w:b/>
          <w:szCs w:val="24"/>
          <w:lang w:val="en-GB"/>
        </w:rPr>
      </w:pPr>
      <w:r w:rsidRPr="002773D7">
        <w:rPr>
          <w:rFonts w:asciiTheme="minorHAnsi" w:hAnsiTheme="minorHAnsi" w:cs="Arial"/>
          <w:b/>
          <w:szCs w:val="24"/>
          <w:lang w:val="en-GB"/>
        </w:rPr>
        <w:t>www.fernup.dorset.sch.uk</w:t>
      </w:r>
    </w:p>
    <w:p w14:paraId="2DC522CD" w14:textId="77777777" w:rsidR="00DF6B40" w:rsidRPr="002773D7" w:rsidRDefault="00DF6B40">
      <w:pPr>
        <w:rPr>
          <w:rFonts w:asciiTheme="minorHAnsi" w:hAnsiTheme="minorHAnsi" w:cs="Arial"/>
          <w:b/>
          <w:sz w:val="20"/>
        </w:rPr>
      </w:pPr>
    </w:p>
    <w:p w14:paraId="10646213" w14:textId="77777777" w:rsidR="00D276D0" w:rsidRPr="009B5F72" w:rsidRDefault="00D276D0" w:rsidP="00D276D0">
      <w:pPr>
        <w:spacing w:after="9"/>
        <w:ind w:right="193"/>
        <w:rPr>
          <w:sz w:val="28"/>
          <w:szCs w:val="28"/>
        </w:rPr>
      </w:pPr>
      <w:r>
        <w:rPr>
          <w:rFonts w:ascii="Calibri" w:eastAsia="Calibri" w:hAnsi="Calibri" w:cs="Calibri"/>
          <w:b/>
          <w:sz w:val="36"/>
          <w:szCs w:val="28"/>
        </w:rPr>
        <w:t xml:space="preserve">Director of Digital and Technical Education | L8-L16 </w:t>
      </w:r>
    </w:p>
    <w:p w14:paraId="0560F489" w14:textId="77777777" w:rsidR="00BD4F31" w:rsidRPr="00AD00FB" w:rsidRDefault="00BD4F31" w:rsidP="00BD4F31">
      <w:pPr>
        <w:spacing w:after="120" w:line="242" w:lineRule="auto"/>
        <w:jc w:val="both"/>
        <w:rPr>
          <w:szCs w:val="24"/>
        </w:rPr>
      </w:pPr>
      <w:r w:rsidRPr="00AD00FB">
        <w:rPr>
          <w:rFonts w:ascii="Calibri" w:eastAsia="Calibri" w:hAnsi="Calibri" w:cs="Calibri"/>
          <w:szCs w:val="24"/>
        </w:rPr>
        <w:t>Required for September 2022</w:t>
      </w:r>
      <w:r>
        <w:rPr>
          <w:rFonts w:ascii="Calibri" w:eastAsia="Calibri" w:hAnsi="Calibri" w:cs="Calibri"/>
          <w:szCs w:val="24"/>
        </w:rPr>
        <w:t>,</w:t>
      </w:r>
      <w:r w:rsidRPr="00AD00FB">
        <w:rPr>
          <w:rFonts w:ascii="Calibri" w:eastAsia="Calibri" w:hAnsi="Calibri" w:cs="Calibri"/>
          <w:szCs w:val="24"/>
        </w:rPr>
        <w:t xml:space="preserve"> </w:t>
      </w:r>
      <w:r>
        <w:rPr>
          <w:rFonts w:ascii="Calibri" w:eastAsia="Calibri" w:hAnsi="Calibri" w:cs="Calibri"/>
          <w:szCs w:val="24"/>
        </w:rPr>
        <w:t>an experienced leader of digital technology to take our computing department to the next level and be part of the school’s senior leadership team</w:t>
      </w:r>
      <w:r w:rsidRPr="00AD00FB">
        <w:rPr>
          <w:rFonts w:ascii="Calibri" w:eastAsia="Calibri" w:hAnsi="Calibri" w:cs="Calibri"/>
          <w:szCs w:val="24"/>
        </w:rPr>
        <w:t xml:space="preserve">.  We are looking for </w:t>
      </w:r>
      <w:r>
        <w:rPr>
          <w:rFonts w:ascii="Calibri" w:eastAsia="Calibri" w:hAnsi="Calibri" w:cs="Calibri"/>
          <w:szCs w:val="24"/>
        </w:rPr>
        <w:t>practitioners</w:t>
      </w:r>
      <w:r w:rsidRPr="00AD00FB">
        <w:rPr>
          <w:rFonts w:ascii="Calibri" w:eastAsia="Calibri" w:hAnsi="Calibri" w:cs="Calibri"/>
          <w:b/>
          <w:szCs w:val="24"/>
        </w:rPr>
        <w:t xml:space="preserve"> who </w:t>
      </w:r>
      <w:r>
        <w:rPr>
          <w:rFonts w:ascii="Calibri" w:eastAsia="Calibri" w:hAnsi="Calibri" w:cs="Calibri"/>
          <w:b/>
          <w:szCs w:val="24"/>
        </w:rPr>
        <w:t>are</w:t>
      </w:r>
      <w:r w:rsidRPr="00AD00FB">
        <w:rPr>
          <w:rFonts w:ascii="Calibri" w:eastAsia="Calibri" w:hAnsi="Calibri" w:cs="Calibri"/>
          <w:b/>
          <w:szCs w:val="24"/>
        </w:rPr>
        <w:t xml:space="preserve"> enthusiastic </w:t>
      </w:r>
      <w:r w:rsidRPr="00AD00FB">
        <w:rPr>
          <w:rFonts w:ascii="Calibri" w:eastAsia="Calibri" w:hAnsi="Calibri" w:cs="Calibri"/>
          <w:szCs w:val="24"/>
        </w:rPr>
        <w:t xml:space="preserve">about preparing our students for the digital age.  </w:t>
      </w:r>
      <w:r>
        <w:rPr>
          <w:rFonts w:ascii="Calibri" w:eastAsia="Calibri" w:hAnsi="Calibri" w:cs="Calibri"/>
          <w:szCs w:val="24"/>
        </w:rPr>
        <w:t>The role also includes management of our school’s brand-new T Levels curriculum launching this September.</w:t>
      </w:r>
    </w:p>
    <w:p w14:paraId="7391DB45" w14:textId="77777777" w:rsidR="00BD4F31" w:rsidRPr="00AD00FB" w:rsidRDefault="00BD4F31" w:rsidP="00BD4F31">
      <w:pPr>
        <w:spacing w:after="110" w:line="250" w:lineRule="auto"/>
        <w:jc w:val="both"/>
        <w:rPr>
          <w:rFonts w:ascii="Calibri" w:eastAsia="Calibri" w:hAnsi="Calibri" w:cs="Calibri"/>
          <w:szCs w:val="24"/>
        </w:rPr>
      </w:pPr>
      <w:r w:rsidRPr="00AD00FB">
        <w:rPr>
          <w:rFonts w:ascii="Calibri" w:eastAsia="Calibri" w:hAnsi="Calibri" w:cs="Calibri"/>
          <w:szCs w:val="24"/>
        </w:rPr>
        <w:t xml:space="preserve">Ferndown is a successful 13-19 Upper School that is a </w:t>
      </w:r>
      <w:proofErr w:type="spellStart"/>
      <w:r w:rsidRPr="00AD00FB">
        <w:rPr>
          <w:rFonts w:ascii="Calibri" w:eastAsia="Calibri" w:hAnsi="Calibri" w:cs="Calibri"/>
          <w:b/>
          <w:szCs w:val="24"/>
        </w:rPr>
        <w:t>centre</w:t>
      </w:r>
      <w:proofErr w:type="spellEnd"/>
      <w:r w:rsidRPr="00AD00FB">
        <w:rPr>
          <w:rFonts w:ascii="Calibri" w:eastAsia="Calibri" w:hAnsi="Calibri" w:cs="Calibri"/>
          <w:b/>
          <w:szCs w:val="24"/>
        </w:rPr>
        <w:t xml:space="preserve"> of excellence for STEM</w:t>
      </w:r>
      <w:r w:rsidRPr="00AD00FB">
        <w:rPr>
          <w:rFonts w:ascii="Calibri" w:eastAsia="Calibri" w:hAnsi="Calibri" w:cs="Calibri"/>
          <w:szCs w:val="24"/>
        </w:rPr>
        <w:t xml:space="preserve">. We have a strong reputation for supporting and inducting </w:t>
      </w:r>
      <w:r>
        <w:rPr>
          <w:rFonts w:ascii="Calibri" w:eastAsia="Calibri" w:hAnsi="Calibri" w:cs="Calibri"/>
          <w:szCs w:val="24"/>
        </w:rPr>
        <w:t>ECT</w:t>
      </w:r>
      <w:r w:rsidRPr="00AD00FB">
        <w:rPr>
          <w:rFonts w:ascii="Calibri" w:eastAsia="Calibri" w:hAnsi="Calibri" w:cs="Calibri"/>
          <w:szCs w:val="24"/>
        </w:rPr>
        <w:t>s and experienced teachers. Digital Technology is</w:t>
      </w:r>
      <w:r>
        <w:rPr>
          <w:rFonts w:ascii="Calibri" w:eastAsia="Calibri" w:hAnsi="Calibri" w:cs="Calibri"/>
          <w:szCs w:val="24"/>
        </w:rPr>
        <w:t xml:space="preserve"> currently</w:t>
      </w:r>
      <w:r w:rsidRPr="00AD00FB">
        <w:rPr>
          <w:rFonts w:ascii="Calibri" w:eastAsia="Calibri" w:hAnsi="Calibri" w:cs="Calibri"/>
          <w:szCs w:val="24"/>
        </w:rPr>
        <w:t xml:space="preserve"> composed of three teachers and </w:t>
      </w:r>
      <w:r>
        <w:rPr>
          <w:rFonts w:ascii="Calibri" w:eastAsia="Calibri" w:hAnsi="Calibri" w:cs="Calibri"/>
          <w:szCs w:val="24"/>
        </w:rPr>
        <w:t>three</w:t>
      </w:r>
      <w:r w:rsidRPr="00AD00FB">
        <w:rPr>
          <w:rFonts w:ascii="Calibri" w:eastAsia="Calibri" w:hAnsi="Calibri" w:cs="Calibri"/>
          <w:szCs w:val="24"/>
        </w:rPr>
        <w:t xml:space="preserve"> support staff</w:t>
      </w:r>
      <w:r>
        <w:rPr>
          <w:rFonts w:ascii="Calibri" w:eastAsia="Calibri" w:hAnsi="Calibri" w:cs="Calibri"/>
          <w:szCs w:val="24"/>
        </w:rPr>
        <w:t>, with plans to expand with up to two teachers over the next few years.</w:t>
      </w:r>
    </w:p>
    <w:p w14:paraId="3D95EC6A" w14:textId="77777777" w:rsidR="00BD4F31" w:rsidRPr="00AD00FB" w:rsidRDefault="00BD4F31" w:rsidP="00BD4F31">
      <w:pPr>
        <w:spacing w:after="110" w:line="250" w:lineRule="auto"/>
        <w:jc w:val="both"/>
        <w:rPr>
          <w:szCs w:val="24"/>
        </w:rPr>
      </w:pPr>
      <w:r w:rsidRPr="00AD00FB">
        <w:rPr>
          <w:rFonts w:ascii="Calibri" w:eastAsia="Calibri" w:hAnsi="Calibri" w:cs="Calibri"/>
          <w:szCs w:val="24"/>
        </w:rPr>
        <w:t xml:space="preserve">The department is a </w:t>
      </w:r>
      <w:r w:rsidRPr="00AD00FB">
        <w:rPr>
          <w:rFonts w:ascii="Calibri" w:eastAsia="Calibri" w:hAnsi="Calibri" w:cs="Calibri"/>
          <w:b/>
          <w:szCs w:val="24"/>
        </w:rPr>
        <w:t>friendly, collegiate team</w:t>
      </w:r>
      <w:r w:rsidRPr="00AD00FB">
        <w:rPr>
          <w:rFonts w:ascii="Calibri" w:eastAsia="Calibri" w:hAnsi="Calibri" w:cs="Calibri"/>
          <w:szCs w:val="24"/>
        </w:rPr>
        <w:t xml:space="preserve">, who work hard together to achieve high standards and have achieved excellent results.  It is a strong faculty with high levels of recruitment and success at A Level, with many going on to take these subjects at </w:t>
      </w:r>
      <w:proofErr w:type="gramStart"/>
      <w:r w:rsidRPr="00AD00FB">
        <w:rPr>
          <w:rFonts w:ascii="Calibri" w:eastAsia="Calibri" w:hAnsi="Calibri" w:cs="Calibri"/>
          <w:szCs w:val="24"/>
        </w:rPr>
        <w:t>University</w:t>
      </w:r>
      <w:proofErr w:type="gramEnd"/>
      <w:r w:rsidRPr="00AD00FB">
        <w:rPr>
          <w:rFonts w:ascii="Calibri" w:eastAsia="Calibri" w:hAnsi="Calibri" w:cs="Calibri"/>
          <w:szCs w:val="24"/>
        </w:rPr>
        <w:t xml:space="preserve">. </w:t>
      </w:r>
      <w:r>
        <w:rPr>
          <w:rFonts w:ascii="Calibri" w:eastAsia="Calibri" w:hAnsi="Calibri" w:cs="Calibri"/>
          <w:szCs w:val="24"/>
        </w:rPr>
        <w:t>The department has undergone recent</w:t>
      </w:r>
      <w:r w:rsidRPr="00AD00FB">
        <w:rPr>
          <w:rFonts w:ascii="Calibri" w:eastAsia="Calibri" w:hAnsi="Calibri" w:cs="Calibri"/>
          <w:szCs w:val="24"/>
        </w:rPr>
        <w:t xml:space="preserve"> expansion to delivering </w:t>
      </w:r>
      <w:r>
        <w:rPr>
          <w:rFonts w:ascii="Calibri" w:eastAsia="Calibri" w:hAnsi="Calibri" w:cs="Calibri"/>
          <w:szCs w:val="24"/>
        </w:rPr>
        <w:t xml:space="preserve">Digital </w:t>
      </w:r>
      <w:r w:rsidRPr="00AD00FB">
        <w:rPr>
          <w:rFonts w:ascii="Calibri" w:eastAsia="Calibri" w:hAnsi="Calibri" w:cs="Calibri"/>
          <w:szCs w:val="24"/>
        </w:rPr>
        <w:t xml:space="preserve">T Levels and the creation of a new Digital Education building for </w:t>
      </w:r>
      <w:r>
        <w:rPr>
          <w:rFonts w:ascii="Calibri" w:eastAsia="Calibri" w:hAnsi="Calibri" w:cs="Calibri"/>
          <w:szCs w:val="24"/>
        </w:rPr>
        <w:t xml:space="preserve">Autumn </w:t>
      </w:r>
      <w:r w:rsidRPr="00AD00FB">
        <w:rPr>
          <w:rFonts w:ascii="Calibri" w:eastAsia="Calibri" w:hAnsi="Calibri" w:cs="Calibri"/>
          <w:szCs w:val="24"/>
        </w:rPr>
        <w:t>2022</w:t>
      </w:r>
      <w:r>
        <w:rPr>
          <w:rFonts w:ascii="Calibri" w:eastAsia="Calibri" w:hAnsi="Calibri" w:cs="Calibri"/>
          <w:szCs w:val="24"/>
        </w:rPr>
        <w:t>.</w:t>
      </w:r>
    </w:p>
    <w:p w14:paraId="3B9B6C36" w14:textId="77777777" w:rsidR="00BD4F31" w:rsidRPr="00AD00FB" w:rsidRDefault="00BD4F31" w:rsidP="00BD4F31">
      <w:pPr>
        <w:spacing w:after="110" w:line="250" w:lineRule="auto"/>
        <w:ind w:left="10" w:hanging="10"/>
        <w:jc w:val="both"/>
        <w:rPr>
          <w:szCs w:val="24"/>
        </w:rPr>
      </w:pPr>
      <w:r w:rsidRPr="00AD00FB">
        <w:rPr>
          <w:rFonts w:ascii="Calibri" w:eastAsia="Calibri" w:hAnsi="Calibri" w:cs="Calibri"/>
          <w:szCs w:val="24"/>
        </w:rPr>
        <w:t xml:space="preserve">As a lead STEM school, we have a sophisticated range of </w:t>
      </w:r>
      <w:r w:rsidRPr="00AD00FB">
        <w:rPr>
          <w:rFonts w:ascii="Calibri" w:eastAsia="Calibri" w:hAnsi="Calibri" w:cs="Calibri"/>
          <w:b/>
          <w:szCs w:val="24"/>
        </w:rPr>
        <w:t>STEM enrichment</w:t>
      </w:r>
      <w:r w:rsidRPr="00AD00FB">
        <w:rPr>
          <w:rFonts w:ascii="Calibri" w:eastAsia="Calibri" w:hAnsi="Calibri" w:cs="Calibri"/>
          <w:szCs w:val="24"/>
        </w:rPr>
        <w:t xml:space="preserve"> in place, including the EPQ, engineering competitions and extra-curricular clubs.  </w:t>
      </w:r>
    </w:p>
    <w:p w14:paraId="69CB6191" w14:textId="2782880F" w:rsidR="00D276D0" w:rsidRPr="00AD00FB" w:rsidRDefault="00D276D0" w:rsidP="00BD4F31">
      <w:pPr>
        <w:spacing w:after="102"/>
        <w:ind w:left="2470"/>
        <w:rPr>
          <w:szCs w:val="24"/>
        </w:rPr>
      </w:pPr>
      <w:r w:rsidRPr="00AD00FB">
        <w:rPr>
          <w:noProof/>
          <w:szCs w:val="24"/>
        </w:rPr>
        <w:drawing>
          <wp:anchor distT="0" distB="0" distL="114300" distR="114300" simplePos="0" relativeHeight="251659264" behindDoc="0" locked="0" layoutInCell="1" allowOverlap="0" wp14:anchorId="21CBEF78" wp14:editId="27AE8166">
            <wp:simplePos x="0" y="0"/>
            <wp:positionH relativeFrom="column">
              <wp:posOffset>-36575</wp:posOffset>
            </wp:positionH>
            <wp:positionV relativeFrom="paragraph">
              <wp:posOffset>-253</wp:posOffset>
            </wp:positionV>
            <wp:extent cx="1569720" cy="2092452"/>
            <wp:effectExtent l="0" t="0" r="0" b="0"/>
            <wp:wrapSquare wrapText="bothSides"/>
            <wp:docPr id="1173" name="Picture 117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173" name="Picture 1173" descr="A picture containing text&#10;&#10;Description automatically generated"/>
                    <pic:cNvPicPr/>
                  </pic:nvPicPr>
                  <pic:blipFill>
                    <a:blip r:embed="rId9"/>
                    <a:stretch>
                      <a:fillRect/>
                    </a:stretch>
                  </pic:blipFill>
                  <pic:spPr>
                    <a:xfrm>
                      <a:off x="0" y="0"/>
                      <a:ext cx="1569720" cy="2092452"/>
                    </a:xfrm>
                    <a:prstGeom prst="rect">
                      <a:avLst/>
                    </a:prstGeom>
                  </pic:spPr>
                </pic:pic>
              </a:graphicData>
            </a:graphic>
          </wp:anchor>
        </w:drawing>
      </w:r>
      <w:r w:rsidRPr="00AD00FB">
        <w:rPr>
          <w:rFonts w:ascii="Calibri" w:eastAsia="Calibri" w:hAnsi="Calibri" w:cs="Calibri"/>
          <w:szCs w:val="24"/>
        </w:rPr>
        <w:t xml:space="preserve">Please see </w:t>
      </w:r>
      <w:r w:rsidR="007A573A">
        <w:rPr>
          <w:rFonts w:ascii="Calibri" w:eastAsia="Calibri" w:hAnsi="Calibri" w:cs="Calibri"/>
          <w:szCs w:val="24"/>
        </w:rPr>
        <w:t>the attached application pack for further information</w:t>
      </w:r>
      <w:r w:rsidRPr="00AD00FB">
        <w:rPr>
          <w:rFonts w:ascii="Calibri" w:eastAsia="Calibri" w:hAnsi="Calibri" w:cs="Calibri"/>
          <w:szCs w:val="24"/>
        </w:rPr>
        <w:t xml:space="preserve">. If you would like </w:t>
      </w:r>
      <w:r w:rsidR="007A573A">
        <w:rPr>
          <w:rFonts w:ascii="Calibri" w:eastAsia="Calibri" w:hAnsi="Calibri" w:cs="Calibri"/>
          <w:szCs w:val="24"/>
        </w:rPr>
        <w:t>to discuss the position in more detail</w:t>
      </w:r>
      <w:r w:rsidRPr="00AD00FB">
        <w:rPr>
          <w:rFonts w:ascii="Calibri" w:eastAsia="Calibri" w:hAnsi="Calibri" w:cs="Calibri"/>
          <w:szCs w:val="24"/>
        </w:rPr>
        <w:t>, please contact</w:t>
      </w:r>
      <w:r>
        <w:rPr>
          <w:rFonts w:ascii="Calibri" w:eastAsia="Calibri" w:hAnsi="Calibri" w:cs="Calibri"/>
          <w:szCs w:val="24"/>
        </w:rPr>
        <w:t xml:space="preserve"> Sonia Chater, Deputy Headteacher</w:t>
      </w:r>
      <w:r w:rsidRPr="00AD00FB">
        <w:rPr>
          <w:rFonts w:ascii="Calibri" w:eastAsia="Calibri" w:hAnsi="Calibri" w:cs="Calibri"/>
          <w:szCs w:val="24"/>
        </w:rPr>
        <w:t xml:space="preserve"> </w:t>
      </w:r>
      <w:r>
        <w:rPr>
          <w:rFonts w:ascii="Calibri" w:eastAsia="Calibri" w:hAnsi="Calibri" w:cs="Calibri"/>
          <w:szCs w:val="24"/>
        </w:rPr>
        <w:t xml:space="preserve">on </w:t>
      </w:r>
      <w:hyperlink r:id="rId10" w:history="1">
        <w:r w:rsidRPr="00D049FE">
          <w:rPr>
            <w:rStyle w:val="Hyperlink"/>
            <w:rFonts w:ascii="Calibri" w:eastAsia="Calibri" w:hAnsi="Calibri" w:cs="Calibri"/>
            <w:szCs w:val="24"/>
          </w:rPr>
          <w:t>soniachater@fernup.dorset.sch.uk</w:t>
        </w:r>
      </w:hyperlink>
      <w:r>
        <w:rPr>
          <w:rFonts w:ascii="Calibri" w:eastAsia="Calibri" w:hAnsi="Calibri" w:cs="Calibri"/>
          <w:szCs w:val="24"/>
        </w:rPr>
        <w:t xml:space="preserve"> </w:t>
      </w:r>
      <w:r w:rsidRPr="00AD00FB">
        <w:rPr>
          <w:rFonts w:ascii="Calibri" w:eastAsia="Calibri" w:hAnsi="Calibri" w:cs="Calibri"/>
          <w:szCs w:val="24"/>
        </w:rPr>
        <w:t xml:space="preserve">   </w:t>
      </w:r>
    </w:p>
    <w:p w14:paraId="34FC212E" w14:textId="5F741AD4" w:rsidR="00D276D0" w:rsidRPr="00AD00FB" w:rsidRDefault="00D276D0" w:rsidP="00BD4F31">
      <w:pPr>
        <w:spacing w:after="110" w:line="250" w:lineRule="auto"/>
        <w:ind w:left="10" w:hanging="10"/>
        <w:jc w:val="both"/>
        <w:rPr>
          <w:szCs w:val="24"/>
        </w:rPr>
      </w:pPr>
      <w:r w:rsidRPr="00AD00FB">
        <w:rPr>
          <w:rFonts w:ascii="Calibri" w:eastAsia="Calibri" w:hAnsi="Calibri" w:cs="Calibri"/>
          <w:szCs w:val="24"/>
        </w:rPr>
        <w:t>An Application Form and Job information Pack are</w:t>
      </w:r>
      <w:r w:rsidR="00BD4F31">
        <w:rPr>
          <w:rFonts w:ascii="Calibri" w:eastAsia="Calibri" w:hAnsi="Calibri" w:cs="Calibri"/>
          <w:szCs w:val="24"/>
        </w:rPr>
        <w:t xml:space="preserve"> also</w:t>
      </w:r>
      <w:r w:rsidRPr="00AD00FB">
        <w:rPr>
          <w:rFonts w:ascii="Calibri" w:eastAsia="Calibri" w:hAnsi="Calibri" w:cs="Calibri"/>
          <w:szCs w:val="24"/>
        </w:rPr>
        <w:t xml:space="preserve"> available on our website </w:t>
      </w:r>
      <w:hyperlink r:id="rId11" w:history="1">
        <w:r w:rsidRPr="000C657D">
          <w:rPr>
            <w:rStyle w:val="Hyperlink"/>
            <w:rFonts w:ascii="Calibri" w:eastAsia="Calibri" w:hAnsi="Calibri" w:cs="Calibri"/>
            <w:szCs w:val="24"/>
          </w:rPr>
          <w:t>https://fernup.dorset.sch.uk/information/job-vacancies/</w:t>
        </w:r>
      </w:hyperlink>
      <w:hyperlink r:id="rId12">
        <w:r w:rsidRPr="00AD00FB">
          <w:rPr>
            <w:rFonts w:ascii="Calibri" w:eastAsia="Calibri" w:hAnsi="Calibri" w:cs="Calibri"/>
            <w:szCs w:val="24"/>
          </w:rPr>
          <w:t xml:space="preserve">, </w:t>
        </w:r>
      </w:hyperlink>
      <w:r w:rsidRPr="00AD00FB">
        <w:rPr>
          <w:rFonts w:ascii="Calibri" w:eastAsia="Calibri" w:hAnsi="Calibri" w:cs="Calibri"/>
          <w:szCs w:val="24"/>
        </w:rPr>
        <w:t xml:space="preserve">apply either via the ‘Apply’ button on Dorset For You or on our website . </w:t>
      </w:r>
    </w:p>
    <w:p w14:paraId="4791A0CD" w14:textId="3B32400F" w:rsidR="00D276D0" w:rsidRPr="00AD00FB" w:rsidRDefault="00D276D0" w:rsidP="00D276D0">
      <w:pPr>
        <w:spacing w:after="110" w:line="250" w:lineRule="auto"/>
        <w:ind w:left="10" w:hanging="10"/>
        <w:jc w:val="both"/>
        <w:rPr>
          <w:szCs w:val="24"/>
        </w:rPr>
      </w:pPr>
      <w:r w:rsidRPr="00AD00FB">
        <w:rPr>
          <w:rFonts w:ascii="Calibri" w:eastAsia="Calibri" w:hAnsi="Calibri" w:cs="Calibri"/>
          <w:szCs w:val="24"/>
        </w:rPr>
        <w:t xml:space="preserve">Completed Application Forms should be uploaded via Dorset </w:t>
      </w:r>
      <w:proofErr w:type="gramStart"/>
      <w:r w:rsidRPr="00AD00FB">
        <w:rPr>
          <w:rFonts w:ascii="Calibri" w:eastAsia="Calibri" w:hAnsi="Calibri" w:cs="Calibri"/>
          <w:szCs w:val="24"/>
        </w:rPr>
        <w:t>For</w:t>
      </w:r>
      <w:proofErr w:type="gramEnd"/>
      <w:r w:rsidRPr="00AD00FB">
        <w:rPr>
          <w:rFonts w:ascii="Calibri" w:eastAsia="Calibri" w:hAnsi="Calibri" w:cs="Calibri"/>
          <w:szCs w:val="24"/>
        </w:rPr>
        <w:t xml:space="preserve"> You or sent to </w:t>
      </w:r>
      <w:r w:rsidR="00BD4F31">
        <w:rPr>
          <w:rFonts w:ascii="Calibri" w:eastAsia="Calibri" w:hAnsi="Calibri" w:cs="Calibri"/>
          <w:color w:val="0066FF"/>
          <w:szCs w:val="24"/>
          <w:u w:val="single" w:color="0066FF"/>
        </w:rPr>
        <w:t>andreabaxter@fernup.dorset.sch.uk</w:t>
      </w:r>
    </w:p>
    <w:p w14:paraId="38D2B011" w14:textId="77777777" w:rsidR="00D276D0" w:rsidRPr="00AD00FB" w:rsidRDefault="00D276D0" w:rsidP="00D276D0">
      <w:pPr>
        <w:spacing w:after="110" w:line="250" w:lineRule="auto"/>
        <w:ind w:left="10" w:hanging="10"/>
        <w:jc w:val="both"/>
        <w:rPr>
          <w:szCs w:val="24"/>
        </w:rPr>
      </w:pPr>
      <w:r w:rsidRPr="00AD00FB">
        <w:rPr>
          <w:rFonts w:ascii="Calibri" w:eastAsia="Calibri" w:hAnsi="Calibri" w:cs="Calibri"/>
          <w:szCs w:val="24"/>
        </w:rPr>
        <w:t xml:space="preserve">Ferndown Upper School is a great place to work, and we look forward to receiving your application. </w:t>
      </w:r>
    </w:p>
    <w:p w14:paraId="05B93C9E" w14:textId="77777777" w:rsidR="00D276D0" w:rsidRPr="00AD00FB" w:rsidRDefault="00D276D0" w:rsidP="00D276D0">
      <w:pPr>
        <w:rPr>
          <w:szCs w:val="24"/>
        </w:rPr>
      </w:pPr>
      <w:r w:rsidRPr="00AD00FB">
        <w:rPr>
          <w:rFonts w:ascii="Calibri" w:eastAsia="Calibri" w:hAnsi="Calibri" w:cs="Calibri"/>
          <w:szCs w:val="24"/>
        </w:rPr>
        <w:t xml:space="preserve"> </w:t>
      </w:r>
    </w:p>
    <w:p w14:paraId="2569162A" w14:textId="77777777" w:rsidR="00BD4F31" w:rsidRPr="00AD00FB" w:rsidRDefault="00BD4F31" w:rsidP="00BD4F31">
      <w:pPr>
        <w:spacing w:after="117"/>
        <w:ind w:left="-5" w:right="1811" w:hanging="10"/>
        <w:rPr>
          <w:szCs w:val="24"/>
        </w:rPr>
      </w:pPr>
      <w:r w:rsidRPr="00AD00FB">
        <w:rPr>
          <w:rFonts w:ascii="Calibri" w:eastAsia="Calibri" w:hAnsi="Calibri" w:cs="Calibri"/>
          <w:b/>
          <w:szCs w:val="24"/>
        </w:rPr>
        <w:t xml:space="preserve">Closing date:  </w:t>
      </w:r>
      <w:r>
        <w:rPr>
          <w:rFonts w:ascii="Calibri" w:eastAsia="Calibri" w:hAnsi="Calibri" w:cs="Calibri"/>
          <w:b/>
          <w:szCs w:val="24"/>
        </w:rPr>
        <w:t>2</w:t>
      </w:r>
      <w:r w:rsidRPr="00A602F6">
        <w:rPr>
          <w:rFonts w:ascii="Calibri" w:eastAsia="Calibri" w:hAnsi="Calibri" w:cs="Calibri"/>
          <w:b/>
          <w:szCs w:val="24"/>
          <w:vertAlign w:val="superscript"/>
        </w:rPr>
        <w:t>nd</w:t>
      </w:r>
      <w:r>
        <w:rPr>
          <w:rFonts w:ascii="Calibri" w:eastAsia="Calibri" w:hAnsi="Calibri" w:cs="Calibri"/>
          <w:b/>
          <w:szCs w:val="24"/>
        </w:rPr>
        <w:t xml:space="preserve"> May 2022 </w:t>
      </w:r>
      <w:r w:rsidRPr="00AD00FB">
        <w:rPr>
          <w:rFonts w:ascii="Calibri" w:eastAsia="Calibri" w:hAnsi="Calibri" w:cs="Calibri"/>
          <w:b/>
          <w:szCs w:val="24"/>
        </w:rPr>
        <w:t xml:space="preserve">at </w:t>
      </w:r>
      <w:r>
        <w:rPr>
          <w:rFonts w:ascii="Calibri" w:eastAsia="Calibri" w:hAnsi="Calibri" w:cs="Calibri"/>
          <w:b/>
          <w:szCs w:val="24"/>
        </w:rPr>
        <w:t>midnight</w:t>
      </w:r>
      <w:r w:rsidRPr="00AD00FB">
        <w:rPr>
          <w:rFonts w:ascii="Calibri" w:eastAsia="Calibri" w:hAnsi="Calibri" w:cs="Calibri"/>
          <w:b/>
          <w:szCs w:val="24"/>
        </w:rPr>
        <w:t xml:space="preserve"> Via Dorset </w:t>
      </w:r>
      <w:proofErr w:type="gramStart"/>
      <w:r w:rsidRPr="00AD00FB">
        <w:rPr>
          <w:rFonts w:ascii="Calibri" w:eastAsia="Calibri" w:hAnsi="Calibri" w:cs="Calibri"/>
          <w:b/>
          <w:szCs w:val="24"/>
        </w:rPr>
        <w:t>For</w:t>
      </w:r>
      <w:proofErr w:type="gramEnd"/>
      <w:r w:rsidRPr="00AD00FB">
        <w:rPr>
          <w:rFonts w:ascii="Calibri" w:eastAsia="Calibri" w:hAnsi="Calibri" w:cs="Calibri"/>
          <w:b/>
          <w:szCs w:val="24"/>
        </w:rPr>
        <w:t xml:space="preserve"> You  </w:t>
      </w:r>
    </w:p>
    <w:p w14:paraId="4B842126" w14:textId="77777777" w:rsidR="00BD4F31" w:rsidRPr="00AD00FB" w:rsidRDefault="00BD4F31" w:rsidP="00BD4F31">
      <w:pPr>
        <w:rPr>
          <w:szCs w:val="24"/>
        </w:rPr>
      </w:pPr>
      <w:r w:rsidRPr="00AD00FB">
        <w:rPr>
          <w:rFonts w:ascii="Calibri" w:eastAsia="Calibri" w:hAnsi="Calibri" w:cs="Calibri"/>
          <w:b/>
          <w:szCs w:val="24"/>
        </w:rPr>
        <w:t xml:space="preserve">Or delivered direct to the School Office or email to </w:t>
      </w:r>
      <w:r w:rsidRPr="00AD00FB">
        <w:rPr>
          <w:rFonts w:ascii="Calibri" w:eastAsia="Calibri" w:hAnsi="Calibri" w:cs="Calibri"/>
          <w:color w:val="0066FF"/>
          <w:szCs w:val="24"/>
          <w:u w:val="single" w:color="0066FF"/>
        </w:rPr>
        <w:t>andreabaxter@fernup.dorset.sch.uk</w:t>
      </w:r>
      <w:r w:rsidRPr="00AD00FB">
        <w:rPr>
          <w:rFonts w:ascii="Calibri" w:eastAsia="Calibri" w:hAnsi="Calibri" w:cs="Calibri"/>
          <w:b/>
          <w:szCs w:val="24"/>
        </w:rPr>
        <w:t xml:space="preserve"> by 9.00 a.m. on </w:t>
      </w:r>
      <w:r>
        <w:rPr>
          <w:rFonts w:ascii="Calibri" w:eastAsia="Calibri" w:hAnsi="Calibri" w:cs="Calibri"/>
          <w:b/>
          <w:szCs w:val="24"/>
        </w:rPr>
        <w:t>Tuesday 3</w:t>
      </w:r>
      <w:r w:rsidRPr="003F24E4">
        <w:rPr>
          <w:rFonts w:ascii="Calibri" w:eastAsia="Calibri" w:hAnsi="Calibri" w:cs="Calibri"/>
          <w:b/>
          <w:szCs w:val="24"/>
          <w:vertAlign w:val="superscript"/>
        </w:rPr>
        <w:t>rd</w:t>
      </w:r>
      <w:r>
        <w:rPr>
          <w:rFonts w:ascii="Calibri" w:eastAsia="Calibri" w:hAnsi="Calibri" w:cs="Calibri"/>
          <w:b/>
          <w:szCs w:val="24"/>
        </w:rPr>
        <w:t xml:space="preserve"> May 2022</w:t>
      </w:r>
      <w:r w:rsidRPr="00AD00FB">
        <w:rPr>
          <w:rFonts w:ascii="Calibri" w:eastAsia="Calibri" w:hAnsi="Calibri" w:cs="Calibri"/>
          <w:b/>
          <w:szCs w:val="24"/>
        </w:rPr>
        <w:t xml:space="preserve"> </w:t>
      </w:r>
      <w:r w:rsidRPr="00AD00FB">
        <w:rPr>
          <w:rFonts w:ascii="Calibri" w:eastAsia="Calibri" w:hAnsi="Calibri" w:cs="Calibri"/>
          <w:b/>
          <w:szCs w:val="24"/>
        </w:rPr>
        <w:tab/>
        <w:t xml:space="preserve"> </w:t>
      </w:r>
      <w:r w:rsidRPr="00AD00FB">
        <w:rPr>
          <w:rFonts w:ascii="Calibri" w:eastAsia="Calibri" w:hAnsi="Calibri" w:cs="Calibri"/>
          <w:b/>
          <w:szCs w:val="24"/>
        </w:rPr>
        <w:tab/>
        <w:t xml:space="preserve"> </w:t>
      </w:r>
      <w:r w:rsidRPr="00AD00FB">
        <w:rPr>
          <w:rFonts w:ascii="Calibri" w:eastAsia="Calibri" w:hAnsi="Calibri" w:cs="Calibri"/>
          <w:b/>
          <w:szCs w:val="24"/>
        </w:rPr>
        <w:tab/>
        <w:t xml:space="preserve"> </w:t>
      </w:r>
    </w:p>
    <w:p w14:paraId="6297D114" w14:textId="0C9E2584" w:rsidR="00D276D0" w:rsidRPr="00BD4F31" w:rsidRDefault="00BD4F31" w:rsidP="00BD4F31">
      <w:pPr>
        <w:spacing w:after="10"/>
        <w:rPr>
          <w:rFonts w:ascii="Calibri" w:eastAsia="Calibri" w:hAnsi="Calibri" w:cs="Calibri"/>
          <w:b/>
          <w:sz w:val="20"/>
        </w:rPr>
      </w:pPr>
      <w:r>
        <w:rPr>
          <w:rFonts w:ascii="Calibri" w:eastAsia="Calibri" w:hAnsi="Calibri" w:cs="Calibri"/>
          <w:b/>
          <w:sz w:val="20"/>
        </w:rPr>
        <w:t xml:space="preserve"> </w:t>
      </w:r>
      <w:r w:rsidR="00D276D0" w:rsidRPr="00AD00FB">
        <w:rPr>
          <w:rFonts w:ascii="Calibri" w:eastAsia="Calibri" w:hAnsi="Calibri" w:cs="Calibri"/>
          <w:b/>
          <w:szCs w:val="24"/>
        </w:rPr>
        <w:tab/>
        <w:t xml:space="preserve"> </w:t>
      </w:r>
      <w:r w:rsidR="00D276D0" w:rsidRPr="00AD00FB">
        <w:rPr>
          <w:rFonts w:ascii="Calibri" w:eastAsia="Calibri" w:hAnsi="Calibri" w:cs="Calibri"/>
          <w:b/>
          <w:szCs w:val="24"/>
        </w:rPr>
        <w:tab/>
        <w:t xml:space="preserve"> </w:t>
      </w:r>
      <w:r w:rsidR="00D276D0" w:rsidRPr="00AD00FB">
        <w:rPr>
          <w:rFonts w:ascii="Calibri" w:eastAsia="Calibri" w:hAnsi="Calibri" w:cs="Calibri"/>
          <w:b/>
          <w:szCs w:val="24"/>
        </w:rPr>
        <w:tab/>
        <w:t xml:space="preserve"> </w:t>
      </w:r>
    </w:p>
    <w:p w14:paraId="753CD4F0" w14:textId="77777777" w:rsidR="00D276D0" w:rsidRDefault="00D276D0" w:rsidP="00D276D0">
      <w:pPr>
        <w:spacing w:after="10"/>
        <w:rPr>
          <w:rFonts w:ascii="Calibri" w:eastAsia="Calibri" w:hAnsi="Calibri" w:cs="Calibri"/>
          <w:b/>
          <w:sz w:val="20"/>
        </w:rPr>
      </w:pPr>
      <w:r>
        <w:rPr>
          <w:rFonts w:ascii="Calibri" w:eastAsia="Calibri" w:hAnsi="Calibri" w:cs="Calibri"/>
          <w:b/>
          <w:sz w:val="20"/>
        </w:rPr>
        <w:t xml:space="preserve"> </w:t>
      </w:r>
    </w:p>
    <w:p w14:paraId="6068ED6C" w14:textId="71354331" w:rsidR="00D276D0" w:rsidRPr="00386BD1" w:rsidRDefault="00D276D0" w:rsidP="00386BD1">
      <w:pPr>
        <w:tabs>
          <w:tab w:val="center" w:pos="2243"/>
        </w:tabs>
        <w:spacing w:after="117"/>
        <w:ind w:left="-15"/>
        <w:rPr>
          <w:sz w:val="28"/>
          <w:szCs w:val="28"/>
        </w:rPr>
      </w:pPr>
      <w:r w:rsidRPr="00AD00FB">
        <w:rPr>
          <w:rFonts w:ascii="Calibri" w:eastAsia="Calibri" w:hAnsi="Calibri" w:cs="Calibri"/>
          <w:b/>
          <w:szCs w:val="28"/>
        </w:rPr>
        <w:t xml:space="preserve">Interviews: </w:t>
      </w:r>
      <w:r w:rsidRPr="00AD00FB">
        <w:rPr>
          <w:rFonts w:ascii="Calibri" w:eastAsia="Calibri" w:hAnsi="Calibri" w:cs="Calibri"/>
          <w:b/>
          <w:szCs w:val="28"/>
        </w:rPr>
        <w:tab/>
      </w:r>
      <w:r>
        <w:rPr>
          <w:rFonts w:ascii="Calibri" w:eastAsia="Calibri" w:hAnsi="Calibri" w:cs="Calibri"/>
          <w:b/>
          <w:szCs w:val="28"/>
        </w:rPr>
        <w:t>W/C 9</w:t>
      </w:r>
      <w:r w:rsidRPr="00A602F6">
        <w:rPr>
          <w:rFonts w:ascii="Calibri" w:eastAsia="Calibri" w:hAnsi="Calibri" w:cs="Calibri"/>
          <w:b/>
          <w:szCs w:val="28"/>
          <w:vertAlign w:val="superscript"/>
        </w:rPr>
        <w:t>th</w:t>
      </w:r>
      <w:r>
        <w:rPr>
          <w:rFonts w:ascii="Calibri" w:eastAsia="Calibri" w:hAnsi="Calibri" w:cs="Calibri"/>
          <w:b/>
          <w:szCs w:val="28"/>
        </w:rPr>
        <w:t>May 2022</w:t>
      </w:r>
      <w:r>
        <w:rPr>
          <w:rFonts w:ascii="Calibri" w:eastAsia="Calibri" w:hAnsi="Calibri" w:cs="Calibri"/>
          <w:i/>
          <w:sz w:val="20"/>
        </w:rPr>
        <w:t xml:space="preserve"> </w:t>
      </w:r>
    </w:p>
    <w:p w14:paraId="34693A47" w14:textId="77777777" w:rsidR="00D276D0" w:rsidRDefault="00D276D0" w:rsidP="00D276D0">
      <w:pPr>
        <w:spacing w:after="110" w:line="250" w:lineRule="auto"/>
        <w:ind w:left="-5" w:hanging="10"/>
        <w:jc w:val="both"/>
      </w:pPr>
      <w:r>
        <w:rPr>
          <w:rFonts w:ascii="Calibri" w:eastAsia="Calibri" w:hAnsi="Calibri" w:cs="Calibri"/>
          <w:i/>
          <w:sz w:val="20"/>
        </w:rPr>
        <w:t xml:space="preserve">This school is committed to safeguarding and promoting the welfare of children and young people and expects all staff and volunteers to share this commitment.  The successful candidate will be required to have an Enhanced Disclosure &amp; Barring Service check (formerly CRB) in line with the Governments safer recruitment guidelines. </w:t>
      </w:r>
    </w:p>
    <w:p w14:paraId="416048FB" w14:textId="3D3813D8" w:rsidR="005D688F" w:rsidRPr="00386BD1" w:rsidRDefault="00D276D0" w:rsidP="00386BD1">
      <w:r>
        <w:rPr>
          <w:rFonts w:ascii="Calibri" w:eastAsia="Calibri" w:hAnsi="Calibri" w:cs="Calibri"/>
          <w:i/>
          <w:sz w:val="20"/>
        </w:rPr>
        <w:t>Ferndown Upper School values the diversity of our workforce and welcome applications from all sections of the community.</w:t>
      </w:r>
      <w:r>
        <w:rPr>
          <w:rFonts w:ascii="Calibri" w:eastAsia="Calibri" w:hAnsi="Calibri" w:cs="Calibri"/>
          <w:sz w:val="20"/>
        </w:rPr>
        <w:t xml:space="preserve"> </w:t>
      </w:r>
      <w:r w:rsidRPr="00CF2A8D">
        <w:rPr>
          <w:rFonts w:ascii="Calibri" w:eastAsia="Calibri" w:hAnsi="Calibri" w:cs="Calibri"/>
          <w:sz w:val="20"/>
        </w:rPr>
        <w:t>This role is UK based and your Right to Work will need to be established as part of the appointment process.</w:t>
      </w:r>
    </w:p>
    <w:sectPr w:rsidR="005D688F" w:rsidRPr="00386BD1" w:rsidSect="00D276D0">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E68B" w14:textId="77777777" w:rsidR="0042293D" w:rsidRDefault="0042293D" w:rsidP="002219D4">
      <w:r>
        <w:separator/>
      </w:r>
    </w:p>
  </w:endnote>
  <w:endnote w:type="continuationSeparator" w:id="0">
    <w:p w14:paraId="1AC562DB" w14:textId="77777777" w:rsidR="0042293D" w:rsidRDefault="0042293D" w:rsidP="0022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616B" w14:textId="77777777" w:rsidR="0042293D" w:rsidRDefault="0042293D" w:rsidP="002219D4">
      <w:r>
        <w:separator/>
      </w:r>
    </w:p>
  </w:footnote>
  <w:footnote w:type="continuationSeparator" w:id="0">
    <w:p w14:paraId="7E49718C" w14:textId="77777777" w:rsidR="0042293D" w:rsidRDefault="0042293D" w:rsidP="0022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F1C2" w14:textId="77777777" w:rsidR="000F3894" w:rsidRDefault="000F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0A2D" w14:textId="77777777" w:rsidR="000F3894" w:rsidRDefault="000F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EFA4" w14:textId="77777777" w:rsidR="000F3894" w:rsidRDefault="000F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36E3"/>
    <w:multiLevelType w:val="multilevel"/>
    <w:tmpl w:val="E3F2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82155"/>
    <w:multiLevelType w:val="hybridMultilevel"/>
    <w:tmpl w:val="278A58A4"/>
    <w:lvl w:ilvl="0" w:tplc="199826F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94"/>
    <w:rsid w:val="000422C8"/>
    <w:rsid w:val="000629A0"/>
    <w:rsid w:val="000F3894"/>
    <w:rsid w:val="00123685"/>
    <w:rsid w:val="00131757"/>
    <w:rsid w:val="00131E72"/>
    <w:rsid w:val="0014090B"/>
    <w:rsid w:val="00143459"/>
    <w:rsid w:val="001938B2"/>
    <w:rsid w:val="001C0857"/>
    <w:rsid w:val="002219D4"/>
    <w:rsid w:val="002453D3"/>
    <w:rsid w:val="002773D7"/>
    <w:rsid w:val="002842D8"/>
    <w:rsid w:val="002B0562"/>
    <w:rsid w:val="002C6763"/>
    <w:rsid w:val="0032591E"/>
    <w:rsid w:val="00376F54"/>
    <w:rsid w:val="00386BD1"/>
    <w:rsid w:val="003A7BF9"/>
    <w:rsid w:val="0042293D"/>
    <w:rsid w:val="00437E75"/>
    <w:rsid w:val="00494A39"/>
    <w:rsid w:val="004C2220"/>
    <w:rsid w:val="005B21DE"/>
    <w:rsid w:val="005B5220"/>
    <w:rsid w:val="005D688F"/>
    <w:rsid w:val="005E5C42"/>
    <w:rsid w:val="005F38DF"/>
    <w:rsid w:val="00674CBE"/>
    <w:rsid w:val="006A411A"/>
    <w:rsid w:val="006F1B21"/>
    <w:rsid w:val="00710D02"/>
    <w:rsid w:val="00742D13"/>
    <w:rsid w:val="00754925"/>
    <w:rsid w:val="007A573A"/>
    <w:rsid w:val="007D3047"/>
    <w:rsid w:val="008B5431"/>
    <w:rsid w:val="008D0F97"/>
    <w:rsid w:val="0096056C"/>
    <w:rsid w:val="0098449E"/>
    <w:rsid w:val="00995D9B"/>
    <w:rsid w:val="00A475D5"/>
    <w:rsid w:val="00AB6C4B"/>
    <w:rsid w:val="00B00218"/>
    <w:rsid w:val="00B848E3"/>
    <w:rsid w:val="00B857AC"/>
    <w:rsid w:val="00BD4F31"/>
    <w:rsid w:val="00BF0838"/>
    <w:rsid w:val="00BF7A31"/>
    <w:rsid w:val="00C512FC"/>
    <w:rsid w:val="00C61B2B"/>
    <w:rsid w:val="00C74684"/>
    <w:rsid w:val="00CA0070"/>
    <w:rsid w:val="00D276D0"/>
    <w:rsid w:val="00D607DE"/>
    <w:rsid w:val="00D708B6"/>
    <w:rsid w:val="00DF6B40"/>
    <w:rsid w:val="00E92845"/>
    <w:rsid w:val="00EA2DF1"/>
    <w:rsid w:val="00EF0200"/>
    <w:rsid w:val="00F03674"/>
    <w:rsid w:val="00F04394"/>
    <w:rsid w:val="00FB1569"/>
    <w:rsid w:val="00FF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420EE"/>
  <w15:docId w15:val="{A159964A-CB70-421A-BC1C-4ACF7400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94"/>
    <w:pPr>
      <w:spacing w:line="240" w:lineRule="auto"/>
    </w:pPr>
    <w:rPr>
      <w:rFonts w:ascii="Times New Roman" w:eastAsia="Times New Roman" w:hAnsi="Times New Roman"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94"/>
    <w:rPr>
      <w:rFonts w:ascii="Tahoma" w:hAnsi="Tahoma" w:cs="Tahoma"/>
      <w:sz w:val="16"/>
      <w:szCs w:val="16"/>
    </w:rPr>
  </w:style>
  <w:style w:type="character" w:customStyle="1" w:styleId="BalloonTextChar">
    <w:name w:val="Balloon Text Char"/>
    <w:basedOn w:val="DefaultParagraphFont"/>
    <w:link w:val="BalloonText"/>
    <w:uiPriority w:val="99"/>
    <w:semiHidden/>
    <w:rsid w:val="00F04394"/>
    <w:rPr>
      <w:rFonts w:ascii="Tahoma" w:eastAsia="Times New Roman" w:hAnsi="Tahoma" w:cs="Tahoma"/>
      <w:sz w:val="16"/>
      <w:szCs w:val="16"/>
      <w:lang w:val="en-US" w:eastAsia="en-GB"/>
    </w:rPr>
  </w:style>
  <w:style w:type="character" w:styleId="Hyperlink">
    <w:name w:val="Hyperlink"/>
    <w:unhideWhenUsed/>
    <w:rsid w:val="001C0857"/>
    <w:rPr>
      <w:color w:val="0000FF"/>
      <w:u w:val="single"/>
    </w:rPr>
  </w:style>
  <w:style w:type="paragraph" w:styleId="Header">
    <w:name w:val="header"/>
    <w:basedOn w:val="Normal"/>
    <w:link w:val="HeaderChar"/>
    <w:uiPriority w:val="99"/>
    <w:unhideWhenUsed/>
    <w:rsid w:val="002219D4"/>
    <w:pPr>
      <w:tabs>
        <w:tab w:val="center" w:pos="4513"/>
        <w:tab w:val="right" w:pos="9026"/>
      </w:tabs>
    </w:pPr>
  </w:style>
  <w:style w:type="character" w:customStyle="1" w:styleId="HeaderChar">
    <w:name w:val="Header Char"/>
    <w:basedOn w:val="DefaultParagraphFont"/>
    <w:link w:val="Header"/>
    <w:uiPriority w:val="99"/>
    <w:rsid w:val="002219D4"/>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2219D4"/>
    <w:pPr>
      <w:tabs>
        <w:tab w:val="center" w:pos="4513"/>
        <w:tab w:val="right" w:pos="9026"/>
      </w:tabs>
    </w:pPr>
  </w:style>
  <w:style w:type="character" w:customStyle="1" w:styleId="FooterChar">
    <w:name w:val="Footer Char"/>
    <w:basedOn w:val="DefaultParagraphFont"/>
    <w:link w:val="Footer"/>
    <w:uiPriority w:val="99"/>
    <w:rsid w:val="002219D4"/>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CA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072">
      <w:bodyDiv w:val="1"/>
      <w:marLeft w:val="0"/>
      <w:marRight w:val="0"/>
      <w:marTop w:val="0"/>
      <w:marBottom w:val="0"/>
      <w:divBdr>
        <w:top w:val="none" w:sz="0" w:space="0" w:color="auto"/>
        <w:left w:val="none" w:sz="0" w:space="0" w:color="auto"/>
        <w:bottom w:val="none" w:sz="0" w:space="0" w:color="auto"/>
        <w:right w:val="none" w:sz="0" w:space="0" w:color="auto"/>
      </w:divBdr>
    </w:div>
    <w:div w:id="104275937">
      <w:bodyDiv w:val="1"/>
      <w:marLeft w:val="0"/>
      <w:marRight w:val="0"/>
      <w:marTop w:val="0"/>
      <w:marBottom w:val="0"/>
      <w:divBdr>
        <w:top w:val="none" w:sz="0" w:space="0" w:color="auto"/>
        <w:left w:val="none" w:sz="0" w:space="0" w:color="auto"/>
        <w:bottom w:val="none" w:sz="0" w:space="0" w:color="auto"/>
        <w:right w:val="none" w:sz="0" w:space="0" w:color="auto"/>
      </w:divBdr>
    </w:div>
    <w:div w:id="14064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rnup.dorset.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nup.dorset.sch.uk/information/job-vacanc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niachater@fernup.dorset.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362D-67BA-4485-9867-AFB6A784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Ferndown Upper School</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PatMoor</dc:creator>
  <cp:lastModifiedBy>Andrea Baxter</cp:lastModifiedBy>
  <cp:revision>5</cp:revision>
  <cp:lastPrinted>2017-02-27T07:59:00Z</cp:lastPrinted>
  <dcterms:created xsi:type="dcterms:W3CDTF">2022-04-05T13:19:00Z</dcterms:created>
  <dcterms:modified xsi:type="dcterms:W3CDTF">2022-04-07T11:30:00Z</dcterms:modified>
</cp:coreProperties>
</file>