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E2C7" w14:textId="77777777" w:rsidR="00FB7C03" w:rsidRPr="00FE1053" w:rsidRDefault="00FB7C03">
      <w:pPr>
        <w:rPr>
          <w:rFonts w:ascii="Century Gothic" w:hAnsi="Century Gothic"/>
          <w:sz w:val="2"/>
          <w:szCs w:val="2"/>
        </w:rPr>
      </w:pPr>
    </w:p>
    <w:tbl>
      <w:tblPr>
        <w:tblW w:w="10935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7"/>
        <w:gridCol w:w="5389"/>
        <w:gridCol w:w="3969"/>
      </w:tblGrid>
      <w:tr w:rsidR="00AA2575" w:rsidRPr="0058292D" w14:paraId="4066E0D4" w14:textId="77777777" w:rsidTr="001328FB">
        <w:tc>
          <w:tcPr>
            <w:tcW w:w="10935" w:type="dxa"/>
            <w:gridSpan w:val="3"/>
            <w:shd w:val="clear" w:color="auto" w:fill="FAFAB8"/>
          </w:tcPr>
          <w:p w14:paraId="6C1CC89A" w14:textId="77777777" w:rsidR="00FE1053" w:rsidRPr="0058292D" w:rsidRDefault="00FE1053" w:rsidP="009C0341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ptos" w:hAnsi="Aptos" w:cs="Arial"/>
                <w:b/>
                <w:sz w:val="8"/>
                <w:szCs w:val="8"/>
                <w:u w:val="single"/>
              </w:rPr>
            </w:pPr>
          </w:p>
          <w:p w14:paraId="2748B3C2" w14:textId="31347C8D" w:rsidR="00AA2575" w:rsidRPr="0058292D" w:rsidRDefault="00FE1053" w:rsidP="009C0341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ptos" w:hAnsi="Aptos" w:cs="Arial"/>
                <w:b/>
                <w:szCs w:val="24"/>
                <w:u w:val="single"/>
              </w:rPr>
            </w:pPr>
            <w:r w:rsidRPr="0058292D">
              <w:rPr>
                <w:rFonts w:ascii="Aptos" w:hAnsi="Aptos" w:cs="Arial"/>
                <w:b/>
                <w:szCs w:val="24"/>
                <w:u w:val="single"/>
              </w:rPr>
              <w:t>Person Specification</w:t>
            </w:r>
            <w:r w:rsidR="00AA2575" w:rsidRPr="0058292D">
              <w:rPr>
                <w:rFonts w:ascii="Aptos" w:hAnsi="Aptos" w:cs="Arial"/>
                <w:b/>
                <w:szCs w:val="24"/>
                <w:u w:val="single"/>
              </w:rPr>
              <w:t xml:space="preserve">: </w:t>
            </w:r>
            <w:r w:rsidR="00F26495" w:rsidRPr="0058292D">
              <w:rPr>
                <w:rFonts w:ascii="Aptos" w:hAnsi="Aptos" w:cs="Arial"/>
                <w:b/>
                <w:szCs w:val="24"/>
                <w:u w:val="single"/>
              </w:rPr>
              <w:t>Direct</w:t>
            </w:r>
            <w:r w:rsidR="0058292D" w:rsidRPr="0058292D">
              <w:rPr>
                <w:rFonts w:ascii="Aptos" w:hAnsi="Aptos" w:cs="Arial"/>
                <w:b/>
                <w:szCs w:val="24"/>
                <w:u w:val="single"/>
              </w:rPr>
              <w:t>or of Food, Hospitality &amp; Catering</w:t>
            </w:r>
          </w:p>
          <w:p w14:paraId="2B24DE0A" w14:textId="77777777" w:rsidR="00FE1053" w:rsidRPr="0058292D" w:rsidRDefault="00FE1053" w:rsidP="009C0341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ptos" w:hAnsi="Aptos" w:cs="Arial"/>
                <w:b/>
                <w:sz w:val="16"/>
                <w:szCs w:val="16"/>
                <w:u w:val="single"/>
              </w:rPr>
            </w:pPr>
          </w:p>
        </w:tc>
      </w:tr>
      <w:tr w:rsidR="00821F04" w:rsidRPr="0058292D" w14:paraId="52306F4A" w14:textId="77777777" w:rsidTr="001328FB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CBEB86" w14:textId="77777777" w:rsidR="00821F04" w:rsidRPr="0058292D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174A99" w14:textId="77777777" w:rsidR="00821F04" w:rsidRPr="0058292D" w:rsidRDefault="00821F04">
            <w:pPr>
              <w:spacing w:line="360" w:lineRule="auto"/>
              <w:jc w:val="center"/>
              <w:rPr>
                <w:rFonts w:ascii="Aptos" w:hAnsi="Aptos" w:cs="Arial"/>
                <w:b/>
                <w:sz w:val="20"/>
                <w:u w:val="single"/>
                <w:lang w:eastAsia="en-US"/>
              </w:rPr>
            </w:pPr>
            <w:r w:rsidRPr="0058292D">
              <w:rPr>
                <w:rFonts w:ascii="Aptos" w:hAnsi="Aptos" w:cs="Arial"/>
                <w:b/>
                <w:sz w:val="20"/>
                <w:u w:val="single"/>
                <w:lang w:eastAsia="en-US"/>
              </w:rPr>
              <w:t>Essential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59E09" w14:textId="77777777" w:rsidR="00821F04" w:rsidRPr="0058292D" w:rsidRDefault="00821F04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276" w:lineRule="auto"/>
              <w:ind w:left="720"/>
              <w:jc w:val="center"/>
              <w:rPr>
                <w:rFonts w:ascii="Aptos" w:hAnsi="Aptos" w:cs="Arial"/>
                <w:b/>
                <w:sz w:val="20"/>
                <w:u w:val="single"/>
                <w:lang w:eastAsia="en-US"/>
              </w:rPr>
            </w:pPr>
            <w:r w:rsidRPr="0058292D">
              <w:rPr>
                <w:rFonts w:ascii="Aptos" w:hAnsi="Aptos" w:cs="Arial"/>
                <w:b/>
                <w:sz w:val="20"/>
                <w:u w:val="single"/>
                <w:lang w:eastAsia="en-US"/>
              </w:rPr>
              <w:t>Desirable</w:t>
            </w:r>
          </w:p>
          <w:p w14:paraId="11DC7991" w14:textId="77777777" w:rsidR="00821F04" w:rsidRPr="0058292D" w:rsidRDefault="00821F04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276" w:lineRule="auto"/>
              <w:ind w:left="720"/>
              <w:jc w:val="center"/>
              <w:rPr>
                <w:rFonts w:ascii="Aptos" w:hAnsi="Aptos" w:cs="Arial"/>
                <w:b/>
                <w:sz w:val="16"/>
                <w:szCs w:val="16"/>
                <w:u w:val="single"/>
                <w:lang w:eastAsia="en-US"/>
              </w:rPr>
            </w:pPr>
          </w:p>
        </w:tc>
      </w:tr>
      <w:tr w:rsidR="00821F04" w:rsidRPr="0058292D" w14:paraId="378F32CB" w14:textId="77777777" w:rsidTr="001328FB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2A4BE4" w14:textId="77777777" w:rsidR="00821F04" w:rsidRPr="0058292D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  <w:p w14:paraId="1CAE33C9" w14:textId="77777777" w:rsidR="00821F04" w:rsidRPr="0058292D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b/>
                <w:sz w:val="20"/>
                <w:lang w:eastAsia="en-US"/>
              </w:rPr>
              <w:t>Qualifications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435" w14:textId="77777777" w:rsidR="00821F04" w:rsidRPr="0058292D" w:rsidRDefault="00821F04" w:rsidP="00821F04">
            <w:pPr>
              <w:numPr>
                <w:ilvl w:val="0"/>
                <w:numId w:val="14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Qualified Teacher Status.</w:t>
            </w:r>
          </w:p>
          <w:p w14:paraId="03E23C52" w14:textId="7367FAB4" w:rsidR="00821F04" w:rsidRPr="0058292D" w:rsidRDefault="0058292D" w:rsidP="00821F0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 xml:space="preserve">Food, Hospitality &amp; Catering, </w:t>
            </w:r>
            <w:r w:rsidR="009673A0">
              <w:rPr>
                <w:rFonts w:ascii="Aptos" w:hAnsi="Aptos" w:cs="Arial"/>
                <w:sz w:val="20"/>
                <w:lang w:eastAsia="en-US"/>
              </w:rPr>
              <w:t xml:space="preserve">Nutrition </w:t>
            </w:r>
            <w:r w:rsidRPr="0058292D">
              <w:rPr>
                <w:rFonts w:ascii="Aptos" w:hAnsi="Aptos" w:cs="Arial"/>
                <w:sz w:val="20"/>
                <w:lang w:eastAsia="en-US"/>
              </w:rPr>
              <w:t xml:space="preserve">or </w:t>
            </w:r>
            <w:r w:rsidR="002E14E9" w:rsidRPr="0058292D">
              <w:rPr>
                <w:rFonts w:ascii="Aptos" w:hAnsi="Aptos" w:cs="Arial"/>
                <w:sz w:val="20"/>
                <w:lang w:eastAsia="en-US"/>
              </w:rPr>
              <w:t>Design Technology</w:t>
            </w:r>
            <w:r w:rsidR="00821F04" w:rsidRPr="0058292D">
              <w:rPr>
                <w:rFonts w:ascii="Aptos" w:hAnsi="Aptos" w:cs="Arial"/>
                <w:sz w:val="20"/>
                <w:lang w:eastAsia="en-US"/>
              </w:rPr>
              <w:t xml:space="preserve"> qualification at degree level.</w:t>
            </w:r>
          </w:p>
          <w:p w14:paraId="1930BAF5" w14:textId="77777777" w:rsidR="00821F04" w:rsidRPr="0058292D" w:rsidRDefault="00821F04">
            <w:pPr>
              <w:spacing w:line="360" w:lineRule="auto"/>
              <w:ind w:left="360"/>
              <w:rPr>
                <w:rFonts w:ascii="Aptos" w:hAnsi="Aptos" w:cs="Arial"/>
                <w:sz w:val="20"/>
                <w:lang w:eastAsia="en-US"/>
              </w:rPr>
            </w:pPr>
          </w:p>
          <w:p w14:paraId="7D810013" w14:textId="77777777" w:rsidR="00821F04" w:rsidRPr="0058292D" w:rsidRDefault="00821F04">
            <w:p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4B63" w14:textId="1BFEA1D3" w:rsidR="001520AD" w:rsidRPr="0058292D" w:rsidRDefault="0058292D" w:rsidP="00821F04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Food, Hospitality &amp; Catering</w:t>
            </w:r>
            <w:r w:rsidR="009673A0">
              <w:rPr>
                <w:rFonts w:ascii="Aptos" w:hAnsi="Aptos" w:cs="Arial"/>
                <w:sz w:val="20"/>
                <w:lang w:eastAsia="en-US"/>
              </w:rPr>
              <w:t>, Nutrition</w:t>
            </w:r>
            <w:r w:rsidRPr="0058292D">
              <w:rPr>
                <w:rFonts w:ascii="Aptos" w:hAnsi="Aptos" w:cs="Arial"/>
                <w:sz w:val="20"/>
                <w:lang w:eastAsia="en-US"/>
              </w:rPr>
              <w:t xml:space="preserve"> or wider Design Technology </w:t>
            </w:r>
            <w:r w:rsidR="002E14E9" w:rsidRPr="0058292D">
              <w:rPr>
                <w:rFonts w:ascii="Aptos" w:hAnsi="Aptos" w:cs="Arial"/>
                <w:sz w:val="20"/>
                <w:lang w:eastAsia="en-US"/>
              </w:rPr>
              <w:t>technical skill</w:t>
            </w:r>
            <w:r w:rsidR="001520AD" w:rsidRPr="0058292D">
              <w:rPr>
                <w:rFonts w:ascii="Aptos" w:hAnsi="Aptos" w:cs="Arial"/>
                <w:sz w:val="20"/>
                <w:lang w:eastAsia="en-US"/>
              </w:rPr>
              <w:t xml:space="preserve"> specialist qualifications</w:t>
            </w:r>
            <w:r w:rsidRPr="0058292D">
              <w:rPr>
                <w:rFonts w:ascii="Aptos" w:hAnsi="Aptos" w:cs="Arial"/>
                <w:sz w:val="20"/>
                <w:lang w:eastAsia="en-US"/>
              </w:rPr>
              <w:t>.</w:t>
            </w:r>
          </w:p>
          <w:p w14:paraId="0AD1B18E" w14:textId="253C0AAD" w:rsidR="001520AD" w:rsidRPr="0058292D" w:rsidRDefault="001520AD" w:rsidP="00821F04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Leadership &amp; Management qualifications</w:t>
            </w:r>
            <w:r w:rsidR="00F26495" w:rsidRPr="0058292D">
              <w:rPr>
                <w:rFonts w:ascii="Aptos" w:hAnsi="Aptos" w:cs="Arial"/>
                <w:sz w:val="20"/>
                <w:lang w:eastAsia="en-US"/>
              </w:rPr>
              <w:t>.</w:t>
            </w:r>
          </w:p>
          <w:p w14:paraId="0B724BFE" w14:textId="6F3F77C9" w:rsidR="00F26495" w:rsidRPr="0058292D" w:rsidRDefault="00F26495" w:rsidP="00821F04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Health &amp; safety</w:t>
            </w:r>
            <w:r w:rsidR="0058292D" w:rsidRPr="0058292D">
              <w:rPr>
                <w:rFonts w:ascii="Aptos" w:hAnsi="Aptos" w:cs="Arial"/>
                <w:sz w:val="20"/>
                <w:lang w:eastAsia="en-US"/>
              </w:rPr>
              <w:t>, and food hygiene</w:t>
            </w:r>
            <w:r w:rsidRPr="0058292D">
              <w:rPr>
                <w:rFonts w:ascii="Aptos" w:hAnsi="Aptos" w:cs="Arial"/>
                <w:sz w:val="20"/>
                <w:lang w:eastAsia="en-US"/>
              </w:rPr>
              <w:t xml:space="preserve"> qualifications and/or specialist machinery</w:t>
            </w:r>
            <w:r w:rsidR="0058292D" w:rsidRPr="0058292D">
              <w:rPr>
                <w:rFonts w:ascii="Aptos" w:hAnsi="Aptos" w:cs="Arial"/>
                <w:sz w:val="20"/>
                <w:lang w:eastAsia="en-US"/>
              </w:rPr>
              <w:t>/equipment</w:t>
            </w:r>
            <w:r w:rsidRPr="0058292D">
              <w:rPr>
                <w:rFonts w:ascii="Aptos" w:hAnsi="Aptos" w:cs="Arial"/>
                <w:sz w:val="20"/>
                <w:lang w:eastAsia="en-US"/>
              </w:rPr>
              <w:t xml:space="preserve"> safety training certification.</w:t>
            </w:r>
          </w:p>
          <w:p w14:paraId="0E7A735A" w14:textId="518C34C8" w:rsidR="00821F04" w:rsidRPr="0058292D" w:rsidRDefault="00821F04" w:rsidP="00821F04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Evidence of continuing personal and professional development.</w:t>
            </w:r>
          </w:p>
          <w:p w14:paraId="0AA80B7B" w14:textId="77777777" w:rsidR="00821F04" w:rsidRPr="0058292D" w:rsidRDefault="00821F04" w:rsidP="00821F04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Willingness to undertake further professional development.</w:t>
            </w:r>
          </w:p>
          <w:p w14:paraId="6BCD219B" w14:textId="77777777" w:rsidR="00821F04" w:rsidRPr="0058292D" w:rsidRDefault="00821F04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"/>
                <w:szCs w:val="2"/>
                <w:lang w:eastAsia="en-US"/>
              </w:rPr>
            </w:pPr>
          </w:p>
        </w:tc>
      </w:tr>
      <w:tr w:rsidR="00821F04" w:rsidRPr="0058292D" w14:paraId="5EE4231C" w14:textId="77777777" w:rsidTr="001328FB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9C566A" w14:textId="77777777" w:rsidR="00821F04" w:rsidRPr="0058292D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  <w:p w14:paraId="07ABCA9F" w14:textId="77777777" w:rsidR="00821F04" w:rsidRPr="0058292D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b/>
                <w:sz w:val="20"/>
                <w:lang w:eastAsia="en-US"/>
              </w:rPr>
              <w:t>Experience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EC62" w14:textId="67A1CA7D" w:rsidR="00821F04" w:rsidRPr="0058292D" w:rsidRDefault="005968D1" w:rsidP="00821F04">
            <w:pPr>
              <w:pStyle w:val="ListParagraph"/>
              <w:numPr>
                <w:ilvl w:val="0"/>
                <w:numId w:val="1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Ab</w:t>
            </w:r>
            <w:r w:rsidR="00EF6055" w:rsidRPr="0058292D">
              <w:rPr>
                <w:rFonts w:ascii="Aptos" w:hAnsi="Aptos" w:cs="Arial"/>
                <w:sz w:val="20"/>
                <w:lang w:eastAsia="en-US"/>
              </w:rPr>
              <w:t xml:space="preserve">ility to teach </w:t>
            </w:r>
            <w:r w:rsidR="0058292D" w:rsidRPr="0058292D">
              <w:rPr>
                <w:rFonts w:ascii="Aptos" w:hAnsi="Aptos" w:cs="Arial"/>
                <w:sz w:val="20"/>
                <w:lang w:eastAsia="en-US"/>
              </w:rPr>
              <w:t>Food, Hospitality &amp; Catering</w:t>
            </w:r>
            <w:r w:rsidR="009673A0">
              <w:rPr>
                <w:rFonts w:ascii="Aptos" w:hAnsi="Aptos" w:cs="Arial"/>
                <w:sz w:val="20"/>
                <w:lang w:eastAsia="en-US"/>
              </w:rPr>
              <w:t xml:space="preserve"> and Nutrition</w:t>
            </w:r>
            <w:r w:rsidR="002E14E9" w:rsidRPr="0058292D">
              <w:rPr>
                <w:rFonts w:ascii="Aptos" w:hAnsi="Aptos" w:cs="Arial"/>
                <w:sz w:val="20"/>
                <w:lang w:eastAsia="en-US"/>
              </w:rPr>
              <w:t xml:space="preserve"> </w:t>
            </w:r>
            <w:r w:rsidR="00EF6055" w:rsidRPr="0058292D">
              <w:rPr>
                <w:rFonts w:ascii="Aptos" w:hAnsi="Aptos" w:cs="Arial"/>
                <w:sz w:val="20"/>
                <w:lang w:eastAsia="en-US"/>
              </w:rPr>
              <w:t xml:space="preserve">with </w:t>
            </w:r>
            <w:r w:rsidR="001520AD" w:rsidRPr="0058292D">
              <w:rPr>
                <w:rFonts w:ascii="Aptos" w:hAnsi="Aptos" w:cs="Arial"/>
                <w:sz w:val="20"/>
                <w:lang w:eastAsia="en-US"/>
              </w:rPr>
              <w:t xml:space="preserve">confidence and </w:t>
            </w:r>
            <w:r w:rsidR="00EF6055" w:rsidRPr="0058292D">
              <w:rPr>
                <w:rFonts w:ascii="Aptos" w:hAnsi="Aptos" w:cs="Arial"/>
                <w:sz w:val="20"/>
                <w:lang w:eastAsia="en-US"/>
              </w:rPr>
              <w:t xml:space="preserve">passion </w:t>
            </w:r>
            <w:r w:rsidR="00821F04" w:rsidRPr="0058292D">
              <w:rPr>
                <w:rFonts w:ascii="Aptos" w:hAnsi="Aptos" w:cs="Arial"/>
                <w:sz w:val="20"/>
                <w:lang w:eastAsia="en-US"/>
              </w:rPr>
              <w:t>across the 11-16 age range.</w:t>
            </w:r>
          </w:p>
          <w:p w14:paraId="73E15566" w14:textId="6DDB1A49" w:rsidR="00EF6055" w:rsidRPr="0058292D" w:rsidRDefault="00EF6055" w:rsidP="00821F04">
            <w:pPr>
              <w:pStyle w:val="ListParagraph"/>
              <w:numPr>
                <w:ilvl w:val="0"/>
                <w:numId w:val="1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Ability to share own experience</w:t>
            </w:r>
            <w:r w:rsidR="00312C11" w:rsidRPr="0058292D">
              <w:rPr>
                <w:rFonts w:ascii="Aptos" w:hAnsi="Aptos" w:cs="Arial"/>
                <w:sz w:val="20"/>
                <w:lang w:eastAsia="en-US"/>
              </w:rPr>
              <w:t xml:space="preserve">, passion and </w:t>
            </w:r>
            <w:r w:rsidRPr="0058292D">
              <w:rPr>
                <w:rFonts w:ascii="Aptos" w:hAnsi="Aptos" w:cs="Arial"/>
                <w:sz w:val="20"/>
                <w:lang w:eastAsia="en-US"/>
              </w:rPr>
              <w:t xml:space="preserve">understanding of </w:t>
            </w:r>
            <w:r w:rsidR="0058292D" w:rsidRPr="0058292D">
              <w:rPr>
                <w:rFonts w:ascii="Aptos" w:hAnsi="Aptos" w:cs="Arial"/>
                <w:sz w:val="20"/>
                <w:lang w:eastAsia="en-US"/>
              </w:rPr>
              <w:t>Food, Hospitality &amp; Catering</w:t>
            </w:r>
            <w:r w:rsidR="009673A0">
              <w:rPr>
                <w:rFonts w:ascii="Aptos" w:hAnsi="Aptos" w:cs="Arial"/>
                <w:sz w:val="20"/>
                <w:lang w:eastAsia="en-US"/>
              </w:rPr>
              <w:t>, Nutrition</w:t>
            </w:r>
            <w:r w:rsidR="0058292D" w:rsidRPr="0058292D">
              <w:rPr>
                <w:rFonts w:ascii="Aptos" w:hAnsi="Aptos" w:cs="Arial"/>
                <w:sz w:val="20"/>
                <w:lang w:eastAsia="en-US"/>
              </w:rPr>
              <w:t xml:space="preserve"> and wider </w:t>
            </w:r>
            <w:r w:rsidR="002E14E9" w:rsidRPr="0058292D">
              <w:rPr>
                <w:rFonts w:ascii="Aptos" w:hAnsi="Aptos" w:cs="Arial"/>
                <w:sz w:val="20"/>
                <w:lang w:eastAsia="en-US"/>
              </w:rPr>
              <w:t>Design Technology</w:t>
            </w:r>
            <w:r w:rsidR="00312C11" w:rsidRPr="0058292D">
              <w:rPr>
                <w:rFonts w:ascii="Aptos" w:hAnsi="Aptos" w:cs="Arial"/>
                <w:sz w:val="20"/>
                <w:lang w:eastAsia="en-US"/>
              </w:rPr>
              <w:t xml:space="preserve"> to engage others.</w:t>
            </w:r>
          </w:p>
          <w:p w14:paraId="359EFCB2" w14:textId="560D6F26" w:rsidR="00312C11" w:rsidRPr="0058292D" w:rsidRDefault="00821F04" w:rsidP="00821F04">
            <w:pPr>
              <w:pStyle w:val="ListParagraph"/>
              <w:numPr>
                <w:ilvl w:val="0"/>
                <w:numId w:val="1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 xml:space="preserve">Excellent classroom </w:t>
            </w:r>
            <w:r w:rsidR="002E14E9" w:rsidRPr="0058292D">
              <w:rPr>
                <w:rFonts w:ascii="Aptos" w:hAnsi="Aptos" w:cs="Arial"/>
                <w:sz w:val="20"/>
                <w:lang w:eastAsia="en-US"/>
              </w:rPr>
              <w:t xml:space="preserve">and practical activity </w:t>
            </w:r>
            <w:r w:rsidRPr="0058292D">
              <w:rPr>
                <w:rFonts w:ascii="Aptos" w:hAnsi="Aptos" w:cs="Arial"/>
                <w:sz w:val="20"/>
                <w:lang w:eastAsia="en-US"/>
              </w:rPr>
              <w:t>skills</w:t>
            </w:r>
            <w:r w:rsidR="00312C11" w:rsidRPr="0058292D">
              <w:rPr>
                <w:rFonts w:ascii="Aptos" w:hAnsi="Aptos" w:cs="Arial"/>
                <w:sz w:val="20"/>
                <w:lang w:eastAsia="en-US"/>
              </w:rPr>
              <w:t>.</w:t>
            </w:r>
          </w:p>
          <w:p w14:paraId="2696162E" w14:textId="2B5774F0" w:rsidR="00821F04" w:rsidRPr="0058292D" w:rsidRDefault="00312C11" w:rsidP="00821F04">
            <w:pPr>
              <w:pStyle w:val="ListParagraph"/>
              <w:numPr>
                <w:ilvl w:val="0"/>
                <w:numId w:val="1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Experience of producing examination results to a consistent high standard.</w:t>
            </w:r>
          </w:p>
          <w:p w14:paraId="66DD9A61" w14:textId="34DFBC3C" w:rsidR="00821F04" w:rsidRPr="0058292D" w:rsidRDefault="00821F04" w:rsidP="00821F04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Mixed ability teaching.</w:t>
            </w:r>
          </w:p>
          <w:p w14:paraId="064507FE" w14:textId="552DF7F3" w:rsidR="00312C11" w:rsidRPr="0058292D" w:rsidRDefault="00312C11" w:rsidP="00821F04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Involvement in the professional development of staff.</w:t>
            </w:r>
          </w:p>
          <w:p w14:paraId="5E7879DE" w14:textId="77777777" w:rsidR="00821F04" w:rsidRPr="0058292D" w:rsidRDefault="00821F04" w:rsidP="00821F0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Strong ICT skills.</w:t>
            </w:r>
          </w:p>
          <w:p w14:paraId="4EE81270" w14:textId="77777777" w:rsidR="00821F04" w:rsidRPr="0058292D" w:rsidRDefault="00821F04">
            <w:pPr>
              <w:spacing w:line="276" w:lineRule="auto"/>
              <w:rPr>
                <w:rFonts w:ascii="Aptos" w:hAnsi="Aptos" w:cs="Arial"/>
                <w:sz w:val="6"/>
                <w:szCs w:val="6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588D" w14:textId="5D7263EC" w:rsidR="00EF6055" w:rsidRPr="0058292D" w:rsidRDefault="00EF6055" w:rsidP="0088694D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</w:rPr>
              <w:t>Previous experience in supporting or leading a</w:t>
            </w:r>
            <w:r w:rsidR="00312C11" w:rsidRPr="0058292D">
              <w:rPr>
                <w:rFonts w:ascii="Aptos" w:hAnsi="Aptos" w:cs="Arial"/>
                <w:sz w:val="20"/>
              </w:rPr>
              <w:t xml:space="preserve"> </w:t>
            </w:r>
            <w:r w:rsidR="0058292D" w:rsidRPr="0058292D">
              <w:rPr>
                <w:rFonts w:ascii="Aptos" w:hAnsi="Aptos" w:cs="Arial"/>
                <w:sz w:val="20"/>
                <w:lang w:eastAsia="en-US"/>
              </w:rPr>
              <w:t>Food, Hospitality &amp; Catering</w:t>
            </w:r>
            <w:r w:rsidR="009673A0">
              <w:rPr>
                <w:rFonts w:ascii="Aptos" w:hAnsi="Aptos" w:cs="Arial"/>
                <w:sz w:val="20"/>
                <w:lang w:eastAsia="en-US"/>
              </w:rPr>
              <w:t>, Nutrition,</w:t>
            </w:r>
            <w:r w:rsidR="0058292D" w:rsidRPr="0058292D">
              <w:rPr>
                <w:rFonts w:ascii="Aptos" w:hAnsi="Aptos" w:cs="Arial"/>
                <w:sz w:val="20"/>
              </w:rPr>
              <w:t xml:space="preserve"> or </w:t>
            </w:r>
            <w:r w:rsidR="002E14E9" w:rsidRPr="0058292D">
              <w:rPr>
                <w:rFonts w:ascii="Aptos" w:hAnsi="Aptos" w:cs="Arial"/>
                <w:sz w:val="20"/>
              </w:rPr>
              <w:t>Design Technology</w:t>
            </w:r>
            <w:r w:rsidRPr="0058292D">
              <w:rPr>
                <w:rFonts w:ascii="Aptos" w:hAnsi="Aptos" w:cs="Arial"/>
                <w:sz w:val="20"/>
              </w:rPr>
              <w:t xml:space="preserve"> subject area.</w:t>
            </w:r>
          </w:p>
          <w:p w14:paraId="774FF9CD" w14:textId="4EE4D962" w:rsidR="00312C11" w:rsidRPr="0058292D" w:rsidRDefault="00312C11" w:rsidP="0088694D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Post with leadership &amp; management responsibility within existing or previous school.</w:t>
            </w:r>
          </w:p>
          <w:p w14:paraId="74F7BB94" w14:textId="1B483099" w:rsidR="00F26495" w:rsidRPr="0058292D" w:rsidRDefault="00F26495" w:rsidP="0088694D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Own industrial work experience.</w:t>
            </w:r>
          </w:p>
        </w:tc>
      </w:tr>
      <w:tr w:rsidR="00821F04" w:rsidRPr="0058292D" w14:paraId="6FDBA9D3" w14:textId="77777777" w:rsidTr="001328FB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3DD3C" w14:textId="77777777" w:rsidR="00821F04" w:rsidRPr="0058292D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  <w:p w14:paraId="07EB2E80" w14:textId="77777777" w:rsidR="00821F04" w:rsidRPr="0058292D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b/>
                <w:sz w:val="20"/>
                <w:lang w:eastAsia="en-US"/>
              </w:rPr>
              <w:t>Knowledge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A6F6" w14:textId="5EFBF8A3" w:rsidR="00821F04" w:rsidRPr="0058292D" w:rsidRDefault="00312C11" w:rsidP="00821F04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Strong and confident k</w:t>
            </w:r>
            <w:r w:rsidR="008039FC" w:rsidRPr="0058292D">
              <w:rPr>
                <w:rFonts w:ascii="Aptos" w:hAnsi="Aptos" w:cs="Arial"/>
                <w:sz w:val="20"/>
                <w:lang w:eastAsia="en-US"/>
              </w:rPr>
              <w:t xml:space="preserve">nowledge of </w:t>
            </w:r>
            <w:r w:rsidR="00EF6055" w:rsidRPr="0058292D">
              <w:rPr>
                <w:rFonts w:ascii="Aptos" w:hAnsi="Aptos" w:cs="Arial"/>
                <w:sz w:val="20"/>
                <w:lang w:eastAsia="en-US"/>
              </w:rPr>
              <w:t xml:space="preserve">the </w:t>
            </w:r>
            <w:r w:rsidR="0058292D" w:rsidRPr="0058292D">
              <w:rPr>
                <w:rFonts w:ascii="Aptos" w:hAnsi="Aptos" w:cs="Arial"/>
                <w:sz w:val="20"/>
                <w:lang w:eastAsia="en-US"/>
              </w:rPr>
              <w:t xml:space="preserve">Food, Hospitality &amp; Catering, </w:t>
            </w:r>
            <w:r w:rsidR="009673A0">
              <w:rPr>
                <w:rFonts w:ascii="Aptos" w:hAnsi="Aptos" w:cs="Arial"/>
                <w:sz w:val="20"/>
                <w:lang w:eastAsia="en-US"/>
              </w:rPr>
              <w:t xml:space="preserve">Nutrition, </w:t>
            </w:r>
            <w:r w:rsidR="0058292D" w:rsidRPr="0058292D">
              <w:rPr>
                <w:rFonts w:ascii="Aptos" w:hAnsi="Aptos" w:cs="Arial"/>
                <w:sz w:val="20"/>
                <w:lang w:eastAsia="en-US"/>
              </w:rPr>
              <w:t xml:space="preserve">and wider </w:t>
            </w:r>
            <w:r w:rsidR="002E14E9" w:rsidRPr="0058292D">
              <w:rPr>
                <w:rFonts w:ascii="Aptos" w:hAnsi="Aptos" w:cs="Arial"/>
                <w:sz w:val="20"/>
                <w:lang w:eastAsia="en-US"/>
              </w:rPr>
              <w:t xml:space="preserve">Design Technology </w:t>
            </w:r>
            <w:r w:rsidR="00821F04" w:rsidRPr="0058292D">
              <w:rPr>
                <w:rFonts w:ascii="Aptos" w:hAnsi="Aptos" w:cs="Arial"/>
                <w:sz w:val="20"/>
                <w:lang w:eastAsia="en-US"/>
              </w:rPr>
              <w:t>Curriculum</w:t>
            </w:r>
            <w:r w:rsidR="002E14E9" w:rsidRPr="0058292D">
              <w:rPr>
                <w:rFonts w:ascii="Aptos" w:hAnsi="Aptos" w:cs="Arial"/>
                <w:sz w:val="20"/>
                <w:lang w:eastAsia="en-US"/>
              </w:rPr>
              <w:t xml:space="preserve"> and of national expectations and requirements for delivery.</w:t>
            </w:r>
          </w:p>
          <w:p w14:paraId="5E0909A0" w14:textId="77777777" w:rsidR="00EF6055" w:rsidRPr="0058292D" w:rsidRDefault="00EF6055" w:rsidP="00821F04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Knowledge of English National Curriculum in general.</w:t>
            </w:r>
          </w:p>
          <w:p w14:paraId="29872C0A" w14:textId="77777777" w:rsidR="00821F04" w:rsidRPr="0058292D" w:rsidRDefault="00821F04" w:rsidP="00821F04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Knowledge of a range of successful teaching and learning strategies for motivating students.</w:t>
            </w:r>
          </w:p>
          <w:p w14:paraId="41B13999" w14:textId="77A18CC8" w:rsidR="00821F04" w:rsidRPr="0058292D" w:rsidRDefault="00821F04" w:rsidP="00821F04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lastRenderedPageBreak/>
              <w:t>Knowledge of GCS</w:t>
            </w:r>
            <w:r w:rsidR="002E14E9" w:rsidRPr="0058292D">
              <w:rPr>
                <w:rFonts w:ascii="Aptos" w:hAnsi="Aptos" w:cs="Arial"/>
                <w:sz w:val="20"/>
                <w:lang w:eastAsia="en-US"/>
              </w:rPr>
              <w:t xml:space="preserve">E and other relevant </w:t>
            </w:r>
            <w:r w:rsidR="009673A0">
              <w:rPr>
                <w:rFonts w:ascii="Aptos" w:hAnsi="Aptos" w:cs="Arial"/>
                <w:sz w:val="20"/>
                <w:lang w:eastAsia="en-US"/>
              </w:rPr>
              <w:t xml:space="preserve">Level 1 &amp; 2 </w:t>
            </w:r>
            <w:r w:rsidR="002E14E9" w:rsidRPr="0058292D">
              <w:rPr>
                <w:rFonts w:ascii="Aptos" w:hAnsi="Aptos" w:cs="Arial"/>
                <w:sz w:val="20"/>
                <w:lang w:eastAsia="en-US"/>
              </w:rPr>
              <w:t xml:space="preserve">vocational </w:t>
            </w:r>
            <w:r w:rsidRPr="0058292D">
              <w:rPr>
                <w:rFonts w:ascii="Aptos" w:hAnsi="Aptos" w:cs="Arial"/>
                <w:sz w:val="20"/>
                <w:lang w:eastAsia="en-US"/>
              </w:rPr>
              <w:t>curriculum</w:t>
            </w:r>
            <w:r w:rsidR="002E14E9" w:rsidRPr="0058292D">
              <w:rPr>
                <w:rFonts w:ascii="Aptos" w:hAnsi="Aptos" w:cs="Arial"/>
                <w:sz w:val="20"/>
                <w:lang w:eastAsia="en-US"/>
              </w:rPr>
              <w:t xml:space="preserve"> qualifications</w:t>
            </w:r>
            <w:r w:rsidRPr="0058292D">
              <w:rPr>
                <w:rFonts w:ascii="Aptos" w:hAnsi="Aptos" w:cs="Arial"/>
                <w:sz w:val="20"/>
                <w:lang w:eastAsia="en-US"/>
              </w:rPr>
              <w:t>, including assessment criteria.</w:t>
            </w:r>
          </w:p>
          <w:p w14:paraId="46FB84BD" w14:textId="489F1643" w:rsidR="00821F04" w:rsidRPr="0058292D" w:rsidRDefault="00821F04" w:rsidP="00821F04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Ability to plan and deliver lessons that motivate students and enable them to make and plan for progress.</w:t>
            </w:r>
          </w:p>
          <w:p w14:paraId="3A201E8D" w14:textId="6D33D789" w:rsidR="00821F04" w:rsidRPr="0058292D" w:rsidRDefault="00821F04" w:rsidP="00821F04">
            <w:pPr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Ability to produce effective resources.</w:t>
            </w:r>
          </w:p>
          <w:p w14:paraId="78E09BC7" w14:textId="67752497" w:rsidR="00312C11" w:rsidRPr="0058292D" w:rsidRDefault="00312C11" w:rsidP="00821F04">
            <w:pPr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Knowledge of equal opportunity issues for students and staff.</w:t>
            </w:r>
          </w:p>
          <w:p w14:paraId="140999F0" w14:textId="45D5006C" w:rsidR="00312C11" w:rsidRPr="0058292D" w:rsidRDefault="00312C11" w:rsidP="00821F04">
            <w:pPr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A flexible and open-minded approach to learning and teaching with an understanding and proven practice of differentiation.</w:t>
            </w:r>
          </w:p>
          <w:p w14:paraId="177E1344" w14:textId="35DB14A0" w:rsidR="00BA7960" w:rsidRPr="0058292D" w:rsidRDefault="00BA7960" w:rsidP="00821F04">
            <w:pPr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Strong awareness and training where appropriate</w:t>
            </w:r>
            <w:r w:rsidR="00F26495" w:rsidRPr="0058292D">
              <w:rPr>
                <w:rFonts w:ascii="Aptos" w:hAnsi="Aptos" w:cs="Arial"/>
                <w:sz w:val="20"/>
                <w:lang w:eastAsia="en-US"/>
              </w:rPr>
              <w:t>,</w:t>
            </w:r>
            <w:r w:rsidRPr="0058292D">
              <w:rPr>
                <w:rFonts w:ascii="Aptos" w:hAnsi="Aptos" w:cs="Arial"/>
                <w:sz w:val="20"/>
                <w:lang w:eastAsia="en-US"/>
              </w:rPr>
              <w:t xml:space="preserve"> upon </w:t>
            </w:r>
            <w:r w:rsidR="0058292D" w:rsidRPr="0058292D">
              <w:rPr>
                <w:rFonts w:ascii="Aptos" w:hAnsi="Aptos" w:cs="Arial"/>
                <w:sz w:val="20"/>
                <w:lang w:eastAsia="en-US"/>
              </w:rPr>
              <w:t>all</w:t>
            </w:r>
            <w:r w:rsidRPr="0058292D">
              <w:rPr>
                <w:rFonts w:ascii="Aptos" w:hAnsi="Aptos" w:cs="Arial"/>
                <w:sz w:val="20"/>
                <w:lang w:eastAsia="en-US"/>
              </w:rPr>
              <w:t xml:space="preserve"> the relevant health &amp; safety</w:t>
            </w:r>
            <w:r w:rsidR="0058292D" w:rsidRPr="0058292D">
              <w:rPr>
                <w:rFonts w:ascii="Aptos" w:hAnsi="Aptos" w:cs="Arial"/>
                <w:sz w:val="20"/>
                <w:lang w:eastAsia="en-US"/>
              </w:rPr>
              <w:t xml:space="preserve"> </w:t>
            </w:r>
            <w:r w:rsidRPr="0058292D">
              <w:rPr>
                <w:rFonts w:ascii="Aptos" w:hAnsi="Aptos" w:cs="Arial"/>
                <w:sz w:val="20"/>
                <w:lang w:eastAsia="en-US"/>
              </w:rPr>
              <w:t>requirements relati</w:t>
            </w:r>
            <w:r w:rsidR="00F26495" w:rsidRPr="0058292D">
              <w:rPr>
                <w:rFonts w:ascii="Aptos" w:hAnsi="Aptos" w:cs="Arial"/>
                <w:sz w:val="20"/>
                <w:lang w:eastAsia="en-US"/>
              </w:rPr>
              <w:t xml:space="preserve">ng </w:t>
            </w:r>
            <w:r w:rsidRPr="0058292D">
              <w:rPr>
                <w:rFonts w:ascii="Aptos" w:hAnsi="Aptos" w:cs="Arial"/>
                <w:sz w:val="20"/>
                <w:lang w:eastAsia="en-US"/>
              </w:rPr>
              <w:t xml:space="preserve">to the subject area </w:t>
            </w:r>
            <w:proofErr w:type="gramStart"/>
            <w:r w:rsidRPr="0058292D">
              <w:rPr>
                <w:rFonts w:ascii="Aptos" w:hAnsi="Aptos" w:cs="Arial"/>
                <w:sz w:val="20"/>
                <w:lang w:eastAsia="en-US"/>
              </w:rPr>
              <w:t>and in particular</w:t>
            </w:r>
            <w:r w:rsidR="00F26495" w:rsidRPr="0058292D">
              <w:rPr>
                <w:rFonts w:ascii="Aptos" w:hAnsi="Aptos" w:cs="Arial"/>
                <w:sz w:val="20"/>
                <w:lang w:eastAsia="en-US"/>
              </w:rPr>
              <w:t>,</w:t>
            </w:r>
            <w:r w:rsidRPr="0058292D">
              <w:rPr>
                <w:rFonts w:ascii="Aptos" w:hAnsi="Aptos" w:cs="Arial"/>
                <w:sz w:val="20"/>
                <w:lang w:eastAsia="en-US"/>
              </w:rPr>
              <w:t xml:space="preserve"> to</w:t>
            </w:r>
            <w:proofErr w:type="gramEnd"/>
            <w:r w:rsidRPr="0058292D">
              <w:rPr>
                <w:rFonts w:ascii="Aptos" w:hAnsi="Aptos" w:cs="Arial"/>
                <w:sz w:val="20"/>
                <w:lang w:eastAsia="en-US"/>
              </w:rPr>
              <w:t xml:space="preserve"> the </w:t>
            </w:r>
            <w:r w:rsidR="00F26495" w:rsidRPr="0058292D">
              <w:rPr>
                <w:rFonts w:ascii="Aptos" w:hAnsi="Aptos" w:cs="Arial"/>
                <w:sz w:val="20"/>
                <w:lang w:eastAsia="en-US"/>
              </w:rPr>
              <w:t xml:space="preserve">safe use of </w:t>
            </w:r>
            <w:r w:rsidRPr="0058292D">
              <w:rPr>
                <w:rFonts w:ascii="Aptos" w:hAnsi="Aptos" w:cs="Arial"/>
                <w:sz w:val="20"/>
                <w:lang w:eastAsia="en-US"/>
              </w:rPr>
              <w:t>equipment</w:t>
            </w:r>
            <w:r w:rsidR="00F26495" w:rsidRPr="0058292D">
              <w:rPr>
                <w:rFonts w:ascii="Aptos" w:hAnsi="Aptos" w:cs="Arial"/>
                <w:sz w:val="20"/>
                <w:lang w:eastAsia="en-US"/>
              </w:rPr>
              <w:t xml:space="preserve"> and </w:t>
            </w:r>
            <w:r w:rsidRPr="0058292D">
              <w:rPr>
                <w:rFonts w:ascii="Aptos" w:hAnsi="Aptos" w:cs="Arial"/>
                <w:sz w:val="20"/>
                <w:lang w:eastAsia="en-US"/>
              </w:rPr>
              <w:t>machinery</w:t>
            </w:r>
            <w:r w:rsidR="00F26495" w:rsidRPr="0058292D">
              <w:rPr>
                <w:rFonts w:ascii="Aptos" w:hAnsi="Aptos" w:cs="Arial"/>
                <w:sz w:val="20"/>
                <w:lang w:eastAsia="en-US"/>
              </w:rPr>
              <w:t>.</w:t>
            </w:r>
          </w:p>
          <w:p w14:paraId="43C28FAE" w14:textId="5FD0E5BD" w:rsidR="0058292D" w:rsidRPr="0058292D" w:rsidRDefault="0058292D" w:rsidP="00821F04">
            <w:pPr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Strong awareness and training where appropriate, upon all the relevant food allergen requirements.</w:t>
            </w:r>
          </w:p>
          <w:p w14:paraId="7D40E388" w14:textId="77777777" w:rsidR="00821F04" w:rsidRPr="0058292D" w:rsidRDefault="00821F04">
            <w:pPr>
              <w:spacing w:line="360" w:lineRule="auto"/>
              <w:rPr>
                <w:rFonts w:ascii="Aptos" w:hAnsi="Aptos" w:cs="Arial"/>
                <w:sz w:val="4"/>
                <w:szCs w:val="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B8E8" w14:textId="77777777" w:rsidR="00821F04" w:rsidRPr="0058292D" w:rsidRDefault="00821F04" w:rsidP="00821F04">
            <w:pPr>
              <w:numPr>
                <w:ilvl w:val="0"/>
                <w:numId w:val="18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lastRenderedPageBreak/>
              <w:t>The ability to make effective use of data.</w:t>
            </w:r>
          </w:p>
          <w:p w14:paraId="254F577A" w14:textId="77777777" w:rsidR="00821F04" w:rsidRPr="0058292D" w:rsidRDefault="00821F04" w:rsidP="00821F04">
            <w:pPr>
              <w:numPr>
                <w:ilvl w:val="0"/>
                <w:numId w:val="18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 xml:space="preserve">Knowledge of current issues relating to </w:t>
            </w:r>
            <w:r w:rsidR="00A9636C" w:rsidRPr="0058292D">
              <w:rPr>
                <w:rFonts w:ascii="Aptos" w:hAnsi="Aptos" w:cs="Arial"/>
                <w:sz w:val="20"/>
                <w:lang w:eastAsia="en-US"/>
              </w:rPr>
              <w:t xml:space="preserve">curriculum development, assessment and </w:t>
            </w:r>
            <w:r w:rsidRPr="0058292D">
              <w:rPr>
                <w:rFonts w:ascii="Aptos" w:hAnsi="Aptos" w:cs="Arial"/>
                <w:sz w:val="20"/>
                <w:lang w:eastAsia="en-US"/>
              </w:rPr>
              <w:t>behaviour management strategies.</w:t>
            </w:r>
          </w:p>
        </w:tc>
      </w:tr>
      <w:tr w:rsidR="00821F04" w:rsidRPr="0058292D" w14:paraId="7F56034C" w14:textId="77777777" w:rsidTr="001328FB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0F00EE" w14:textId="77777777" w:rsidR="00821F04" w:rsidRPr="0058292D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  <w:p w14:paraId="2FA39F47" w14:textId="77777777" w:rsidR="00821F04" w:rsidRPr="0058292D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b/>
                <w:sz w:val="20"/>
                <w:lang w:eastAsia="en-US"/>
              </w:rPr>
              <w:t>Skills and abilities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2117" w14:textId="460A1193" w:rsidR="00821F04" w:rsidRPr="0058292D" w:rsidRDefault="00821F04" w:rsidP="00312C11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 xml:space="preserve">Skills as an excellent classroom </w:t>
            </w:r>
            <w:r w:rsidR="002E14E9" w:rsidRPr="0058292D">
              <w:rPr>
                <w:rFonts w:ascii="Aptos" w:hAnsi="Aptos" w:cs="Arial"/>
                <w:sz w:val="20"/>
                <w:lang w:eastAsia="en-US"/>
              </w:rPr>
              <w:t xml:space="preserve">and practical activity </w:t>
            </w:r>
            <w:r w:rsidRPr="0058292D">
              <w:rPr>
                <w:rFonts w:ascii="Aptos" w:hAnsi="Aptos" w:cs="Arial"/>
                <w:sz w:val="20"/>
                <w:lang w:eastAsia="en-US"/>
              </w:rPr>
              <w:t>teacher.</w:t>
            </w:r>
          </w:p>
          <w:p w14:paraId="3F5C2EF8" w14:textId="77777777" w:rsidR="00821F04" w:rsidRPr="0058292D" w:rsidRDefault="00821F04" w:rsidP="00312C11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Ability to inspire learners in both Key Stages.</w:t>
            </w:r>
          </w:p>
          <w:p w14:paraId="4E82C219" w14:textId="77777777" w:rsidR="00821F04" w:rsidRPr="0058292D" w:rsidRDefault="00821F04" w:rsidP="00312C11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Flexible approach, which is responsive to the needs of students.</w:t>
            </w:r>
          </w:p>
          <w:p w14:paraId="095D2967" w14:textId="136FDC00" w:rsidR="00821F04" w:rsidRPr="0058292D" w:rsidRDefault="00821F04" w:rsidP="00312C11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 xml:space="preserve">The ability to work as a </w:t>
            </w:r>
            <w:r w:rsidR="00BA7960" w:rsidRPr="0058292D">
              <w:rPr>
                <w:rFonts w:ascii="Aptos" w:hAnsi="Aptos" w:cs="Arial"/>
                <w:sz w:val="20"/>
                <w:lang w:eastAsia="en-US"/>
              </w:rPr>
              <w:t xml:space="preserve">leader and as a </w:t>
            </w:r>
            <w:r w:rsidRPr="0058292D">
              <w:rPr>
                <w:rFonts w:ascii="Aptos" w:hAnsi="Aptos" w:cs="Arial"/>
                <w:sz w:val="20"/>
                <w:lang w:eastAsia="en-US"/>
              </w:rPr>
              <w:t>team player, and also to be able to work independently and to show initiative.</w:t>
            </w:r>
          </w:p>
          <w:p w14:paraId="560A129C" w14:textId="4557B9C7" w:rsidR="00821F04" w:rsidRPr="0058292D" w:rsidRDefault="00821F04" w:rsidP="00312C1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Ability to listen</w:t>
            </w:r>
            <w:r w:rsidRPr="0058292D">
              <w:rPr>
                <w:rFonts w:ascii="Aptos" w:hAnsi="Aptos" w:cs="Arial"/>
                <w:color w:val="FF0000"/>
                <w:sz w:val="20"/>
                <w:lang w:eastAsia="en-US"/>
              </w:rPr>
              <w:t xml:space="preserve"> </w:t>
            </w:r>
            <w:r w:rsidRPr="0058292D">
              <w:rPr>
                <w:rFonts w:ascii="Aptos" w:hAnsi="Aptos" w:cs="Arial"/>
                <w:sz w:val="20"/>
                <w:lang w:eastAsia="en-US"/>
              </w:rPr>
              <w:t>&amp; respond to young people establishing excellent relationships with them</w:t>
            </w:r>
            <w:r w:rsidR="00312C11" w:rsidRPr="0058292D">
              <w:rPr>
                <w:rFonts w:ascii="Aptos" w:hAnsi="Aptos" w:cs="Arial"/>
                <w:sz w:val="20"/>
                <w:lang w:eastAsia="en-US"/>
              </w:rPr>
              <w:t>.</w:t>
            </w:r>
          </w:p>
          <w:p w14:paraId="517ECF99" w14:textId="77777777" w:rsidR="00BA7960" w:rsidRPr="0058292D" w:rsidRDefault="00BA7960" w:rsidP="00BA7960">
            <w:pPr>
              <w:spacing w:line="276" w:lineRule="auto"/>
              <w:rPr>
                <w:rFonts w:ascii="Aptos" w:hAnsi="Aptos" w:cs="Arial"/>
                <w:sz w:val="4"/>
                <w:lang w:eastAsia="en-US"/>
              </w:rPr>
            </w:pPr>
          </w:p>
          <w:p w14:paraId="2667F041" w14:textId="7FD35AB4" w:rsidR="00312C11" w:rsidRPr="0058292D" w:rsidRDefault="00312C11" w:rsidP="00312C11">
            <w:pPr>
              <w:numPr>
                <w:ilvl w:val="0"/>
                <w:numId w:val="19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Highly effective interpersonal, communication and presentation skills; the ability to lead and enthuse others; the ability to co-operate and co-ordinate with other departments.</w:t>
            </w:r>
          </w:p>
          <w:p w14:paraId="5B78BB5E" w14:textId="0B64BA68" w:rsidR="00821F04" w:rsidRPr="0058292D" w:rsidRDefault="00312C11" w:rsidP="00312C11">
            <w:pPr>
              <w:numPr>
                <w:ilvl w:val="0"/>
                <w:numId w:val="19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Excellent administration, organisation and management skills.</w:t>
            </w:r>
          </w:p>
          <w:p w14:paraId="41B8F70A" w14:textId="77777777" w:rsidR="00821F04" w:rsidRPr="0058292D" w:rsidRDefault="00821F04" w:rsidP="00312C11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Ability to use ICT for planning, teaching, organisation and assessment purposes</w:t>
            </w:r>
          </w:p>
          <w:p w14:paraId="6FEA1811" w14:textId="77777777" w:rsidR="00821F04" w:rsidRPr="0058292D" w:rsidRDefault="00821F04">
            <w:pPr>
              <w:spacing w:line="276" w:lineRule="auto"/>
              <w:rPr>
                <w:rFonts w:ascii="Aptos" w:hAnsi="Aptos" w:cs="Arial"/>
                <w:sz w:val="4"/>
                <w:szCs w:val="12"/>
                <w:lang w:eastAsia="en-US"/>
              </w:rPr>
            </w:pPr>
          </w:p>
          <w:p w14:paraId="02AA316D" w14:textId="77777777" w:rsidR="00821F04" w:rsidRPr="0058292D" w:rsidRDefault="00821F04" w:rsidP="00312C11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lastRenderedPageBreak/>
              <w:t>Ability to plan consistently, creatively and effectively to support excellent progress</w:t>
            </w:r>
          </w:p>
          <w:p w14:paraId="6B0100FA" w14:textId="77777777" w:rsidR="00821F04" w:rsidRPr="0058292D" w:rsidRDefault="00821F04" w:rsidP="00312C11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The ability to motivate, celebrate and control the learning of students.</w:t>
            </w:r>
          </w:p>
          <w:p w14:paraId="1C9782BC" w14:textId="77777777" w:rsidR="001328FB" w:rsidRPr="0058292D" w:rsidRDefault="00821F04" w:rsidP="001328FB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The ability to communicate well with parents and other colleagues.</w:t>
            </w:r>
          </w:p>
          <w:p w14:paraId="38C50AB9" w14:textId="5C82AF9A" w:rsidR="001328FB" w:rsidRPr="0058292D" w:rsidRDefault="001328FB" w:rsidP="001328FB">
            <w:p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"/>
                <w:szCs w:val="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3292" w14:textId="77777777" w:rsidR="00821F04" w:rsidRPr="0058292D" w:rsidRDefault="00821F04" w:rsidP="00821F04">
            <w:pPr>
              <w:numPr>
                <w:ilvl w:val="0"/>
                <w:numId w:val="20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lastRenderedPageBreak/>
              <w:t>Ability to work within school systems of sanctions, rewards and other aspects of school life.</w:t>
            </w:r>
          </w:p>
        </w:tc>
      </w:tr>
      <w:tr w:rsidR="00821F04" w:rsidRPr="0058292D" w14:paraId="69026064" w14:textId="77777777" w:rsidTr="001328FB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C968FB" w14:textId="77777777" w:rsidR="00821F04" w:rsidRPr="0058292D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  <w:p w14:paraId="46CD2E17" w14:textId="77777777" w:rsidR="00821F04" w:rsidRPr="0058292D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b/>
                <w:sz w:val="20"/>
                <w:lang w:eastAsia="en-US"/>
              </w:rPr>
              <w:t>Other qualities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667D" w14:textId="77777777" w:rsidR="001328FB" w:rsidRPr="0058292D" w:rsidRDefault="001328FB" w:rsidP="001328FB">
            <w:pPr>
              <w:numPr>
                <w:ilvl w:val="0"/>
                <w:numId w:val="20"/>
              </w:numPr>
              <w:tabs>
                <w:tab w:val="left" w:pos="1985"/>
              </w:tabs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Strong and ambitious leadership qualities.</w:t>
            </w:r>
          </w:p>
          <w:p w14:paraId="7724427B" w14:textId="77777777" w:rsidR="001328FB" w:rsidRPr="0058292D" w:rsidRDefault="001328FB" w:rsidP="001328FB">
            <w:pPr>
              <w:pStyle w:val="NoSpacing"/>
              <w:spacing w:line="276" w:lineRule="auto"/>
              <w:rPr>
                <w:rFonts w:ascii="Aptos" w:hAnsi="Aptos" w:cs="Arial"/>
                <w:sz w:val="4"/>
                <w:szCs w:val="4"/>
                <w:lang w:eastAsia="en-US"/>
              </w:rPr>
            </w:pPr>
          </w:p>
          <w:p w14:paraId="2217E441" w14:textId="63600ECA" w:rsidR="00312C11" w:rsidRPr="0058292D" w:rsidRDefault="00312C11" w:rsidP="001328FB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A commitment to raising achievement across the whole age and ability range.</w:t>
            </w:r>
          </w:p>
          <w:p w14:paraId="07AA8B09" w14:textId="77777777" w:rsidR="00312C11" w:rsidRPr="0058292D" w:rsidRDefault="00312C11" w:rsidP="00312C11">
            <w:pPr>
              <w:pStyle w:val="NoSpacing"/>
              <w:spacing w:line="276" w:lineRule="auto"/>
              <w:rPr>
                <w:rFonts w:ascii="Aptos" w:hAnsi="Aptos" w:cs="Arial"/>
                <w:sz w:val="4"/>
                <w:szCs w:val="4"/>
                <w:lang w:eastAsia="en-US"/>
              </w:rPr>
            </w:pPr>
          </w:p>
          <w:p w14:paraId="1EDCB2AF" w14:textId="307DC409" w:rsidR="00312C11" w:rsidRPr="0058292D" w:rsidRDefault="00312C11" w:rsidP="001328FB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Ability to multi task and deal with numerous challenges simultaneously.</w:t>
            </w:r>
          </w:p>
          <w:p w14:paraId="63D64DA2" w14:textId="77777777" w:rsidR="00312C11" w:rsidRPr="0058292D" w:rsidRDefault="00312C11" w:rsidP="00312C11">
            <w:pPr>
              <w:pStyle w:val="NoSpacing"/>
              <w:spacing w:line="276" w:lineRule="auto"/>
              <w:rPr>
                <w:rFonts w:ascii="Aptos" w:hAnsi="Aptos" w:cs="Arial"/>
                <w:sz w:val="4"/>
                <w:szCs w:val="4"/>
                <w:lang w:eastAsia="en-US"/>
              </w:rPr>
            </w:pPr>
          </w:p>
          <w:p w14:paraId="7DB0AA3F" w14:textId="7742119D" w:rsidR="00312C11" w:rsidRPr="0058292D" w:rsidRDefault="00312C11" w:rsidP="001328FB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Energy, commitment, innovation; a person of "vision" with a total commitment to the highest possible standards.</w:t>
            </w:r>
          </w:p>
          <w:p w14:paraId="77BB08FA" w14:textId="77777777" w:rsidR="001328FB" w:rsidRPr="0058292D" w:rsidRDefault="001328FB" w:rsidP="001328FB">
            <w:pPr>
              <w:rPr>
                <w:rFonts w:ascii="Aptos" w:hAnsi="Aptos" w:cs="Arial"/>
                <w:sz w:val="4"/>
                <w:szCs w:val="4"/>
                <w:lang w:eastAsia="en-US"/>
              </w:rPr>
            </w:pPr>
          </w:p>
          <w:p w14:paraId="3BE95B60" w14:textId="36F37DB0" w:rsidR="001328FB" w:rsidRPr="0058292D" w:rsidRDefault="001328FB" w:rsidP="001328FB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Willingness and clear commitment to be involved in extra-curricular activities.</w:t>
            </w:r>
          </w:p>
          <w:p w14:paraId="3629A194" w14:textId="77777777" w:rsidR="001328FB" w:rsidRPr="0058292D" w:rsidRDefault="001328FB" w:rsidP="001328FB">
            <w:pPr>
              <w:pStyle w:val="NoSpacing"/>
              <w:spacing w:line="276" w:lineRule="auto"/>
              <w:rPr>
                <w:rFonts w:ascii="Aptos" w:hAnsi="Aptos" w:cs="Arial"/>
                <w:sz w:val="4"/>
                <w:szCs w:val="4"/>
                <w:lang w:eastAsia="en-US"/>
              </w:rPr>
            </w:pPr>
          </w:p>
          <w:p w14:paraId="03E67A2A" w14:textId="1325AE22" w:rsidR="001328FB" w:rsidRPr="0058292D" w:rsidRDefault="001328FB" w:rsidP="001328FB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Ability to motivate and coach staff to perform to the best of their ability.</w:t>
            </w:r>
          </w:p>
          <w:p w14:paraId="4188EB69" w14:textId="77777777" w:rsidR="001328FB" w:rsidRPr="0058292D" w:rsidRDefault="001328FB" w:rsidP="001328FB">
            <w:pPr>
              <w:rPr>
                <w:rFonts w:ascii="Aptos" w:hAnsi="Aptos" w:cs="Arial"/>
                <w:sz w:val="4"/>
                <w:szCs w:val="4"/>
                <w:lang w:eastAsia="en-US"/>
              </w:rPr>
            </w:pPr>
          </w:p>
          <w:p w14:paraId="279606A0" w14:textId="13497FFD" w:rsidR="001328FB" w:rsidRPr="0058292D" w:rsidRDefault="001328FB" w:rsidP="001328FB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Commitment to developing links with parents and the wider community.</w:t>
            </w:r>
          </w:p>
          <w:p w14:paraId="3DD2FB4C" w14:textId="77777777" w:rsidR="00821F04" w:rsidRPr="0058292D" w:rsidRDefault="00821F04">
            <w:pPr>
              <w:pStyle w:val="NoSpacing"/>
              <w:spacing w:line="276" w:lineRule="auto"/>
              <w:rPr>
                <w:rFonts w:ascii="Aptos" w:hAnsi="Aptos" w:cs="Arial"/>
                <w:sz w:val="4"/>
                <w:szCs w:val="4"/>
                <w:lang w:eastAsia="en-US"/>
              </w:rPr>
            </w:pPr>
          </w:p>
          <w:p w14:paraId="61FF58E4" w14:textId="77777777" w:rsidR="00821F04" w:rsidRPr="0058292D" w:rsidRDefault="00821F04" w:rsidP="001328FB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 xml:space="preserve">Enthusiasm for teaching. </w:t>
            </w:r>
          </w:p>
          <w:p w14:paraId="36DF6CED" w14:textId="77777777" w:rsidR="00821F04" w:rsidRPr="0058292D" w:rsidRDefault="00821F04">
            <w:pPr>
              <w:spacing w:line="276" w:lineRule="auto"/>
              <w:rPr>
                <w:rFonts w:ascii="Aptos" w:hAnsi="Aptos" w:cs="Arial"/>
                <w:sz w:val="4"/>
                <w:szCs w:val="4"/>
                <w:lang w:eastAsia="en-US"/>
              </w:rPr>
            </w:pPr>
          </w:p>
          <w:p w14:paraId="34628A47" w14:textId="77777777" w:rsidR="00821F04" w:rsidRPr="0058292D" w:rsidRDefault="00821F04" w:rsidP="001328FB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The ability to produce and share good resources.</w:t>
            </w:r>
          </w:p>
          <w:p w14:paraId="435F98E3" w14:textId="77777777" w:rsidR="00821F04" w:rsidRPr="0058292D" w:rsidRDefault="00821F04">
            <w:pPr>
              <w:pStyle w:val="NoSpacing"/>
              <w:spacing w:line="276" w:lineRule="auto"/>
              <w:rPr>
                <w:rFonts w:ascii="Aptos" w:hAnsi="Aptos" w:cs="Arial"/>
                <w:sz w:val="4"/>
                <w:szCs w:val="4"/>
                <w:lang w:eastAsia="en-US"/>
              </w:rPr>
            </w:pPr>
          </w:p>
          <w:p w14:paraId="4579272A" w14:textId="77777777" w:rsidR="00821F04" w:rsidRPr="0058292D" w:rsidRDefault="00821F04" w:rsidP="001328FB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Good attendance and punctuality.</w:t>
            </w:r>
          </w:p>
          <w:p w14:paraId="53E042E9" w14:textId="77777777" w:rsidR="00821F04" w:rsidRPr="0058292D" w:rsidRDefault="00821F04">
            <w:pPr>
              <w:pStyle w:val="NoSpacing"/>
              <w:spacing w:line="276" w:lineRule="auto"/>
              <w:rPr>
                <w:rFonts w:ascii="Aptos" w:hAnsi="Aptos" w:cs="Arial"/>
                <w:sz w:val="4"/>
                <w:szCs w:val="4"/>
                <w:lang w:eastAsia="en-US"/>
              </w:rPr>
            </w:pPr>
          </w:p>
          <w:p w14:paraId="5D73B784" w14:textId="77777777" w:rsidR="00821F04" w:rsidRPr="0058292D" w:rsidRDefault="00821F04" w:rsidP="001328FB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Good sense of humour.</w:t>
            </w:r>
          </w:p>
          <w:p w14:paraId="3B5418BF" w14:textId="77777777" w:rsidR="00821F04" w:rsidRPr="0058292D" w:rsidRDefault="00821F04">
            <w:pPr>
              <w:spacing w:line="276" w:lineRule="auto"/>
              <w:rPr>
                <w:rFonts w:ascii="Aptos" w:hAnsi="Aptos" w:cs="Arial"/>
                <w:sz w:val="4"/>
                <w:szCs w:val="4"/>
                <w:lang w:eastAsia="en-US"/>
              </w:rPr>
            </w:pPr>
          </w:p>
          <w:p w14:paraId="24463067" w14:textId="77777777" w:rsidR="00821F04" w:rsidRPr="0058292D" w:rsidRDefault="00821F04" w:rsidP="001328FB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bCs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bCs/>
                <w:sz w:val="20"/>
                <w:lang w:eastAsia="en-US"/>
              </w:rPr>
              <w:t>Conscientious, honest and reliable.</w:t>
            </w:r>
          </w:p>
          <w:p w14:paraId="33BBB12A" w14:textId="77777777" w:rsidR="00821F04" w:rsidRPr="0058292D" w:rsidRDefault="00821F04">
            <w:pPr>
              <w:spacing w:line="276" w:lineRule="auto"/>
              <w:rPr>
                <w:rFonts w:ascii="Aptos" w:hAnsi="Aptos" w:cs="Arial"/>
                <w:sz w:val="4"/>
                <w:szCs w:val="4"/>
                <w:lang w:eastAsia="en-US"/>
              </w:rPr>
            </w:pPr>
          </w:p>
          <w:p w14:paraId="4288789E" w14:textId="77777777" w:rsidR="00821F04" w:rsidRPr="0058292D" w:rsidRDefault="00821F04" w:rsidP="001328FB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Excellent role model to learners &amp; students.</w:t>
            </w:r>
          </w:p>
          <w:p w14:paraId="66C793FD" w14:textId="77777777" w:rsidR="00821F04" w:rsidRPr="0058292D" w:rsidRDefault="00821F04" w:rsidP="001328FB">
            <w:pPr>
              <w:pStyle w:val="NoSpacing"/>
              <w:spacing w:line="276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3FBB" w14:textId="5A9AC69B" w:rsidR="00EF6055" w:rsidRPr="0058292D" w:rsidRDefault="001328FB" w:rsidP="00821F04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Desire and potential for future Middle and Senior Leadership Team positions.</w:t>
            </w:r>
          </w:p>
          <w:p w14:paraId="3FEAB536" w14:textId="77777777" w:rsidR="00EF6055" w:rsidRPr="0058292D" w:rsidRDefault="00EF6055" w:rsidP="00EF6055">
            <w:pPr>
              <w:tabs>
                <w:tab w:val="left" w:pos="1985"/>
              </w:tabs>
              <w:spacing w:line="276" w:lineRule="auto"/>
              <w:ind w:left="360"/>
              <w:rPr>
                <w:rFonts w:ascii="Aptos" w:hAnsi="Aptos" w:cs="Arial"/>
                <w:sz w:val="4"/>
                <w:szCs w:val="4"/>
                <w:lang w:eastAsia="en-US"/>
              </w:rPr>
            </w:pPr>
          </w:p>
          <w:p w14:paraId="2A36AF03" w14:textId="77777777" w:rsidR="00821F04" w:rsidRPr="0058292D" w:rsidRDefault="00821F04" w:rsidP="00821F04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An interest in wider school activities.</w:t>
            </w:r>
          </w:p>
          <w:p w14:paraId="0EE4CA21" w14:textId="77777777" w:rsidR="00821F04" w:rsidRPr="0058292D" w:rsidRDefault="00821F04">
            <w:pPr>
              <w:tabs>
                <w:tab w:val="left" w:pos="1985"/>
              </w:tabs>
              <w:spacing w:line="276" w:lineRule="auto"/>
              <w:ind w:left="360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  <w:p w14:paraId="7A2B04C3" w14:textId="77777777" w:rsidR="00821F04" w:rsidRPr="0058292D" w:rsidRDefault="00821F04" w:rsidP="00821F04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58292D">
              <w:rPr>
                <w:rFonts w:ascii="Aptos" w:hAnsi="Aptos" w:cs="Arial"/>
                <w:sz w:val="20"/>
                <w:lang w:eastAsia="en-US"/>
              </w:rPr>
              <w:t>Understanding of Health &amp; Safety.</w:t>
            </w:r>
          </w:p>
          <w:p w14:paraId="5F62B68E" w14:textId="77777777" w:rsidR="00821F04" w:rsidRPr="0058292D" w:rsidRDefault="00821F04">
            <w:p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</w:p>
        </w:tc>
      </w:tr>
    </w:tbl>
    <w:p w14:paraId="1B38D15E" w14:textId="40AFA97D" w:rsidR="00FB7C03" w:rsidRPr="0058292D" w:rsidRDefault="00FB7C03">
      <w:pPr>
        <w:rPr>
          <w:rFonts w:ascii="Aptos" w:hAnsi="Aptos" w:cs="Arial"/>
          <w:sz w:val="20"/>
          <w:szCs w:val="2"/>
        </w:rPr>
      </w:pPr>
    </w:p>
    <w:p w14:paraId="2E05EC04" w14:textId="343C137F" w:rsidR="00F26495" w:rsidRPr="0058292D" w:rsidRDefault="00F26495">
      <w:pPr>
        <w:rPr>
          <w:rFonts w:ascii="Aptos" w:hAnsi="Aptos" w:cs="Arial"/>
          <w:sz w:val="20"/>
          <w:szCs w:val="2"/>
        </w:rPr>
      </w:pPr>
    </w:p>
    <w:p w14:paraId="7FC4B1E5" w14:textId="2A7A0DF5" w:rsidR="00F26495" w:rsidRPr="0058292D" w:rsidRDefault="00F26495">
      <w:pPr>
        <w:rPr>
          <w:rFonts w:ascii="Aptos" w:hAnsi="Aptos" w:cs="Arial"/>
          <w:b/>
          <w:sz w:val="20"/>
          <w:szCs w:val="2"/>
        </w:rPr>
      </w:pPr>
      <w:r w:rsidRPr="0058292D">
        <w:rPr>
          <w:rFonts w:ascii="Aptos" w:hAnsi="Aptos" w:cs="Arial"/>
          <w:b/>
          <w:sz w:val="20"/>
          <w:szCs w:val="2"/>
        </w:rPr>
        <w:t>January 202</w:t>
      </w:r>
      <w:r w:rsidR="0058292D" w:rsidRPr="0058292D">
        <w:rPr>
          <w:rFonts w:ascii="Aptos" w:hAnsi="Aptos" w:cs="Arial"/>
          <w:b/>
          <w:sz w:val="20"/>
          <w:szCs w:val="2"/>
        </w:rPr>
        <w:t>6</w:t>
      </w:r>
    </w:p>
    <w:sectPr w:rsidR="00F26495" w:rsidRPr="0058292D" w:rsidSect="001328FB">
      <w:headerReference w:type="default" r:id="rId8"/>
      <w:footerReference w:type="default" r:id="rId9"/>
      <w:pgSz w:w="11909" w:h="16834" w:code="9"/>
      <w:pgMar w:top="567" w:right="1134" w:bottom="284" w:left="1134" w:header="17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8723" w14:textId="77777777" w:rsidR="00692F90" w:rsidRDefault="00692F90" w:rsidP="0004043A">
      <w:r>
        <w:separator/>
      </w:r>
    </w:p>
  </w:endnote>
  <w:endnote w:type="continuationSeparator" w:id="0">
    <w:p w14:paraId="7F6BC3D7" w14:textId="77777777" w:rsidR="00692F90" w:rsidRDefault="00692F90" w:rsidP="0004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BA05B" w14:textId="77777777" w:rsidR="0058292D" w:rsidRPr="0058292D" w:rsidRDefault="0058292D" w:rsidP="0058292D">
    <w:pPr>
      <w:rPr>
        <w:rFonts w:asciiTheme="minorHAnsi" w:eastAsiaTheme="minorHAnsi" w:hAnsiTheme="minorHAnsi" w:cstheme="minorBidi"/>
        <w:sz w:val="22"/>
        <w:szCs w:val="22"/>
      </w:rPr>
    </w:pPr>
    <w:r w:rsidRPr="0058292D"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1522D1E2" wp14:editId="73DA8CD0">
          <wp:extent cx="5992586" cy="345058"/>
          <wp:effectExtent l="0" t="0" r="0" b="0"/>
          <wp:docPr id="4" name="Picture 4" descr="cid:c81e9daf-3258-4d93-a0d6-b4bfe19e76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c81e9daf-3258-4d93-a0d6-b4bfe19e766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386" cy="362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8292D">
      <w:rPr>
        <w:rFonts w:asciiTheme="minorHAnsi" w:eastAsiaTheme="minorHAnsi" w:hAnsiTheme="minorHAnsi" w:cstheme="minorBidi"/>
        <w:sz w:val="22"/>
        <w:szCs w:val="22"/>
      </w:rPr>
      <w:t xml:space="preserve">     </w:t>
    </w:r>
  </w:p>
  <w:p w14:paraId="0A009A2E" w14:textId="28FDB4B7" w:rsidR="00EF6055" w:rsidRPr="008607DA" w:rsidRDefault="0058292D" w:rsidP="0058292D">
    <w:pPr>
      <w:rPr>
        <w:rFonts w:asciiTheme="minorHAnsi" w:eastAsiaTheme="minorHAnsi" w:hAnsiTheme="minorHAnsi" w:cstheme="minorBidi"/>
        <w:sz w:val="22"/>
        <w:szCs w:val="22"/>
      </w:rPr>
    </w:pPr>
    <w:r w:rsidRPr="0058292D">
      <w:rPr>
        <w:rFonts w:asciiTheme="minorHAnsi" w:eastAsiaTheme="minorHAnsi" w:hAnsiTheme="minorHAnsi" w:cstheme="minorBidi"/>
        <w:sz w:val="22"/>
        <w:szCs w:val="22"/>
      </w:rPr>
      <w:t xml:space="preserve">   </w:t>
    </w:r>
    <w:r w:rsidRPr="0058292D"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2258ECDE" wp14:editId="4883CA4E">
          <wp:extent cx="5731510" cy="343535"/>
          <wp:effectExtent l="0" t="0" r="254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E0DD6" w14:textId="77777777" w:rsidR="00692F90" w:rsidRDefault="00692F90" w:rsidP="0004043A">
      <w:r>
        <w:separator/>
      </w:r>
    </w:p>
  </w:footnote>
  <w:footnote w:type="continuationSeparator" w:id="0">
    <w:p w14:paraId="19233323" w14:textId="77777777" w:rsidR="00692F90" w:rsidRDefault="00692F90" w:rsidP="00040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EE7E" w14:textId="77777777" w:rsidR="00EF6055" w:rsidRDefault="00EF6055" w:rsidP="00AA2575">
    <w:pPr>
      <w:pStyle w:val="Header"/>
      <w:jc w:val="center"/>
    </w:pPr>
    <w:r w:rsidRPr="00417011">
      <w:rPr>
        <w:noProof/>
      </w:rPr>
      <w:drawing>
        <wp:inline distT="0" distB="0" distL="0" distR="0" wp14:anchorId="31DF84C2" wp14:editId="62BF6AF2">
          <wp:extent cx="703580" cy="952500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689"/>
                  <a:stretch/>
                </pic:blipFill>
                <pic:spPr bwMode="auto">
                  <a:xfrm>
                    <a:off x="0" y="0"/>
                    <a:ext cx="749679" cy="101490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0A5A73" w14:textId="77777777" w:rsidR="00EF6055" w:rsidRPr="00FE1053" w:rsidRDefault="00EF6055" w:rsidP="00FE1053">
    <w:pPr>
      <w:pStyle w:val="Header"/>
      <w:jc w:val="center"/>
      <w:rPr>
        <w:rFonts w:asciiTheme="minorHAnsi" w:hAnsiTheme="minorHAnsi"/>
        <w:b/>
        <w:szCs w:val="24"/>
      </w:rPr>
    </w:pPr>
    <w:r w:rsidRPr="00FE1053">
      <w:rPr>
        <w:rFonts w:asciiTheme="minorHAnsi" w:hAnsiTheme="minorHAnsi"/>
        <w:b/>
        <w:szCs w:val="24"/>
      </w:rPr>
      <w:t>Stockport School</w:t>
    </w:r>
  </w:p>
  <w:p w14:paraId="673CBF39" w14:textId="77777777" w:rsidR="00EF6055" w:rsidRPr="0058292D" w:rsidRDefault="00EF6055" w:rsidP="00FE1053">
    <w:pPr>
      <w:pStyle w:val="Header"/>
      <w:jc w:val="center"/>
      <w:rPr>
        <w:rFonts w:asciiTheme="minorHAnsi" w:hAnsiTheme="minorHAns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3CD"/>
    <w:multiLevelType w:val="hybridMultilevel"/>
    <w:tmpl w:val="E00E254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248F1"/>
    <w:multiLevelType w:val="hybridMultilevel"/>
    <w:tmpl w:val="18666B12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E3FB1"/>
    <w:multiLevelType w:val="hybridMultilevel"/>
    <w:tmpl w:val="2CA0668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B071C"/>
    <w:multiLevelType w:val="hybridMultilevel"/>
    <w:tmpl w:val="B98222E6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04E62"/>
    <w:multiLevelType w:val="hybridMultilevel"/>
    <w:tmpl w:val="91864D4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EC4A91"/>
    <w:multiLevelType w:val="hybridMultilevel"/>
    <w:tmpl w:val="A5DA1C58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C128C6"/>
    <w:multiLevelType w:val="hybridMultilevel"/>
    <w:tmpl w:val="D19493B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722815"/>
    <w:multiLevelType w:val="hybridMultilevel"/>
    <w:tmpl w:val="E8D27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B735C"/>
    <w:multiLevelType w:val="hybridMultilevel"/>
    <w:tmpl w:val="E65CEE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F39B2"/>
    <w:multiLevelType w:val="hybridMultilevel"/>
    <w:tmpl w:val="338E551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464E7"/>
    <w:multiLevelType w:val="hybridMultilevel"/>
    <w:tmpl w:val="9B709378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6878B2"/>
    <w:multiLevelType w:val="hybridMultilevel"/>
    <w:tmpl w:val="4F90DD5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AC3FD7"/>
    <w:multiLevelType w:val="hybridMultilevel"/>
    <w:tmpl w:val="BE622AB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6963067">
    <w:abstractNumId w:val="8"/>
  </w:num>
  <w:num w:numId="2" w16cid:durableId="1978098671">
    <w:abstractNumId w:val="7"/>
  </w:num>
  <w:num w:numId="3" w16cid:durableId="53629650">
    <w:abstractNumId w:val="10"/>
  </w:num>
  <w:num w:numId="4" w16cid:durableId="2070837637">
    <w:abstractNumId w:val="12"/>
  </w:num>
  <w:num w:numId="5" w16cid:durableId="1383140728">
    <w:abstractNumId w:val="6"/>
  </w:num>
  <w:num w:numId="6" w16cid:durableId="1464271536">
    <w:abstractNumId w:val="4"/>
  </w:num>
  <w:num w:numId="7" w16cid:durableId="1734889503">
    <w:abstractNumId w:val="3"/>
  </w:num>
  <w:num w:numId="8" w16cid:durableId="1159688330">
    <w:abstractNumId w:val="11"/>
  </w:num>
  <w:num w:numId="9" w16cid:durableId="1894465514">
    <w:abstractNumId w:val="1"/>
  </w:num>
  <w:num w:numId="10" w16cid:durableId="1037243907">
    <w:abstractNumId w:val="2"/>
  </w:num>
  <w:num w:numId="11" w16cid:durableId="1921477363">
    <w:abstractNumId w:val="9"/>
  </w:num>
  <w:num w:numId="12" w16cid:durableId="1817335789">
    <w:abstractNumId w:val="5"/>
  </w:num>
  <w:num w:numId="13" w16cid:durableId="2025667948">
    <w:abstractNumId w:val="0"/>
  </w:num>
  <w:num w:numId="14" w16cid:durableId="730273891">
    <w:abstractNumId w:val="0"/>
  </w:num>
  <w:num w:numId="15" w16cid:durableId="1099369179">
    <w:abstractNumId w:val="4"/>
  </w:num>
  <w:num w:numId="16" w16cid:durableId="1863007109">
    <w:abstractNumId w:val="12"/>
  </w:num>
  <w:num w:numId="17" w16cid:durableId="688679577">
    <w:abstractNumId w:val="6"/>
  </w:num>
  <w:num w:numId="18" w16cid:durableId="1930196317">
    <w:abstractNumId w:val="11"/>
  </w:num>
  <w:num w:numId="19" w16cid:durableId="287322753">
    <w:abstractNumId w:val="1"/>
  </w:num>
  <w:num w:numId="20" w16cid:durableId="1491554609">
    <w:abstractNumId w:val="2"/>
  </w:num>
  <w:num w:numId="21" w16cid:durableId="1977374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0F"/>
    <w:rsid w:val="00006EA1"/>
    <w:rsid w:val="0004043A"/>
    <w:rsid w:val="000C4B53"/>
    <w:rsid w:val="001328FB"/>
    <w:rsid w:val="001520AD"/>
    <w:rsid w:val="00191265"/>
    <w:rsid w:val="0020749D"/>
    <w:rsid w:val="002E14E9"/>
    <w:rsid w:val="00307F85"/>
    <w:rsid w:val="00312C11"/>
    <w:rsid w:val="003A2E5C"/>
    <w:rsid w:val="004A7C66"/>
    <w:rsid w:val="004C4AE5"/>
    <w:rsid w:val="004F5BED"/>
    <w:rsid w:val="0051298E"/>
    <w:rsid w:val="00543BEA"/>
    <w:rsid w:val="0057550F"/>
    <w:rsid w:val="0058292D"/>
    <w:rsid w:val="0059215A"/>
    <w:rsid w:val="005930B3"/>
    <w:rsid w:val="005968D1"/>
    <w:rsid w:val="00610CCD"/>
    <w:rsid w:val="00692F90"/>
    <w:rsid w:val="006D6B9C"/>
    <w:rsid w:val="006F7FBF"/>
    <w:rsid w:val="007A3A82"/>
    <w:rsid w:val="008039FC"/>
    <w:rsid w:val="008051D9"/>
    <w:rsid w:val="00821F04"/>
    <w:rsid w:val="008607DA"/>
    <w:rsid w:val="0088694D"/>
    <w:rsid w:val="009673A0"/>
    <w:rsid w:val="009C0341"/>
    <w:rsid w:val="009E2E98"/>
    <w:rsid w:val="009F7C4C"/>
    <w:rsid w:val="00A02363"/>
    <w:rsid w:val="00A9636C"/>
    <w:rsid w:val="00AA2575"/>
    <w:rsid w:val="00B37422"/>
    <w:rsid w:val="00B804D6"/>
    <w:rsid w:val="00BA7960"/>
    <w:rsid w:val="00C03771"/>
    <w:rsid w:val="00C31FE5"/>
    <w:rsid w:val="00C34B71"/>
    <w:rsid w:val="00C632AD"/>
    <w:rsid w:val="00CC0831"/>
    <w:rsid w:val="00CD48BF"/>
    <w:rsid w:val="00D11028"/>
    <w:rsid w:val="00D34449"/>
    <w:rsid w:val="00DA413A"/>
    <w:rsid w:val="00DF7602"/>
    <w:rsid w:val="00E450B7"/>
    <w:rsid w:val="00E92754"/>
    <w:rsid w:val="00E93399"/>
    <w:rsid w:val="00EF6055"/>
    <w:rsid w:val="00F26495"/>
    <w:rsid w:val="00F3777C"/>
    <w:rsid w:val="00F90CD4"/>
    <w:rsid w:val="00FB7C03"/>
    <w:rsid w:val="00F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2626615"/>
  <w15:docId w15:val="{2561CA54-B71A-475D-B857-E2E84632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57550F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7550F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57550F"/>
    <w:pPr>
      <w:widowControl w:val="0"/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50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57550F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57550F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40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3A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0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B3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FB7C03"/>
    <w:pPr>
      <w:ind w:left="720"/>
      <w:contextualSpacing/>
    </w:pPr>
  </w:style>
  <w:style w:type="paragraph" w:styleId="NoSpacing">
    <w:name w:val="No Spacing"/>
    <w:uiPriority w:val="1"/>
    <w:qFormat/>
    <w:rsid w:val="00FB7C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86f01a51-6360-4b66-aab0-58ee23e650a3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9586F-77A6-4778-8474-3DD87597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Sankey High School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Nithsdale J</dc:creator>
  <cp:lastModifiedBy>I Irwin</cp:lastModifiedBy>
  <cp:revision>4</cp:revision>
  <cp:lastPrinted>2014-02-17T09:16:00Z</cp:lastPrinted>
  <dcterms:created xsi:type="dcterms:W3CDTF">2026-01-22T10:53:00Z</dcterms:created>
  <dcterms:modified xsi:type="dcterms:W3CDTF">2026-01-22T14:56:00Z</dcterms:modified>
</cp:coreProperties>
</file>