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4B" w:rsidRPr="00DA4276" w:rsidRDefault="00A4084B" w:rsidP="00145EE6">
      <w:pPr>
        <w:pStyle w:val="msotitle3"/>
        <w:widowControl w:val="0"/>
        <w:ind w:left="-340" w:right="-283"/>
        <w:rPr>
          <w:rFonts w:ascii="Calibri Light" w:hAnsi="Calibri Light" w:cs="Calibri Light"/>
          <w:sz w:val="65"/>
          <w:szCs w:val="65"/>
          <w:lang w:val="en"/>
        </w:rPr>
      </w:pPr>
    </w:p>
    <w:p w:rsidR="00A4084B" w:rsidRPr="00DA4276" w:rsidRDefault="005013AB" w:rsidP="00025AF2">
      <w:pPr>
        <w:pStyle w:val="msotitle3"/>
        <w:widowControl w:val="0"/>
        <w:jc w:val="left"/>
        <w:rPr>
          <w:rFonts w:ascii="Calibri Light" w:hAnsi="Calibri Light" w:cs="Calibri Light"/>
          <w:sz w:val="65"/>
          <w:szCs w:val="65"/>
          <w:lang w:val="en"/>
        </w:rPr>
      </w:pPr>
      <w:r w:rsidRPr="00DA4276">
        <w:rPr>
          <w:rFonts w:ascii="Calibri Light" w:hAnsi="Calibri Light" w:cs="Calibri Light"/>
          <w:noProof/>
          <w:sz w:val="65"/>
          <w:szCs w:val="65"/>
        </w:rPr>
        <w:drawing>
          <wp:anchor distT="0" distB="0" distL="114300" distR="114300" simplePos="0" relativeHeight="251658240" behindDoc="0" locked="0" layoutInCell="1" allowOverlap="1">
            <wp:simplePos x="0" y="0"/>
            <wp:positionH relativeFrom="column">
              <wp:posOffset>1009650</wp:posOffset>
            </wp:positionH>
            <wp:positionV relativeFrom="paragraph">
              <wp:posOffset>13970</wp:posOffset>
            </wp:positionV>
            <wp:extent cx="366014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C-Main-logo-cmk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0140" cy="1143000"/>
                    </a:xfrm>
                    <a:prstGeom prst="rect">
                      <a:avLst/>
                    </a:prstGeom>
                  </pic:spPr>
                </pic:pic>
              </a:graphicData>
            </a:graphic>
            <wp14:sizeRelH relativeFrom="page">
              <wp14:pctWidth>0</wp14:pctWidth>
            </wp14:sizeRelH>
            <wp14:sizeRelV relativeFrom="page">
              <wp14:pctHeight>0</wp14:pctHeight>
            </wp14:sizeRelV>
          </wp:anchor>
        </w:drawing>
      </w:r>
    </w:p>
    <w:p w:rsidR="00681369" w:rsidRPr="00DA4276" w:rsidRDefault="00681369" w:rsidP="00025AF2">
      <w:pPr>
        <w:pStyle w:val="msotitle3"/>
        <w:widowControl w:val="0"/>
        <w:jc w:val="left"/>
        <w:rPr>
          <w:rFonts w:ascii="Calibri Light" w:hAnsi="Calibri Light" w:cs="Calibri Light"/>
          <w:sz w:val="65"/>
          <w:szCs w:val="65"/>
          <w:lang w:val="en"/>
        </w:rPr>
      </w:pPr>
    </w:p>
    <w:p w:rsidR="00681369" w:rsidRPr="00DA4276" w:rsidRDefault="00681369" w:rsidP="00025AF2">
      <w:pPr>
        <w:pStyle w:val="msotitle3"/>
        <w:widowControl w:val="0"/>
        <w:jc w:val="left"/>
        <w:rPr>
          <w:rFonts w:ascii="Calibri Light" w:hAnsi="Calibri Light" w:cs="Calibri Light"/>
          <w:sz w:val="65"/>
          <w:szCs w:val="65"/>
          <w:lang w:val="en"/>
        </w:rPr>
      </w:pPr>
    </w:p>
    <w:p w:rsidR="005013AB" w:rsidRPr="00DA4276" w:rsidRDefault="005013AB" w:rsidP="00A4084B">
      <w:pPr>
        <w:pStyle w:val="msotitle3"/>
        <w:widowControl w:val="0"/>
        <w:rPr>
          <w:rFonts w:ascii="Calibri Light" w:hAnsi="Calibri Light" w:cs="Calibri Light"/>
          <w:sz w:val="65"/>
          <w:szCs w:val="65"/>
          <w:lang w:val="en"/>
        </w:rPr>
      </w:pPr>
    </w:p>
    <w:p w:rsidR="005013AB" w:rsidRPr="00DA4276" w:rsidRDefault="005013AB" w:rsidP="00A4084B">
      <w:pPr>
        <w:pStyle w:val="msotitle3"/>
        <w:widowControl w:val="0"/>
        <w:rPr>
          <w:rFonts w:ascii="Calibri Light" w:hAnsi="Calibri Light" w:cs="Calibri Light"/>
          <w:sz w:val="65"/>
          <w:szCs w:val="65"/>
          <w:lang w:val="en"/>
        </w:rPr>
      </w:pPr>
    </w:p>
    <w:p w:rsidR="00F02BAB" w:rsidRPr="002E0525" w:rsidRDefault="00F02BAB" w:rsidP="00A4084B">
      <w:pPr>
        <w:pStyle w:val="msotitle3"/>
        <w:widowControl w:val="0"/>
        <w:rPr>
          <w:rFonts w:ascii="Calibri Light" w:hAnsi="Calibri Light" w:cs="Calibri Light"/>
          <w:b/>
          <w:sz w:val="65"/>
          <w:szCs w:val="65"/>
          <w:lang w:val="en"/>
        </w:rPr>
      </w:pPr>
      <w:r w:rsidRPr="002E0525">
        <w:rPr>
          <w:rFonts w:ascii="Calibri Light" w:hAnsi="Calibri Light" w:cs="Calibri Light"/>
          <w:b/>
          <w:sz w:val="65"/>
          <w:szCs w:val="65"/>
          <w:lang w:val="en"/>
        </w:rPr>
        <w:t>Direc</w:t>
      </w:r>
      <w:r w:rsidR="00971437" w:rsidRPr="002E0525">
        <w:rPr>
          <w:rFonts w:ascii="Calibri Light" w:hAnsi="Calibri Light" w:cs="Calibri Light"/>
          <w:b/>
          <w:sz w:val="65"/>
          <w:szCs w:val="65"/>
          <w:lang w:val="en"/>
        </w:rPr>
        <w:t>tor of Initial Teacher Training</w:t>
      </w:r>
      <w:r w:rsidRPr="002E0525">
        <w:rPr>
          <w:rFonts w:ascii="Calibri Light" w:hAnsi="Calibri Light" w:cs="Calibri Light"/>
          <w:b/>
          <w:sz w:val="65"/>
          <w:szCs w:val="65"/>
          <w:lang w:val="en"/>
        </w:rPr>
        <w:t xml:space="preserve"> </w:t>
      </w:r>
    </w:p>
    <w:p w:rsidR="00A4084B" w:rsidRPr="00DA4276" w:rsidRDefault="002E0525" w:rsidP="00A4084B">
      <w:pPr>
        <w:pStyle w:val="msotitle3"/>
        <w:widowControl w:val="0"/>
        <w:rPr>
          <w:rFonts w:ascii="Calibri Light" w:hAnsi="Calibri Light" w:cs="Calibri Light"/>
          <w:sz w:val="65"/>
          <w:szCs w:val="65"/>
          <w:lang w:val="en"/>
        </w:rPr>
      </w:pPr>
      <w:r>
        <w:rPr>
          <w:rFonts w:ascii="Calibri Light" w:hAnsi="Calibri Light" w:cs="Calibri Light"/>
          <w:sz w:val="65"/>
          <w:szCs w:val="65"/>
          <w:lang w:val="en"/>
        </w:rPr>
        <w:t>Information for applicants</w:t>
      </w:r>
    </w:p>
    <w:p w:rsidR="00681369" w:rsidRPr="00DA4276" w:rsidRDefault="00681369" w:rsidP="00A4084B">
      <w:pPr>
        <w:pStyle w:val="msotitle3"/>
        <w:widowControl w:val="0"/>
        <w:rPr>
          <w:rFonts w:ascii="Calibri Light" w:hAnsi="Calibri Light" w:cs="Calibri Light"/>
          <w:sz w:val="48"/>
          <w:szCs w:val="48"/>
          <w:lang w:val="en"/>
        </w:rPr>
      </w:pPr>
    </w:p>
    <w:p w:rsidR="00681369" w:rsidRPr="00DA4276" w:rsidRDefault="00681369" w:rsidP="00A4084B">
      <w:pPr>
        <w:pStyle w:val="msotitle3"/>
        <w:widowControl w:val="0"/>
        <w:rPr>
          <w:rFonts w:ascii="Calibri Light" w:hAnsi="Calibri Light" w:cs="Calibri Light"/>
          <w:sz w:val="48"/>
          <w:szCs w:val="48"/>
          <w:lang w:val="en"/>
        </w:rPr>
      </w:pPr>
    </w:p>
    <w:p w:rsidR="00A4084B" w:rsidRDefault="003F4584" w:rsidP="00A4084B">
      <w:pPr>
        <w:pStyle w:val="msotitle3"/>
        <w:widowControl w:val="0"/>
        <w:rPr>
          <w:rFonts w:ascii="Calibri Light" w:hAnsi="Calibri Light" w:cs="Calibri Light"/>
          <w:sz w:val="48"/>
          <w:szCs w:val="48"/>
          <w:lang w:val="en"/>
        </w:rPr>
      </w:pPr>
      <w:r>
        <w:rPr>
          <w:rFonts w:ascii="Calibri Light" w:hAnsi="Calibri Light" w:cs="Calibri Light"/>
          <w:sz w:val="48"/>
          <w:szCs w:val="48"/>
          <w:lang w:val="en"/>
        </w:rPr>
        <w:t>From January 2022</w:t>
      </w:r>
    </w:p>
    <w:p w:rsidR="00C321B8" w:rsidRPr="00DA4276" w:rsidRDefault="00C321B8" w:rsidP="00A4084B">
      <w:pPr>
        <w:pStyle w:val="msotitle3"/>
        <w:widowControl w:val="0"/>
        <w:rPr>
          <w:rFonts w:ascii="Calibri Light" w:hAnsi="Calibri Light" w:cs="Calibri Light"/>
          <w:sz w:val="48"/>
          <w:szCs w:val="48"/>
          <w:lang w:val="en"/>
        </w:rPr>
      </w:pPr>
      <w:r>
        <w:rPr>
          <w:rFonts w:ascii="Calibri Light" w:hAnsi="Calibri Light" w:cs="Calibri Light"/>
          <w:sz w:val="48"/>
          <w:szCs w:val="48"/>
          <w:lang w:val="en"/>
        </w:rPr>
        <w:t>Initially fixed 5 term contract</w:t>
      </w:r>
    </w:p>
    <w:p w:rsidR="00F02BAB" w:rsidRPr="00DA4276" w:rsidRDefault="00F02BAB" w:rsidP="003E3925">
      <w:pPr>
        <w:pStyle w:val="msotitle3"/>
        <w:widowControl w:val="0"/>
        <w:jc w:val="left"/>
        <w:rPr>
          <w:rFonts w:ascii="Calibri Light" w:hAnsi="Calibri Light" w:cs="Calibri Light"/>
          <w:sz w:val="48"/>
          <w:szCs w:val="48"/>
          <w:lang w:val="en"/>
        </w:rPr>
      </w:pPr>
    </w:p>
    <w:p w:rsidR="00F02BAB" w:rsidRDefault="00F02BAB" w:rsidP="00F02BAB">
      <w:pPr>
        <w:pStyle w:val="msotitle3"/>
        <w:widowControl w:val="0"/>
        <w:jc w:val="left"/>
        <w:rPr>
          <w:rFonts w:ascii="Calibri Light" w:hAnsi="Calibri Light" w:cs="Calibri Light"/>
          <w:sz w:val="48"/>
          <w:szCs w:val="48"/>
          <w:lang w:val="en"/>
        </w:rPr>
      </w:pPr>
    </w:p>
    <w:p w:rsidR="00C321B8" w:rsidRPr="00DA4276" w:rsidRDefault="00C321B8" w:rsidP="00F02BAB">
      <w:pPr>
        <w:pStyle w:val="msotitle3"/>
        <w:widowControl w:val="0"/>
        <w:jc w:val="left"/>
        <w:rPr>
          <w:rFonts w:ascii="Calibri Light" w:hAnsi="Calibri Light" w:cs="Calibri Light"/>
          <w:sz w:val="48"/>
          <w:szCs w:val="48"/>
          <w:lang w:val="en"/>
        </w:rPr>
      </w:pPr>
    </w:p>
    <w:p w:rsidR="00A4084B" w:rsidRPr="00DA4276" w:rsidRDefault="00A4084B" w:rsidP="00025AF2">
      <w:pPr>
        <w:pStyle w:val="msotitle3"/>
        <w:widowControl w:val="0"/>
        <w:jc w:val="left"/>
        <w:rPr>
          <w:rFonts w:ascii="Calibri Light" w:hAnsi="Calibri Light" w:cs="Calibri Light"/>
          <w:sz w:val="48"/>
          <w:szCs w:val="48"/>
          <w:lang w:val="en"/>
        </w:rPr>
      </w:pPr>
    </w:p>
    <w:p w:rsidR="00681369" w:rsidRPr="00DA4276" w:rsidRDefault="00681369" w:rsidP="00025AF2">
      <w:pPr>
        <w:pStyle w:val="msotitle3"/>
        <w:widowControl w:val="0"/>
        <w:jc w:val="left"/>
        <w:rPr>
          <w:rFonts w:ascii="Calibri Light" w:hAnsi="Calibri Light" w:cs="Calibri Light"/>
          <w:sz w:val="48"/>
          <w:szCs w:val="48"/>
          <w:lang w:val="en"/>
        </w:rPr>
      </w:pPr>
    </w:p>
    <w:p w:rsidR="00681369" w:rsidRPr="00DA4276" w:rsidRDefault="00681369" w:rsidP="003E3925">
      <w:pPr>
        <w:pStyle w:val="msotitle3"/>
        <w:widowControl w:val="0"/>
        <w:rPr>
          <w:rFonts w:ascii="Calibri Light" w:hAnsi="Calibri Light" w:cs="Calibri Light"/>
          <w:b/>
          <w:bCs/>
          <w:sz w:val="22"/>
          <w:szCs w:val="22"/>
          <w:bdr w:val="none" w:sz="0" w:space="0" w:color="auto" w:frame="1"/>
        </w:rPr>
      </w:pPr>
    </w:p>
    <w:p w:rsidR="00681369" w:rsidRPr="00DA4276" w:rsidRDefault="00681369" w:rsidP="003E3925">
      <w:pPr>
        <w:pStyle w:val="msotitle3"/>
        <w:widowControl w:val="0"/>
        <w:rPr>
          <w:rFonts w:ascii="Calibri Light" w:hAnsi="Calibri Light" w:cs="Calibri Light"/>
          <w:b/>
          <w:bCs/>
          <w:sz w:val="22"/>
          <w:szCs w:val="22"/>
          <w:bdr w:val="none" w:sz="0" w:space="0" w:color="auto" w:frame="1"/>
        </w:rPr>
      </w:pPr>
    </w:p>
    <w:p w:rsidR="00681369" w:rsidRPr="00DA4276" w:rsidRDefault="00681369" w:rsidP="003E3925">
      <w:pPr>
        <w:pStyle w:val="msotitle3"/>
        <w:widowControl w:val="0"/>
        <w:rPr>
          <w:rFonts w:ascii="Calibri Light" w:hAnsi="Calibri Light" w:cs="Calibri Light"/>
          <w:noProof/>
          <w:sz w:val="65"/>
          <w:szCs w:val="65"/>
        </w:rPr>
      </w:pPr>
    </w:p>
    <w:p w:rsidR="00E80955" w:rsidRPr="00DA4276" w:rsidRDefault="00E80955" w:rsidP="00A4084B">
      <w:pPr>
        <w:pStyle w:val="msotitle3"/>
        <w:widowControl w:val="0"/>
        <w:rPr>
          <w:rFonts w:ascii="Calibri Light" w:hAnsi="Calibri Light" w:cs="Calibri Light"/>
          <w:sz w:val="24"/>
          <w:szCs w:val="24"/>
          <w:lang w:val="en"/>
        </w:rPr>
      </w:pPr>
    </w:p>
    <w:p w:rsidR="005013AB" w:rsidRPr="00C321B8" w:rsidRDefault="005013AB" w:rsidP="00C321B8">
      <w:pPr>
        <w:jc w:val="center"/>
        <w:rPr>
          <w:rFonts w:ascii="Calibri Light" w:hAnsi="Calibri Light" w:cs="Calibri Light"/>
          <w:b/>
          <w:bCs/>
          <w:sz w:val="22"/>
          <w:szCs w:val="22"/>
          <w:bdr w:val="none" w:sz="0" w:space="0" w:color="auto" w:frame="1"/>
        </w:rPr>
      </w:pPr>
      <w:r w:rsidRPr="00DA4276">
        <w:rPr>
          <w:rFonts w:ascii="Calibri Light" w:hAnsi="Calibri Light" w:cs="Calibri Light"/>
          <w:b/>
          <w:bCs/>
          <w:sz w:val="22"/>
          <w:szCs w:val="22"/>
          <w:bdr w:val="none" w:sz="0" w:space="0" w:color="auto" w:frame="1"/>
        </w:rPr>
        <w:fldChar w:fldCharType="begin"/>
      </w:r>
      <w:r w:rsidRPr="00DA4276">
        <w:rPr>
          <w:rFonts w:ascii="Calibri Light" w:hAnsi="Calibri Light" w:cs="Calibri Light"/>
          <w:b/>
          <w:bCs/>
          <w:sz w:val="22"/>
          <w:szCs w:val="22"/>
          <w:bdr w:val="none" w:sz="0" w:space="0" w:color="auto" w:frame="1"/>
        </w:rPr>
        <w:instrText xml:space="preserve"> INCLUDEPICTURE "https://lh3.googleusercontent.com/vzyKxc24ajUlKaY8Lgqt1t_bHYEoaNNj38hcSIS65ow_OGnNNAn2wUXwKw0xs-u09h6n_Sk3Zg0Mire-Cog22QHQtBIatkCjxMQd9G5Yr9gEullVolzA-fUVBmSaSvoNxtNGZUP0" \* MERGEFORMATINET </w:instrText>
      </w:r>
      <w:r w:rsidRPr="00DA4276">
        <w:rPr>
          <w:rFonts w:ascii="Calibri Light" w:hAnsi="Calibri Light" w:cs="Calibri Light"/>
          <w:b/>
          <w:bCs/>
          <w:sz w:val="22"/>
          <w:szCs w:val="22"/>
          <w:bdr w:val="none" w:sz="0" w:space="0" w:color="auto" w:frame="1"/>
        </w:rPr>
        <w:fldChar w:fldCharType="separate"/>
      </w:r>
      <w:r w:rsidRPr="00DA4276">
        <w:rPr>
          <w:rFonts w:ascii="Calibri Light" w:hAnsi="Calibri Light" w:cs="Calibri Light"/>
          <w:b/>
          <w:bCs/>
          <w:sz w:val="22"/>
          <w:szCs w:val="22"/>
          <w:bdr w:val="none" w:sz="0" w:space="0" w:color="auto" w:frame="1"/>
        </w:rPr>
        <w:fldChar w:fldCharType="begin"/>
      </w:r>
      <w:r w:rsidRPr="00DA4276">
        <w:rPr>
          <w:rFonts w:ascii="Calibri Light" w:hAnsi="Calibri Light" w:cs="Calibri Light"/>
          <w:b/>
          <w:bCs/>
          <w:sz w:val="22"/>
          <w:szCs w:val="22"/>
          <w:bdr w:val="none" w:sz="0" w:space="0" w:color="auto" w:frame="1"/>
        </w:rPr>
        <w:instrText xml:space="preserve"> INCLUDEPICTURE  "https://lh3.googleusercontent.com/vzyKxc24ajUlKaY8Lgqt1t_bHYEoaNNj38hcSIS65ow_OGnNNAn2wUXwKw0xs-u09h6n_Sk3Zg0Mire-Cog22QHQtBIatkCjxMQd9G5Yr9gEullVolzA-fUVBmSaSvoNxtNGZUP0" \* MERGEFORMATINET </w:instrText>
      </w:r>
      <w:r w:rsidRPr="00DA4276">
        <w:rPr>
          <w:rFonts w:ascii="Calibri Light" w:hAnsi="Calibri Light" w:cs="Calibri Light"/>
          <w:b/>
          <w:bCs/>
          <w:sz w:val="22"/>
          <w:szCs w:val="22"/>
          <w:bdr w:val="none" w:sz="0" w:space="0" w:color="auto" w:frame="1"/>
        </w:rPr>
        <w:fldChar w:fldCharType="separate"/>
      </w:r>
      <w:r w:rsidRPr="00DA4276">
        <w:rPr>
          <w:rFonts w:ascii="Calibri Light" w:hAnsi="Calibri Light" w:cs="Calibri Light"/>
          <w:b/>
          <w:bCs/>
          <w:sz w:val="22"/>
          <w:szCs w:val="22"/>
          <w:bdr w:val="none" w:sz="0" w:space="0" w:color="auto" w:frame="1"/>
        </w:rPr>
        <w:fldChar w:fldCharType="begin"/>
      </w:r>
      <w:r w:rsidRPr="00DA4276">
        <w:rPr>
          <w:rFonts w:ascii="Calibri Light" w:hAnsi="Calibri Light" w:cs="Calibri Light"/>
          <w:b/>
          <w:bCs/>
          <w:sz w:val="22"/>
          <w:szCs w:val="22"/>
          <w:bdr w:val="none" w:sz="0" w:space="0" w:color="auto" w:frame="1"/>
        </w:rPr>
        <w:instrText xml:space="preserve"> INCLUDEPICTURE  "https://lh3.googleusercontent.com/vzyKxc24ajUlKaY8Lgqt1t_bHYEoaNNj38hcSIS65ow_OGnNNAn2wUXwKw0xs-u09h6n_Sk3Zg0Mire-Cog22QHQtBIatkCjxMQd9G5Yr9gEullVolzA-fUVBmSaSvoNxtNGZUP0" \* MERGEFORMATINET </w:instrText>
      </w:r>
      <w:r w:rsidRPr="00DA4276">
        <w:rPr>
          <w:rFonts w:ascii="Calibri Light" w:hAnsi="Calibri Light" w:cs="Calibri Light"/>
          <w:b/>
          <w:bCs/>
          <w:sz w:val="22"/>
          <w:szCs w:val="22"/>
          <w:bdr w:val="none" w:sz="0" w:space="0" w:color="auto" w:frame="1"/>
        </w:rPr>
        <w:fldChar w:fldCharType="separate"/>
      </w:r>
      <w:r w:rsidR="00EE2F57">
        <w:rPr>
          <w:rFonts w:ascii="Calibri Light" w:hAnsi="Calibri Light" w:cs="Calibri Light"/>
          <w:b/>
          <w:bCs/>
          <w:sz w:val="22"/>
          <w:szCs w:val="22"/>
          <w:bdr w:val="none" w:sz="0" w:space="0" w:color="auto" w:frame="1"/>
        </w:rPr>
        <w:fldChar w:fldCharType="begin"/>
      </w:r>
      <w:r w:rsidR="00EE2F57">
        <w:rPr>
          <w:rFonts w:ascii="Calibri Light" w:hAnsi="Calibri Light" w:cs="Calibri Light"/>
          <w:b/>
          <w:bCs/>
          <w:sz w:val="22"/>
          <w:szCs w:val="22"/>
          <w:bdr w:val="none" w:sz="0" w:space="0" w:color="auto" w:frame="1"/>
        </w:rPr>
        <w:instrText xml:space="preserve"> </w:instrText>
      </w:r>
      <w:r w:rsidR="00EE2F57">
        <w:rPr>
          <w:rFonts w:ascii="Calibri Light" w:hAnsi="Calibri Light" w:cs="Calibri Light"/>
          <w:b/>
          <w:bCs/>
          <w:sz w:val="22"/>
          <w:szCs w:val="22"/>
          <w:bdr w:val="none" w:sz="0" w:space="0" w:color="auto" w:frame="1"/>
        </w:rPr>
        <w:instrText>INCLUDEPICTURE  "https://lh3.googleusercontent.com/vzyKxc24ajUlKaY8Lgqt1t_bHYEoaNNj38hcSIS65ow_OGnNNAn2wUXwKw0xs-u09h6n_Sk3Zg0Mire-Cog22QHQtB</w:instrText>
      </w:r>
      <w:r w:rsidR="00EE2F57">
        <w:rPr>
          <w:rFonts w:ascii="Calibri Light" w:hAnsi="Calibri Light" w:cs="Calibri Light"/>
          <w:b/>
          <w:bCs/>
          <w:sz w:val="22"/>
          <w:szCs w:val="22"/>
          <w:bdr w:val="none" w:sz="0" w:space="0" w:color="auto" w:frame="1"/>
        </w:rPr>
        <w:instrText>IatkCjxMQd9G5Yr9gEullVolzA-fUVBmSaSvoNxtNGZUP0" \* MERGEFORMATINET</w:instrText>
      </w:r>
      <w:r w:rsidR="00EE2F57">
        <w:rPr>
          <w:rFonts w:ascii="Calibri Light" w:hAnsi="Calibri Light" w:cs="Calibri Light"/>
          <w:b/>
          <w:bCs/>
          <w:sz w:val="22"/>
          <w:szCs w:val="22"/>
          <w:bdr w:val="none" w:sz="0" w:space="0" w:color="auto" w:frame="1"/>
        </w:rPr>
        <w:instrText xml:space="preserve"> </w:instrText>
      </w:r>
      <w:r w:rsidR="00EE2F57">
        <w:rPr>
          <w:rFonts w:ascii="Calibri Light" w:hAnsi="Calibri Light" w:cs="Calibri Light"/>
          <w:b/>
          <w:bCs/>
          <w:sz w:val="22"/>
          <w:szCs w:val="22"/>
          <w:bdr w:val="none" w:sz="0" w:space="0" w:color="auto" w:frame="1"/>
        </w:rPr>
        <w:fldChar w:fldCharType="separate"/>
      </w:r>
      <w:r w:rsidR="00C321B8">
        <w:rPr>
          <w:rFonts w:ascii="Calibri Light" w:hAnsi="Calibri Light" w:cs="Calibri Light"/>
          <w:b/>
          <w:bCs/>
          <w:sz w:val="22"/>
          <w:szCs w:val="22"/>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00.5pt">
            <v:imagedata r:id="rId9" r:href="rId10"/>
          </v:shape>
        </w:pict>
      </w:r>
      <w:r w:rsidR="00EE2F57">
        <w:rPr>
          <w:rFonts w:ascii="Calibri Light" w:hAnsi="Calibri Light" w:cs="Calibri Light"/>
          <w:b/>
          <w:bCs/>
          <w:sz w:val="22"/>
          <w:szCs w:val="22"/>
          <w:bdr w:val="none" w:sz="0" w:space="0" w:color="auto" w:frame="1"/>
        </w:rPr>
        <w:fldChar w:fldCharType="end"/>
      </w:r>
      <w:r w:rsidRPr="00DA4276">
        <w:rPr>
          <w:rFonts w:ascii="Calibri Light" w:hAnsi="Calibri Light" w:cs="Calibri Light"/>
          <w:b/>
          <w:bCs/>
          <w:sz w:val="22"/>
          <w:szCs w:val="22"/>
          <w:bdr w:val="none" w:sz="0" w:space="0" w:color="auto" w:frame="1"/>
        </w:rPr>
        <w:fldChar w:fldCharType="end"/>
      </w:r>
      <w:r w:rsidRPr="00DA4276">
        <w:rPr>
          <w:rFonts w:ascii="Calibri Light" w:hAnsi="Calibri Light" w:cs="Calibri Light"/>
          <w:b/>
          <w:bCs/>
          <w:sz w:val="22"/>
          <w:szCs w:val="22"/>
          <w:bdr w:val="none" w:sz="0" w:space="0" w:color="auto" w:frame="1"/>
        </w:rPr>
        <w:fldChar w:fldCharType="end"/>
      </w:r>
      <w:r w:rsidRPr="00DA4276">
        <w:rPr>
          <w:rFonts w:ascii="Calibri Light" w:hAnsi="Calibri Light" w:cs="Calibri Light"/>
          <w:b/>
          <w:bCs/>
          <w:sz w:val="22"/>
          <w:szCs w:val="22"/>
          <w:bdr w:val="none" w:sz="0" w:space="0" w:color="auto" w:frame="1"/>
        </w:rPr>
        <w:fldChar w:fldCharType="end"/>
      </w:r>
    </w:p>
    <w:p w:rsidR="005B66D6" w:rsidRPr="00DA4276" w:rsidRDefault="005B66D6" w:rsidP="005B66D6">
      <w:pPr>
        <w:autoSpaceDE w:val="0"/>
        <w:autoSpaceDN w:val="0"/>
        <w:adjustRightInd w:val="0"/>
        <w:jc w:val="both"/>
        <w:rPr>
          <w:rFonts w:ascii="Calibri Light" w:eastAsiaTheme="minorHAnsi" w:hAnsi="Calibri Light" w:cs="Calibri Light"/>
          <w:bCs/>
          <w:color w:val="000000"/>
          <w:sz w:val="22"/>
          <w:szCs w:val="22"/>
          <w:lang w:eastAsia="en-US"/>
        </w:rPr>
      </w:pPr>
      <w:r w:rsidRPr="00DA4276">
        <w:rPr>
          <w:rFonts w:ascii="Calibri Light" w:eastAsiaTheme="minorHAnsi" w:hAnsi="Calibri Light" w:cs="Calibri Light"/>
          <w:bCs/>
          <w:color w:val="000000"/>
          <w:sz w:val="22"/>
          <w:szCs w:val="22"/>
          <w:lang w:eastAsia="en-US"/>
        </w:rPr>
        <w:t>Dear Applicant,</w:t>
      </w:r>
    </w:p>
    <w:p w:rsidR="005B66D6" w:rsidRPr="00DA4276" w:rsidRDefault="005B66D6" w:rsidP="005B66D6">
      <w:pPr>
        <w:autoSpaceDE w:val="0"/>
        <w:autoSpaceDN w:val="0"/>
        <w:adjustRightInd w:val="0"/>
        <w:jc w:val="both"/>
        <w:rPr>
          <w:rFonts w:ascii="Calibri Light" w:eastAsiaTheme="minorHAnsi" w:hAnsi="Calibri Light" w:cs="Calibri Light"/>
          <w:bCs/>
          <w:color w:val="000000"/>
          <w:sz w:val="22"/>
          <w:szCs w:val="22"/>
          <w:lang w:eastAsia="en-US"/>
        </w:rPr>
      </w:pPr>
    </w:p>
    <w:p w:rsidR="005B66D6" w:rsidRDefault="005B66D6" w:rsidP="005B66D6">
      <w:pPr>
        <w:spacing w:after="160"/>
        <w:jc w:val="both"/>
        <w:rPr>
          <w:rFonts w:ascii="Calibri Light" w:eastAsiaTheme="minorHAnsi" w:hAnsi="Calibri Light" w:cs="Calibri Light"/>
          <w:color w:val="000000"/>
          <w:sz w:val="22"/>
          <w:szCs w:val="22"/>
          <w:lang w:eastAsia="en-US"/>
        </w:rPr>
      </w:pPr>
      <w:r w:rsidRPr="00DA4276">
        <w:rPr>
          <w:rFonts w:ascii="Calibri Light" w:eastAsiaTheme="minorHAnsi" w:hAnsi="Calibri Light" w:cs="Calibri Light"/>
          <w:color w:val="000000"/>
          <w:sz w:val="22"/>
          <w:szCs w:val="22"/>
          <w:lang w:eastAsia="en-US"/>
        </w:rPr>
        <w:t>Thank y</w:t>
      </w:r>
      <w:r w:rsidR="002B3C5C">
        <w:rPr>
          <w:rFonts w:ascii="Calibri Light" w:eastAsiaTheme="minorHAnsi" w:hAnsi="Calibri Light" w:cs="Calibri Light"/>
          <w:color w:val="000000"/>
          <w:sz w:val="22"/>
          <w:szCs w:val="22"/>
          <w:lang w:eastAsia="en-US"/>
        </w:rPr>
        <w:t>ou for requesting information about</w:t>
      </w:r>
      <w:r w:rsidRPr="00DA4276">
        <w:rPr>
          <w:rFonts w:ascii="Calibri Light" w:eastAsiaTheme="minorHAnsi" w:hAnsi="Calibri Light" w:cs="Calibri Light"/>
          <w:color w:val="000000"/>
          <w:sz w:val="22"/>
          <w:szCs w:val="22"/>
          <w:lang w:eastAsia="en-US"/>
        </w:rPr>
        <w:t xml:space="preserve"> our Director of Initial Teacher Training post. </w:t>
      </w:r>
    </w:p>
    <w:p w:rsidR="005013AB" w:rsidRDefault="00BD7039" w:rsidP="005B66D6">
      <w:pPr>
        <w:jc w:val="both"/>
        <w:rPr>
          <w:rFonts w:ascii="Calibri Light" w:hAnsi="Calibri Light" w:cs="Calibri Light"/>
          <w:sz w:val="22"/>
          <w:szCs w:val="22"/>
        </w:rPr>
      </w:pPr>
      <w:r>
        <w:rPr>
          <w:rFonts w:ascii="Calibri Light" w:hAnsi="Calibri Light" w:cs="Calibri Light"/>
          <w:sz w:val="22"/>
          <w:szCs w:val="22"/>
          <w:lang w:eastAsia="en-US"/>
        </w:rPr>
        <w:t xml:space="preserve">The </w:t>
      </w:r>
      <w:r w:rsidR="005B66D6" w:rsidRPr="00DA4276">
        <w:rPr>
          <w:rFonts w:ascii="Calibri Light" w:hAnsi="Calibri Light" w:cs="Calibri Light"/>
          <w:sz w:val="22"/>
          <w:szCs w:val="22"/>
          <w:lang w:eastAsia="en-US"/>
        </w:rPr>
        <w:t>King Edward’s Consortium (KEC) is the no.1 school-centred initial teacher training (SCITT) provider in the country (</w:t>
      </w:r>
      <w:r w:rsidR="005B66D6" w:rsidRPr="00DA4276">
        <w:rPr>
          <w:rFonts w:ascii="Calibri Light" w:hAnsi="Calibri Light" w:cs="Calibri Light"/>
          <w:i/>
          <w:iCs/>
          <w:sz w:val="22"/>
          <w:szCs w:val="22"/>
          <w:lang w:eastAsia="en-US"/>
        </w:rPr>
        <w:t>The Good Teacher Training Guide, 2017</w:t>
      </w:r>
      <w:r w:rsidR="005B66D6" w:rsidRPr="00DA4276">
        <w:rPr>
          <w:rFonts w:ascii="Calibri Light" w:hAnsi="Calibri Light" w:cs="Calibri Light"/>
          <w:sz w:val="22"/>
          <w:szCs w:val="22"/>
          <w:lang w:eastAsia="en-US"/>
        </w:rPr>
        <w:t>). Founded in 2004, we are a well-established group of 22 excellent schools in the Birmingham area. The strength of our partnership lies in its diversity, longevity and experience – a mixture of comprehensive, selective, independent, mixed, single-sex, 11-16 and 11-18 schools.</w:t>
      </w:r>
      <w:r w:rsidR="00ED0884">
        <w:rPr>
          <w:rFonts w:ascii="Calibri Light" w:hAnsi="Calibri Light" w:cs="Calibri Light"/>
          <w:sz w:val="22"/>
          <w:szCs w:val="22"/>
          <w:lang w:eastAsia="en-US"/>
        </w:rPr>
        <w:t xml:space="preserve"> </w:t>
      </w:r>
      <w:r w:rsidR="00ED0884" w:rsidRPr="00DA4276">
        <w:rPr>
          <w:rFonts w:ascii="Calibri Light" w:hAnsi="Calibri Light" w:cs="Calibri Light"/>
          <w:sz w:val="22"/>
          <w:szCs w:val="22"/>
        </w:rPr>
        <w:t>We also have excellent relationships with primary and special schools in the area who host annual visits for our trainees</w:t>
      </w:r>
      <w:r w:rsidR="00ED0884" w:rsidRPr="00DA4276">
        <w:rPr>
          <w:rFonts w:ascii="Calibri Light" w:hAnsi="Calibri Light" w:cs="Calibri Light"/>
          <w:i/>
          <w:sz w:val="22"/>
          <w:szCs w:val="22"/>
        </w:rPr>
        <w:t xml:space="preserve">. </w:t>
      </w:r>
      <w:r w:rsidR="00ED0884" w:rsidRPr="00DA4276">
        <w:rPr>
          <w:rFonts w:ascii="Calibri Light" w:hAnsi="Calibri Light" w:cs="Calibri Light"/>
          <w:sz w:val="22"/>
          <w:szCs w:val="22"/>
        </w:rPr>
        <w:t>King Edward VI Cam</w:t>
      </w:r>
      <w:r w:rsidR="00ED0884">
        <w:rPr>
          <w:rFonts w:ascii="Calibri Light" w:hAnsi="Calibri Light" w:cs="Calibri Light"/>
          <w:sz w:val="22"/>
          <w:szCs w:val="22"/>
        </w:rPr>
        <w:t>p Hill School for Girls is the Lead S</w:t>
      </w:r>
      <w:r w:rsidR="00ED0884" w:rsidRPr="00DA4276">
        <w:rPr>
          <w:rFonts w:ascii="Calibri Light" w:hAnsi="Calibri Light" w:cs="Calibri Light"/>
          <w:sz w:val="22"/>
          <w:szCs w:val="22"/>
        </w:rPr>
        <w:t xml:space="preserve">chool in the partnership and the successful candidate would work closely with the </w:t>
      </w:r>
      <w:proofErr w:type="spellStart"/>
      <w:r w:rsidR="00ED0884" w:rsidRPr="00DA4276">
        <w:rPr>
          <w:rFonts w:ascii="Calibri Light" w:hAnsi="Calibri Light" w:cs="Calibri Light"/>
          <w:sz w:val="22"/>
          <w:szCs w:val="22"/>
        </w:rPr>
        <w:t>Headteacher</w:t>
      </w:r>
      <w:proofErr w:type="spellEnd"/>
      <w:r w:rsidR="00ED0884" w:rsidRPr="00DA4276">
        <w:rPr>
          <w:rFonts w:ascii="Calibri Light" w:hAnsi="Calibri Light" w:cs="Calibri Light"/>
          <w:sz w:val="22"/>
          <w:szCs w:val="22"/>
        </w:rPr>
        <w:t>.</w:t>
      </w:r>
    </w:p>
    <w:p w:rsidR="00A67599" w:rsidRDefault="00A67599" w:rsidP="005B66D6">
      <w:pPr>
        <w:jc w:val="both"/>
        <w:rPr>
          <w:rFonts w:ascii="Calibri Light" w:hAnsi="Calibri Light" w:cs="Calibri Light"/>
          <w:sz w:val="22"/>
          <w:szCs w:val="22"/>
        </w:rPr>
      </w:pPr>
    </w:p>
    <w:p w:rsidR="00BD7039" w:rsidRDefault="00A67599" w:rsidP="00C321B8">
      <w:pPr>
        <w:jc w:val="both"/>
        <w:rPr>
          <w:rFonts w:ascii="Calibri Light" w:hAnsi="Calibri Light" w:cs="Calibri Light"/>
          <w:sz w:val="22"/>
          <w:szCs w:val="22"/>
          <w:lang w:eastAsia="en-US"/>
        </w:rPr>
      </w:pPr>
      <w:r>
        <w:rPr>
          <w:rFonts w:ascii="Calibri Light" w:hAnsi="Calibri Light" w:cs="Calibri Light"/>
          <w:sz w:val="22"/>
          <w:szCs w:val="22"/>
        </w:rPr>
        <w:t xml:space="preserve">We wish to appoint </w:t>
      </w:r>
      <w:r>
        <w:rPr>
          <w:rFonts w:ascii="Calibri Light" w:hAnsi="Calibri Light" w:cs="Calibri Light"/>
          <w:sz w:val="22"/>
          <w:szCs w:val="22"/>
          <w:lang w:eastAsia="en-US"/>
        </w:rPr>
        <w:t>a well-qualified and inspirational senior l</w:t>
      </w:r>
      <w:r w:rsidRPr="00DA4276">
        <w:rPr>
          <w:rFonts w:ascii="Calibri Light" w:hAnsi="Calibri Light" w:cs="Calibri Light"/>
          <w:sz w:val="22"/>
          <w:szCs w:val="22"/>
          <w:lang w:eastAsia="en-US"/>
        </w:rPr>
        <w:t>eader who can lead</w:t>
      </w:r>
      <w:r w:rsidR="00794FE1">
        <w:rPr>
          <w:rFonts w:ascii="Calibri Light" w:hAnsi="Calibri Light" w:cs="Calibri Light"/>
          <w:sz w:val="22"/>
          <w:szCs w:val="22"/>
          <w:lang w:eastAsia="en-US"/>
        </w:rPr>
        <w:t xml:space="preserve"> our</w:t>
      </w:r>
      <w:r w:rsidRPr="00DA4276">
        <w:rPr>
          <w:rFonts w:ascii="Calibri Light" w:hAnsi="Calibri Light" w:cs="Calibri Light"/>
          <w:sz w:val="22"/>
          <w:szCs w:val="22"/>
          <w:lang w:eastAsia="en-US"/>
        </w:rPr>
        <w:t xml:space="preserve"> very successful </w:t>
      </w:r>
      <w:r>
        <w:rPr>
          <w:rFonts w:ascii="Calibri Light" w:hAnsi="Calibri Light" w:cs="Calibri Light"/>
          <w:sz w:val="22"/>
          <w:szCs w:val="22"/>
          <w:lang w:eastAsia="en-US"/>
        </w:rPr>
        <w:t>SCITT</w:t>
      </w:r>
      <w:r w:rsidRPr="00DA4276">
        <w:rPr>
          <w:rFonts w:ascii="Calibri Light" w:hAnsi="Calibri Light" w:cs="Calibri Light"/>
          <w:sz w:val="22"/>
          <w:szCs w:val="22"/>
          <w:lang w:eastAsia="en-US"/>
        </w:rPr>
        <w:t xml:space="preserve">. </w:t>
      </w:r>
      <w:r w:rsidR="001679DA">
        <w:rPr>
          <w:rFonts w:ascii="Calibri Light" w:hAnsi="Calibri Light" w:cs="Calibri Light"/>
          <w:sz w:val="22"/>
          <w:szCs w:val="22"/>
          <w:lang w:eastAsia="en-US"/>
        </w:rPr>
        <w:t>An exceptional communicator</w:t>
      </w:r>
      <w:r>
        <w:rPr>
          <w:rFonts w:ascii="Calibri Light" w:hAnsi="Calibri Light" w:cs="Calibri Light"/>
          <w:sz w:val="22"/>
          <w:szCs w:val="22"/>
          <w:lang w:eastAsia="en-US"/>
        </w:rPr>
        <w:t xml:space="preserve"> who can build</w:t>
      </w:r>
      <w:r w:rsidRPr="00DA4276">
        <w:rPr>
          <w:rFonts w:ascii="Calibri Light" w:hAnsi="Calibri Light" w:cs="Calibri Light"/>
          <w:sz w:val="22"/>
          <w:szCs w:val="22"/>
          <w:lang w:eastAsia="en-US"/>
        </w:rPr>
        <w:t xml:space="preserve"> positive and supportive relat</w:t>
      </w:r>
      <w:r w:rsidR="001C66A3">
        <w:rPr>
          <w:rFonts w:ascii="Calibri Light" w:hAnsi="Calibri Light" w:cs="Calibri Light"/>
          <w:sz w:val="22"/>
          <w:szCs w:val="22"/>
          <w:lang w:eastAsia="en-US"/>
        </w:rPr>
        <w:t xml:space="preserve">ionships with both trainees, </w:t>
      </w:r>
      <w:r w:rsidRPr="00DA4276">
        <w:rPr>
          <w:rFonts w:ascii="Calibri Light" w:hAnsi="Calibri Light" w:cs="Calibri Light"/>
          <w:sz w:val="22"/>
          <w:szCs w:val="22"/>
          <w:lang w:eastAsia="en-US"/>
        </w:rPr>
        <w:t>partner</w:t>
      </w:r>
      <w:r w:rsidR="001679DA">
        <w:rPr>
          <w:rFonts w:ascii="Calibri Light" w:hAnsi="Calibri Light" w:cs="Calibri Light"/>
          <w:sz w:val="22"/>
          <w:szCs w:val="22"/>
          <w:lang w:eastAsia="en-US"/>
        </w:rPr>
        <w:t>ship</w:t>
      </w:r>
      <w:r w:rsidR="001C66A3">
        <w:rPr>
          <w:rFonts w:ascii="Calibri Light" w:hAnsi="Calibri Light" w:cs="Calibri Light"/>
          <w:sz w:val="22"/>
          <w:szCs w:val="22"/>
          <w:lang w:eastAsia="en-US"/>
        </w:rPr>
        <w:t xml:space="preserve"> schools, local and national bodies, </w:t>
      </w:r>
      <w:r>
        <w:rPr>
          <w:rFonts w:ascii="Calibri Light" w:hAnsi="Calibri Light" w:cs="Calibri Light"/>
          <w:sz w:val="22"/>
          <w:szCs w:val="22"/>
          <w:lang w:eastAsia="en-US"/>
        </w:rPr>
        <w:t xml:space="preserve">whilst also maintaining </w:t>
      </w:r>
      <w:r w:rsidRPr="00DA4276">
        <w:rPr>
          <w:rFonts w:ascii="Calibri Light" w:hAnsi="Calibri Light" w:cs="Calibri Light"/>
          <w:sz w:val="22"/>
          <w:szCs w:val="22"/>
          <w:lang w:eastAsia="en-US"/>
        </w:rPr>
        <w:t>thorough</w:t>
      </w:r>
      <w:r>
        <w:rPr>
          <w:rFonts w:ascii="Calibri Light" w:hAnsi="Calibri Light" w:cs="Calibri Light"/>
          <w:sz w:val="22"/>
          <w:szCs w:val="22"/>
          <w:lang w:eastAsia="en-US"/>
        </w:rPr>
        <w:t xml:space="preserve"> and up-to-</w:t>
      </w:r>
      <w:r w:rsidRPr="00DA4276">
        <w:rPr>
          <w:rFonts w:ascii="Calibri Light" w:hAnsi="Calibri Light" w:cs="Calibri Light"/>
          <w:sz w:val="22"/>
          <w:szCs w:val="22"/>
          <w:lang w:eastAsia="en-US"/>
        </w:rPr>
        <w:t>date knowledge of</w:t>
      </w:r>
      <w:r w:rsidR="00B6153F">
        <w:rPr>
          <w:rFonts w:ascii="Calibri Light" w:hAnsi="Calibri Light" w:cs="Calibri Light"/>
          <w:sz w:val="22"/>
          <w:szCs w:val="22"/>
          <w:lang w:eastAsia="en-US"/>
        </w:rPr>
        <w:t xml:space="preserve"> the</w:t>
      </w:r>
      <w:r w:rsidRPr="00DA4276">
        <w:rPr>
          <w:rFonts w:ascii="Calibri Light" w:hAnsi="Calibri Light" w:cs="Calibri Light"/>
          <w:sz w:val="22"/>
          <w:szCs w:val="22"/>
          <w:lang w:eastAsia="en-US"/>
        </w:rPr>
        <w:t xml:space="preserve"> ITT </w:t>
      </w:r>
      <w:r>
        <w:rPr>
          <w:rFonts w:ascii="Calibri Light" w:hAnsi="Calibri Light" w:cs="Calibri Light"/>
          <w:sz w:val="22"/>
          <w:szCs w:val="22"/>
          <w:lang w:eastAsia="en-US"/>
        </w:rPr>
        <w:t>landscape</w:t>
      </w:r>
      <w:r w:rsidRPr="00DA4276">
        <w:rPr>
          <w:rFonts w:ascii="Calibri Light" w:hAnsi="Calibri Light" w:cs="Calibri Light"/>
          <w:sz w:val="22"/>
          <w:szCs w:val="22"/>
          <w:lang w:eastAsia="en-US"/>
        </w:rPr>
        <w:t xml:space="preserve"> including ed</w:t>
      </w:r>
      <w:r>
        <w:rPr>
          <w:rFonts w:ascii="Calibri Light" w:hAnsi="Calibri Light" w:cs="Calibri Light"/>
          <w:sz w:val="22"/>
          <w:szCs w:val="22"/>
          <w:lang w:eastAsia="en-US"/>
        </w:rPr>
        <w:t>ucational pedagogy and research.</w:t>
      </w:r>
    </w:p>
    <w:p w:rsidR="00C321B8" w:rsidRPr="00C321B8" w:rsidRDefault="00C321B8" w:rsidP="00C321B8">
      <w:pPr>
        <w:jc w:val="both"/>
        <w:rPr>
          <w:rFonts w:ascii="Calibri Light" w:hAnsi="Calibri Light" w:cs="Calibri Light"/>
          <w:sz w:val="22"/>
          <w:szCs w:val="22"/>
          <w:lang w:eastAsia="en-US"/>
        </w:rPr>
      </w:pPr>
    </w:p>
    <w:p w:rsidR="00C00907" w:rsidRPr="00DA4276" w:rsidRDefault="00C00907" w:rsidP="000B4043">
      <w:pPr>
        <w:autoSpaceDE w:val="0"/>
        <w:autoSpaceDN w:val="0"/>
        <w:adjustRightInd w:val="0"/>
        <w:spacing w:after="120"/>
        <w:rPr>
          <w:rFonts w:ascii="Calibri Light" w:eastAsiaTheme="minorHAnsi" w:hAnsi="Calibri Light" w:cs="Calibri Light"/>
          <w:color w:val="000000"/>
          <w:sz w:val="22"/>
          <w:szCs w:val="22"/>
          <w:lang w:eastAsia="en-US"/>
        </w:rPr>
      </w:pPr>
      <w:r w:rsidRPr="00DA4276">
        <w:rPr>
          <w:rFonts w:ascii="Calibri Light" w:eastAsiaTheme="minorHAnsi" w:hAnsi="Calibri Light" w:cs="Calibri Light"/>
          <w:color w:val="000000"/>
          <w:sz w:val="22"/>
          <w:szCs w:val="22"/>
          <w:lang w:eastAsia="en-US"/>
        </w:rPr>
        <w:t>What we offer you in return is:</w:t>
      </w:r>
    </w:p>
    <w:p w:rsidR="00C00907" w:rsidRPr="00DA4276" w:rsidRDefault="00C00907" w:rsidP="000B4043">
      <w:pPr>
        <w:pStyle w:val="ListParagraph"/>
        <w:numPr>
          <w:ilvl w:val="0"/>
          <w:numId w:val="24"/>
        </w:numPr>
        <w:autoSpaceDE w:val="0"/>
        <w:autoSpaceDN w:val="0"/>
        <w:adjustRightInd w:val="0"/>
        <w:ind w:left="426" w:hanging="426"/>
        <w:jc w:val="both"/>
        <w:rPr>
          <w:rFonts w:ascii="Calibri Light" w:eastAsiaTheme="minorHAnsi" w:hAnsi="Calibri Light" w:cs="Calibri Light"/>
          <w:color w:val="000000"/>
          <w:sz w:val="22"/>
          <w:szCs w:val="22"/>
          <w:lang w:eastAsia="en-US"/>
        </w:rPr>
      </w:pPr>
      <w:r w:rsidRPr="00DA4276">
        <w:rPr>
          <w:rFonts w:ascii="Calibri Light" w:eastAsiaTheme="minorHAnsi" w:hAnsi="Calibri Light" w:cs="Calibri Light"/>
          <w:color w:val="000000"/>
          <w:sz w:val="22"/>
          <w:szCs w:val="22"/>
          <w:lang w:eastAsia="en-US"/>
        </w:rPr>
        <w:t>Prom</w:t>
      </w:r>
      <w:r w:rsidR="00BE3792" w:rsidRPr="00DA4276">
        <w:rPr>
          <w:rFonts w:ascii="Calibri Light" w:eastAsiaTheme="minorHAnsi" w:hAnsi="Calibri Light" w:cs="Calibri Light"/>
          <w:color w:val="000000"/>
          <w:sz w:val="22"/>
          <w:szCs w:val="22"/>
          <w:lang w:eastAsia="en-US"/>
        </w:rPr>
        <w:t xml:space="preserve">otion to a training provider recognised as </w:t>
      </w:r>
      <w:r w:rsidR="00D21B90">
        <w:rPr>
          <w:rFonts w:ascii="Calibri Light" w:eastAsiaTheme="minorHAnsi" w:hAnsi="Calibri Light" w:cs="Calibri Light"/>
          <w:color w:val="000000"/>
          <w:sz w:val="22"/>
          <w:szCs w:val="22"/>
          <w:lang w:eastAsia="en-US"/>
        </w:rPr>
        <w:t>exceptionally</w:t>
      </w:r>
      <w:r w:rsidR="00BE3792" w:rsidRPr="00DA4276">
        <w:rPr>
          <w:rFonts w:ascii="Calibri Light" w:eastAsiaTheme="minorHAnsi" w:hAnsi="Calibri Light" w:cs="Calibri Light"/>
          <w:color w:val="000000"/>
          <w:sz w:val="22"/>
          <w:szCs w:val="22"/>
          <w:lang w:eastAsia="en-US"/>
        </w:rPr>
        <w:t xml:space="preserve"> successful in its </w:t>
      </w:r>
      <w:r w:rsidRPr="00DA4276">
        <w:rPr>
          <w:rFonts w:ascii="Calibri Light" w:eastAsiaTheme="minorHAnsi" w:hAnsi="Calibri Light" w:cs="Calibri Light"/>
          <w:color w:val="000000"/>
          <w:sz w:val="22"/>
          <w:szCs w:val="22"/>
          <w:lang w:eastAsia="en-US"/>
        </w:rPr>
        <w:t>work and the quality of its</w:t>
      </w:r>
      <w:r w:rsidR="00BE3792" w:rsidRPr="00DA4276">
        <w:rPr>
          <w:rFonts w:ascii="Calibri Light" w:eastAsiaTheme="minorHAnsi" w:hAnsi="Calibri Light" w:cs="Calibri Light"/>
          <w:color w:val="000000"/>
          <w:sz w:val="22"/>
          <w:szCs w:val="22"/>
          <w:lang w:eastAsia="en-US"/>
        </w:rPr>
        <w:t xml:space="preserve"> new teachers</w:t>
      </w:r>
      <w:r w:rsidR="00D21B90">
        <w:rPr>
          <w:rFonts w:ascii="Calibri Light" w:eastAsiaTheme="minorHAnsi" w:hAnsi="Calibri Light" w:cs="Calibri Light"/>
          <w:color w:val="000000"/>
          <w:sz w:val="22"/>
          <w:szCs w:val="22"/>
          <w:lang w:eastAsia="en-US"/>
        </w:rPr>
        <w:t>;</w:t>
      </w:r>
    </w:p>
    <w:p w:rsidR="00C00907" w:rsidRPr="00DA4276" w:rsidRDefault="00C00907" w:rsidP="000B4043">
      <w:pPr>
        <w:pStyle w:val="ListParagraph"/>
        <w:numPr>
          <w:ilvl w:val="0"/>
          <w:numId w:val="24"/>
        </w:numPr>
        <w:autoSpaceDE w:val="0"/>
        <w:autoSpaceDN w:val="0"/>
        <w:adjustRightInd w:val="0"/>
        <w:ind w:left="426" w:hanging="426"/>
        <w:jc w:val="both"/>
        <w:rPr>
          <w:rFonts w:ascii="Calibri Light" w:eastAsiaTheme="minorHAnsi" w:hAnsi="Calibri Light" w:cs="Calibri Light"/>
          <w:color w:val="000000"/>
          <w:sz w:val="22"/>
          <w:szCs w:val="22"/>
          <w:lang w:eastAsia="en-US"/>
        </w:rPr>
      </w:pPr>
      <w:r w:rsidRPr="00DA4276">
        <w:rPr>
          <w:rFonts w:ascii="Calibri Light" w:eastAsiaTheme="minorHAnsi" w:hAnsi="Calibri Light" w:cs="Calibri Light"/>
          <w:color w:val="000000"/>
          <w:sz w:val="22"/>
          <w:szCs w:val="22"/>
          <w:lang w:eastAsia="en-US"/>
        </w:rPr>
        <w:t>An oppor</w:t>
      </w:r>
      <w:r w:rsidR="00BE3792" w:rsidRPr="00DA4276">
        <w:rPr>
          <w:rFonts w:ascii="Calibri Light" w:eastAsiaTheme="minorHAnsi" w:hAnsi="Calibri Light" w:cs="Calibri Light"/>
          <w:color w:val="000000"/>
          <w:sz w:val="22"/>
          <w:szCs w:val="22"/>
          <w:lang w:eastAsia="en-US"/>
        </w:rPr>
        <w:t>tunity to work with committed and talented staff and trainees, in a well-structured</w:t>
      </w:r>
      <w:r w:rsidRPr="00DA4276">
        <w:rPr>
          <w:rFonts w:ascii="Calibri Light" w:eastAsiaTheme="minorHAnsi" w:hAnsi="Calibri Light" w:cs="Calibri Light"/>
          <w:color w:val="000000"/>
          <w:sz w:val="22"/>
          <w:szCs w:val="22"/>
          <w:lang w:eastAsia="en-US"/>
        </w:rPr>
        <w:t xml:space="preserve"> and</w:t>
      </w:r>
      <w:r w:rsidR="00BE3792" w:rsidRPr="00DA4276">
        <w:rPr>
          <w:rFonts w:ascii="Calibri Light" w:eastAsiaTheme="minorHAnsi" w:hAnsi="Calibri Light" w:cs="Calibri Light"/>
          <w:color w:val="000000"/>
          <w:sz w:val="22"/>
          <w:szCs w:val="22"/>
          <w:lang w:eastAsia="en-US"/>
        </w:rPr>
        <w:t xml:space="preserve"> well- resourced </w:t>
      </w:r>
      <w:r w:rsidRPr="00DA4276">
        <w:rPr>
          <w:rFonts w:ascii="Calibri Light" w:eastAsiaTheme="minorHAnsi" w:hAnsi="Calibri Light" w:cs="Calibri Light"/>
          <w:color w:val="000000"/>
          <w:sz w:val="22"/>
          <w:szCs w:val="22"/>
          <w:lang w:eastAsia="en-US"/>
        </w:rPr>
        <w:t>environment</w:t>
      </w:r>
      <w:r w:rsidR="00D21B90">
        <w:rPr>
          <w:rFonts w:ascii="Calibri Light" w:eastAsiaTheme="minorHAnsi" w:hAnsi="Calibri Light" w:cs="Calibri Light"/>
          <w:color w:val="000000"/>
          <w:sz w:val="22"/>
          <w:szCs w:val="22"/>
          <w:lang w:eastAsia="en-US"/>
        </w:rPr>
        <w:t>;</w:t>
      </w:r>
    </w:p>
    <w:p w:rsidR="00C00907" w:rsidRPr="00DA4276" w:rsidRDefault="00C00907" w:rsidP="000B4043">
      <w:pPr>
        <w:pStyle w:val="ListParagraph"/>
        <w:numPr>
          <w:ilvl w:val="0"/>
          <w:numId w:val="24"/>
        </w:numPr>
        <w:autoSpaceDE w:val="0"/>
        <w:autoSpaceDN w:val="0"/>
        <w:adjustRightInd w:val="0"/>
        <w:ind w:left="426" w:hanging="426"/>
        <w:jc w:val="both"/>
        <w:rPr>
          <w:rFonts w:ascii="Calibri Light" w:eastAsiaTheme="minorHAnsi" w:hAnsi="Calibri Light" w:cs="Calibri Light"/>
          <w:color w:val="000000"/>
          <w:sz w:val="22"/>
          <w:szCs w:val="22"/>
          <w:lang w:eastAsia="en-US"/>
        </w:rPr>
      </w:pPr>
      <w:r w:rsidRPr="00DA4276">
        <w:rPr>
          <w:rFonts w:ascii="Calibri Light" w:eastAsiaTheme="minorHAnsi" w:hAnsi="Calibri Light" w:cs="Calibri Light"/>
          <w:color w:val="000000"/>
          <w:sz w:val="22"/>
          <w:szCs w:val="22"/>
          <w:lang w:eastAsia="en-US"/>
        </w:rPr>
        <w:t>Profession</w:t>
      </w:r>
      <w:r w:rsidR="00BE3792" w:rsidRPr="00DA4276">
        <w:rPr>
          <w:rFonts w:ascii="Calibri Light" w:eastAsiaTheme="minorHAnsi" w:hAnsi="Calibri Light" w:cs="Calibri Light"/>
          <w:color w:val="000000"/>
          <w:sz w:val="22"/>
          <w:szCs w:val="22"/>
          <w:lang w:eastAsia="en-US"/>
        </w:rPr>
        <w:t xml:space="preserve">al development opportunities to </w:t>
      </w:r>
      <w:r w:rsidRPr="00DA4276">
        <w:rPr>
          <w:rFonts w:ascii="Calibri Light" w:eastAsiaTheme="minorHAnsi" w:hAnsi="Calibri Light" w:cs="Calibri Light"/>
          <w:color w:val="000000"/>
          <w:sz w:val="22"/>
          <w:szCs w:val="22"/>
          <w:lang w:eastAsia="en-US"/>
        </w:rPr>
        <w:t>deepen ski</w:t>
      </w:r>
      <w:r w:rsidR="00BE3792" w:rsidRPr="00DA4276">
        <w:rPr>
          <w:rFonts w:ascii="Calibri Light" w:eastAsiaTheme="minorHAnsi" w:hAnsi="Calibri Light" w:cs="Calibri Light"/>
          <w:color w:val="000000"/>
          <w:sz w:val="22"/>
          <w:szCs w:val="22"/>
          <w:lang w:eastAsia="en-US"/>
        </w:rPr>
        <w:t xml:space="preserve">lls, increase knowledge and add </w:t>
      </w:r>
      <w:r w:rsidRPr="00DA4276">
        <w:rPr>
          <w:rFonts w:ascii="Calibri Light" w:eastAsiaTheme="minorHAnsi" w:hAnsi="Calibri Light" w:cs="Calibri Light"/>
          <w:color w:val="000000"/>
          <w:sz w:val="22"/>
          <w:szCs w:val="22"/>
          <w:lang w:eastAsia="en-US"/>
        </w:rPr>
        <w:t>qualifications</w:t>
      </w:r>
      <w:r w:rsidR="00D21B90">
        <w:rPr>
          <w:rFonts w:ascii="Calibri Light" w:eastAsiaTheme="minorHAnsi" w:hAnsi="Calibri Light" w:cs="Calibri Light"/>
          <w:color w:val="000000"/>
          <w:sz w:val="22"/>
          <w:szCs w:val="22"/>
          <w:lang w:eastAsia="en-US"/>
        </w:rPr>
        <w:t>;</w:t>
      </w:r>
    </w:p>
    <w:p w:rsidR="00C00907" w:rsidRPr="00DA4276" w:rsidRDefault="00C00907" w:rsidP="000B4043">
      <w:pPr>
        <w:pStyle w:val="ListParagraph"/>
        <w:numPr>
          <w:ilvl w:val="0"/>
          <w:numId w:val="24"/>
        </w:numPr>
        <w:autoSpaceDE w:val="0"/>
        <w:autoSpaceDN w:val="0"/>
        <w:adjustRightInd w:val="0"/>
        <w:ind w:left="426" w:hanging="426"/>
        <w:jc w:val="both"/>
        <w:rPr>
          <w:rFonts w:ascii="Calibri Light" w:eastAsiaTheme="minorHAnsi" w:hAnsi="Calibri Light" w:cs="Calibri Light"/>
          <w:color w:val="000000"/>
          <w:sz w:val="22"/>
          <w:szCs w:val="22"/>
          <w:lang w:eastAsia="en-US"/>
        </w:rPr>
      </w:pPr>
      <w:r w:rsidRPr="00DA4276">
        <w:rPr>
          <w:rFonts w:ascii="Calibri Light" w:eastAsiaTheme="minorHAnsi" w:hAnsi="Calibri Light" w:cs="Calibri Light"/>
          <w:color w:val="000000"/>
          <w:sz w:val="22"/>
          <w:szCs w:val="22"/>
          <w:lang w:eastAsia="en-US"/>
        </w:rPr>
        <w:t>A leadin</w:t>
      </w:r>
      <w:r w:rsidR="00BE3792" w:rsidRPr="00DA4276">
        <w:rPr>
          <w:rFonts w:ascii="Calibri Light" w:eastAsiaTheme="minorHAnsi" w:hAnsi="Calibri Light" w:cs="Calibri Light"/>
          <w:color w:val="000000"/>
          <w:sz w:val="22"/>
          <w:szCs w:val="22"/>
          <w:lang w:eastAsia="en-US"/>
        </w:rPr>
        <w:t xml:space="preserve">g role in the dissemination and </w:t>
      </w:r>
      <w:r w:rsidRPr="00DA4276">
        <w:rPr>
          <w:rFonts w:ascii="Calibri Light" w:eastAsiaTheme="minorHAnsi" w:hAnsi="Calibri Light" w:cs="Calibri Light"/>
          <w:color w:val="000000"/>
          <w:sz w:val="22"/>
          <w:szCs w:val="22"/>
          <w:lang w:eastAsia="en-US"/>
        </w:rPr>
        <w:t>development of good practice</w:t>
      </w:r>
      <w:r w:rsidR="00D21B90">
        <w:rPr>
          <w:rFonts w:ascii="Calibri Light" w:eastAsiaTheme="minorHAnsi" w:hAnsi="Calibri Light" w:cs="Calibri Light"/>
          <w:color w:val="000000"/>
          <w:sz w:val="22"/>
          <w:szCs w:val="22"/>
          <w:lang w:eastAsia="en-US"/>
        </w:rPr>
        <w:t>;</w:t>
      </w:r>
    </w:p>
    <w:p w:rsidR="00C00907" w:rsidRPr="00DA4276" w:rsidRDefault="00C00907" w:rsidP="000B4043">
      <w:pPr>
        <w:pStyle w:val="ListParagraph"/>
        <w:numPr>
          <w:ilvl w:val="0"/>
          <w:numId w:val="24"/>
        </w:numPr>
        <w:autoSpaceDE w:val="0"/>
        <w:autoSpaceDN w:val="0"/>
        <w:adjustRightInd w:val="0"/>
        <w:ind w:left="426" w:hanging="426"/>
        <w:jc w:val="both"/>
        <w:rPr>
          <w:rFonts w:ascii="Calibri Light" w:eastAsiaTheme="minorHAnsi" w:hAnsi="Calibri Light" w:cs="Calibri Light"/>
          <w:color w:val="000000"/>
          <w:sz w:val="22"/>
          <w:szCs w:val="22"/>
          <w:lang w:eastAsia="en-US"/>
        </w:rPr>
      </w:pPr>
      <w:r w:rsidRPr="00DA4276">
        <w:rPr>
          <w:rFonts w:ascii="Calibri Light" w:eastAsiaTheme="minorHAnsi" w:hAnsi="Calibri Light" w:cs="Calibri Light"/>
          <w:color w:val="000000"/>
          <w:sz w:val="22"/>
          <w:szCs w:val="22"/>
          <w:lang w:eastAsia="en-US"/>
        </w:rPr>
        <w:t>Suppo</w:t>
      </w:r>
      <w:r w:rsidR="00BE3792" w:rsidRPr="00DA4276">
        <w:rPr>
          <w:rFonts w:ascii="Calibri Light" w:eastAsiaTheme="minorHAnsi" w:hAnsi="Calibri Light" w:cs="Calibri Light"/>
          <w:color w:val="000000"/>
          <w:sz w:val="22"/>
          <w:szCs w:val="22"/>
          <w:lang w:eastAsia="en-US"/>
        </w:rPr>
        <w:t xml:space="preserve">rt from other Heads </w:t>
      </w:r>
      <w:r w:rsidR="001E0087" w:rsidRPr="00DA4276">
        <w:rPr>
          <w:rFonts w:ascii="Calibri Light" w:eastAsiaTheme="minorHAnsi" w:hAnsi="Calibri Light" w:cs="Calibri Light"/>
          <w:color w:val="000000"/>
          <w:sz w:val="22"/>
          <w:szCs w:val="22"/>
          <w:lang w:eastAsia="en-US"/>
        </w:rPr>
        <w:t>in the partnership</w:t>
      </w:r>
      <w:r w:rsidR="00D21B90">
        <w:rPr>
          <w:rFonts w:ascii="Calibri Light" w:eastAsiaTheme="minorHAnsi" w:hAnsi="Calibri Light" w:cs="Calibri Light"/>
          <w:color w:val="000000"/>
          <w:sz w:val="22"/>
          <w:szCs w:val="22"/>
          <w:lang w:eastAsia="en-US"/>
        </w:rPr>
        <w:t>;</w:t>
      </w:r>
    </w:p>
    <w:p w:rsidR="00971437" w:rsidRDefault="00C00907" w:rsidP="00971437">
      <w:pPr>
        <w:pStyle w:val="ListParagraph"/>
        <w:numPr>
          <w:ilvl w:val="0"/>
          <w:numId w:val="24"/>
        </w:numPr>
        <w:autoSpaceDE w:val="0"/>
        <w:autoSpaceDN w:val="0"/>
        <w:adjustRightInd w:val="0"/>
        <w:ind w:left="426" w:hanging="426"/>
        <w:jc w:val="both"/>
        <w:rPr>
          <w:rFonts w:ascii="Calibri Light" w:eastAsiaTheme="minorHAnsi" w:hAnsi="Calibri Light" w:cs="Calibri Light"/>
          <w:color w:val="000000"/>
          <w:sz w:val="22"/>
          <w:szCs w:val="22"/>
          <w:lang w:eastAsia="en-US"/>
        </w:rPr>
      </w:pPr>
      <w:r w:rsidRPr="00DA4276">
        <w:rPr>
          <w:rFonts w:ascii="Calibri Light" w:eastAsiaTheme="minorHAnsi" w:hAnsi="Calibri Light" w:cs="Calibri Light"/>
          <w:color w:val="000000"/>
          <w:sz w:val="22"/>
          <w:szCs w:val="22"/>
          <w:lang w:eastAsia="en-US"/>
        </w:rPr>
        <w:t xml:space="preserve">Membership, </w:t>
      </w:r>
      <w:r w:rsidR="00BE3792" w:rsidRPr="00DA4276">
        <w:rPr>
          <w:rFonts w:ascii="Calibri Light" w:eastAsiaTheme="minorHAnsi" w:hAnsi="Calibri Light" w:cs="Calibri Light"/>
          <w:color w:val="000000"/>
          <w:sz w:val="22"/>
          <w:szCs w:val="22"/>
          <w:lang w:eastAsia="en-US"/>
        </w:rPr>
        <w:t xml:space="preserve">at an influential level, of the </w:t>
      </w:r>
      <w:r w:rsidRPr="00DA4276">
        <w:rPr>
          <w:rFonts w:ascii="Calibri Light" w:eastAsiaTheme="minorHAnsi" w:hAnsi="Calibri Light" w:cs="Calibri Light"/>
          <w:color w:val="000000"/>
          <w:sz w:val="22"/>
          <w:szCs w:val="22"/>
          <w:lang w:eastAsia="en-US"/>
        </w:rPr>
        <w:t xml:space="preserve">Schools </w:t>
      </w:r>
      <w:r w:rsidR="00BE3792" w:rsidRPr="00DA4276">
        <w:rPr>
          <w:rFonts w:ascii="Calibri Light" w:eastAsiaTheme="minorHAnsi" w:hAnsi="Calibri Light" w:cs="Calibri Light"/>
          <w:color w:val="000000"/>
          <w:sz w:val="22"/>
          <w:szCs w:val="22"/>
          <w:lang w:eastAsia="en-US"/>
        </w:rPr>
        <w:t xml:space="preserve">of King Edward VI in Birmingham </w:t>
      </w:r>
      <w:r w:rsidRPr="00DA4276">
        <w:rPr>
          <w:rFonts w:ascii="Calibri Light" w:eastAsiaTheme="minorHAnsi" w:hAnsi="Calibri Light" w:cs="Calibri Light"/>
          <w:color w:val="000000"/>
          <w:sz w:val="22"/>
          <w:szCs w:val="22"/>
          <w:lang w:eastAsia="en-US"/>
        </w:rPr>
        <w:t>and its netw</w:t>
      </w:r>
      <w:r w:rsidR="00BE3792" w:rsidRPr="00DA4276">
        <w:rPr>
          <w:rFonts w:ascii="Calibri Light" w:eastAsiaTheme="minorHAnsi" w:hAnsi="Calibri Light" w:cs="Calibri Light"/>
          <w:color w:val="000000"/>
          <w:sz w:val="22"/>
          <w:szCs w:val="22"/>
          <w:lang w:eastAsia="en-US"/>
        </w:rPr>
        <w:t>orks.</w:t>
      </w:r>
    </w:p>
    <w:p w:rsidR="00971437" w:rsidRPr="00DA4276" w:rsidRDefault="00BD7039" w:rsidP="00BD7039">
      <w:pPr>
        <w:pStyle w:val="NormalWeb"/>
        <w:jc w:val="both"/>
        <w:rPr>
          <w:rFonts w:ascii="Calibri Light" w:hAnsi="Calibri Light" w:cs="Calibri Light"/>
          <w:sz w:val="22"/>
          <w:szCs w:val="22"/>
        </w:rPr>
      </w:pPr>
      <w:r w:rsidRPr="00DA4276">
        <w:rPr>
          <w:rFonts w:ascii="Calibri Light" w:hAnsi="Calibri Light" w:cs="Calibri Light"/>
          <w:sz w:val="22"/>
          <w:szCs w:val="22"/>
        </w:rPr>
        <w:t xml:space="preserve">The post arises as Louise Leigh, our current Director, is </w:t>
      </w:r>
      <w:r w:rsidR="006D0CD2">
        <w:rPr>
          <w:rFonts w:ascii="Calibri Light" w:hAnsi="Calibri Light" w:cs="Calibri Light"/>
          <w:sz w:val="22"/>
          <w:szCs w:val="22"/>
        </w:rPr>
        <w:t>taking a career break after six</w:t>
      </w:r>
      <w:r w:rsidRPr="00DA4276">
        <w:rPr>
          <w:rFonts w:ascii="Calibri Light" w:hAnsi="Calibri Light" w:cs="Calibri Light"/>
          <w:sz w:val="22"/>
          <w:szCs w:val="22"/>
        </w:rPr>
        <w:t xml:space="preserve"> </w:t>
      </w:r>
      <w:r w:rsidR="006D0CD2">
        <w:rPr>
          <w:rFonts w:ascii="Calibri Light" w:hAnsi="Calibri Light" w:cs="Calibri Light"/>
          <w:sz w:val="22"/>
          <w:szCs w:val="22"/>
        </w:rPr>
        <w:t>successful year</w:t>
      </w:r>
      <w:r w:rsidR="00617D0F">
        <w:rPr>
          <w:rFonts w:ascii="Calibri Light" w:hAnsi="Calibri Light" w:cs="Calibri Light"/>
          <w:sz w:val="22"/>
          <w:szCs w:val="22"/>
        </w:rPr>
        <w:t>s</w:t>
      </w:r>
      <w:r w:rsidR="006D0CD2">
        <w:rPr>
          <w:rFonts w:ascii="Calibri Light" w:hAnsi="Calibri Light" w:cs="Calibri Light"/>
          <w:sz w:val="22"/>
          <w:szCs w:val="22"/>
        </w:rPr>
        <w:t xml:space="preserve"> </w:t>
      </w:r>
      <w:r w:rsidRPr="00DA4276">
        <w:rPr>
          <w:rFonts w:ascii="Calibri Light" w:hAnsi="Calibri Light" w:cs="Calibri Light"/>
          <w:sz w:val="22"/>
          <w:szCs w:val="22"/>
        </w:rPr>
        <w:t xml:space="preserve">leading the Consortium. This creates an opportunity for someone to continue the work of the Consortium over the next five terms, but also offers the opportunity to look at possible development beyond August 2023, once the outcome of the ITT Market Review </w:t>
      </w:r>
      <w:r w:rsidR="00B857C7">
        <w:rPr>
          <w:rFonts w:ascii="Calibri Light" w:hAnsi="Calibri Light" w:cs="Calibri Light"/>
          <w:sz w:val="22"/>
          <w:szCs w:val="22"/>
        </w:rPr>
        <w:t>consultation</w:t>
      </w:r>
      <w:r w:rsidR="000751B1">
        <w:rPr>
          <w:rFonts w:ascii="Calibri Light" w:hAnsi="Calibri Light" w:cs="Calibri Light"/>
          <w:sz w:val="22"/>
          <w:szCs w:val="22"/>
        </w:rPr>
        <w:t xml:space="preserve"> </w:t>
      </w:r>
      <w:r w:rsidRPr="00DA4276">
        <w:rPr>
          <w:rFonts w:ascii="Calibri Light" w:hAnsi="Calibri Light" w:cs="Calibri Light"/>
          <w:sz w:val="22"/>
          <w:szCs w:val="22"/>
        </w:rPr>
        <w:t xml:space="preserve">is known.  </w:t>
      </w:r>
    </w:p>
    <w:p w:rsidR="00971437" w:rsidRPr="00DA4276" w:rsidRDefault="000B4043" w:rsidP="00971437">
      <w:pPr>
        <w:autoSpaceDE w:val="0"/>
        <w:autoSpaceDN w:val="0"/>
        <w:adjustRightInd w:val="0"/>
        <w:jc w:val="both"/>
        <w:rPr>
          <w:rFonts w:ascii="Calibri Light" w:eastAsiaTheme="minorHAnsi" w:hAnsi="Calibri Light" w:cs="Calibri Light"/>
          <w:color w:val="000000"/>
          <w:sz w:val="22"/>
          <w:szCs w:val="22"/>
          <w:lang w:eastAsia="en-US"/>
        </w:rPr>
      </w:pPr>
      <w:r w:rsidRPr="00DA4276">
        <w:rPr>
          <w:rFonts w:ascii="Calibri Light" w:hAnsi="Calibri Light" w:cs="Calibri Light"/>
          <w:sz w:val="22"/>
          <w:szCs w:val="22"/>
        </w:rPr>
        <w:t>I</w:t>
      </w:r>
      <w:r w:rsidR="00971437" w:rsidRPr="00DA4276">
        <w:rPr>
          <w:rFonts w:ascii="Calibri Light" w:hAnsi="Calibri Light" w:cs="Calibri Light"/>
          <w:sz w:val="22"/>
          <w:szCs w:val="22"/>
        </w:rPr>
        <w:t>f we are to continue to be able to transform the lives of children and young people</w:t>
      </w:r>
      <w:r w:rsidRPr="00DA4276">
        <w:rPr>
          <w:rFonts w:ascii="Calibri Light" w:hAnsi="Calibri Light" w:cs="Calibri Light"/>
          <w:sz w:val="22"/>
          <w:szCs w:val="22"/>
        </w:rPr>
        <w:t>, the importance of training high-quality teachers is essential</w:t>
      </w:r>
      <w:r w:rsidR="00971437" w:rsidRPr="00DA4276">
        <w:rPr>
          <w:rFonts w:ascii="Calibri Light" w:hAnsi="Calibri Light" w:cs="Calibri Light"/>
          <w:sz w:val="22"/>
          <w:szCs w:val="22"/>
        </w:rPr>
        <w:t>. This has been recognised i</w:t>
      </w:r>
      <w:r w:rsidR="00971437" w:rsidRPr="00DA4276">
        <w:rPr>
          <w:rFonts w:ascii="Calibri Light" w:eastAsiaTheme="minorHAnsi" w:hAnsi="Calibri Light" w:cs="Calibri Light"/>
          <w:color w:val="000000"/>
          <w:sz w:val="22"/>
          <w:szCs w:val="22"/>
          <w:lang w:eastAsia="en-US"/>
        </w:rPr>
        <w:t>n many ways through research and echoes</w:t>
      </w:r>
      <w:r w:rsidRPr="00DA4276">
        <w:rPr>
          <w:rFonts w:ascii="Calibri Light" w:eastAsiaTheme="minorHAnsi" w:hAnsi="Calibri Light" w:cs="Calibri Light"/>
          <w:color w:val="000000"/>
          <w:sz w:val="22"/>
          <w:szCs w:val="22"/>
          <w:lang w:eastAsia="en-US"/>
        </w:rPr>
        <w:t xml:space="preserve"> the words of Malala Yousafzai</w:t>
      </w:r>
      <w:r w:rsidR="00971437" w:rsidRPr="00DA4276">
        <w:rPr>
          <w:rFonts w:ascii="Calibri Light" w:eastAsiaTheme="minorHAnsi" w:hAnsi="Calibri Light" w:cs="Calibri Light"/>
          <w:color w:val="000000"/>
          <w:sz w:val="22"/>
          <w:szCs w:val="22"/>
          <w:lang w:eastAsia="en-US"/>
        </w:rPr>
        <w:t xml:space="preserve"> and her absolute belief in the power of education when she said: “One child, one teacher, one pen and one book can change the world.”</w:t>
      </w:r>
    </w:p>
    <w:p w:rsidR="000B4043" w:rsidRPr="00DA4276" w:rsidRDefault="000B4043" w:rsidP="00971437">
      <w:pPr>
        <w:autoSpaceDE w:val="0"/>
        <w:autoSpaceDN w:val="0"/>
        <w:adjustRightInd w:val="0"/>
        <w:jc w:val="both"/>
        <w:rPr>
          <w:rFonts w:ascii="Calibri Light" w:eastAsiaTheme="minorHAnsi" w:hAnsi="Calibri Light" w:cs="Calibri Light"/>
          <w:color w:val="000000"/>
          <w:sz w:val="22"/>
          <w:szCs w:val="22"/>
          <w:lang w:eastAsia="en-US"/>
        </w:rPr>
      </w:pPr>
    </w:p>
    <w:p w:rsidR="00BE3792" w:rsidRPr="00DA4276" w:rsidRDefault="00BE3792" w:rsidP="00971437">
      <w:pPr>
        <w:autoSpaceDE w:val="0"/>
        <w:autoSpaceDN w:val="0"/>
        <w:adjustRightInd w:val="0"/>
        <w:jc w:val="both"/>
        <w:rPr>
          <w:rFonts w:ascii="Calibri Light" w:eastAsiaTheme="minorHAnsi" w:hAnsi="Calibri Light" w:cs="Calibri Light"/>
          <w:color w:val="000000"/>
          <w:sz w:val="22"/>
          <w:szCs w:val="22"/>
          <w:lang w:eastAsia="en-US"/>
        </w:rPr>
      </w:pPr>
      <w:r w:rsidRPr="00DA4276">
        <w:rPr>
          <w:rFonts w:ascii="Calibri Light" w:eastAsiaTheme="minorHAnsi" w:hAnsi="Calibri Light" w:cs="Calibri Light"/>
          <w:color w:val="000000"/>
          <w:sz w:val="22"/>
          <w:szCs w:val="22"/>
          <w:lang w:eastAsia="en-US"/>
        </w:rPr>
        <w:t xml:space="preserve">I </w:t>
      </w:r>
      <w:r w:rsidR="00C00907" w:rsidRPr="00DA4276">
        <w:rPr>
          <w:rFonts w:ascii="Calibri Light" w:eastAsiaTheme="minorHAnsi" w:hAnsi="Calibri Light" w:cs="Calibri Light"/>
          <w:color w:val="000000"/>
          <w:sz w:val="22"/>
          <w:szCs w:val="22"/>
          <w:lang w:eastAsia="en-US"/>
        </w:rPr>
        <w:t>very</w:t>
      </w:r>
      <w:r w:rsidRPr="00DA4276">
        <w:rPr>
          <w:rFonts w:ascii="Calibri Light" w:eastAsiaTheme="minorHAnsi" w:hAnsi="Calibri Light" w:cs="Calibri Light"/>
          <w:color w:val="000000"/>
          <w:sz w:val="22"/>
          <w:szCs w:val="22"/>
          <w:lang w:eastAsia="en-US"/>
        </w:rPr>
        <w:t xml:space="preserve"> much look forward to receiving your application and hope that you will </w:t>
      </w:r>
      <w:r w:rsidR="00C00907" w:rsidRPr="00DA4276">
        <w:rPr>
          <w:rFonts w:ascii="Calibri Light" w:eastAsiaTheme="minorHAnsi" w:hAnsi="Calibri Light" w:cs="Calibri Light"/>
          <w:color w:val="000000"/>
          <w:sz w:val="22"/>
          <w:szCs w:val="22"/>
          <w:lang w:eastAsia="en-US"/>
        </w:rPr>
        <w:t>find th</w:t>
      </w:r>
      <w:r w:rsidR="001E0087" w:rsidRPr="00DA4276">
        <w:rPr>
          <w:rFonts w:ascii="Calibri Light" w:eastAsiaTheme="minorHAnsi" w:hAnsi="Calibri Light" w:cs="Calibri Light"/>
          <w:color w:val="000000"/>
          <w:sz w:val="22"/>
          <w:szCs w:val="22"/>
          <w:lang w:eastAsia="en-US"/>
        </w:rPr>
        <w:t xml:space="preserve">e enclosed information helpful. </w:t>
      </w:r>
      <w:r w:rsidR="00C00907" w:rsidRPr="00DA4276">
        <w:rPr>
          <w:rFonts w:ascii="Calibri Light" w:eastAsiaTheme="minorHAnsi" w:hAnsi="Calibri Light" w:cs="Calibri Light"/>
          <w:color w:val="000000"/>
          <w:sz w:val="22"/>
          <w:szCs w:val="22"/>
          <w:lang w:eastAsia="en-US"/>
        </w:rPr>
        <w:t xml:space="preserve">If there is </w:t>
      </w:r>
      <w:r w:rsidRPr="00DA4276">
        <w:rPr>
          <w:rFonts w:ascii="Calibri Light" w:eastAsiaTheme="minorHAnsi" w:hAnsi="Calibri Light" w:cs="Calibri Light"/>
          <w:color w:val="000000"/>
          <w:sz w:val="22"/>
          <w:szCs w:val="22"/>
          <w:lang w:eastAsia="en-US"/>
        </w:rPr>
        <w:t xml:space="preserve">any area you would like to know </w:t>
      </w:r>
      <w:r w:rsidR="00C00907" w:rsidRPr="00DA4276">
        <w:rPr>
          <w:rFonts w:ascii="Calibri Light" w:eastAsiaTheme="minorHAnsi" w:hAnsi="Calibri Light" w:cs="Calibri Light"/>
          <w:color w:val="000000"/>
          <w:sz w:val="22"/>
          <w:szCs w:val="22"/>
          <w:lang w:eastAsia="en-US"/>
        </w:rPr>
        <w:t>m</w:t>
      </w:r>
      <w:r w:rsidRPr="00DA4276">
        <w:rPr>
          <w:rFonts w:ascii="Calibri Light" w:eastAsiaTheme="minorHAnsi" w:hAnsi="Calibri Light" w:cs="Calibri Light"/>
          <w:color w:val="000000"/>
          <w:sz w:val="22"/>
          <w:szCs w:val="22"/>
          <w:lang w:eastAsia="en-US"/>
        </w:rPr>
        <w:t>ore about, please get in touch</w:t>
      </w:r>
      <w:r w:rsidR="00CE3E5F">
        <w:rPr>
          <w:rFonts w:ascii="Calibri Light" w:eastAsiaTheme="minorHAnsi" w:hAnsi="Calibri Light" w:cs="Calibri Light"/>
          <w:color w:val="000000"/>
          <w:sz w:val="22"/>
          <w:szCs w:val="22"/>
          <w:lang w:eastAsia="en-US"/>
        </w:rPr>
        <w:t>.</w:t>
      </w:r>
    </w:p>
    <w:p w:rsidR="000B4043" w:rsidRPr="00DA4276" w:rsidRDefault="000B4043" w:rsidP="00971437">
      <w:pPr>
        <w:autoSpaceDE w:val="0"/>
        <w:autoSpaceDN w:val="0"/>
        <w:adjustRightInd w:val="0"/>
        <w:jc w:val="both"/>
        <w:rPr>
          <w:rFonts w:ascii="Calibri Light" w:eastAsiaTheme="minorHAnsi" w:hAnsi="Calibri Light" w:cs="Calibri Light"/>
          <w:color w:val="000000"/>
          <w:sz w:val="22"/>
          <w:szCs w:val="22"/>
          <w:lang w:eastAsia="en-US"/>
        </w:rPr>
      </w:pPr>
    </w:p>
    <w:p w:rsidR="00C00907" w:rsidRPr="00DA4276" w:rsidRDefault="00BE3792" w:rsidP="00971437">
      <w:pPr>
        <w:autoSpaceDE w:val="0"/>
        <w:autoSpaceDN w:val="0"/>
        <w:adjustRightInd w:val="0"/>
        <w:jc w:val="both"/>
        <w:rPr>
          <w:rFonts w:ascii="Calibri Light" w:eastAsiaTheme="minorHAnsi" w:hAnsi="Calibri Light" w:cs="Calibri Light"/>
          <w:color w:val="000000"/>
          <w:sz w:val="22"/>
          <w:szCs w:val="22"/>
          <w:lang w:eastAsia="en-US"/>
        </w:rPr>
      </w:pPr>
      <w:r w:rsidRPr="00DA4276">
        <w:rPr>
          <w:rFonts w:ascii="Calibri Light" w:eastAsiaTheme="minorHAnsi" w:hAnsi="Calibri Light" w:cs="Calibri Light"/>
          <w:color w:val="000000"/>
          <w:sz w:val="22"/>
          <w:szCs w:val="22"/>
          <w:lang w:eastAsia="en-US"/>
        </w:rPr>
        <w:t>I</w:t>
      </w:r>
      <w:r w:rsidR="00C00907" w:rsidRPr="00DA4276">
        <w:rPr>
          <w:rFonts w:ascii="Calibri Light" w:eastAsiaTheme="minorHAnsi" w:hAnsi="Calibri Light" w:cs="Calibri Light"/>
          <w:color w:val="000000"/>
          <w:sz w:val="22"/>
          <w:szCs w:val="22"/>
          <w:lang w:eastAsia="en-US"/>
        </w:rPr>
        <w:t xml:space="preserve"> look forward to hearing from you.</w:t>
      </w:r>
    </w:p>
    <w:p w:rsidR="00BE3792" w:rsidRPr="00DA4276" w:rsidRDefault="00BE3792" w:rsidP="00C00907">
      <w:pPr>
        <w:autoSpaceDE w:val="0"/>
        <w:autoSpaceDN w:val="0"/>
        <w:adjustRightInd w:val="0"/>
        <w:rPr>
          <w:rFonts w:ascii="Calibri Light" w:eastAsiaTheme="minorHAnsi" w:hAnsi="Calibri Light" w:cs="Calibri Light"/>
          <w:color w:val="000000"/>
          <w:sz w:val="22"/>
          <w:szCs w:val="22"/>
          <w:lang w:eastAsia="en-US"/>
        </w:rPr>
      </w:pPr>
    </w:p>
    <w:p w:rsidR="00C00907" w:rsidRPr="00DA4276" w:rsidRDefault="00C00907" w:rsidP="00C00907">
      <w:pPr>
        <w:autoSpaceDE w:val="0"/>
        <w:autoSpaceDN w:val="0"/>
        <w:adjustRightInd w:val="0"/>
        <w:rPr>
          <w:rFonts w:ascii="Calibri Light" w:eastAsiaTheme="minorHAnsi" w:hAnsi="Calibri Light" w:cs="Calibri Light"/>
          <w:color w:val="000000"/>
          <w:sz w:val="22"/>
          <w:szCs w:val="22"/>
          <w:lang w:eastAsia="en-US"/>
        </w:rPr>
      </w:pPr>
      <w:r w:rsidRPr="00DA4276">
        <w:rPr>
          <w:rFonts w:ascii="Calibri Light" w:eastAsiaTheme="minorHAnsi" w:hAnsi="Calibri Light" w:cs="Calibri Light"/>
          <w:color w:val="000000"/>
          <w:sz w:val="22"/>
          <w:szCs w:val="22"/>
          <w:lang w:eastAsia="en-US"/>
        </w:rPr>
        <w:t>Best wishes,</w:t>
      </w:r>
    </w:p>
    <w:p w:rsidR="00C97F56" w:rsidRPr="00DA4276" w:rsidRDefault="00C97F56" w:rsidP="00C00907">
      <w:pPr>
        <w:autoSpaceDE w:val="0"/>
        <w:autoSpaceDN w:val="0"/>
        <w:adjustRightInd w:val="0"/>
        <w:rPr>
          <w:rFonts w:ascii="Calibri Light" w:eastAsiaTheme="minorHAnsi" w:hAnsi="Calibri Light" w:cs="Calibri Light"/>
          <w:color w:val="000000"/>
          <w:sz w:val="22"/>
          <w:szCs w:val="22"/>
          <w:lang w:eastAsia="en-US"/>
        </w:rPr>
      </w:pPr>
    </w:p>
    <w:p w:rsidR="001961FE" w:rsidRPr="00DA4276" w:rsidRDefault="001961FE" w:rsidP="00C00907">
      <w:pPr>
        <w:autoSpaceDE w:val="0"/>
        <w:autoSpaceDN w:val="0"/>
        <w:adjustRightInd w:val="0"/>
        <w:rPr>
          <w:rFonts w:ascii="Calibri Light" w:eastAsiaTheme="minorHAnsi" w:hAnsi="Calibri Light" w:cs="Calibri Light"/>
          <w:color w:val="000000"/>
          <w:sz w:val="22"/>
          <w:szCs w:val="22"/>
          <w:lang w:eastAsia="en-US"/>
        </w:rPr>
      </w:pPr>
    </w:p>
    <w:p w:rsidR="007C75E4" w:rsidRPr="004D2AFF" w:rsidRDefault="00C97F56" w:rsidP="004D2AFF">
      <w:pPr>
        <w:rPr>
          <w:rFonts w:ascii="Calibri Light" w:hAnsi="Calibri Light" w:cs="Calibri Light"/>
          <w:sz w:val="22"/>
          <w:szCs w:val="22"/>
          <w:lang w:eastAsia="en-US"/>
        </w:rPr>
      </w:pPr>
      <w:r w:rsidRPr="00DA4276">
        <w:rPr>
          <w:rFonts w:ascii="Calibri Light" w:hAnsi="Calibri Light" w:cs="Calibri Light"/>
          <w:sz w:val="22"/>
          <w:szCs w:val="22"/>
          <w:lang w:eastAsia="en-US"/>
        </w:rPr>
        <w:t xml:space="preserve">Linda Johnson </w:t>
      </w:r>
      <w:r w:rsidRPr="00DA4276">
        <w:rPr>
          <w:rFonts w:ascii="Calibri Light" w:hAnsi="Calibri Light" w:cs="Calibri Light"/>
          <w:sz w:val="22"/>
          <w:szCs w:val="22"/>
          <w:lang w:eastAsia="en-US"/>
        </w:rPr>
        <w:br/>
        <w:t xml:space="preserve">(Chair, King Edward’s Consortium / </w:t>
      </w:r>
      <w:proofErr w:type="spellStart"/>
      <w:r w:rsidRPr="00DA4276">
        <w:rPr>
          <w:rFonts w:ascii="Calibri Light" w:hAnsi="Calibri Light" w:cs="Calibri Light"/>
          <w:sz w:val="22"/>
          <w:szCs w:val="22"/>
          <w:lang w:eastAsia="en-US"/>
        </w:rPr>
        <w:t>Headteacher</w:t>
      </w:r>
      <w:proofErr w:type="spellEnd"/>
      <w:r w:rsidRPr="00DA4276">
        <w:rPr>
          <w:rFonts w:ascii="Calibri Light" w:hAnsi="Calibri Light" w:cs="Calibri Light"/>
          <w:sz w:val="22"/>
          <w:szCs w:val="22"/>
          <w:lang w:eastAsia="en-US"/>
        </w:rPr>
        <w:t>, King Edward VI Camp Hill School for Girls)</w:t>
      </w:r>
    </w:p>
    <w:p w:rsidR="00025AF2" w:rsidRPr="00DA4276" w:rsidRDefault="00DA4276" w:rsidP="00DA4276">
      <w:pPr>
        <w:spacing w:after="120"/>
        <w:ind w:left="-720" w:firstLine="720"/>
        <w:jc w:val="both"/>
        <w:rPr>
          <w:rFonts w:ascii="Calibri Light" w:hAnsi="Calibri Light" w:cs="Calibri Light"/>
          <w:b/>
          <w:sz w:val="22"/>
          <w:szCs w:val="22"/>
        </w:rPr>
      </w:pPr>
      <w:r w:rsidRPr="00DA4276">
        <w:rPr>
          <w:rFonts w:ascii="Calibri Light" w:hAnsi="Calibri Light" w:cs="Calibri Light"/>
          <w:b/>
          <w:sz w:val="22"/>
          <w:szCs w:val="22"/>
        </w:rPr>
        <w:lastRenderedPageBreak/>
        <w:t>Staffing</w:t>
      </w:r>
    </w:p>
    <w:p w:rsidR="00025AF2" w:rsidRPr="00DA4276" w:rsidRDefault="00CB69C6" w:rsidP="0034512A">
      <w:pPr>
        <w:ind w:left="-720" w:firstLine="720"/>
        <w:rPr>
          <w:rFonts w:ascii="Calibri Light" w:hAnsi="Calibri Light" w:cs="Calibri Light"/>
          <w:sz w:val="22"/>
          <w:szCs w:val="22"/>
        </w:rPr>
      </w:pPr>
      <w:r w:rsidRPr="00DA4276">
        <w:rPr>
          <w:rFonts w:ascii="Calibri Light" w:hAnsi="Calibri Light" w:cs="Calibri Light"/>
          <w:sz w:val="22"/>
          <w:szCs w:val="22"/>
        </w:rPr>
        <w:t>The staffing is</w:t>
      </w:r>
      <w:r w:rsidR="00025AF2" w:rsidRPr="00DA4276">
        <w:rPr>
          <w:rFonts w:ascii="Calibri Light" w:hAnsi="Calibri Light" w:cs="Calibri Light"/>
          <w:sz w:val="22"/>
          <w:szCs w:val="22"/>
        </w:rPr>
        <w:t xml:space="preserve"> </w:t>
      </w:r>
      <w:r w:rsidR="001E0087" w:rsidRPr="00DA4276">
        <w:rPr>
          <w:rFonts w:ascii="Calibri Light" w:hAnsi="Calibri Light" w:cs="Calibri Light"/>
          <w:sz w:val="22"/>
          <w:szCs w:val="22"/>
        </w:rPr>
        <w:t xml:space="preserve">currently as </w:t>
      </w:r>
      <w:r w:rsidR="00025AF2" w:rsidRPr="00DA4276">
        <w:rPr>
          <w:rFonts w:ascii="Calibri Light" w:hAnsi="Calibri Light" w:cs="Calibri Light"/>
          <w:sz w:val="22"/>
          <w:szCs w:val="22"/>
        </w:rPr>
        <w:t>follows:</w:t>
      </w:r>
    </w:p>
    <w:p w:rsidR="00843CED" w:rsidRPr="00DA4276" w:rsidRDefault="00843CED" w:rsidP="00A4084B">
      <w:pPr>
        <w:jc w:val="both"/>
        <w:rPr>
          <w:rFonts w:ascii="Calibri Light" w:hAnsi="Calibri Light" w:cs="Calibri Light"/>
          <w:sz w:val="22"/>
          <w:szCs w:val="22"/>
          <w:lang w:eastAsia="en-US"/>
        </w:rPr>
      </w:pPr>
    </w:p>
    <w:p w:rsidR="00A4084B" w:rsidRPr="00DA4276" w:rsidRDefault="00793A0B" w:rsidP="00A4084B">
      <w:pPr>
        <w:jc w:val="both"/>
        <w:rPr>
          <w:rFonts w:ascii="Calibri Light" w:hAnsi="Calibri Light" w:cs="Calibri Light"/>
          <w:sz w:val="22"/>
          <w:szCs w:val="22"/>
          <w:lang w:eastAsia="en-US"/>
        </w:rPr>
      </w:pPr>
      <w:r w:rsidRPr="00DA4276">
        <w:rPr>
          <w:rFonts w:ascii="Calibri Light" w:hAnsi="Calibri Light" w:cs="Calibri Light"/>
          <w:sz w:val="22"/>
          <w:szCs w:val="22"/>
          <w:lang w:eastAsia="en-US"/>
        </w:rPr>
        <w:t xml:space="preserve">Louise Leigh </w:t>
      </w:r>
      <w:r w:rsidRPr="00DA4276">
        <w:rPr>
          <w:rFonts w:ascii="Calibri Light" w:hAnsi="Calibri Light" w:cs="Calibri Light"/>
          <w:sz w:val="22"/>
          <w:szCs w:val="22"/>
          <w:lang w:eastAsia="en-US"/>
        </w:rPr>
        <w:tab/>
      </w:r>
      <w:r w:rsidRPr="00DA4276">
        <w:rPr>
          <w:rFonts w:ascii="Calibri Light" w:hAnsi="Calibri Light" w:cs="Calibri Light"/>
          <w:sz w:val="22"/>
          <w:szCs w:val="22"/>
          <w:lang w:eastAsia="en-US"/>
        </w:rPr>
        <w:tab/>
      </w:r>
      <w:r w:rsidR="001E0087" w:rsidRPr="00DA4276">
        <w:rPr>
          <w:rFonts w:ascii="Calibri Light" w:hAnsi="Calibri Light" w:cs="Calibri Light"/>
          <w:sz w:val="22"/>
          <w:szCs w:val="22"/>
          <w:lang w:eastAsia="en-US"/>
        </w:rPr>
        <w:t>Direc</w:t>
      </w:r>
      <w:r w:rsidR="00971437" w:rsidRPr="00DA4276">
        <w:rPr>
          <w:rFonts w:ascii="Calibri Light" w:hAnsi="Calibri Light" w:cs="Calibri Light"/>
          <w:sz w:val="22"/>
          <w:szCs w:val="22"/>
          <w:lang w:eastAsia="en-US"/>
        </w:rPr>
        <w:t>tor of Initial Teacher Training</w:t>
      </w:r>
    </w:p>
    <w:p w:rsidR="00A4084B" w:rsidRPr="00DA4276" w:rsidRDefault="001E0087" w:rsidP="00971437">
      <w:pPr>
        <w:jc w:val="both"/>
        <w:rPr>
          <w:rFonts w:ascii="Calibri Light" w:hAnsi="Calibri Light" w:cs="Calibri Light"/>
          <w:sz w:val="22"/>
          <w:szCs w:val="22"/>
          <w:lang w:eastAsia="en-US"/>
        </w:rPr>
      </w:pPr>
      <w:r w:rsidRPr="00DA4276">
        <w:rPr>
          <w:rFonts w:ascii="Calibri Light" w:hAnsi="Calibri Light" w:cs="Calibri Light"/>
          <w:sz w:val="22"/>
          <w:szCs w:val="22"/>
          <w:lang w:eastAsia="en-US"/>
        </w:rPr>
        <w:t xml:space="preserve">Ruth Penn         </w:t>
      </w:r>
      <w:r w:rsidR="00971437" w:rsidRPr="00DA4276">
        <w:rPr>
          <w:rFonts w:ascii="Calibri Light" w:hAnsi="Calibri Light" w:cs="Calibri Light"/>
          <w:sz w:val="22"/>
          <w:szCs w:val="22"/>
          <w:lang w:eastAsia="en-US"/>
        </w:rPr>
        <w:t xml:space="preserve">          </w:t>
      </w:r>
      <w:r w:rsidR="00971437" w:rsidRPr="00DA4276">
        <w:rPr>
          <w:rFonts w:ascii="Calibri Light" w:hAnsi="Calibri Light" w:cs="Calibri Light"/>
          <w:sz w:val="22"/>
          <w:szCs w:val="22"/>
          <w:lang w:eastAsia="en-US"/>
        </w:rPr>
        <w:tab/>
      </w:r>
      <w:r w:rsidR="00971437" w:rsidRPr="00DA4276">
        <w:rPr>
          <w:rFonts w:ascii="Calibri Light" w:hAnsi="Calibri Light" w:cs="Calibri Light"/>
          <w:sz w:val="22"/>
          <w:szCs w:val="22"/>
        </w:rPr>
        <w:t>Registrar and Course Administrator</w:t>
      </w:r>
    </w:p>
    <w:p w:rsidR="00F131B1" w:rsidRPr="00DA4276" w:rsidRDefault="00F131B1" w:rsidP="00F131B1">
      <w:pPr>
        <w:jc w:val="both"/>
        <w:rPr>
          <w:rFonts w:ascii="Calibri Light" w:hAnsi="Calibri Light" w:cs="Calibri Light"/>
          <w:sz w:val="22"/>
          <w:szCs w:val="22"/>
          <w:lang w:eastAsia="en-US"/>
        </w:rPr>
      </w:pPr>
      <w:r w:rsidRPr="00DA4276">
        <w:rPr>
          <w:rFonts w:ascii="Calibri Light" w:hAnsi="Calibri Light" w:cs="Calibri Light"/>
          <w:sz w:val="22"/>
          <w:szCs w:val="22"/>
          <w:lang w:eastAsia="en-US"/>
        </w:rPr>
        <w:t xml:space="preserve">Aidan Sammons      </w:t>
      </w:r>
      <w:r w:rsidRPr="00DA4276">
        <w:rPr>
          <w:rFonts w:ascii="Calibri Light" w:hAnsi="Calibri Light" w:cs="Calibri Light"/>
          <w:sz w:val="22"/>
          <w:szCs w:val="22"/>
          <w:lang w:eastAsia="en-US"/>
        </w:rPr>
        <w:tab/>
      </w:r>
      <w:r w:rsidRPr="00DA4276">
        <w:rPr>
          <w:rFonts w:ascii="Calibri Light" w:hAnsi="Calibri Light" w:cs="Calibri Light"/>
          <w:sz w:val="22"/>
          <w:szCs w:val="22"/>
        </w:rPr>
        <w:t>KEC Professional and Academic Tutor (0.2 secondment)</w:t>
      </w:r>
      <w:r w:rsidRPr="00DA4276">
        <w:rPr>
          <w:rFonts w:ascii="Calibri Light" w:hAnsi="Calibri Light" w:cs="Calibri Light"/>
          <w:i/>
          <w:sz w:val="22"/>
          <w:szCs w:val="22"/>
        </w:rPr>
        <w:t xml:space="preserve"> </w:t>
      </w:r>
    </w:p>
    <w:p w:rsidR="00A4084B" w:rsidRPr="00DA4276" w:rsidRDefault="00A4084B" w:rsidP="00A4084B">
      <w:pPr>
        <w:jc w:val="both"/>
        <w:rPr>
          <w:rFonts w:ascii="Calibri Light" w:hAnsi="Calibri Light" w:cs="Calibri Light"/>
          <w:sz w:val="22"/>
          <w:szCs w:val="22"/>
          <w:lang w:eastAsia="en-US"/>
        </w:rPr>
      </w:pPr>
    </w:p>
    <w:p w:rsidR="00F43AD6" w:rsidRPr="00DA4276" w:rsidRDefault="00F43AD6" w:rsidP="00F43AD6">
      <w:pPr>
        <w:spacing w:after="120"/>
        <w:jc w:val="both"/>
        <w:rPr>
          <w:rFonts w:ascii="Calibri Light" w:hAnsi="Calibri Light" w:cs="Calibri Light"/>
          <w:sz w:val="22"/>
          <w:szCs w:val="22"/>
          <w:lang w:eastAsia="en-US"/>
        </w:rPr>
      </w:pPr>
      <w:r w:rsidRPr="00DA4276">
        <w:rPr>
          <w:rFonts w:ascii="Calibri Light" w:hAnsi="Calibri Light" w:cs="Calibri Light"/>
          <w:b/>
          <w:sz w:val="22"/>
          <w:szCs w:val="22"/>
          <w:lang w:eastAsia="en-US"/>
        </w:rPr>
        <w:t>Accommodation and resources</w:t>
      </w:r>
    </w:p>
    <w:p w:rsidR="00F43AD6" w:rsidRDefault="00F43AD6" w:rsidP="00A4084B">
      <w:pPr>
        <w:jc w:val="both"/>
        <w:rPr>
          <w:rFonts w:ascii="Calibri Light" w:hAnsi="Calibri Light" w:cs="Calibri Light"/>
          <w:sz w:val="22"/>
          <w:szCs w:val="22"/>
          <w:lang w:eastAsia="en-US"/>
        </w:rPr>
      </w:pPr>
      <w:r w:rsidRPr="00DA4276">
        <w:rPr>
          <w:rFonts w:ascii="Calibri Light" w:hAnsi="Calibri Light" w:cs="Calibri Light"/>
          <w:sz w:val="22"/>
          <w:szCs w:val="22"/>
          <w:lang w:eastAsia="en-US"/>
        </w:rPr>
        <w:t xml:space="preserve">The KEC training centre is on site at King Edward VI Camp Hill Girls School, the Lead School. </w:t>
      </w:r>
      <w:r w:rsidR="00DA4276">
        <w:rPr>
          <w:rFonts w:ascii="Calibri Light" w:hAnsi="Calibri Light" w:cs="Calibri Light"/>
          <w:sz w:val="22"/>
          <w:szCs w:val="22"/>
          <w:lang w:eastAsia="en-US"/>
        </w:rPr>
        <w:t xml:space="preserve">Being at the heart of the school site is a significant advantage. </w:t>
      </w:r>
      <w:r w:rsidRPr="00DA4276">
        <w:rPr>
          <w:rFonts w:ascii="Calibri Light" w:hAnsi="Calibri Light" w:cs="Calibri Light"/>
          <w:sz w:val="22"/>
          <w:szCs w:val="22"/>
          <w:lang w:eastAsia="en-US"/>
        </w:rPr>
        <w:t xml:space="preserve">The </w:t>
      </w:r>
      <w:r w:rsidR="00085D0C">
        <w:rPr>
          <w:rFonts w:ascii="Calibri Light" w:hAnsi="Calibri Light" w:cs="Calibri Light"/>
          <w:sz w:val="22"/>
          <w:szCs w:val="22"/>
          <w:lang w:eastAsia="en-US"/>
        </w:rPr>
        <w:t xml:space="preserve">training </w:t>
      </w:r>
      <w:r w:rsidRPr="00DA4276">
        <w:rPr>
          <w:rFonts w:ascii="Calibri Light" w:hAnsi="Calibri Light" w:cs="Calibri Light"/>
          <w:sz w:val="22"/>
          <w:szCs w:val="22"/>
          <w:lang w:eastAsia="en-US"/>
        </w:rPr>
        <w:t>centre, housed in the spo</w:t>
      </w:r>
      <w:r w:rsidR="00514E76">
        <w:rPr>
          <w:rFonts w:ascii="Calibri Light" w:hAnsi="Calibri Light" w:cs="Calibri Light"/>
          <w:sz w:val="22"/>
          <w:szCs w:val="22"/>
          <w:lang w:eastAsia="en-US"/>
        </w:rPr>
        <w:t>r</w:t>
      </w:r>
      <w:r w:rsidRPr="00DA4276">
        <w:rPr>
          <w:rFonts w:ascii="Calibri Light" w:hAnsi="Calibri Light" w:cs="Calibri Light"/>
          <w:sz w:val="22"/>
          <w:szCs w:val="22"/>
          <w:lang w:eastAsia="en-US"/>
        </w:rPr>
        <w:t xml:space="preserve">ts hall complex, comprises an office, large training room and a kitchen. The training centre also benefits from an extensive library and associated teaching materials. </w:t>
      </w:r>
    </w:p>
    <w:p w:rsidR="003950EE" w:rsidRDefault="003950EE" w:rsidP="00A4084B">
      <w:pPr>
        <w:jc w:val="both"/>
        <w:rPr>
          <w:rFonts w:ascii="Calibri Light" w:hAnsi="Calibri Light" w:cs="Calibri Light"/>
          <w:sz w:val="22"/>
          <w:szCs w:val="22"/>
          <w:lang w:eastAsia="en-US"/>
        </w:rPr>
      </w:pPr>
    </w:p>
    <w:p w:rsidR="003950EE" w:rsidRPr="003950EE" w:rsidRDefault="003950EE" w:rsidP="003950EE">
      <w:pPr>
        <w:spacing w:after="120"/>
        <w:jc w:val="both"/>
        <w:rPr>
          <w:rFonts w:ascii="Calibri Light" w:hAnsi="Calibri Light" w:cs="Calibri Light"/>
          <w:b/>
          <w:sz w:val="22"/>
          <w:szCs w:val="22"/>
          <w:lang w:eastAsia="en-US"/>
        </w:rPr>
      </w:pPr>
      <w:r w:rsidRPr="003950EE">
        <w:rPr>
          <w:rFonts w:ascii="Calibri Light" w:hAnsi="Calibri Light" w:cs="Calibri Light"/>
          <w:b/>
          <w:sz w:val="22"/>
          <w:szCs w:val="22"/>
          <w:lang w:eastAsia="en-US"/>
        </w:rPr>
        <w:t xml:space="preserve">What </w:t>
      </w:r>
      <w:r w:rsidR="00162F00">
        <w:rPr>
          <w:rFonts w:ascii="Calibri Light" w:hAnsi="Calibri Light" w:cs="Calibri Light"/>
          <w:b/>
          <w:sz w:val="22"/>
          <w:szCs w:val="22"/>
          <w:lang w:eastAsia="en-US"/>
        </w:rPr>
        <w:t xml:space="preserve">courses </w:t>
      </w:r>
      <w:r w:rsidRPr="003950EE">
        <w:rPr>
          <w:rFonts w:ascii="Calibri Light" w:hAnsi="Calibri Light" w:cs="Calibri Light"/>
          <w:b/>
          <w:sz w:val="22"/>
          <w:szCs w:val="22"/>
          <w:lang w:eastAsia="en-US"/>
        </w:rPr>
        <w:t>do we offer?</w:t>
      </w:r>
    </w:p>
    <w:p w:rsidR="003950EE" w:rsidRPr="003950EE" w:rsidRDefault="003950EE" w:rsidP="003950EE">
      <w:pPr>
        <w:jc w:val="both"/>
        <w:rPr>
          <w:rFonts w:ascii="Calibri Light" w:hAnsi="Calibri Light" w:cs="Calibri Light"/>
          <w:sz w:val="22"/>
          <w:szCs w:val="22"/>
          <w:lang w:eastAsia="en-US"/>
        </w:rPr>
      </w:pPr>
      <w:r w:rsidRPr="003950EE">
        <w:rPr>
          <w:rFonts w:ascii="Calibri Light" w:hAnsi="Calibri Light" w:cs="Calibri Light"/>
          <w:sz w:val="22"/>
          <w:szCs w:val="22"/>
          <w:lang w:eastAsia="en-US"/>
        </w:rPr>
        <w:t xml:space="preserve">We offer </w:t>
      </w:r>
      <w:r w:rsidR="00162F00">
        <w:rPr>
          <w:rFonts w:ascii="Calibri Light" w:hAnsi="Calibri Light" w:cs="Calibri Light"/>
          <w:sz w:val="22"/>
          <w:szCs w:val="22"/>
          <w:lang w:eastAsia="en-US"/>
        </w:rPr>
        <w:t xml:space="preserve">full-time, one-year, </w:t>
      </w:r>
      <w:r w:rsidRPr="003950EE">
        <w:rPr>
          <w:rFonts w:ascii="Calibri Light" w:hAnsi="Calibri Light" w:cs="Calibri Light"/>
          <w:sz w:val="22"/>
          <w:szCs w:val="22"/>
          <w:lang w:eastAsia="en-US"/>
        </w:rPr>
        <w:t xml:space="preserve">SCITT (fee-paying) </w:t>
      </w:r>
      <w:proofErr w:type="spellStart"/>
      <w:r w:rsidRPr="003950EE">
        <w:rPr>
          <w:rFonts w:ascii="Calibri Light" w:hAnsi="Calibri Light" w:cs="Calibri Light"/>
          <w:sz w:val="22"/>
          <w:szCs w:val="22"/>
          <w:lang w:eastAsia="en-US"/>
        </w:rPr>
        <w:t>PGDipEd</w:t>
      </w:r>
      <w:proofErr w:type="spellEnd"/>
      <w:r w:rsidRPr="003950EE">
        <w:rPr>
          <w:rFonts w:ascii="Calibri Light" w:hAnsi="Calibri Light" w:cs="Calibri Light"/>
          <w:sz w:val="22"/>
          <w:szCs w:val="22"/>
          <w:lang w:eastAsia="en-US"/>
        </w:rPr>
        <w:t xml:space="preserve"> (QTS) and QTS-only programmes in the following subjects: </w:t>
      </w:r>
    </w:p>
    <w:p w:rsidR="00723A11" w:rsidRDefault="00723A11" w:rsidP="003950EE">
      <w:pPr>
        <w:jc w:val="both"/>
        <w:rPr>
          <w:rFonts w:ascii="Calibri Light" w:hAnsi="Calibri Light" w:cs="Calibri Light"/>
          <w:i/>
          <w:sz w:val="22"/>
          <w:szCs w:val="22"/>
          <w:lang w:eastAsia="en-US"/>
        </w:rPr>
      </w:pPr>
    </w:p>
    <w:p w:rsidR="003950EE" w:rsidRPr="003950EE" w:rsidRDefault="003950EE" w:rsidP="003950EE">
      <w:pPr>
        <w:jc w:val="both"/>
        <w:rPr>
          <w:rFonts w:ascii="Calibri Light" w:hAnsi="Calibri Light" w:cs="Calibri Light"/>
          <w:i/>
          <w:sz w:val="22"/>
          <w:szCs w:val="22"/>
          <w:lang w:eastAsia="en-US"/>
        </w:rPr>
      </w:pPr>
      <w:r w:rsidRPr="003950EE">
        <w:rPr>
          <w:rFonts w:ascii="Calibri Light" w:hAnsi="Calibri Light" w:cs="Calibri Light"/>
          <w:i/>
          <w:sz w:val="22"/>
          <w:szCs w:val="22"/>
          <w:lang w:eastAsia="en-US"/>
        </w:rPr>
        <w:t xml:space="preserve">Art and Design, Biology, Chemistry, Classics (Latin and Ancient Greek), Computing, Drama, English, Geography, History, Mathematics, MFL (French, German, Spanish), Music, Physics and RE. </w:t>
      </w:r>
    </w:p>
    <w:p w:rsidR="003950EE" w:rsidRDefault="003950EE" w:rsidP="00A4084B">
      <w:pPr>
        <w:jc w:val="both"/>
        <w:rPr>
          <w:rFonts w:ascii="Calibri Light" w:hAnsi="Calibri Light" w:cs="Calibri Light"/>
          <w:sz w:val="22"/>
          <w:szCs w:val="22"/>
          <w:lang w:eastAsia="en-US"/>
        </w:rPr>
      </w:pPr>
    </w:p>
    <w:p w:rsidR="003950EE" w:rsidRPr="00DA4276" w:rsidRDefault="003950EE" w:rsidP="00A4084B">
      <w:pPr>
        <w:jc w:val="both"/>
        <w:rPr>
          <w:rFonts w:ascii="Calibri Light" w:hAnsi="Calibri Light" w:cs="Calibri Light"/>
          <w:sz w:val="22"/>
          <w:szCs w:val="22"/>
          <w:lang w:eastAsia="en-US"/>
        </w:rPr>
      </w:pPr>
      <w:r>
        <w:rPr>
          <w:rFonts w:ascii="Calibri Light" w:hAnsi="Calibri Light" w:cs="Calibri Light"/>
          <w:sz w:val="22"/>
          <w:szCs w:val="22"/>
          <w:lang w:eastAsia="en-US"/>
        </w:rPr>
        <w:t xml:space="preserve">Each year we also train a small number of </w:t>
      </w:r>
      <w:r w:rsidRPr="003950EE">
        <w:rPr>
          <w:rFonts w:ascii="Calibri Light" w:hAnsi="Calibri Light" w:cs="Calibri Light"/>
          <w:sz w:val="22"/>
          <w:szCs w:val="22"/>
          <w:lang w:eastAsia="en-US"/>
        </w:rPr>
        <w:t xml:space="preserve">School Direct (salaried) </w:t>
      </w:r>
      <w:r>
        <w:rPr>
          <w:rFonts w:ascii="Calibri Light" w:hAnsi="Calibri Light" w:cs="Calibri Light"/>
          <w:sz w:val="22"/>
          <w:szCs w:val="22"/>
          <w:lang w:eastAsia="en-US"/>
        </w:rPr>
        <w:t xml:space="preserve">trainees for our state and independent schools. </w:t>
      </w:r>
    </w:p>
    <w:p w:rsidR="00DA4276" w:rsidRPr="00DA4276" w:rsidRDefault="00DA4276" w:rsidP="00A4084B">
      <w:pPr>
        <w:jc w:val="both"/>
        <w:rPr>
          <w:rFonts w:ascii="Calibri Light" w:hAnsi="Calibri Light" w:cs="Calibri Light"/>
          <w:sz w:val="22"/>
          <w:szCs w:val="22"/>
          <w:lang w:eastAsia="en-US"/>
        </w:rPr>
      </w:pPr>
    </w:p>
    <w:p w:rsidR="00DA4276" w:rsidRPr="00DA4276" w:rsidRDefault="00DA4276" w:rsidP="00DA4276">
      <w:pPr>
        <w:spacing w:after="120"/>
        <w:jc w:val="both"/>
        <w:rPr>
          <w:rFonts w:ascii="Calibri Light" w:hAnsi="Calibri Light" w:cs="Calibri Light"/>
          <w:b/>
          <w:sz w:val="22"/>
          <w:szCs w:val="22"/>
          <w:lang w:eastAsia="en-US"/>
        </w:rPr>
      </w:pPr>
      <w:r w:rsidRPr="00DA4276">
        <w:rPr>
          <w:rFonts w:ascii="Calibri Light" w:hAnsi="Calibri Light" w:cs="Calibri Light"/>
          <w:b/>
          <w:sz w:val="22"/>
          <w:szCs w:val="22"/>
          <w:lang w:eastAsia="en-US"/>
        </w:rPr>
        <w:t>The trainees</w:t>
      </w:r>
    </w:p>
    <w:p w:rsidR="00DA4276" w:rsidRPr="00DA4276" w:rsidRDefault="00DA4276" w:rsidP="00DA4276">
      <w:pPr>
        <w:jc w:val="both"/>
        <w:rPr>
          <w:rFonts w:ascii="Calibri Light" w:hAnsi="Calibri Light" w:cs="Calibri Light"/>
          <w:sz w:val="22"/>
          <w:szCs w:val="22"/>
          <w:lang w:eastAsia="en-US"/>
        </w:rPr>
      </w:pPr>
      <w:r w:rsidRPr="00DA4276">
        <w:rPr>
          <w:rFonts w:ascii="Calibri Light" w:hAnsi="Calibri Light" w:cs="Calibri Light"/>
          <w:sz w:val="22"/>
          <w:szCs w:val="22"/>
          <w:lang w:eastAsia="en-US"/>
        </w:rPr>
        <w:t>The KEC trainees come to us from all walks of life – high-flying graduates with a clear commitment to a career in teaching who have the potential to become outstanding teachers and future leaders. They are highly professional and knowledgeable, generous and passionate – passionate both about their subjects and about the power education has to change lives. From the very start of the programme, they make a huge difference to the children they work with and are highly-sought-after for employment once they qualify. </w:t>
      </w:r>
    </w:p>
    <w:p w:rsidR="00DA4276" w:rsidRPr="00DA4276" w:rsidRDefault="00DA4276" w:rsidP="00DA4276">
      <w:pPr>
        <w:jc w:val="both"/>
        <w:rPr>
          <w:rFonts w:ascii="Calibri Light" w:hAnsi="Calibri Light" w:cs="Calibri Light"/>
          <w:sz w:val="22"/>
          <w:szCs w:val="22"/>
          <w:lang w:eastAsia="en-US"/>
        </w:rPr>
      </w:pPr>
    </w:p>
    <w:p w:rsidR="00DA4276" w:rsidRPr="00DA4276" w:rsidRDefault="00DA4276" w:rsidP="00DA4276">
      <w:pPr>
        <w:jc w:val="both"/>
        <w:rPr>
          <w:rFonts w:ascii="Calibri Light" w:hAnsi="Calibri Light" w:cs="Calibri Light"/>
          <w:sz w:val="22"/>
          <w:szCs w:val="22"/>
          <w:lang w:eastAsia="en-US"/>
        </w:rPr>
      </w:pPr>
      <w:r w:rsidRPr="00DA4276">
        <w:rPr>
          <w:rFonts w:ascii="Calibri Light" w:hAnsi="Calibri Light" w:cs="Calibri Light"/>
          <w:sz w:val="22"/>
          <w:szCs w:val="22"/>
          <w:lang w:eastAsia="en-US"/>
        </w:rPr>
        <w:t>KEC trainees are in school from day one, there at the start of the academic year and treated as members of staff. They are part of the fabric of their schools – in addition to teaching their subjects, they become form tutors and contribute to wider school life. For five weeks at the start of the spring term, they also have a second, shorter placement in a contrasting school.</w:t>
      </w:r>
    </w:p>
    <w:p w:rsidR="00DA4276" w:rsidRPr="00DA4276" w:rsidRDefault="00DA4276" w:rsidP="00DA4276">
      <w:pPr>
        <w:jc w:val="both"/>
        <w:rPr>
          <w:rFonts w:ascii="Calibri Light" w:hAnsi="Calibri Light" w:cs="Calibri Light"/>
          <w:sz w:val="22"/>
          <w:szCs w:val="22"/>
          <w:lang w:eastAsia="en-US"/>
        </w:rPr>
      </w:pPr>
    </w:p>
    <w:p w:rsidR="00DA4276" w:rsidRPr="00DA4276" w:rsidRDefault="00DA4276" w:rsidP="00DA4276">
      <w:pPr>
        <w:jc w:val="both"/>
        <w:rPr>
          <w:rFonts w:ascii="Calibri Light" w:hAnsi="Calibri Light" w:cs="Calibri Light"/>
          <w:sz w:val="22"/>
          <w:szCs w:val="22"/>
          <w:lang w:eastAsia="en-US"/>
        </w:rPr>
      </w:pPr>
      <w:r w:rsidRPr="00DA4276">
        <w:rPr>
          <w:rFonts w:ascii="Calibri Light" w:hAnsi="Calibri Light" w:cs="Calibri Light"/>
          <w:sz w:val="22"/>
          <w:szCs w:val="22"/>
          <w:lang w:eastAsia="en-US"/>
        </w:rPr>
        <w:t xml:space="preserve">Ours is a small, close-knit community. KEC trainees gather weekly at our training centre. We are proud that each cohort forms both a strong professional network and lasting friendships. We care about our trainees as individuals and want the very best for each and every one of them. </w:t>
      </w:r>
    </w:p>
    <w:p w:rsidR="003E3925" w:rsidRPr="00DA4276" w:rsidRDefault="003E3925" w:rsidP="00A4084B">
      <w:pPr>
        <w:jc w:val="both"/>
        <w:rPr>
          <w:rFonts w:ascii="Calibri Light" w:hAnsi="Calibri Light" w:cs="Calibri Light"/>
          <w:sz w:val="22"/>
          <w:szCs w:val="22"/>
          <w:lang w:eastAsia="en-US"/>
        </w:rPr>
      </w:pPr>
    </w:p>
    <w:p w:rsidR="00793A0B" w:rsidRPr="00DA4276" w:rsidRDefault="00793A0B" w:rsidP="00971437">
      <w:pPr>
        <w:spacing w:after="160"/>
        <w:jc w:val="both"/>
        <w:rPr>
          <w:rFonts w:ascii="Calibri Light" w:hAnsi="Calibri Light" w:cs="Calibri Light"/>
          <w:b/>
          <w:sz w:val="22"/>
          <w:szCs w:val="22"/>
        </w:rPr>
      </w:pPr>
      <w:r w:rsidRPr="00DA4276">
        <w:rPr>
          <w:rFonts w:ascii="Calibri Light" w:hAnsi="Calibri Light" w:cs="Calibri Light"/>
          <w:b/>
          <w:sz w:val="22"/>
          <w:szCs w:val="22"/>
        </w:rPr>
        <w:t>The trainers and the training</w:t>
      </w:r>
    </w:p>
    <w:p w:rsidR="00793A0B" w:rsidRPr="00DA4276" w:rsidRDefault="00793A0B" w:rsidP="00793A0B">
      <w:pPr>
        <w:spacing w:after="160"/>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A number of people </w:t>
      </w:r>
      <w:r w:rsidR="004C5279">
        <w:rPr>
          <w:rFonts w:ascii="Calibri Light" w:hAnsi="Calibri Light" w:cs="Calibri Light"/>
          <w:sz w:val="22"/>
          <w:szCs w:val="22"/>
          <w:lang w:val="en-US"/>
        </w:rPr>
        <w:t>are strongly invested in the trainees’</w:t>
      </w:r>
      <w:r w:rsidRPr="00DA4276">
        <w:rPr>
          <w:rFonts w:ascii="Calibri Light" w:hAnsi="Calibri Light" w:cs="Calibri Light"/>
          <w:sz w:val="22"/>
          <w:szCs w:val="22"/>
          <w:lang w:val="en-US"/>
        </w:rPr>
        <w:t xml:space="preserve"> development as a teacher</w:t>
      </w:r>
      <w:r w:rsidR="004C5279">
        <w:rPr>
          <w:rFonts w:ascii="Calibri Light" w:hAnsi="Calibri Light" w:cs="Calibri Light"/>
          <w:sz w:val="22"/>
          <w:szCs w:val="22"/>
          <w:lang w:val="en-US"/>
        </w:rPr>
        <w:t>s</w:t>
      </w:r>
      <w:r w:rsidRPr="00DA4276">
        <w:rPr>
          <w:rFonts w:ascii="Calibri Light" w:hAnsi="Calibri Light" w:cs="Calibri Light"/>
          <w:sz w:val="22"/>
          <w:szCs w:val="22"/>
          <w:lang w:val="en-US"/>
        </w:rPr>
        <w:t xml:space="preserve">. </w:t>
      </w:r>
      <w:r w:rsidR="00F80B7C" w:rsidRPr="00DA4276">
        <w:rPr>
          <w:rFonts w:ascii="Calibri Light" w:hAnsi="Calibri Light" w:cs="Calibri Light"/>
          <w:sz w:val="22"/>
          <w:szCs w:val="22"/>
          <w:lang w:eastAsia="en-US"/>
        </w:rPr>
        <w:t xml:space="preserve">We are relentless in our pursuit of excellence; our training and our pastoral care are </w:t>
      </w:r>
      <w:r w:rsidR="004C5279">
        <w:rPr>
          <w:rFonts w:ascii="Calibri Light" w:hAnsi="Calibri Light" w:cs="Calibri Light"/>
          <w:sz w:val="22"/>
          <w:szCs w:val="22"/>
          <w:lang w:eastAsia="en-US"/>
        </w:rPr>
        <w:t>exceptional.</w:t>
      </w:r>
      <w:r w:rsidR="00F80B7C" w:rsidRPr="00DA4276">
        <w:rPr>
          <w:rFonts w:ascii="Calibri Light" w:hAnsi="Calibri Light" w:cs="Calibri Light"/>
          <w:sz w:val="22"/>
          <w:szCs w:val="22"/>
          <w:lang w:eastAsia="en-US"/>
        </w:rPr>
        <w:t> </w:t>
      </w:r>
    </w:p>
    <w:p w:rsidR="00793A0B" w:rsidRPr="00DA4276" w:rsidRDefault="004C5279" w:rsidP="00793A0B">
      <w:pPr>
        <w:spacing w:after="160"/>
        <w:jc w:val="both"/>
        <w:rPr>
          <w:rFonts w:ascii="Calibri Light" w:hAnsi="Calibri Light" w:cs="Calibri Light"/>
          <w:sz w:val="22"/>
          <w:szCs w:val="22"/>
        </w:rPr>
      </w:pPr>
      <w:r>
        <w:rPr>
          <w:rFonts w:ascii="Calibri Light" w:hAnsi="Calibri Light" w:cs="Calibri Light"/>
          <w:sz w:val="22"/>
          <w:szCs w:val="22"/>
        </w:rPr>
        <w:t>Our trainees work every day with their</w:t>
      </w:r>
      <w:r w:rsidR="00793A0B" w:rsidRPr="00DA4276">
        <w:rPr>
          <w:rFonts w:ascii="Calibri Light" w:hAnsi="Calibri Light" w:cs="Calibri Light"/>
          <w:sz w:val="22"/>
          <w:szCs w:val="22"/>
        </w:rPr>
        <w:t xml:space="preserve"> subject trainer – a subject speci</w:t>
      </w:r>
      <w:r>
        <w:rPr>
          <w:rFonts w:ascii="Calibri Light" w:hAnsi="Calibri Light" w:cs="Calibri Light"/>
          <w:sz w:val="22"/>
          <w:szCs w:val="22"/>
        </w:rPr>
        <w:t>alist and expert teacher in their</w:t>
      </w:r>
      <w:r w:rsidR="00793A0B" w:rsidRPr="00DA4276">
        <w:rPr>
          <w:rFonts w:ascii="Calibri Light" w:hAnsi="Calibri Light" w:cs="Calibri Light"/>
          <w:sz w:val="22"/>
          <w:szCs w:val="22"/>
        </w:rPr>
        <w:t xml:space="preserve"> sch</w:t>
      </w:r>
      <w:r>
        <w:rPr>
          <w:rFonts w:ascii="Calibri Light" w:hAnsi="Calibri Light" w:cs="Calibri Light"/>
          <w:sz w:val="22"/>
          <w:szCs w:val="22"/>
        </w:rPr>
        <w:t>ool, who is responsible for their</w:t>
      </w:r>
      <w:r w:rsidR="00793A0B" w:rsidRPr="00DA4276">
        <w:rPr>
          <w:rFonts w:ascii="Calibri Light" w:hAnsi="Calibri Light" w:cs="Calibri Light"/>
          <w:sz w:val="22"/>
          <w:szCs w:val="22"/>
        </w:rPr>
        <w:t xml:space="preserve"> day-to-day training. They </w:t>
      </w:r>
      <w:r>
        <w:rPr>
          <w:rFonts w:ascii="Calibri Light" w:hAnsi="Calibri Light" w:cs="Calibri Light"/>
          <w:sz w:val="22"/>
          <w:szCs w:val="22"/>
        </w:rPr>
        <w:t>provide high-quality mentoring, and show trainees how best to use their</w:t>
      </w:r>
      <w:r w:rsidR="00793A0B" w:rsidRPr="00DA4276">
        <w:rPr>
          <w:rFonts w:ascii="Calibri Light" w:hAnsi="Calibri Light" w:cs="Calibri Light"/>
          <w:sz w:val="22"/>
          <w:szCs w:val="22"/>
        </w:rPr>
        <w:t xml:space="preserve"> subject knowledge in the classroom. </w:t>
      </w:r>
    </w:p>
    <w:p w:rsidR="00793A0B" w:rsidRPr="00DA4276" w:rsidRDefault="00793A0B" w:rsidP="00793A0B">
      <w:pPr>
        <w:spacing w:after="160"/>
        <w:jc w:val="both"/>
        <w:rPr>
          <w:rFonts w:ascii="Calibri Light" w:hAnsi="Calibri Light" w:cs="Calibri Light"/>
          <w:sz w:val="22"/>
          <w:szCs w:val="22"/>
        </w:rPr>
      </w:pPr>
      <w:r w:rsidRPr="00DA4276">
        <w:rPr>
          <w:rFonts w:ascii="Calibri Light" w:hAnsi="Calibri Light" w:cs="Calibri Light"/>
          <w:sz w:val="22"/>
          <w:szCs w:val="22"/>
        </w:rPr>
        <w:t>As well as having a weekl</w:t>
      </w:r>
      <w:r w:rsidR="004C5279">
        <w:rPr>
          <w:rFonts w:ascii="Calibri Light" w:hAnsi="Calibri Light" w:cs="Calibri Light"/>
          <w:sz w:val="22"/>
          <w:szCs w:val="22"/>
        </w:rPr>
        <w:t xml:space="preserve">y one-to-one tutorial with their </w:t>
      </w:r>
      <w:r w:rsidRPr="00DA4276">
        <w:rPr>
          <w:rFonts w:ascii="Calibri Light" w:hAnsi="Calibri Light" w:cs="Calibri Light"/>
          <w:sz w:val="22"/>
          <w:szCs w:val="22"/>
        </w:rPr>
        <w:t xml:space="preserve">subject trainer, </w:t>
      </w:r>
      <w:r w:rsidR="004C5279">
        <w:rPr>
          <w:rFonts w:ascii="Calibri Light" w:hAnsi="Calibri Light" w:cs="Calibri Light"/>
          <w:sz w:val="22"/>
          <w:szCs w:val="22"/>
        </w:rPr>
        <w:t>trainees</w:t>
      </w:r>
      <w:r w:rsidRPr="00DA4276">
        <w:rPr>
          <w:rFonts w:ascii="Calibri Light" w:hAnsi="Calibri Light" w:cs="Calibri Light"/>
          <w:sz w:val="22"/>
          <w:szCs w:val="22"/>
        </w:rPr>
        <w:t xml:space="preserve"> also</w:t>
      </w:r>
      <w:r w:rsidR="004C5279">
        <w:rPr>
          <w:rFonts w:ascii="Calibri Light" w:hAnsi="Calibri Light" w:cs="Calibri Light"/>
          <w:sz w:val="22"/>
          <w:szCs w:val="22"/>
        </w:rPr>
        <w:t xml:space="preserve"> have regular meetings with their</w:t>
      </w:r>
      <w:r w:rsidRPr="00DA4276">
        <w:rPr>
          <w:rFonts w:ascii="Calibri Light" w:hAnsi="Calibri Light" w:cs="Calibri Light"/>
          <w:sz w:val="22"/>
          <w:szCs w:val="22"/>
        </w:rPr>
        <w:t xml:space="preserve"> professional trainer. Professional trainers are experienced senior leaders who run school-based professional studie</w:t>
      </w:r>
      <w:r w:rsidR="004C5279">
        <w:rPr>
          <w:rFonts w:ascii="Calibri Light" w:hAnsi="Calibri Light" w:cs="Calibri Light"/>
          <w:sz w:val="22"/>
          <w:szCs w:val="22"/>
        </w:rPr>
        <w:t>s training for trainees and</w:t>
      </w:r>
      <w:r w:rsidRPr="00DA4276">
        <w:rPr>
          <w:rFonts w:ascii="Calibri Light" w:hAnsi="Calibri Light" w:cs="Calibri Light"/>
          <w:sz w:val="22"/>
          <w:szCs w:val="22"/>
        </w:rPr>
        <w:t xml:space="preserve"> review </w:t>
      </w:r>
      <w:r w:rsidR="004C5279">
        <w:rPr>
          <w:rFonts w:ascii="Calibri Light" w:hAnsi="Calibri Light" w:cs="Calibri Light"/>
          <w:sz w:val="22"/>
          <w:szCs w:val="22"/>
        </w:rPr>
        <w:t>trainee progress over time</w:t>
      </w:r>
      <w:r w:rsidRPr="00DA4276">
        <w:rPr>
          <w:rFonts w:ascii="Calibri Light" w:hAnsi="Calibri Light" w:cs="Calibri Light"/>
          <w:sz w:val="22"/>
          <w:szCs w:val="22"/>
        </w:rPr>
        <w:t xml:space="preserve">. They are also an invaluable source of wisdom and advice.  </w:t>
      </w:r>
    </w:p>
    <w:p w:rsidR="00793A0B" w:rsidRDefault="004C5279" w:rsidP="00793A0B">
      <w:pPr>
        <w:spacing w:after="160"/>
        <w:jc w:val="both"/>
        <w:rPr>
          <w:rFonts w:ascii="Calibri Light" w:hAnsi="Calibri Light" w:cs="Calibri Light"/>
          <w:sz w:val="22"/>
          <w:szCs w:val="22"/>
        </w:rPr>
      </w:pPr>
      <w:r>
        <w:rPr>
          <w:rFonts w:ascii="Calibri Light" w:hAnsi="Calibri Light" w:cs="Calibri Light"/>
          <w:sz w:val="22"/>
          <w:szCs w:val="22"/>
        </w:rPr>
        <w:lastRenderedPageBreak/>
        <w:t>Trainees also receive observations and tuition from their</w:t>
      </w:r>
      <w:r w:rsidR="00793A0B" w:rsidRPr="00DA4276">
        <w:rPr>
          <w:rFonts w:ascii="Calibri Light" w:hAnsi="Calibri Light" w:cs="Calibri Light"/>
          <w:sz w:val="22"/>
          <w:szCs w:val="22"/>
        </w:rPr>
        <w:t xml:space="preserve"> KEC su</w:t>
      </w:r>
      <w:r>
        <w:rPr>
          <w:rFonts w:ascii="Calibri Light" w:hAnsi="Calibri Light" w:cs="Calibri Light"/>
          <w:sz w:val="22"/>
          <w:szCs w:val="22"/>
        </w:rPr>
        <w:t>bject leader – an expert in their subject.</w:t>
      </w:r>
    </w:p>
    <w:p w:rsidR="00793A0B" w:rsidRPr="00DA4276" w:rsidRDefault="00793A0B" w:rsidP="00793A0B">
      <w:pPr>
        <w:spacing w:after="160"/>
        <w:jc w:val="both"/>
        <w:rPr>
          <w:rFonts w:ascii="Calibri Light" w:hAnsi="Calibri Light" w:cs="Calibri Light"/>
          <w:sz w:val="22"/>
          <w:szCs w:val="22"/>
        </w:rPr>
      </w:pPr>
      <w:r w:rsidRPr="00DA4276">
        <w:rPr>
          <w:rFonts w:ascii="Calibri Light" w:hAnsi="Calibri Light" w:cs="Calibri Light"/>
          <w:sz w:val="22"/>
          <w:szCs w:val="22"/>
        </w:rPr>
        <w:t>KEC trainees gather every Tuesday for central professional studies training at the KEC training centre in Kings Heath. The training is led by central KEC staff and external speakers, many of whom come from the KEC schools. For years after trainees have qualified, they tell us that this is the thing they miss most. This is where we study together the things that make great teaching and great teachers, we share ideas from across our diverse group of schools, experience and encouragement, and consume a vast amount of tea and cake.</w:t>
      </w:r>
    </w:p>
    <w:p w:rsidR="00793A0B" w:rsidRPr="00DA4276" w:rsidRDefault="00F15216" w:rsidP="00793A0B">
      <w:pPr>
        <w:spacing w:after="160"/>
        <w:jc w:val="both"/>
        <w:rPr>
          <w:rFonts w:ascii="Calibri Light" w:hAnsi="Calibri Light" w:cs="Calibri Light"/>
          <w:sz w:val="22"/>
          <w:szCs w:val="22"/>
        </w:rPr>
      </w:pPr>
      <w:r>
        <w:rPr>
          <w:rFonts w:ascii="Calibri Light" w:hAnsi="Calibri Light" w:cs="Calibri Light"/>
          <w:sz w:val="22"/>
          <w:szCs w:val="22"/>
          <w:lang w:val="en-US"/>
        </w:rPr>
        <w:t>We want trainees</w:t>
      </w:r>
      <w:r w:rsidR="00793A0B" w:rsidRPr="00DA4276">
        <w:rPr>
          <w:rFonts w:ascii="Calibri Light" w:hAnsi="Calibri Light" w:cs="Calibri Light"/>
          <w:sz w:val="22"/>
          <w:szCs w:val="22"/>
          <w:lang w:val="en-US"/>
        </w:rPr>
        <w:t xml:space="preserve"> to hit the ground running as a teacher on the first day of the academic year. For this reason, the </w:t>
      </w:r>
      <w:proofErr w:type="spellStart"/>
      <w:r w:rsidR="00793A0B" w:rsidRPr="00DA4276">
        <w:rPr>
          <w:rFonts w:ascii="Calibri Light" w:hAnsi="Calibri Light" w:cs="Calibri Light"/>
          <w:sz w:val="22"/>
          <w:szCs w:val="22"/>
          <w:lang w:val="en-US"/>
        </w:rPr>
        <w:t>programme</w:t>
      </w:r>
      <w:proofErr w:type="spellEnd"/>
      <w:r w:rsidR="00793A0B" w:rsidRPr="00DA4276">
        <w:rPr>
          <w:rFonts w:ascii="Calibri Light" w:hAnsi="Calibri Light" w:cs="Calibri Light"/>
          <w:sz w:val="22"/>
          <w:szCs w:val="22"/>
          <w:lang w:val="en-US"/>
        </w:rPr>
        <w:t xml:space="preserve"> starts before the summer holiday with three days of induction in July – two at the training </w:t>
      </w:r>
      <w:proofErr w:type="spellStart"/>
      <w:r w:rsidR="00793A0B" w:rsidRPr="00DA4276">
        <w:rPr>
          <w:rFonts w:ascii="Calibri Light" w:hAnsi="Calibri Light" w:cs="Calibri Light"/>
          <w:sz w:val="22"/>
          <w:szCs w:val="22"/>
          <w:lang w:val="en-US"/>
        </w:rPr>
        <w:t>centre</w:t>
      </w:r>
      <w:proofErr w:type="spellEnd"/>
      <w:r w:rsidR="00793A0B" w:rsidRPr="00DA4276">
        <w:rPr>
          <w:rFonts w:ascii="Calibri Light" w:hAnsi="Calibri Light" w:cs="Calibri Light"/>
          <w:sz w:val="22"/>
          <w:szCs w:val="22"/>
          <w:lang w:val="en-US"/>
        </w:rPr>
        <w:t xml:space="preserve"> and one in school. The induction allows trainees </w:t>
      </w:r>
      <w:r w:rsidR="00793A0B" w:rsidRPr="00DA4276">
        <w:rPr>
          <w:rFonts w:ascii="Calibri Light" w:hAnsi="Calibri Light" w:cs="Calibri Light"/>
          <w:sz w:val="22"/>
          <w:szCs w:val="22"/>
        </w:rPr>
        <w:t xml:space="preserve">to meet one another, begin to engage with some key issues in teaching and to familiarise themselves with the school department in which they will be based for the year. </w:t>
      </w:r>
    </w:p>
    <w:p w:rsidR="00793A0B" w:rsidRPr="00DA4276" w:rsidRDefault="00F15216" w:rsidP="00793A0B">
      <w:pPr>
        <w:spacing w:after="160"/>
        <w:jc w:val="both"/>
        <w:rPr>
          <w:rFonts w:ascii="Calibri Light" w:hAnsi="Calibri Light" w:cs="Calibri Light"/>
          <w:sz w:val="22"/>
          <w:szCs w:val="22"/>
        </w:rPr>
      </w:pPr>
      <w:r>
        <w:rPr>
          <w:rFonts w:ascii="Calibri Light" w:hAnsi="Calibri Light" w:cs="Calibri Light"/>
          <w:sz w:val="22"/>
          <w:szCs w:val="22"/>
        </w:rPr>
        <w:t xml:space="preserve">In September, trainees </w:t>
      </w:r>
      <w:r w:rsidR="00793A0B" w:rsidRPr="00DA4276">
        <w:rPr>
          <w:rFonts w:ascii="Calibri Light" w:hAnsi="Calibri Light" w:cs="Calibri Light"/>
          <w:sz w:val="22"/>
          <w:szCs w:val="22"/>
        </w:rPr>
        <w:t>will be in the classroom from day one. Trainees begin by shadowing experienced teachers and, in the presence of their subject trainer, gradually step into leading a teaching timetable of not more than 12 hours per week. This leaves time during the school day for lesson observation, reading, reflection, planning, assessment and ass</w:t>
      </w:r>
      <w:r>
        <w:rPr>
          <w:rFonts w:ascii="Calibri Light" w:hAnsi="Calibri Light" w:cs="Calibri Light"/>
          <w:sz w:val="22"/>
          <w:szCs w:val="22"/>
        </w:rPr>
        <w:t>ignment writing. Outside of their</w:t>
      </w:r>
      <w:r w:rsidR="00793A0B" w:rsidRPr="00DA4276">
        <w:rPr>
          <w:rFonts w:ascii="Calibri Light" w:hAnsi="Calibri Light" w:cs="Calibri Light"/>
          <w:sz w:val="22"/>
          <w:szCs w:val="22"/>
        </w:rPr>
        <w:t xml:space="preserve"> subject, as a form tutor and through extra-</w:t>
      </w:r>
      <w:r>
        <w:rPr>
          <w:rFonts w:ascii="Calibri Light" w:hAnsi="Calibri Light" w:cs="Calibri Light"/>
          <w:sz w:val="22"/>
          <w:szCs w:val="22"/>
        </w:rPr>
        <w:t xml:space="preserve">curricular activities, they get to know the children and they are </w:t>
      </w:r>
      <w:r w:rsidR="00793A0B" w:rsidRPr="00DA4276">
        <w:rPr>
          <w:rFonts w:ascii="Calibri Light" w:hAnsi="Calibri Light" w:cs="Calibri Light"/>
          <w:sz w:val="22"/>
          <w:szCs w:val="22"/>
        </w:rPr>
        <w:t xml:space="preserve">responsible for their welfare. </w:t>
      </w:r>
    </w:p>
    <w:p w:rsidR="00793A0B" w:rsidRPr="00DA4276" w:rsidRDefault="00F15216" w:rsidP="00793A0B">
      <w:pPr>
        <w:spacing w:after="160"/>
        <w:jc w:val="both"/>
        <w:rPr>
          <w:rFonts w:ascii="Calibri Light" w:hAnsi="Calibri Light" w:cs="Calibri Light"/>
          <w:sz w:val="22"/>
          <w:szCs w:val="22"/>
        </w:rPr>
      </w:pPr>
      <w:r>
        <w:rPr>
          <w:rFonts w:ascii="Calibri Light" w:hAnsi="Calibri Light" w:cs="Calibri Light"/>
          <w:sz w:val="22"/>
          <w:szCs w:val="22"/>
        </w:rPr>
        <w:t xml:space="preserve">The Director of ITT </w:t>
      </w:r>
      <w:r w:rsidR="00793A0B" w:rsidRPr="00DA4276">
        <w:rPr>
          <w:rFonts w:ascii="Calibri Light" w:hAnsi="Calibri Light" w:cs="Calibri Light"/>
          <w:sz w:val="22"/>
          <w:szCs w:val="22"/>
        </w:rPr>
        <w:t>visit</w:t>
      </w:r>
      <w:r>
        <w:rPr>
          <w:rFonts w:ascii="Calibri Light" w:hAnsi="Calibri Light" w:cs="Calibri Light"/>
          <w:sz w:val="22"/>
          <w:szCs w:val="22"/>
        </w:rPr>
        <w:t>s trainees in school; they are</w:t>
      </w:r>
      <w:r w:rsidR="00793A0B" w:rsidRPr="00DA4276">
        <w:rPr>
          <w:rFonts w:ascii="Calibri Light" w:hAnsi="Calibri Light" w:cs="Calibri Light"/>
          <w:sz w:val="22"/>
          <w:szCs w:val="22"/>
        </w:rPr>
        <w:t xml:space="preserve"> responsible both for </w:t>
      </w:r>
      <w:r>
        <w:rPr>
          <w:rFonts w:ascii="Calibri Light" w:hAnsi="Calibri Light" w:cs="Calibri Light"/>
          <w:sz w:val="22"/>
          <w:szCs w:val="22"/>
        </w:rPr>
        <w:t>trainees’</w:t>
      </w:r>
      <w:r w:rsidR="005B00DB">
        <w:rPr>
          <w:rFonts w:ascii="Calibri Light" w:hAnsi="Calibri Light" w:cs="Calibri Light"/>
          <w:sz w:val="22"/>
          <w:szCs w:val="22"/>
        </w:rPr>
        <w:t xml:space="preserve"> development as</w:t>
      </w:r>
      <w:r w:rsidR="00793A0B" w:rsidRPr="00DA4276">
        <w:rPr>
          <w:rFonts w:ascii="Calibri Light" w:hAnsi="Calibri Light" w:cs="Calibri Light"/>
          <w:sz w:val="22"/>
          <w:szCs w:val="22"/>
        </w:rPr>
        <w:t xml:space="preserve"> teacher</w:t>
      </w:r>
      <w:r>
        <w:rPr>
          <w:rFonts w:ascii="Calibri Light" w:hAnsi="Calibri Light" w:cs="Calibri Light"/>
          <w:sz w:val="22"/>
          <w:szCs w:val="22"/>
        </w:rPr>
        <w:t>s and for their</w:t>
      </w:r>
      <w:r w:rsidR="00793A0B" w:rsidRPr="00DA4276">
        <w:rPr>
          <w:rFonts w:ascii="Calibri Light" w:hAnsi="Calibri Light" w:cs="Calibri Light"/>
          <w:sz w:val="22"/>
          <w:szCs w:val="22"/>
        </w:rPr>
        <w:t xml:space="preserve"> welfare. The Director also gives extensive support with job applications and interviews. We have a 100% employment rate.</w:t>
      </w:r>
    </w:p>
    <w:p w:rsidR="00793A0B" w:rsidRPr="00DA4276" w:rsidRDefault="00793A0B" w:rsidP="00793A0B">
      <w:pPr>
        <w:spacing w:after="160"/>
        <w:jc w:val="both"/>
        <w:rPr>
          <w:rFonts w:ascii="Calibri Light" w:hAnsi="Calibri Light" w:cs="Calibri Light"/>
          <w:sz w:val="22"/>
          <w:szCs w:val="22"/>
        </w:rPr>
      </w:pPr>
      <w:r w:rsidRPr="00DA4276">
        <w:rPr>
          <w:rFonts w:ascii="Calibri Light" w:hAnsi="Calibri Light" w:cs="Calibri Light"/>
          <w:sz w:val="22"/>
          <w:szCs w:val="22"/>
        </w:rPr>
        <w:t>Every teacher is different. We deliberately recruit small cohorts of trainees and pride ourselves tha</w:t>
      </w:r>
      <w:r w:rsidR="00F15216">
        <w:rPr>
          <w:rFonts w:ascii="Calibri Light" w:hAnsi="Calibri Light" w:cs="Calibri Light"/>
          <w:sz w:val="22"/>
          <w:szCs w:val="22"/>
        </w:rPr>
        <w:t>t we can and will respond to each and every</w:t>
      </w:r>
      <w:r w:rsidR="00DD65D9">
        <w:rPr>
          <w:rFonts w:ascii="Calibri Light" w:hAnsi="Calibri Light" w:cs="Calibri Light"/>
          <w:sz w:val="22"/>
          <w:szCs w:val="22"/>
        </w:rPr>
        <w:t xml:space="preserve"> </w:t>
      </w:r>
      <w:r w:rsidR="00F15216">
        <w:rPr>
          <w:rFonts w:ascii="Calibri Light" w:hAnsi="Calibri Light" w:cs="Calibri Light"/>
          <w:sz w:val="22"/>
          <w:szCs w:val="22"/>
        </w:rPr>
        <w:t>one</w:t>
      </w:r>
      <w:r w:rsidRPr="00DA4276">
        <w:rPr>
          <w:rFonts w:ascii="Calibri Light" w:hAnsi="Calibri Light" w:cs="Calibri Light"/>
          <w:sz w:val="22"/>
          <w:szCs w:val="22"/>
        </w:rPr>
        <w:t xml:space="preserve"> as an individual.</w:t>
      </w:r>
    </w:p>
    <w:p w:rsidR="00DA4276" w:rsidRPr="00F15216" w:rsidRDefault="00F15216" w:rsidP="000B4043">
      <w:pPr>
        <w:spacing w:after="160"/>
        <w:jc w:val="both"/>
        <w:rPr>
          <w:rFonts w:ascii="Calibri Light" w:hAnsi="Calibri Light" w:cs="Calibri Light"/>
          <w:sz w:val="22"/>
          <w:szCs w:val="22"/>
          <w:lang w:val="en-US"/>
        </w:rPr>
      </w:pPr>
      <w:r>
        <w:rPr>
          <w:rFonts w:ascii="Calibri Light" w:hAnsi="Calibri Light" w:cs="Calibri Light"/>
          <w:sz w:val="22"/>
          <w:szCs w:val="22"/>
        </w:rPr>
        <w:t>Our trainees</w:t>
      </w:r>
      <w:r w:rsidR="00793A0B" w:rsidRPr="00DA4276">
        <w:rPr>
          <w:rFonts w:ascii="Calibri Light" w:hAnsi="Calibri Light" w:cs="Calibri Light"/>
          <w:sz w:val="22"/>
          <w:szCs w:val="22"/>
        </w:rPr>
        <w:t xml:space="preserve"> become part of the KEC family – receiving support from a very close-knit group of fellow trainees, former trainees and colleagues across our schools.  A strong professional network and lasting friendships sustain trainees well-beyond the training year as they develop as teachers and leaders.</w:t>
      </w:r>
    </w:p>
    <w:p w:rsidR="000B4043" w:rsidRPr="00DA4276" w:rsidRDefault="000B4043" w:rsidP="000B4043">
      <w:pPr>
        <w:spacing w:after="160"/>
        <w:jc w:val="both"/>
        <w:rPr>
          <w:rFonts w:ascii="Calibri Light" w:hAnsi="Calibri Light" w:cs="Calibri Light"/>
          <w:b/>
          <w:sz w:val="22"/>
          <w:szCs w:val="22"/>
          <w:lang w:val="en-US"/>
        </w:rPr>
      </w:pPr>
      <w:r w:rsidRPr="00DA4276">
        <w:rPr>
          <w:rFonts w:ascii="Calibri Light" w:hAnsi="Calibri Light" w:cs="Calibri Light"/>
          <w:b/>
          <w:sz w:val="22"/>
          <w:szCs w:val="22"/>
          <w:lang w:val="en-US"/>
        </w:rPr>
        <w:t>The best of both worlds: study at Master’s level whilst training in a school</w:t>
      </w:r>
    </w:p>
    <w:p w:rsidR="000B4043" w:rsidRPr="00DA4276" w:rsidRDefault="000B4043" w:rsidP="000B4043">
      <w:pPr>
        <w:spacing w:after="160"/>
        <w:jc w:val="both"/>
        <w:rPr>
          <w:rFonts w:ascii="Calibri Light" w:hAnsi="Calibri Light" w:cs="Calibri Light"/>
          <w:sz w:val="22"/>
          <w:szCs w:val="22"/>
        </w:rPr>
      </w:pPr>
      <w:r w:rsidRPr="00DA4276">
        <w:rPr>
          <w:rFonts w:ascii="Calibri Light" w:hAnsi="Calibri Light" w:cs="Calibri Light"/>
          <w:sz w:val="22"/>
          <w:szCs w:val="22"/>
        </w:rPr>
        <w:t xml:space="preserve">We believe that teachers should have the opportunity to practise the craft of teaching in the classroom whilst at the same time engaging with education research. Our </w:t>
      </w:r>
      <w:proofErr w:type="spellStart"/>
      <w:r w:rsidRPr="00DA4276">
        <w:rPr>
          <w:rFonts w:ascii="Calibri Light" w:hAnsi="Calibri Light" w:cs="Calibri Light"/>
          <w:sz w:val="22"/>
          <w:szCs w:val="22"/>
        </w:rPr>
        <w:t>PGDipEd</w:t>
      </w:r>
      <w:proofErr w:type="spellEnd"/>
      <w:r w:rsidRPr="00DA4276">
        <w:rPr>
          <w:rFonts w:ascii="Calibri Light" w:hAnsi="Calibri Light" w:cs="Calibri Light"/>
          <w:sz w:val="22"/>
          <w:szCs w:val="22"/>
        </w:rPr>
        <w:t xml:space="preserve"> (QTS) programme gives trainees the best of both worlds; the combination of academic rigour and immersion in school life is what makes our course special. </w:t>
      </w:r>
    </w:p>
    <w:p w:rsidR="000B4043" w:rsidRPr="00DA4276" w:rsidRDefault="000B4043" w:rsidP="000B4043">
      <w:pPr>
        <w:spacing w:after="160"/>
        <w:jc w:val="both"/>
        <w:rPr>
          <w:rFonts w:ascii="Calibri Light" w:hAnsi="Calibri Light" w:cs="Calibri Light"/>
          <w:sz w:val="22"/>
          <w:szCs w:val="22"/>
        </w:rPr>
      </w:pPr>
      <w:r w:rsidRPr="00DA4276">
        <w:rPr>
          <w:rFonts w:ascii="Calibri Light" w:hAnsi="Calibri Light" w:cs="Calibri Light"/>
          <w:sz w:val="22"/>
          <w:szCs w:val="22"/>
        </w:rPr>
        <w:t>Trainees receive small-group teaching and individual tutorials</w:t>
      </w:r>
      <w:r w:rsidR="00370ABA">
        <w:rPr>
          <w:rFonts w:ascii="Calibri Light" w:hAnsi="Calibri Light" w:cs="Calibri Light"/>
          <w:sz w:val="22"/>
          <w:szCs w:val="22"/>
        </w:rPr>
        <w:t xml:space="preserve"> from KEC central staff</w:t>
      </w:r>
      <w:r w:rsidRPr="00DA4276">
        <w:rPr>
          <w:rFonts w:ascii="Calibri Light" w:hAnsi="Calibri Light" w:cs="Calibri Light"/>
          <w:sz w:val="22"/>
          <w:szCs w:val="22"/>
        </w:rPr>
        <w:t>. They have the same opportunity for intellectual exploration that university students enjoy, but not in a lecture theatre. KEC staff are both practising teachers and Recognised Lecturers of the University of Birmingham.</w:t>
      </w:r>
    </w:p>
    <w:p w:rsidR="000B4043" w:rsidRPr="00DA4276" w:rsidRDefault="000B4043" w:rsidP="000B4043">
      <w:pPr>
        <w:spacing w:after="160"/>
        <w:jc w:val="both"/>
        <w:rPr>
          <w:rFonts w:ascii="Calibri Light" w:hAnsi="Calibri Light" w:cs="Calibri Light"/>
          <w:sz w:val="22"/>
          <w:szCs w:val="22"/>
        </w:rPr>
      </w:pPr>
      <w:r w:rsidRPr="00DA4276">
        <w:rPr>
          <w:rFonts w:ascii="Calibri Light" w:hAnsi="Calibri Light" w:cs="Calibri Light"/>
          <w:sz w:val="22"/>
          <w:szCs w:val="22"/>
        </w:rPr>
        <w:t xml:space="preserve">KEC trainees tell us that Master’s level study has a significant impact on their teaching. It raises their game in the classroom, is rewarding and challenging in itself, and lays the foundations for future leadership. </w:t>
      </w:r>
    </w:p>
    <w:p w:rsidR="00971437" w:rsidRPr="00DA4276" w:rsidRDefault="000B4043" w:rsidP="00F80B7C">
      <w:pPr>
        <w:spacing w:after="160"/>
        <w:jc w:val="both"/>
        <w:rPr>
          <w:rFonts w:ascii="Calibri Light" w:hAnsi="Calibri Light" w:cs="Calibri Light"/>
          <w:sz w:val="22"/>
          <w:szCs w:val="22"/>
        </w:rPr>
      </w:pPr>
      <w:r w:rsidRPr="00DA4276">
        <w:rPr>
          <w:rFonts w:ascii="Calibri Light" w:hAnsi="Calibri Light" w:cs="Calibri Light"/>
          <w:sz w:val="22"/>
          <w:szCs w:val="22"/>
        </w:rPr>
        <w:t xml:space="preserve">Our </w:t>
      </w:r>
      <w:proofErr w:type="spellStart"/>
      <w:r w:rsidRPr="00DA4276">
        <w:rPr>
          <w:rFonts w:ascii="Calibri Light" w:hAnsi="Calibri Light" w:cs="Calibri Light"/>
          <w:sz w:val="22"/>
          <w:szCs w:val="22"/>
        </w:rPr>
        <w:t>PGDipEd</w:t>
      </w:r>
      <w:proofErr w:type="spellEnd"/>
      <w:r w:rsidRPr="00DA4276">
        <w:rPr>
          <w:rFonts w:ascii="Calibri Light" w:hAnsi="Calibri Light" w:cs="Calibri Light"/>
          <w:sz w:val="22"/>
          <w:szCs w:val="22"/>
        </w:rPr>
        <w:t xml:space="preserve"> (QTS) programme is accredited by the University of Birmingham. It confers 120 Master’s level credits (a standard PGCE (QTS) usually offers only 60 or 90 credits) and takes our trainees two-thirds of the way towards the MA in Teaching Studies. </w:t>
      </w:r>
    </w:p>
    <w:p w:rsidR="00A4084B" w:rsidRPr="00DA4276" w:rsidRDefault="00162F00" w:rsidP="00C321B8">
      <w:pPr>
        <w:spacing w:after="200" w:line="276" w:lineRule="auto"/>
        <w:rPr>
          <w:rFonts w:ascii="Calibri Light" w:hAnsi="Calibri Light" w:cs="Calibri Light"/>
          <w:b/>
          <w:sz w:val="22"/>
          <w:szCs w:val="22"/>
          <w:lang w:eastAsia="en-US"/>
        </w:rPr>
      </w:pPr>
      <w:r>
        <w:rPr>
          <w:rFonts w:ascii="Calibri Light" w:hAnsi="Calibri Light" w:cs="Calibri Light"/>
          <w:b/>
          <w:sz w:val="22"/>
          <w:szCs w:val="22"/>
          <w:lang w:eastAsia="en-US"/>
        </w:rPr>
        <w:t>Making an application</w:t>
      </w:r>
    </w:p>
    <w:p w:rsidR="00CE3E5F" w:rsidRDefault="00A4084B" w:rsidP="00932A5D">
      <w:pPr>
        <w:jc w:val="both"/>
        <w:rPr>
          <w:rFonts w:ascii="Calibri Light" w:hAnsi="Calibri Light" w:cs="Calibri Light"/>
          <w:sz w:val="22"/>
          <w:szCs w:val="22"/>
          <w:lang w:eastAsia="en-US"/>
        </w:rPr>
      </w:pPr>
      <w:r w:rsidRPr="00DA4276">
        <w:rPr>
          <w:rFonts w:ascii="Calibri Light" w:hAnsi="Calibri Light" w:cs="Calibri Light"/>
          <w:sz w:val="22"/>
          <w:szCs w:val="22"/>
          <w:lang w:eastAsia="en-US"/>
        </w:rPr>
        <w:t>Applicants should complete the application form</w:t>
      </w:r>
      <w:r w:rsidR="003E3925" w:rsidRPr="00DA4276">
        <w:rPr>
          <w:rFonts w:ascii="Calibri Light" w:hAnsi="Calibri Light" w:cs="Calibri Light"/>
          <w:sz w:val="22"/>
          <w:szCs w:val="22"/>
          <w:lang w:eastAsia="en-US"/>
        </w:rPr>
        <w:t xml:space="preserve"> and include the names, addresses and</w:t>
      </w:r>
      <w:r w:rsidR="00793A0B" w:rsidRPr="00DA4276">
        <w:rPr>
          <w:rFonts w:ascii="Calibri Light" w:hAnsi="Calibri Light" w:cs="Calibri Light"/>
          <w:sz w:val="22"/>
          <w:szCs w:val="22"/>
          <w:lang w:eastAsia="en-US"/>
        </w:rPr>
        <w:t>,</w:t>
      </w:r>
      <w:r w:rsidR="003E3925" w:rsidRPr="00DA4276">
        <w:rPr>
          <w:rFonts w:ascii="Calibri Light" w:hAnsi="Calibri Light" w:cs="Calibri Light"/>
          <w:sz w:val="22"/>
          <w:szCs w:val="22"/>
          <w:lang w:eastAsia="en-US"/>
        </w:rPr>
        <w:t xml:space="preserve"> if possible</w:t>
      </w:r>
      <w:r w:rsidR="00793A0B" w:rsidRPr="00DA4276">
        <w:rPr>
          <w:rFonts w:ascii="Calibri Light" w:hAnsi="Calibri Light" w:cs="Calibri Light"/>
          <w:sz w:val="22"/>
          <w:szCs w:val="22"/>
          <w:lang w:eastAsia="en-US"/>
        </w:rPr>
        <w:t>,</w:t>
      </w:r>
      <w:r w:rsidR="003E3925" w:rsidRPr="00DA4276">
        <w:rPr>
          <w:rFonts w:ascii="Calibri Light" w:hAnsi="Calibri Light" w:cs="Calibri Light"/>
          <w:sz w:val="22"/>
          <w:szCs w:val="22"/>
          <w:lang w:eastAsia="en-US"/>
        </w:rPr>
        <w:t xml:space="preserve"> telephone numbers and e-mail addresses of two referees. In addition</w:t>
      </w:r>
      <w:r w:rsidR="00202381" w:rsidRPr="00DA4276">
        <w:rPr>
          <w:rFonts w:ascii="Calibri Light" w:hAnsi="Calibri Light" w:cs="Calibri Light"/>
          <w:sz w:val="22"/>
          <w:szCs w:val="22"/>
          <w:lang w:eastAsia="en-US"/>
        </w:rPr>
        <w:t>,</w:t>
      </w:r>
      <w:r w:rsidRPr="00DA4276">
        <w:rPr>
          <w:rFonts w:ascii="Calibri Light" w:hAnsi="Calibri Light" w:cs="Calibri Light"/>
          <w:sz w:val="22"/>
          <w:szCs w:val="22"/>
          <w:lang w:eastAsia="en-US"/>
        </w:rPr>
        <w:t xml:space="preserve"> a concise</w:t>
      </w:r>
      <w:r w:rsidR="00793A0B" w:rsidRPr="00DA4276">
        <w:rPr>
          <w:rFonts w:ascii="Calibri Light" w:hAnsi="Calibri Light" w:cs="Calibri Light"/>
          <w:sz w:val="22"/>
          <w:szCs w:val="22"/>
          <w:lang w:eastAsia="en-US"/>
        </w:rPr>
        <w:t xml:space="preserve"> </w:t>
      </w:r>
      <w:r w:rsidRPr="00DA4276">
        <w:rPr>
          <w:rFonts w:ascii="Calibri Light" w:hAnsi="Calibri Light" w:cs="Calibri Light"/>
          <w:sz w:val="22"/>
          <w:szCs w:val="22"/>
          <w:lang w:eastAsia="en-US"/>
        </w:rPr>
        <w:t>but comprehensive letter of application</w:t>
      </w:r>
      <w:r w:rsidR="002A347D" w:rsidRPr="00DA4276">
        <w:rPr>
          <w:rFonts w:ascii="Calibri Light" w:hAnsi="Calibri Light" w:cs="Calibri Light"/>
          <w:sz w:val="22"/>
          <w:szCs w:val="22"/>
          <w:lang w:eastAsia="en-US"/>
        </w:rPr>
        <w:t xml:space="preserve"> </w:t>
      </w:r>
      <w:r w:rsidR="00CE3E5F" w:rsidRPr="00DA4276">
        <w:rPr>
          <w:rFonts w:ascii="Calibri Light" w:hAnsi="Calibri Light" w:cs="Calibri Light"/>
          <w:sz w:val="22"/>
          <w:szCs w:val="22"/>
          <w:lang w:eastAsia="en-US"/>
        </w:rPr>
        <w:t>(</w:t>
      </w:r>
      <w:r w:rsidR="005002C7">
        <w:rPr>
          <w:rFonts w:ascii="Calibri Light" w:hAnsi="Calibri Light" w:cs="Calibri Light"/>
          <w:sz w:val="22"/>
          <w:szCs w:val="22"/>
          <w:lang w:eastAsia="en-US"/>
        </w:rPr>
        <w:t xml:space="preserve">of </w:t>
      </w:r>
      <w:r w:rsidR="00CE3E5F" w:rsidRPr="00DA4276">
        <w:rPr>
          <w:rFonts w:ascii="Calibri Light" w:hAnsi="Calibri Light" w:cs="Calibri Light"/>
          <w:sz w:val="22"/>
          <w:szCs w:val="22"/>
          <w:lang w:eastAsia="en-US"/>
        </w:rPr>
        <w:t>no</w:t>
      </w:r>
      <w:r w:rsidR="00954FD7">
        <w:rPr>
          <w:rFonts w:ascii="Calibri Light" w:hAnsi="Calibri Light" w:cs="Calibri Light"/>
          <w:sz w:val="22"/>
          <w:szCs w:val="22"/>
          <w:lang w:eastAsia="en-US"/>
        </w:rPr>
        <w:t>t</w:t>
      </w:r>
      <w:r w:rsidR="00CE3E5F" w:rsidRPr="00DA4276">
        <w:rPr>
          <w:rFonts w:ascii="Calibri Light" w:hAnsi="Calibri Light" w:cs="Calibri Light"/>
          <w:sz w:val="22"/>
          <w:szCs w:val="22"/>
          <w:lang w:eastAsia="en-US"/>
        </w:rPr>
        <w:t xml:space="preserve"> more than two sides of A4) </w:t>
      </w:r>
      <w:r w:rsidR="002A347D" w:rsidRPr="00DA4276">
        <w:rPr>
          <w:rFonts w:ascii="Calibri Light" w:hAnsi="Calibri Light" w:cs="Calibri Light"/>
          <w:sz w:val="22"/>
          <w:szCs w:val="22"/>
          <w:lang w:eastAsia="en-US"/>
        </w:rPr>
        <w:t>addressing the key responsibilities outlined in the Job Description which follows</w:t>
      </w:r>
      <w:r w:rsidR="003E3925" w:rsidRPr="00DA4276">
        <w:rPr>
          <w:rFonts w:ascii="Calibri Light" w:hAnsi="Calibri Light" w:cs="Calibri Light"/>
          <w:sz w:val="22"/>
          <w:szCs w:val="22"/>
          <w:lang w:eastAsia="en-US"/>
        </w:rPr>
        <w:t xml:space="preserve"> should be enclosed</w:t>
      </w:r>
      <w:r w:rsidRPr="00DA4276">
        <w:rPr>
          <w:rFonts w:ascii="Calibri Light" w:hAnsi="Calibri Light" w:cs="Calibri Light"/>
          <w:sz w:val="22"/>
          <w:szCs w:val="22"/>
          <w:lang w:eastAsia="en-US"/>
        </w:rPr>
        <w:t xml:space="preserve">.  </w:t>
      </w:r>
    </w:p>
    <w:p w:rsidR="00CE3E5F" w:rsidRDefault="00CE3E5F" w:rsidP="00932A5D">
      <w:pPr>
        <w:jc w:val="both"/>
        <w:rPr>
          <w:rFonts w:ascii="Calibri Light" w:hAnsi="Calibri Light" w:cs="Calibri Light"/>
          <w:sz w:val="22"/>
          <w:szCs w:val="22"/>
          <w:lang w:eastAsia="en-US"/>
        </w:rPr>
      </w:pPr>
    </w:p>
    <w:p w:rsidR="00CE3E5F" w:rsidRDefault="00CE3E5F" w:rsidP="00932A5D">
      <w:pPr>
        <w:jc w:val="both"/>
        <w:rPr>
          <w:rFonts w:ascii="Calibri Light" w:hAnsi="Calibri Light" w:cs="Calibri Light"/>
          <w:sz w:val="22"/>
          <w:szCs w:val="22"/>
          <w:lang w:eastAsia="en-US"/>
        </w:rPr>
      </w:pPr>
      <w:r>
        <w:rPr>
          <w:rFonts w:ascii="Calibri Light" w:hAnsi="Calibri Light" w:cs="Calibri Light"/>
          <w:sz w:val="22"/>
          <w:szCs w:val="22"/>
          <w:lang w:eastAsia="en-US"/>
        </w:rPr>
        <w:t xml:space="preserve">Applications can be sent by post to Mrs Linda Johnson, </w:t>
      </w:r>
      <w:proofErr w:type="spellStart"/>
      <w:r>
        <w:rPr>
          <w:rFonts w:ascii="Calibri Light" w:hAnsi="Calibri Light" w:cs="Calibri Light"/>
          <w:sz w:val="22"/>
          <w:szCs w:val="22"/>
          <w:lang w:eastAsia="en-US"/>
        </w:rPr>
        <w:t>Headteacher</w:t>
      </w:r>
      <w:proofErr w:type="spellEnd"/>
      <w:r>
        <w:rPr>
          <w:rFonts w:ascii="Calibri Light" w:hAnsi="Calibri Light" w:cs="Calibri Light"/>
          <w:sz w:val="22"/>
          <w:szCs w:val="22"/>
          <w:lang w:eastAsia="en-US"/>
        </w:rPr>
        <w:t xml:space="preserve">, King Edward VI Camp Hill School for Girls, Vicarage Road, Kings Heath, B14 7QJ or by email to </w:t>
      </w:r>
      <w:hyperlink r:id="rId11" w:history="1">
        <w:r w:rsidRPr="008B371A">
          <w:rPr>
            <w:rStyle w:val="Hyperlink"/>
            <w:rFonts w:ascii="Calibri Light" w:hAnsi="Calibri Light" w:cs="Calibri Light"/>
            <w:sz w:val="22"/>
            <w:szCs w:val="22"/>
            <w:lang w:eastAsia="en-US"/>
          </w:rPr>
          <w:t>head@kechg.org.uk</w:t>
        </w:r>
      </w:hyperlink>
      <w:r>
        <w:rPr>
          <w:rFonts w:ascii="Calibri Light" w:hAnsi="Calibri Light" w:cs="Calibri Light"/>
          <w:sz w:val="22"/>
          <w:szCs w:val="22"/>
          <w:lang w:eastAsia="en-US"/>
        </w:rPr>
        <w:t xml:space="preserve">. </w:t>
      </w:r>
    </w:p>
    <w:p w:rsidR="00CE3E5F" w:rsidRDefault="00CE3E5F" w:rsidP="00932A5D">
      <w:pPr>
        <w:jc w:val="both"/>
        <w:rPr>
          <w:rFonts w:ascii="Calibri Light" w:hAnsi="Calibri Light" w:cs="Calibri Light"/>
          <w:sz w:val="22"/>
          <w:szCs w:val="22"/>
          <w:lang w:eastAsia="en-US"/>
        </w:rPr>
      </w:pPr>
    </w:p>
    <w:p w:rsidR="00CE3E5F" w:rsidRDefault="00CE3E5F" w:rsidP="00932A5D">
      <w:pPr>
        <w:jc w:val="both"/>
        <w:rPr>
          <w:rFonts w:ascii="Calibri Light" w:hAnsi="Calibri Light" w:cs="Calibri Light"/>
          <w:b/>
          <w:sz w:val="22"/>
          <w:szCs w:val="22"/>
          <w:lang w:eastAsia="en-US"/>
        </w:rPr>
      </w:pPr>
      <w:r>
        <w:rPr>
          <w:rFonts w:ascii="Calibri Light" w:hAnsi="Calibri Light" w:cs="Calibri Light"/>
          <w:sz w:val="22"/>
          <w:szCs w:val="22"/>
          <w:lang w:eastAsia="en-US"/>
        </w:rPr>
        <w:t>Deadline:</w:t>
      </w:r>
      <w:r w:rsidR="00793A0B" w:rsidRPr="00DA4276">
        <w:rPr>
          <w:rFonts w:ascii="Calibri Light" w:hAnsi="Calibri Light" w:cs="Calibri Light"/>
          <w:sz w:val="22"/>
          <w:szCs w:val="22"/>
          <w:lang w:eastAsia="en-US"/>
        </w:rPr>
        <w:t xml:space="preserve"> </w:t>
      </w:r>
      <w:r w:rsidR="00793A0B" w:rsidRPr="00DA4276">
        <w:rPr>
          <w:rFonts w:ascii="Calibri Light" w:hAnsi="Calibri Light" w:cs="Calibri Light"/>
          <w:b/>
          <w:sz w:val="22"/>
          <w:szCs w:val="22"/>
          <w:lang w:eastAsia="en-US"/>
        </w:rPr>
        <w:t>Friday</w:t>
      </w:r>
      <w:r w:rsidR="00971437" w:rsidRPr="00DA4276">
        <w:rPr>
          <w:rFonts w:ascii="Calibri Light" w:hAnsi="Calibri Light" w:cs="Calibri Light"/>
          <w:b/>
          <w:sz w:val="22"/>
          <w:szCs w:val="22"/>
          <w:lang w:eastAsia="en-US"/>
        </w:rPr>
        <w:t xml:space="preserve"> 8</w:t>
      </w:r>
      <w:r w:rsidR="00793A0B" w:rsidRPr="00DA4276">
        <w:rPr>
          <w:rFonts w:ascii="Calibri Light" w:hAnsi="Calibri Light" w:cs="Calibri Light"/>
          <w:b/>
          <w:sz w:val="22"/>
          <w:szCs w:val="22"/>
          <w:vertAlign w:val="superscript"/>
          <w:lang w:eastAsia="en-US"/>
        </w:rPr>
        <w:t>th</w:t>
      </w:r>
      <w:r w:rsidR="00793A0B" w:rsidRPr="00DA4276">
        <w:rPr>
          <w:rFonts w:ascii="Calibri Light" w:hAnsi="Calibri Light" w:cs="Calibri Light"/>
          <w:b/>
          <w:sz w:val="22"/>
          <w:szCs w:val="22"/>
          <w:lang w:eastAsia="en-US"/>
        </w:rPr>
        <w:t xml:space="preserve"> October, 12 noon</w:t>
      </w:r>
      <w:r w:rsidR="00337F55" w:rsidRPr="00DA4276">
        <w:rPr>
          <w:rFonts w:ascii="Calibri Light" w:hAnsi="Calibri Light" w:cs="Calibri Light"/>
          <w:b/>
          <w:sz w:val="22"/>
          <w:szCs w:val="22"/>
          <w:lang w:eastAsia="en-US"/>
        </w:rPr>
        <w:t>.</w:t>
      </w:r>
      <w:r w:rsidR="004247D1" w:rsidRPr="00DA4276">
        <w:rPr>
          <w:rFonts w:ascii="Calibri Light" w:hAnsi="Calibri Light" w:cs="Calibri Light"/>
          <w:b/>
          <w:sz w:val="22"/>
          <w:szCs w:val="22"/>
          <w:lang w:eastAsia="en-US"/>
        </w:rPr>
        <w:t xml:space="preserve"> </w:t>
      </w:r>
    </w:p>
    <w:p w:rsidR="005002C7" w:rsidRDefault="005002C7" w:rsidP="00932A5D">
      <w:pPr>
        <w:jc w:val="both"/>
        <w:rPr>
          <w:rFonts w:ascii="Calibri Light" w:hAnsi="Calibri Light" w:cs="Calibri Light"/>
          <w:sz w:val="22"/>
          <w:szCs w:val="22"/>
          <w:lang w:eastAsia="en-US"/>
        </w:rPr>
      </w:pPr>
    </w:p>
    <w:p w:rsidR="00B944E9" w:rsidRDefault="00A4084B" w:rsidP="00932A5D">
      <w:pPr>
        <w:jc w:val="both"/>
        <w:rPr>
          <w:rFonts w:ascii="Calibri Light" w:hAnsi="Calibri Light" w:cs="Calibri Light"/>
          <w:sz w:val="22"/>
          <w:szCs w:val="22"/>
          <w:lang w:eastAsia="en-US"/>
        </w:rPr>
      </w:pPr>
      <w:r w:rsidRPr="00DA4276">
        <w:rPr>
          <w:rFonts w:ascii="Calibri Light" w:hAnsi="Calibri Light" w:cs="Calibri Light"/>
          <w:sz w:val="22"/>
          <w:szCs w:val="22"/>
          <w:lang w:eastAsia="en-US"/>
        </w:rPr>
        <w:t xml:space="preserve">Candidates who would like </w:t>
      </w:r>
      <w:r w:rsidR="005002C7">
        <w:rPr>
          <w:rFonts w:ascii="Calibri Light" w:hAnsi="Calibri Light" w:cs="Calibri Light"/>
          <w:sz w:val="22"/>
          <w:szCs w:val="22"/>
          <w:lang w:eastAsia="en-US"/>
        </w:rPr>
        <w:t>postal</w:t>
      </w:r>
      <w:r w:rsidRPr="00DA4276">
        <w:rPr>
          <w:rFonts w:ascii="Calibri Light" w:hAnsi="Calibri Light" w:cs="Calibri Light"/>
          <w:sz w:val="22"/>
          <w:szCs w:val="22"/>
          <w:lang w:eastAsia="en-US"/>
        </w:rPr>
        <w:t xml:space="preserve"> </w:t>
      </w:r>
      <w:r w:rsidR="005002C7">
        <w:rPr>
          <w:rFonts w:ascii="Calibri Light" w:hAnsi="Calibri Light" w:cs="Calibri Light"/>
          <w:sz w:val="22"/>
          <w:szCs w:val="22"/>
          <w:lang w:eastAsia="en-US"/>
        </w:rPr>
        <w:t xml:space="preserve">applications </w:t>
      </w:r>
      <w:r w:rsidRPr="00DA4276">
        <w:rPr>
          <w:rFonts w:ascii="Calibri Light" w:hAnsi="Calibri Light" w:cs="Calibri Light"/>
          <w:sz w:val="22"/>
          <w:szCs w:val="22"/>
          <w:lang w:eastAsia="en-US"/>
        </w:rPr>
        <w:t xml:space="preserve">acknowledged are asked to include a stamped, addressed envelope. </w:t>
      </w:r>
      <w:r w:rsidR="002827B1">
        <w:rPr>
          <w:rFonts w:ascii="Calibri Light" w:hAnsi="Calibri Light" w:cs="Calibri Light"/>
          <w:sz w:val="22"/>
          <w:szCs w:val="22"/>
          <w:lang w:eastAsia="en-US"/>
        </w:rPr>
        <w:t xml:space="preserve">Candidates who send their application by email are advised to telephone reception to confirm safe receipt (0121) 444 2150. </w:t>
      </w:r>
      <w:r w:rsidR="0048021C">
        <w:rPr>
          <w:rFonts w:ascii="Calibri Light" w:hAnsi="Calibri Light" w:cs="Calibri Light"/>
          <w:sz w:val="22"/>
          <w:szCs w:val="22"/>
          <w:lang w:eastAsia="en-US"/>
        </w:rPr>
        <w:t>I</w:t>
      </w:r>
      <w:r w:rsidRPr="00DA4276">
        <w:rPr>
          <w:rFonts w:ascii="Calibri Light" w:hAnsi="Calibri Light" w:cs="Calibri Light"/>
          <w:sz w:val="22"/>
          <w:szCs w:val="22"/>
          <w:lang w:eastAsia="en-US"/>
        </w:rPr>
        <w:t>f you have any specific questions</w:t>
      </w:r>
      <w:r w:rsidR="003E3925" w:rsidRPr="00DA4276">
        <w:rPr>
          <w:rFonts w:ascii="Calibri Light" w:hAnsi="Calibri Light" w:cs="Calibri Light"/>
          <w:sz w:val="22"/>
          <w:szCs w:val="22"/>
          <w:lang w:eastAsia="en-US"/>
        </w:rPr>
        <w:t xml:space="preserve"> about the post</w:t>
      </w:r>
      <w:r w:rsidR="0048021C">
        <w:rPr>
          <w:rFonts w:ascii="Calibri Light" w:hAnsi="Calibri Light" w:cs="Calibri Light"/>
          <w:sz w:val="22"/>
          <w:szCs w:val="22"/>
          <w:lang w:eastAsia="en-US"/>
        </w:rPr>
        <w:t xml:space="preserve">, please contact Mrs Linda Johnson, </w:t>
      </w:r>
      <w:proofErr w:type="spellStart"/>
      <w:r w:rsidR="0048021C">
        <w:rPr>
          <w:rFonts w:ascii="Calibri Light" w:hAnsi="Calibri Light" w:cs="Calibri Light"/>
          <w:sz w:val="22"/>
          <w:szCs w:val="22"/>
          <w:lang w:eastAsia="en-US"/>
        </w:rPr>
        <w:t>Headteacher</w:t>
      </w:r>
      <w:proofErr w:type="spellEnd"/>
      <w:r w:rsidRPr="00DA4276">
        <w:rPr>
          <w:rFonts w:ascii="Calibri Light" w:hAnsi="Calibri Light" w:cs="Calibri Light"/>
          <w:sz w:val="22"/>
          <w:szCs w:val="22"/>
          <w:lang w:eastAsia="en-US"/>
        </w:rPr>
        <w:t>.</w:t>
      </w:r>
    </w:p>
    <w:p w:rsidR="00932A5D" w:rsidRPr="00932A5D" w:rsidRDefault="00932A5D" w:rsidP="00932A5D">
      <w:pPr>
        <w:jc w:val="both"/>
        <w:rPr>
          <w:rFonts w:ascii="Calibri Light" w:hAnsi="Calibri Light" w:cs="Calibri Light"/>
          <w:sz w:val="22"/>
          <w:szCs w:val="22"/>
          <w:lang w:eastAsia="en-US"/>
        </w:rPr>
      </w:pPr>
    </w:p>
    <w:p w:rsidR="00932A5D" w:rsidRDefault="00932A5D" w:rsidP="00932A5D">
      <w:pPr>
        <w:rPr>
          <w:rFonts w:ascii="Calibri Light" w:hAnsi="Calibri Light" w:cs="Calibri Light"/>
          <w:b/>
          <w:sz w:val="22"/>
          <w:szCs w:val="22"/>
          <w:lang w:eastAsia="en-US"/>
        </w:rPr>
      </w:pPr>
      <w:r>
        <w:rPr>
          <w:rFonts w:ascii="Calibri Light" w:hAnsi="Calibri Light" w:cs="Calibri Light"/>
          <w:b/>
          <w:sz w:val="22"/>
          <w:szCs w:val="22"/>
          <w:lang w:eastAsia="en-US"/>
        </w:rPr>
        <w:t>Further sources of information</w:t>
      </w:r>
    </w:p>
    <w:p w:rsidR="0032263D" w:rsidRPr="00C321B8" w:rsidRDefault="00EE2F57" w:rsidP="00C321B8">
      <w:pPr>
        <w:rPr>
          <w:rFonts w:ascii="Calibri Light" w:hAnsi="Calibri Light" w:cs="Calibri Light"/>
          <w:sz w:val="22"/>
          <w:szCs w:val="22"/>
          <w:lang w:eastAsia="en-US"/>
        </w:rPr>
      </w:pPr>
      <w:hyperlink r:id="rId12" w:history="1">
        <w:r w:rsidR="00932A5D" w:rsidRPr="008B371A">
          <w:rPr>
            <w:rStyle w:val="Hyperlink"/>
            <w:rFonts w:ascii="Calibri Light" w:hAnsi="Calibri Light" w:cs="Calibri Light"/>
            <w:sz w:val="22"/>
            <w:szCs w:val="22"/>
            <w:lang w:eastAsia="en-US"/>
          </w:rPr>
          <w:t>www.teachkec.org.uk</w:t>
        </w:r>
      </w:hyperlink>
      <w:r w:rsidR="00932A5D">
        <w:rPr>
          <w:rFonts w:ascii="Calibri Light" w:hAnsi="Calibri Light" w:cs="Calibri Light"/>
          <w:sz w:val="22"/>
          <w:szCs w:val="22"/>
          <w:lang w:eastAsia="en-US"/>
        </w:rPr>
        <w:t xml:space="preserve"> </w:t>
      </w:r>
      <w:r w:rsidR="00C321B8">
        <w:rPr>
          <w:rFonts w:ascii="Calibri Light" w:hAnsi="Calibri Light" w:cs="Calibri Light"/>
          <w:sz w:val="22"/>
          <w:szCs w:val="22"/>
          <w:lang w:eastAsia="en-US"/>
        </w:rPr>
        <w:t xml:space="preserve">                                </w:t>
      </w:r>
      <w:r w:rsidR="00C321B8">
        <w:rPr>
          <w:rFonts w:ascii="Calibri Light" w:hAnsi="Calibri Light" w:cs="Calibri Light"/>
          <w:sz w:val="22"/>
          <w:szCs w:val="22"/>
          <w:lang w:eastAsia="en-US"/>
        </w:rPr>
        <w:t>@</w:t>
      </w:r>
      <w:proofErr w:type="spellStart"/>
      <w:r w:rsidR="00C321B8">
        <w:rPr>
          <w:rFonts w:ascii="Calibri Light" w:hAnsi="Calibri Light" w:cs="Calibri Light"/>
          <w:sz w:val="22"/>
          <w:szCs w:val="22"/>
          <w:lang w:eastAsia="en-US"/>
        </w:rPr>
        <w:t>TeachKEC</w:t>
      </w:r>
      <w:proofErr w:type="spellEnd"/>
    </w:p>
    <w:p w:rsidR="00B944E9" w:rsidRPr="00DA4276" w:rsidRDefault="00B944E9" w:rsidP="00B944E9">
      <w:pPr>
        <w:jc w:val="center"/>
        <w:rPr>
          <w:rFonts w:ascii="Calibri Light" w:hAnsi="Calibri Light" w:cs="Calibri Light"/>
          <w:b/>
          <w:sz w:val="22"/>
          <w:szCs w:val="22"/>
          <w:lang w:val="en-US"/>
        </w:rPr>
      </w:pPr>
      <w:r w:rsidRPr="00DA4276">
        <w:rPr>
          <w:rFonts w:ascii="Calibri Light" w:hAnsi="Calibri Light" w:cs="Calibri Light"/>
          <w:b/>
          <w:sz w:val="22"/>
          <w:szCs w:val="22"/>
          <w:lang w:val="en-US"/>
        </w:rPr>
        <w:t xml:space="preserve">Job Description </w:t>
      </w:r>
      <w:r w:rsidRPr="00DA4276">
        <w:rPr>
          <w:rFonts w:ascii="Calibri Light" w:hAnsi="Calibri Light" w:cs="Calibri Light"/>
          <w:b/>
          <w:sz w:val="22"/>
          <w:szCs w:val="22"/>
          <w:lang w:val="en-US"/>
        </w:rPr>
        <w:br/>
      </w:r>
    </w:p>
    <w:p w:rsidR="00B944E9" w:rsidRPr="00DA4276" w:rsidRDefault="00B944E9" w:rsidP="00B944E9">
      <w:pPr>
        <w:rPr>
          <w:rFonts w:ascii="Calibri Light" w:hAnsi="Calibri Light" w:cs="Calibri Light"/>
          <w:sz w:val="22"/>
          <w:szCs w:val="22"/>
          <w:lang w:val="en-US"/>
        </w:rPr>
      </w:pPr>
    </w:p>
    <w:p w:rsidR="00B944E9" w:rsidRPr="00DA4276" w:rsidRDefault="00B944E9" w:rsidP="00B944E9">
      <w:pPr>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Post: </w:t>
      </w:r>
      <w:r w:rsidRPr="00DA4276">
        <w:rPr>
          <w:rFonts w:ascii="Calibri Light" w:hAnsi="Calibri Light" w:cs="Calibri Light"/>
          <w:sz w:val="22"/>
          <w:szCs w:val="22"/>
          <w:lang w:val="en-US"/>
        </w:rPr>
        <w:tab/>
      </w:r>
      <w:r w:rsidRPr="00DA4276">
        <w:rPr>
          <w:rFonts w:ascii="Calibri Light" w:hAnsi="Calibri Light" w:cs="Calibri Light"/>
          <w:sz w:val="22"/>
          <w:szCs w:val="22"/>
          <w:lang w:val="en-US"/>
        </w:rPr>
        <w:tab/>
        <w:t xml:space="preserve">Director of Initial Teacher Training </w:t>
      </w:r>
    </w:p>
    <w:p w:rsidR="00B944E9" w:rsidRPr="00DA4276" w:rsidRDefault="00B944E9" w:rsidP="00B944E9">
      <w:pPr>
        <w:jc w:val="both"/>
        <w:rPr>
          <w:rFonts w:ascii="Calibri Light" w:hAnsi="Calibri Light" w:cs="Calibri Light"/>
          <w:sz w:val="22"/>
          <w:szCs w:val="22"/>
          <w:lang w:val="en-US"/>
        </w:rPr>
      </w:pPr>
      <w:r w:rsidRPr="00DA4276">
        <w:rPr>
          <w:rFonts w:ascii="Calibri Light" w:hAnsi="Calibri Light" w:cs="Calibri Light"/>
          <w:sz w:val="22"/>
          <w:szCs w:val="22"/>
          <w:lang w:val="en-US"/>
        </w:rPr>
        <w:t>Line Manager:</w:t>
      </w:r>
      <w:r w:rsidRPr="00DA4276">
        <w:rPr>
          <w:rFonts w:ascii="Calibri Light" w:hAnsi="Calibri Light" w:cs="Calibri Light"/>
          <w:sz w:val="22"/>
          <w:szCs w:val="22"/>
          <w:lang w:val="en-US"/>
        </w:rPr>
        <w:tab/>
      </w:r>
      <w:proofErr w:type="spellStart"/>
      <w:r w:rsidRPr="00DA4276">
        <w:rPr>
          <w:rFonts w:ascii="Calibri Light" w:hAnsi="Calibri Light" w:cs="Calibri Light"/>
          <w:sz w:val="22"/>
          <w:szCs w:val="22"/>
          <w:lang w:val="en-US"/>
        </w:rPr>
        <w:t>Headteacher</w:t>
      </w:r>
      <w:proofErr w:type="spellEnd"/>
      <w:r w:rsidRPr="00DA4276">
        <w:rPr>
          <w:rFonts w:ascii="Calibri Light" w:hAnsi="Calibri Light" w:cs="Calibri Light"/>
          <w:sz w:val="22"/>
          <w:szCs w:val="22"/>
          <w:lang w:val="en-US"/>
        </w:rPr>
        <w:t xml:space="preserve"> of King Edward VI Camp Hill School for Girls (Lead School)</w:t>
      </w:r>
    </w:p>
    <w:p w:rsidR="00C321B8" w:rsidRDefault="00B944E9" w:rsidP="00B944E9">
      <w:pPr>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Work base: </w:t>
      </w:r>
      <w:r w:rsidRPr="00DA4276">
        <w:rPr>
          <w:rFonts w:ascii="Calibri Light" w:hAnsi="Calibri Light" w:cs="Calibri Light"/>
          <w:sz w:val="22"/>
          <w:szCs w:val="22"/>
          <w:lang w:val="en-US"/>
        </w:rPr>
        <w:tab/>
        <w:t xml:space="preserve">King Edward’s Consortium Training Centre, King Edward VI Camp Hill School for Girls, </w:t>
      </w:r>
      <w:r w:rsidRPr="00DA4276">
        <w:rPr>
          <w:rFonts w:ascii="Calibri Light" w:hAnsi="Calibri Light" w:cs="Calibri Light"/>
          <w:sz w:val="22"/>
          <w:szCs w:val="22"/>
          <w:lang w:val="en-US"/>
        </w:rPr>
        <w:tab/>
      </w:r>
      <w:r w:rsidRPr="00DA4276">
        <w:rPr>
          <w:rFonts w:ascii="Calibri Light" w:hAnsi="Calibri Light" w:cs="Calibri Light"/>
          <w:sz w:val="22"/>
          <w:szCs w:val="22"/>
          <w:lang w:val="en-US"/>
        </w:rPr>
        <w:tab/>
      </w:r>
      <w:r w:rsidR="00C321B8">
        <w:rPr>
          <w:rFonts w:ascii="Calibri Light" w:hAnsi="Calibri Light" w:cs="Calibri Light"/>
          <w:sz w:val="22"/>
          <w:szCs w:val="22"/>
          <w:lang w:val="en-US"/>
        </w:rPr>
        <w:t xml:space="preserve">                    </w:t>
      </w:r>
    </w:p>
    <w:p w:rsidR="00B944E9" w:rsidRPr="00DA4276" w:rsidRDefault="00C321B8" w:rsidP="00B944E9">
      <w:pPr>
        <w:jc w:val="both"/>
        <w:rPr>
          <w:rFonts w:ascii="Calibri Light" w:hAnsi="Calibri Light" w:cs="Calibri Light"/>
          <w:sz w:val="22"/>
          <w:szCs w:val="22"/>
          <w:lang w:val="en-US"/>
        </w:rPr>
      </w:pPr>
      <w:r>
        <w:rPr>
          <w:rFonts w:ascii="Calibri Light" w:hAnsi="Calibri Light" w:cs="Calibri Light"/>
          <w:sz w:val="22"/>
          <w:szCs w:val="22"/>
          <w:lang w:val="en-US"/>
        </w:rPr>
        <w:t xml:space="preserve">                             </w:t>
      </w:r>
      <w:r w:rsidR="00B944E9" w:rsidRPr="00DA4276">
        <w:rPr>
          <w:rFonts w:ascii="Calibri Light" w:hAnsi="Calibri Light" w:cs="Calibri Light"/>
          <w:sz w:val="22"/>
          <w:szCs w:val="22"/>
          <w:lang w:val="en-US"/>
        </w:rPr>
        <w:t>Vicarage Road, Kings Heath, Birmingham, B14 7QJ</w:t>
      </w:r>
    </w:p>
    <w:p w:rsidR="00B944E9" w:rsidRPr="00DA4276" w:rsidRDefault="00B944E9" w:rsidP="00B944E9">
      <w:pPr>
        <w:jc w:val="both"/>
        <w:rPr>
          <w:rFonts w:ascii="Calibri Light" w:hAnsi="Calibri Light" w:cs="Calibri Light"/>
          <w:sz w:val="22"/>
          <w:szCs w:val="22"/>
          <w:lang w:val="en-US"/>
        </w:rPr>
      </w:pPr>
    </w:p>
    <w:p w:rsidR="00B944E9" w:rsidRPr="00DA4276" w:rsidRDefault="00B944E9" w:rsidP="00B944E9">
      <w:pPr>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The Director of Initial Teacher Training (ITT) will lead the King Edward’s Consortium in ensuring outstanding outcomes for trainees. Working closely with the </w:t>
      </w:r>
      <w:proofErr w:type="spellStart"/>
      <w:r w:rsidRPr="00DA4276">
        <w:rPr>
          <w:rFonts w:ascii="Calibri Light" w:hAnsi="Calibri Light" w:cs="Calibri Light"/>
          <w:sz w:val="22"/>
          <w:szCs w:val="22"/>
          <w:lang w:val="en-US"/>
        </w:rPr>
        <w:t>Headteacher</w:t>
      </w:r>
      <w:proofErr w:type="spellEnd"/>
      <w:r w:rsidRPr="00DA4276">
        <w:rPr>
          <w:rFonts w:ascii="Calibri Light" w:hAnsi="Calibri Light" w:cs="Calibri Light"/>
          <w:sz w:val="22"/>
          <w:szCs w:val="22"/>
          <w:lang w:val="en-US"/>
        </w:rPr>
        <w:t xml:space="preserve"> of the Lead School, you will enhance our reputation locally and nationally as an outstanding provider of ITT and make a significant contribution to our partner schools.</w:t>
      </w:r>
    </w:p>
    <w:p w:rsidR="00B944E9" w:rsidRPr="00DA4276" w:rsidRDefault="00B944E9" w:rsidP="00B944E9">
      <w:pPr>
        <w:jc w:val="both"/>
        <w:rPr>
          <w:rFonts w:ascii="Calibri Light" w:hAnsi="Calibri Light" w:cs="Calibri Light"/>
          <w:sz w:val="22"/>
          <w:szCs w:val="22"/>
          <w:lang w:val="en-US"/>
        </w:rPr>
      </w:pPr>
    </w:p>
    <w:p w:rsidR="00B944E9" w:rsidRPr="00DA4276" w:rsidRDefault="00B944E9" w:rsidP="00B944E9">
      <w:pPr>
        <w:spacing w:after="120"/>
        <w:jc w:val="both"/>
        <w:rPr>
          <w:rFonts w:ascii="Calibri Light" w:hAnsi="Calibri Light" w:cs="Calibri Light"/>
          <w:sz w:val="22"/>
          <w:szCs w:val="22"/>
          <w:u w:val="single"/>
          <w:lang w:val="en-US"/>
        </w:rPr>
      </w:pPr>
      <w:r w:rsidRPr="00DA4276">
        <w:rPr>
          <w:rFonts w:ascii="Calibri Light" w:hAnsi="Calibri Light" w:cs="Calibri Light"/>
          <w:sz w:val="22"/>
          <w:szCs w:val="22"/>
          <w:u w:val="single"/>
          <w:lang w:val="en-US"/>
        </w:rPr>
        <w:t>Values, knowledge and understanding</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Uphold the King Edward’s Consortium’s relentless pursuit of excellence;</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Maintain a thorough and up-to-date knowledge of the ITT criteria and the Teachers’ Standards;</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Maintain a thorough and up-to-date knowledge of educational pedagogy and cutting-edge research to support the development of trainees;</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Keep up-to-date with developments in the sector by attending regional and national events e.g. Chartered College of Teaching, </w:t>
      </w:r>
      <w:proofErr w:type="spellStart"/>
      <w:r w:rsidRPr="00DA4276">
        <w:rPr>
          <w:rFonts w:ascii="Calibri Light" w:hAnsi="Calibri Light" w:cs="Calibri Light"/>
          <w:sz w:val="22"/>
          <w:szCs w:val="22"/>
          <w:lang w:val="en-US"/>
        </w:rPr>
        <w:t>DfE</w:t>
      </w:r>
      <w:proofErr w:type="spellEnd"/>
      <w:r w:rsidRPr="00DA4276">
        <w:rPr>
          <w:rFonts w:ascii="Calibri Light" w:hAnsi="Calibri Light" w:cs="Calibri Light"/>
          <w:sz w:val="22"/>
          <w:szCs w:val="22"/>
          <w:lang w:val="en-US"/>
        </w:rPr>
        <w:t xml:space="preserve"> Midlands Network meetings, NASBTT meetings, </w:t>
      </w:r>
      <w:proofErr w:type="spellStart"/>
      <w:r w:rsidRPr="00DA4276">
        <w:rPr>
          <w:rFonts w:ascii="Calibri Light" w:hAnsi="Calibri Light" w:cs="Calibri Light"/>
          <w:sz w:val="22"/>
          <w:szCs w:val="22"/>
          <w:lang w:val="en-US"/>
        </w:rPr>
        <w:t>Ofsted</w:t>
      </w:r>
      <w:proofErr w:type="spellEnd"/>
      <w:r w:rsidRPr="00DA4276">
        <w:rPr>
          <w:rFonts w:ascii="Calibri Light" w:hAnsi="Calibri Light" w:cs="Calibri Light"/>
          <w:sz w:val="22"/>
          <w:szCs w:val="22"/>
          <w:lang w:val="en-US"/>
        </w:rPr>
        <w:t xml:space="preserve"> conferences etc.</w:t>
      </w:r>
    </w:p>
    <w:p w:rsidR="00F12105" w:rsidRDefault="00F12105" w:rsidP="00B944E9">
      <w:pPr>
        <w:spacing w:after="120"/>
        <w:jc w:val="both"/>
        <w:rPr>
          <w:rFonts w:ascii="Calibri Light" w:hAnsi="Calibri Light" w:cs="Calibri Light"/>
          <w:sz w:val="22"/>
          <w:szCs w:val="22"/>
          <w:u w:val="single"/>
          <w:lang w:val="en-US"/>
        </w:rPr>
      </w:pPr>
    </w:p>
    <w:p w:rsidR="00B944E9" w:rsidRPr="00DA4276" w:rsidRDefault="00B944E9" w:rsidP="00B944E9">
      <w:pPr>
        <w:spacing w:after="120"/>
        <w:jc w:val="both"/>
        <w:rPr>
          <w:rFonts w:ascii="Calibri Light" w:hAnsi="Calibri Light" w:cs="Calibri Light"/>
          <w:sz w:val="22"/>
          <w:szCs w:val="22"/>
          <w:u w:val="single"/>
          <w:lang w:val="en-US"/>
        </w:rPr>
      </w:pPr>
      <w:r w:rsidRPr="00DA4276">
        <w:rPr>
          <w:rFonts w:ascii="Calibri Light" w:hAnsi="Calibri Light" w:cs="Calibri Light"/>
          <w:sz w:val="22"/>
          <w:szCs w:val="22"/>
          <w:u w:val="single"/>
          <w:lang w:val="en-US"/>
        </w:rPr>
        <w:t>Recruitment</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 xml:space="preserve">Set and lead the KEC recruitment strategy; </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 xml:space="preserve">Write the content for KEC </w:t>
      </w:r>
      <w:proofErr w:type="spellStart"/>
      <w:r w:rsidRPr="00DA4276">
        <w:rPr>
          <w:rFonts w:ascii="Calibri Light" w:hAnsi="Calibri Light" w:cs="Calibri Light"/>
          <w:i/>
          <w:sz w:val="22"/>
          <w:szCs w:val="22"/>
        </w:rPr>
        <w:t>DfE</w:t>
      </w:r>
      <w:proofErr w:type="spellEnd"/>
      <w:r w:rsidRPr="00DA4276">
        <w:rPr>
          <w:rFonts w:ascii="Calibri Light" w:hAnsi="Calibri Light" w:cs="Calibri Light"/>
          <w:i/>
          <w:sz w:val="22"/>
          <w:szCs w:val="22"/>
        </w:rPr>
        <w:t xml:space="preserve"> Apply</w:t>
      </w:r>
      <w:r w:rsidRPr="00DA4276">
        <w:rPr>
          <w:rFonts w:ascii="Calibri Light" w:hAnsi="Calibri Light" w:cs="Calibri Light"/>
          <w:sz w:val="22"/>
          <w:szCs w:val="22"/>
        </w:rPr>
        <w:t xml:space="preserve"> institution data and entry profiles;</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Give advice and guidance to applicants about the application process;</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 xml:space="preserve">Review </w:t>
      </w:r>
      <w:proofErr w:type="spellStart"/>
      <w:r w:rsidRPr="00DA4276">
        <w:rPr>
          <w:rFonts w:ascii="Calibri Light" w:hAnsi="Calibri Light" w:cs="Calibri Light"/>
          <w:i/>
          <w:sz w:val="22"/>
          <w:szCs w:val="22"/>
        </w:rPr>
        <w:t>DfE</w:t>
      </w:r>
      <w:proofErr w:type="spellEnd"/>
      <w:r w:rsidRPr="00DA4276">
        <w:rPr>
          <w:rFonts w:ascii="Calibri Light" w:hAnsi="Calibri Light" w:cs="Calibri Light"/>
          <w:i/>
          <w:sz w:val="22"/>
          <w:szCs w:val="22"/>
        </w:rPr>
        <w:t xml:space="preserve"> Apply</w:t>
      </w:r>
      <w:r w:rsidRPr="00DA4276">
        <w:rPr>
          <w:rFonts w:ascii="Calibri Light" w:hAnsi="Calibri Light" w:cs="Calibri Light"/>
          <w:sz w:val="22"/>
          <w:szCs w:val="22"/>
        </w:rPr>
        <w:t xml:space="preserve"> and self-funded application forms, making decisions about rejections and invitations to interview;</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Interview applicants and assess their centre-based tests;</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For salaried trainees, arrange school-based interview;</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Make offers and set appropriate conditions;</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Make subject knowledge enhancement agreements;</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 xml:space="preserve">Lead internal recruitment events and attend external recruitment events e.g. local HEI events, </w:t>
      </w:r>
      <w:proofErr w:type="spellStart"/>
      <w:r w:rsidRPr="00DA4276">
        <w:rPr>
          <w:rFonts w:ascii="Calibri Light" w:hAnsi="Calibri Light" w:cs="Calibri Light"/>
          <w:sz w:val="22"/>
          <w:szCs w:val="22"/>
        </w:rPr>
        <w:t>DfE</w:t>
      </w:r>
      <w:proofErr w:type="spellEnd"/>
      <w:r w:rsidRPr="00DA4276">
        <w:rPr>
          <w:rFonts w:ascii="Calibri Light" w:hAnsi="Calibri Light" w:cs="Calibri Light"/>
          <w:sz w:val="22"/>
          <w:szCs w:val="22"/>
        </w:rPr>
        <w:t xml:space="preserve"> Train to Teach Roadshows;</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Be responsible for the content of the KEC website and social media channels; write and approve marketing and recruitment materials;</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Plan and deliver pre-induction events.</w:t>
      </w:r>
    </w:p>
    <w:p w:rsidR="00B944E9" w:rsidRPr="00DA4276" w:rsidRDefault="00B944E9" w:rsidP="00B944E9">
      <w:pPr>
        <w:numPr>
          <w:ilvl w:val="0"/>
          <w:numId w:val="19"/>
        </w:numPr>
        <w:ind w:left="426" w:hanging="426"/>
        <w:jc w:val="both"/>
        <w:rPr>
          <w:rFonts w:ascii="Calibri Light" w:hAnsi="Calibri Light" w:cs="Calibri Light"/>
          <w:sz w:val="22"/>
          <w:szCs w:val="22"/>
        </w:rPr>
      </w:pPr>
      <w:r w:rsidRPr="00DA4276">
        <w:rPr>
          <w:rFonts w:ascii="Calibri Light" w:hAnsi="Calibri Light" w:cs="Calibri Light"/>
          <w:sz w:val="22"/>
          <w:szCs w:val="22"/>
        </w:rPr>
        <w:t xml:space="preserve">Ensure that the </w:t>
      </w:r>
      <w:r w:rsidRPr="00DA4276">
        <w:rPr>
          <w:rFonts w:ascii="Calibri Light" w:hAnsi="Calibri Light" w:cs="Calibri Light"/>
          <w:i/>
          <w:sz w:val="22"/>
          <w:szCs w:val="22"/>
        </w:rPr>
        <w:t>KEC Recruitment and Selection Policy</w:t>
      </w:r>
      <w:r w:rsidRPr="00DA4276">
        <w:rPr>
          <w:rFonts w:ascii="Calibri Light" w:hAnsi="Calibri Light" w:cs="Calibri Light"/>
          <w:sz w:val="22"/>
          <w:szCs w:val="22"/>
        </w:rPr>
        <w:t xml:space="preserve"> is implemented.</w:t>
      </w:r>
    </w:p>
    <w:p w:rsidR="00B944E9" w:rsidRPr="00DA4276" w:rsidRDefault="00B944E9" w:rsidP="00B944E9">
      <w:pPr>
        <w:jc w:val="both"/>
        <w:rPr>
          <w:rFonts w:ascii="Calibri Light" w:hAnsi="Calibri Light" w:cs="Calibri Light"/>
          <w:sz w:val="22"/>
          <w:szCs w:val="22"/>
          <w:u w:val="single"/>
          <w:lang w:val="en-US"/>
        </w:rPr>
      </w:pPr>
    </w:p>
    <w:p w:rsidR="00B944E9" w:rsidRPr="00DA4276" w:rsidRDefault="00B944E9" w:rsidP="00B944E9">
      <w:pPr>
        <w:spacing w:after="120"/>
        <w:jc w:val="both"/>
        <w:rPr>
          <w:rFonts w:ascii="Calibri Light" w:hAnsi="Calibri Light" w:cs="Calibri Light"/>
          <w:sz w:val="22"/>
          <w:szCs w:val="22"/>
          <w:u w:val="single"/>
          <w:lang w:val="en-US"/>
        </w:rPr>
      </w:pPr>
      <w:r w:rsidRPr="00DA4276">
        <w:rPr>
          <w:rFonts w:ascii="Calibri Light" w:hAnsi="Calibri Light" w:cs="Calibri Light"/>
          <w:sz w:val="22"/>
          <w:szCs w:val="22"/>
          <w:u w:val="single"/>
          <w:lang w:val="en-US"/>
        </w:rPr>
        <w:t>Training</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Develop and deliver central professional studies training and subject training for SCITT and School Direct (salaried) trainees; </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Lead on the design and updating of </w:t>
      </w:r>
      <w:proofErr w:type="spellStart"/>
      <w:r w:rsidRPr="00DA4276">
        <w:rPr>
          <w:rFonts w:ascii="Calibri Light" w:hAnsi="Calibri Light" w:cs="Calibri Light"/>
          <w:sz w:val="22"/>
          <w:szCs w:val="22"/>
          <w:lang w:val="en-US"/>
        </w:rPr>
        <w:t>programme</w:t>
      </w:r>
      <w:proofErr w:type="spellEnd"/>
      <w:r w:rsidRPr="00DA4276">
        <w:rPr>
          <w:rFonts w:ascii="Calibri Light" w:hAnsi="Calibri Light" w:cs="Calibri Light"/>
          <w:sz w:val="22"/>
          <w:szCs w:val="22"/>
          <w:lang w:val="en-US"/>
        </w:rPr>
        <w:t xml:space="preserve"> documentation (</w:t>
      </w:r>
      <w:r w:rsidRPr="00DA4276">
        <w:rPr>
          <w:rFonts w:ascii="Calibri Light" w:hAnsi="Calibri Light" w:cs="Calibri Light"/>
          <w:i/>
          <w:sz w:val="22"/>
          <w:szCs w:val="22"/>
          <w:lang w:val="en-US"/>
        </w:rPr>
        <w:t>KEC Course Handbook</w:t>
      </w:r>
      <w:r w:rsidRPr="00DA4276">
        <w:rPr>
          <w:rFonts w:ascii="Calibri Light" w:hAnsi="Calibri Light" w:cs="Calibri Light"/>
          <w:sz w:val="22"/>
          <w:szCs w:val="22"/>
          <w:lang w:val="en-US"/>
        </w:rPr>
        <w:t xml:space="preserve">, </w:t>
      </w:r>
      <w:r w:rsidRPr="00DA4276">
        <w:rPr>
          <w:rFonts w:ascii="Calibri Light" w:hAnsi="Calibri Light" w:cs="Calibri Light"/>
          <w:i/>
          <w:sz w:val="22"/>
          <w:szCs w:val="22"/>
          <w:lang w:val="en-US"/>
        </w:rPr>
        <w:t>KEC Training Calendar</w:t>
      </w:r>
      <w:r w:rsidRPr="00DA4276">
        <w:rPr>
          <w:rFonts w:ascii="Calibri Light" w:hAnsi="Calibri Light" w:cs="Calibri Light"/>
          <w:sz w:val="22"/>
          <w:szCs w:val="22"/>
          <w:lang w:val="en-US"/>
        </w:rPr>
        <w:t xml:space="preserve">, subject knowledge audits, subject reading lists, KEC pro </w:t>
      </w:r>
      <w:proofErr w:type="spellStart"/>
      <w:r w:rsidRPr="00DA4276">
        <w:rPr>
          <w:rFonts w:ascii="Calibri Light" w:hAnsi="Calibri Light" w:cs="Calibri Light"/>
          <w:sz w:val="22"/>
          <w:szCs w:val="22"/>
          <w:lang w:val="en-US"/>
        </w:rPr>
        <w:t>formas</w:t>
      </w:r>
      <w:proofErr w:type="spellEnd"/>
      <w:r w:rsidRPr="00DA4276">
        <w:rPr>
          <w:rFonts w:ascii="Calibri Light" w:hAnsi="Calibri Light" w:cs="Calibri Light"/>
          <w:sz w:val="22"/>
          <w:szCs w:val="22"/>
          <w:lang w:val="en-US"/>
        </w:rPr>
        <w:t xml:space="preserve"> and the KEC VLE);</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Lead the training of school-based trainers (subject trainers, subject leaders and professional trainers);</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Arrange second placements;</w:t>
      </w:r>
    </w:p>
    <w:p w:rsidR="00B944E9" w:rsidRDefault="00B944E9" w:rsidP="00FA6EDC">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Arrange primary and special school visits.</w:t>
      </w:r>
    </w:p>
    <w:p w:rsidR="00C321B8" w:rsidRDefault="00C321B8" w:rsidP="00EE2F57">
      <w:pPr>
        <w:jc w:val="both"/>
        <w:rPr>
          <w:rFonts w:ascii="Calibri Light" w:hAnsi="Calibri Light" w:cs="Calibri Light"/>
          <w:sz w:val="22"/>
          <w:szCs w:val="22"/>
          <w:lang w:val="en-US"/>
        </w:rPr>
      </w:pPr>
      <w:bookmarkStart w:id="0" w:name="_GoBack"/>
      <w:bookmarkEnd w:id="0"/>
    </w:p>
    <w:p w:rsidR="00C321B8" w:rsidRPr="00DA4276" w:rsidRDefault="00C321B8" w:rsidP="00C321B8">
      <w:pPr>
        <w:spacing w:after="120"/>
        <w:jc w:val="both"/>
        <w:rPr>
          <w:rFonts w:ascii="Calibri Light" w:hAnsi="Calibri Light" w:cs="Calibri Light"/>
          <w:sz w:val="22"/>
          <w:szCs w:val="22"/>
          <w:u w:val="single"/>
          <w:lang w:val="en-US"/>
        </w:rPr>
      </w:pPr>
      <w:r w:rsidRPr="00DA4276">
        <w:rPr>
          <w:rFonts w:ascii="Calibri Light" w:hAnsi="Calibri Light" w:cs="Calibri Light"/>
          <w:sz w:val="22"/>
          <w:szCs w:val="22"/>
          <w:u w:val="single"/>
          <w:lang w:val="en-US"/>
        </w:rPr>
        <w:t>Advice and guidance</w:t>
      </w:r>
    </w:p>
    <w:p w:rsidR="00C321B8" w:rsidRPr="00DA4276" w:rsidRDefault="00C321B8" w:rsidP="00C321B8">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Lead the induction of trainees;</w:t>
      </w:r>
    </w:p>
    <w:p w:rsidR="00C321B8" w:rsidRPr="00DA4276" w:rsidRDefault="00C321B8" w:rsidP="00C321B8">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Lead on the KEC’s approach to mental health, well-being and managing workload;</w:t>
      </w:r>
    </w:p>
    <w:p w:rsidR="00C321B8" w:rsidRPr="00DA4276" w:rsidRDefault="00C321B8" w:rsidP="00C321B8">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Provide pastoral support, professional advice and guidance for trainees, knowing when to liaise with placement schools and, where necessary, make referrals to counselling services;</w:t>
      </w:r>
    </w:p>
    <w:p w:rsidR="00C321B8" w:rsidRPr="00DA4276" w:rsidRDefault="00C321B8" w:rsidP="00C321B8">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Write references for trainees and give advice about applying for teaching posts.</w:t>
      </w:r>
    </w:p>
    <w:p w:rsidR="0032263D" w:rsidRDefault="0032263D">
      <w:pPr>
        <w:spacing w:after="200" w:line="276" w:lineRule="auto"/>
        <w:rPr>
          <w:rFonts w:ascii="Calibri Light" w:hAnsi="Calibri Light" w:cs="Calibri Light"/>
          <w:sz w:val="22"/>
          <w:szCs w:val="22"/>
          <w:u w:val="single"/>
          <w:lang w:val="en-US"/>
        </w:rPr>
      </w:pPr>
      <w:r>
        <w:rPr>
          <w:rFonts w:ascii="Calibri Light" w:hAnsi="Calibri Light" w:cs="Calibri Light"/>
          <w:sz w:val="22"/>
          <w:szCs w:val="22"/>
          <w:u w:val="single"/>
          <w:lang w:val="en-US"/>
        </w:rPr>
        <w:br w:type="page"/>
      </w:r>
    </w:p>
    <w:p w:rsidR="00B944E9" w:rsidRPr="00DA4276" w:rsidRDefault="00B944E9" w:rsidP="00B944E9">
      <w:pPr>
        <w:spacing w:after="120"/>
        <w:jc w:val="both"/>
        <w:rPr>
          <w:rFonts w:ascii="Calibri Light" w:hAnsi="Calibri Light" w:cs="Calibri Light"/>
          <w:sz w:val="22"/>
          <w:szCs w:val="22"/>
          <w:u w:val="single"/>
          <w:lang w:val="en-US"/>
        </w:rPr>
      </w:pPr>
      <w:r w:rsidRPr="00DA4276">
        <w:rPr>
          <w:rFonts w:ascii="Calibri Light" w:hAnsi="Calibri Light" w:cs="Calibri Light"/>
          <w:sz w:val="22"/>
          <w:szCs w:val="22"/>
          <w:u w:val="single"/>
          <w:lang w:val="en-US"/>
        </w:rPr>
        <w:t>Assessment</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Assess and monitor trainee progress through lesson observation, review of evidence, review of trainee reports, discussions with school-based trainers, discussions with KEC tutors and assessment of written assignments; </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Apply for and maintain status as a </w:t>
      </w:r>
      <w:proofErr w:type="spellStart"/>
      <w:r w:rsidRPr="00DA4276">
        <w:rPr>
          <w:rFonts w:ascii="Calibri Light" w:hAnsi="Calibri Light" w:cs="Calibri Light"/>
          <w:sz w:val="22"/>
          <w:szCs w:val="22"/>
          <w:lang w:val="en-US"/>
        </w:rPr>
        <w:t>Recognised</w:t>
      </w:r>
      <w:proofErr w:type="spellEnd"/>
      <w:r w:rsidRPr="00DA4276">
        <w:rPr>
          <w:rFonts w:ascii="Calibri Light" w:hAnsi="Calibri Light" w:cs="Calibri Light"/>
          <w:sz w:val="22"/>
          <w:szCs w:val="22"/>
          <w:lang w:val="en-US"/>
        </w:rPr>
        <w:t xml:space="preserve"> Lecturer of the University of Birmingham;</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Mark and give feedback to trainees on </w:t>
      </w:r>
      <w:proofErr w:type="spellStart"/>
      <w:r w:rsidRPr="00DA4276">
        <w:rPr>
          <w:rFonts w:ascii="Calibri Light" w:hAnsi="Calibri Light" w:cs="Calibri Light"/>
          <w:sz w:val="22"/>
          <w:szCs w:val="22"/>
          <w:lang w:val="en-US"/>
        </w:rPr>
        <w:t>PGDipEd</w:t>
      </w:r>
      <w:proofErr w:type="spellEnd"/>
      <w:r w:rsidRPr="00DA4276">
        <w:rPr>
          <w:rFonts w:ascii="Calibri Light" w:hAnsi="Calibri Light" w:cs="Calibri Light"/>
          <w:sz w:val="22"/>
          <w:szCs w:val="22"/>
          <w:lang w:val="en-US"/>
        </w:rPr>
        <w:t xml:space="preserve"> (QTS) (M Level) and QTS-only assignments;</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Monitor and give feedback on trainees’ weekly and interim reviews;</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Present final assessment information for the University of Birmingham’s </w:t>
      </w:r>
      <w:proofErr w:type="spellStart"/>
      <w:r w:rsidRPr="00DA4276">
        <w:rPr>
          <w:rFonts w:ascii="Calibri Light" w:hAnsi="Calibri Light" w:cs="Calibri Light"/>
          <w:sz w:val="22"/>
          <w:szCs w:val="22"/>
          <w:lang w:val="en-US"/>
        </w:rPr>
        <w:t>PGDipEd</w:t>
      </w:r>
      <w:proofErr w:type="spellEnd"/>
      <w:r w:rsidRPr="00DA4276">
        <w:rPr>
          <w:rFonts w:ascii="Calibri Light" w:hAnsi="Calibri Light" w:cs="Calibri Light"/>
          <w:sz w:val="22"/>
          <w:szCs w:val="22"/>
          <w:lang w:val="en-US"/>
        </w:rPr>
        <w:t xml:space="preserve"> (QTS) examination board;</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Make recommendations for the award of QTS to the KEC examination board, and, thereafter to the </w:t>
      </w:r>
      <w:proofErr w:type="spellStart"/>
      <w:r w:rsidRPr="00DA4276">
        <w:rPr>
          <w:rFonts w:ascii="Calibri Light" w:hAnsi="Calibri Light" w:cs="Calibri Light"/>
          <w:sz w:val="22"/>
          <w:szCs w:val="22"/>
          <w:lang w:val="en-US"/>
        </w:rPr>
        <w:t>DfE</w:t>
      </w:r>
      <w:proofErr w:type="spellEnd"/>
      <w:r w:rsidRPr="00DA4276">
        <w:rPr>
          <w:rFonts w:ascii="Calibri Light" w:hAnsi="Calibri Light" w:cs="Calibri Light"/>
          <w:sz w:val="22"/>
          <w:szCs w:val="22"/>
          <w:lang w:val="en-US"/>
        </w:rPr>
        <w:t>;</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Where necessary, lead trainees and school-based trainers through the </w:t>
      </w:r>
      <w:r w:rsidRPr="00DA4276">
        <w:rPr>
          <w:rFonts w:ascii="Calibri Light" w:hAnsi="Calibri Light" w:cs="Calibri Light"/>
          <w:i/>
          <w:sz w:val="22"/>
          <w:szCs w:val="22"/>
          <w:lang w:val="en-US"/>
        </w:rPr>
        <w:t>KEC Cause for Concern and Indication of Potential Failure</w:t>
      </w:r>
      <w:r w:rsidRPr="00DA4276">
        <w:rPr>
          <w:rFonts w:ascii="Calibri Light" w:hAnsi="Calibri Light" w:cs="Calibri Light"/>
          <w:sz w:val="22"/>
          <w:szCs w:val="22"/>
          <w:lang w:val="en-US"/>
        </w:rPr>
        <w:t xml:space="preserve"> procedure.</w:t>
      </w:r>
    </w:p>
    <w:p w:rsidR="00B944E9" w:rsidRPr="00DA4276" w:rsidRDefault="00B944E9" w:rsidP="00B944E9">
      <w:pPr>
        <w:jc w:val="both"/>
        <w:rPr>
          <w:rFonts w:ascii="Calibri Light" w:hAnsi="Calibri Light" w:cs="Calibri Light"/>
          <w:sz w:val="22"/>
          <w:szCs w:val="22"/>
          <w:u w:val="single"/>
          <w:lang w:val="en-US"/>
        </w:rPr>
      </w:pPr>
    </w:p>
    <w:p w:rsidR="00B944E9" w:rsidRPr="00DA4276" w:rsidRDefault="00B944E9" w:rsidP="00B944E9">
      <w:pPr>
        <w:spacing w:after="120"/>
        <w:jc w:val="both"/>
        <w:rPr>
          <w:rFonts w:ascii="Calibri Light" w:hAnsi="Calibri Light" w:cs="Calibri Light"/>
          <w:sz w:val="22"/>
          <w:szCs w:val="22"/>
          <w:u w:val="single"/>
          <w:lang w:val="en-US"/>
        </w:rPr>
      </w:pPr>
      <w:r w:rsidRPr="00DA4276">
        <w:rPr>
          <w:rFonts w:ascii="Calibri Light" w:hAnsi="Calibri Light" w:cs="Calibri Light"/>
          <w:sz w:val="22"/>
          <w:szCs w:val="22"/>
          <w:u w:val="single"/>
          <w:lang w:val="en-US"/>
        </w:rPr>
        <w:t>Quality assurance and evaluation</w:t>
      </w:r>
    </w:p>
    <w:p w:rsidR="00B944E9" w:rsidRPr="00DA4276" w:rsidRDefault="00B944E9" w:rsidP="00B944E9">
      <w:pPr>
        <w:numPr>
          <w:ilvl w:val="0"/>
          <w:numId w:val="20"/>
        </w:numPr>
        <w:ind w:left="426" w:hanging="426"/>
        <w:jc w:val="both"/>
        <w:rPr>
          <w:rFonts w:ascii="Calibri Light" w:hAnsi="Calibri Light" w:cs="Calibri Light"/>
          <w:sz w:val="22"/>
          <w:szCs w:val="22"/>
          <w:u w:val="single"/>
          <w:lang w:val="en-US"/>
        </w:rPr>
      </w:pPr>
      <w:r w:rsidRPr="00DA4276">
        <w:rPr>
          <w:rFonts w:ascii="Calibri Light" w:hAnsi="Calibri Light" w:cs="Calibri Light"/>
          <w:sz w:val="22"/>
          <w:szCs w:val="22"/>
          <w:lang w:val="en-US"/>
        </w:rPr>
        <w:t>Lead on all quality assurance, evaluation and compliance processes;</w:t>
      </w:r>
    </w:p>
    <w:p w:rsidR="00B944E9" w:rsidRPr="00DA4276" w:rsidRDefault="00B944E9" w:rsidP="00B944E9">
      <w:pPr>
        <w:numPr>
          <w:ilvl w:val="0"/>
          <w:numId w:val="20"/>
        </w:numPr>
        <w:ind w:left="426" w:hanging="426"/>
        <w:jc w:val="both"/>
        <w:rPr>
          <w:rFonts w:ascii="Calibri Light" w:hAnsi="Calibri Light" w:cs="Calibri Light"/>
          <w:sz w:val="22"/>
          <w:szCs w:val="22"/>
          <w:u w:val="single"/>
          <w:lang w:val="en-US"/>
        </w:rPr>
      </w:pPr>
      <w:r w:rsidRPr="00DA4276">
        <w:rPr>
          <w:rFonts w:ascii="Calibri Light" w:hAnsi="Calibri Light" w:cs="Calibri Light"/>
          <w:sz w:val="22"/>
          <w:szCs w:val="22"/>
          <w:lang w:val="en-US"/>
        </w:rPr>
        <w:t xml:space="preserve">Ensure that all stakeholders adhere to the </w:t>
      </w:r>
      <w:r w:rsidRPr="00DA4276">
        <w:rPr>
          <w:rFonts w:ascii="Calibri Light" w:hAnsi="Calibri Light" w:cs="Calibri Light"/>
          <w:i/>
          <w:sz w:val="22"/>
          <w:szCs w:val="22"/>
          <w:lang w:val="en-US"/>
        </w:rPr>
        <w:t>KEC Partnership Agreement</w:t>
      </w:r>
      <w:r w:rsidRPr="00DA4276">
        <w:rPr>
          <w:rFonts w:ascii="Calibri Light" w:hAnsi="Calibri Light" w:cs="Calibri Light"/>
          <w:sz w:val="22"/>
          <w:szCs w:val="22"/>
          <w:lang w:val="en-US"/>
        </w:rPr>
        <w:t>, all KEC policies and contractual agreements;</w:t>
      </w:r>
    </w:p>
    <w:p w:rsidR="00B944E9" w:rsidRPr="00DA4276" w:rsidRDefault="00B944E9" w:rsidP="00B944E9">
      <w:pPr>
        <w:numPr>
          <w:ilvl w:val="0"/>
          <w:numId w:val="20"/>
        </w:numPr>
        <w:ind w:left="426" w:hanging="426"/>
        <w:jc w:val="both"/>
        <w:rPr>
          <w:rFonts w:ascii="Calibri Light" w:hAnsi="Calibri Light" w:cs="Calibri Light"/>
          <w:sz w:val="22"/>
          <w:szCs w:val="22"/>
          <w:u w:val="single"/>
          <w:lang w:val="en-US"/>
        </w:rPr>
      </w:pPr>
      <w:r w:rsidRPr="00DA4276">
        <w:rPr>
          <w:rFonts w:ascii="Calibri Light" w:hAnsi="Calibri Light" w:cs="Calibri Light"/>
          <w:sz w:val="22"/>
          <w:szCs w:val="22"/>
          <w:lang w:val="en-US"/>
        </w:rPr>
        <w:t xml:space="preserve">Manage the </w:t>
      </w:r>
      <w:r w:rsidRPr="00DA4276">
        <w:rPr>
          <w:rFonts w:ascii="Calibri Light" w:hAnsi="Calibri Light" w:cs="Calibri Light"/>
          <w:i/>
          <w:sz w:val="22"/>
          <w:szCs w:val="22"/>
          <w:lang w:val="en-US"/>
        </w:rPr>
        <w:t>KEC Complaints and Appeals Procedures</w:t>
      </w:r>
      <w:r w:rsidRPr="00DA4276">
        <w:rPr>
          <w:rFonts w:ascii="Calibri Light" w:hAnsi="Calibri Light" w:cs="Calibri Light"/>
          <w:sz w:val="22"/>
          <w:szCs w:val="22"/>
          <w:lang w:val="en-US"/>
        </w:rPr>
        <w:t>;</w:t>
      </w:r>
    </w:p>
    <w:p w:rsidR="00B944E9" w:rsidRPr="00DA4276" w:rsidRDefault="00B944E9" w:rsidP="00B944E9">
      <w:pPr>
        <w:numPr>
          <w:ilvl w:val="0"/>
          <w:numId w:val="20"/>
        </w:numPr>
        <w:ind w:left="426" w:hanging="426"/>
        <w:jc w:val="both"/>
        <w:rPr>
          <w:rFonts w:ascii="Calibri Light" w:hAnsi="Calibri Light" w:cs="Calibri Light"/>
          <w:sz w:val="22"/>
          <w:szCs w:val="22"/>
          <w:u w:val="single"/>
          <w:lang w:val="en-US"/>
        </w:rPr>
      </w:pPr>
      <w:r w:rsidRPr="00DA4276">
        <w:rPr>
          <w:rFonts w:ascii="Calibri Light" w:hAnsi="Calibri Light" w:cs="Calibri Light"/>
          <w:sz w:val="22"/>
          <w:szCs w:val="22"/>
          <w:lang w:val="en-US"/>
        </w:rPr>
        <w:t xml:space="preserve">Lead on the evaluation of our M Level </w:t>
      </w:r>
      <w:proofErr w:type="spellStart"/>
      <w:r w:rsidRPr="00DA4276">
        <w:rPr>
          <w:rFonts w:ascii="Calibri Light" w:hAnsi="Calibri Light" w:cs="Calibri Light"/>
          <w:sz w:val="22"/>
          <w:szCs w:val="22"/>
          <w:lang w:val="en-US"/>
        </w:rPr>
        <w:t>programme</w:t>
      </w:r>
      <w:proofErr w:type="spellEnd"/>
      <w:r w:rsidRPr="00DA4276">
        <w:rPr>
          <w:rFonts w:ascii="Calibri Light" w:hAnsi="Calibri Light" w:cs="Calibri Light"/>
          <w:sz w:val="22"/>
          <w:szCs w:val="22"/>
          <w:lang w:val="en-US"/>
        </w:rPr>
        <w:t xml:space="preserve"> (</w:t>
      </w:r>
      <w:proofErr w:type="spellStart"/>
      <w:r w:rsidRPr="00DA4276">
        <w:rPr>
          <w:rFonts w:ascii="Calibri Light" w:hAnsi="Calibri Light" w:cs="Calibri Light"/>
          <w:sz w:val="22"/>
          <w:szCs w:val="22"/>
          <w:lang w:val="en-US"/>
        </w:rPr>
        <w:t>PGDipEd</w:t>
      </w:r>
      <w:proofErr w:type="spellEnd"/>
      <w:r w:rsidRPr="00DA4276">
        <w:rPr>
          <w:rFonts w:ascii="Calibri Light" w:hAnsi="Calibri Light" w:cs="Calibri Light"/>
          <w:sz w:val="22"/>
          <w:szCs w:val="22"/>
          <w:lang w:val="en-US"/>
        </w:rPr>
        <w:t xml:space="preserve"> (QTS)) and liaison with the University of Birmingham;</w:t>
      </w:r>
    </w:p>
    <w:p w:rsidR="00B944E9" w:rsidRPr="00DA4276" w:rsidRDefault="00B944E9" w:rsidP="00B944E9">
      <w:pPr>
        <w:numPr>
          <w:ilvl w:val="0"/>
          <w:numId w:val="20"/>
        </w:numPr>
        <w:ind w:left="426" w:hanging="426"/>
        <w:jc w:val="both"/>
        <w:rPr>
          <w:rFonts w:ascii="Calibri Light" w:hAnsi="Calibri Light" w:cs="Calibri Light"/>
          <w:sz w:val="22"/>
          <w:szCs w:val="22"/>
          <w:u w:val="single"/>
          <w:lang w:val="en-US"/>
        </w:rPr>
      </w:pPr>
      <w:r w:rsidRPr="00DA4276">
        <w:rPr>
          <w:rFonts w:ascii="Calibri Light" w:hAnsi="Calibri Light" w:cs="Calibri Light"/>
          <w:sz w:val="22"/>
          <w:szCs w:val="22"/>
          <w:lang w:val="en-US"/>
        </w:rPr>
        <w:t>Arrange subject leader moderation visits and external moderation visits;</w:t>
      </w:r>
    </w:p>
    <w:p w:rsidR="00B944E9" w:rsidRPr="00DA4276" w:rsidRDefault="00B944E9" w:rsidP="00B944E9">
      <w:pPr>
        <w:numPr>
          <w:ilvl w:val="0"/>
          <w:numId w:val="20"/>
        </w:numPr>
        <w:ind w:left="426" w:hanging="426"/>
        <w:jc w:val="both"/>
        <w:rPr>
          <w:rFonts w:ascii="Calibri Light" w:hAnsi="Calibri Light" w:cs="Calibri Light"/>
          <w:sz w:val="22"/>
          <w:szCs w:val="22"/>
          <w:u w:val="single"/>
          <w:lang w:val="en-US"/>
        </w:rPr>
      </w:pPr>
      <w:r w:rsidRPr="00DA4276">
        <w:rPr>
          <w:rFonts w:ascii="Calibri Light" w:hAnsi="Calibri Light" w:cs="Calibri Light"/>
          <w:sz w:val="22"/>
          <w:szCs w:val="22"/>
          <w:lang w:val="en-US"/>
        </w:rPr>
        <w:t>Liaise with the KEC External Examiners;</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Design termly trainee </w:t>
      </w:r>
      <w:proofErr w:type="spellStart"/>
      <w:r w:rsidRPr="00DA4276">
        <w:rPr>
          <w:rFonts w:ascii="Calibri Light" w:hAnsi="Calibri Light" w:cs="Calibri Light"/>
          <w:sz w:val="22"/>
          <w:szCs w:val="22"/>
          <w:lang w:val="en-US"/>
        </w:rPr>
        <w:t>programme</w:t>
      </w:r>
      <w:proofErr w:type="spellEnd"/>
      <w:r w:rsidRPr="00DA4276">
        <w:rPr>
          <w:rFonts w:ascii="Calibri Light" w:hAnsi="Calibri Light" w:cs="Calibri Light"/>
          <w:sz w:val="22"/>
          <w:szCs w:val="22"/>
          <w:lang w:val="en-US"/>
        </w:rPr>
        <w:t xml:space="preserve"> surveys, </w:t>
      </w:r>
      <w:proofErr w:type="spellStart"/>
      <w:r w:rsidRPr="00DA4276">
        <w:rPr>
          <w:rFonts w:ascii="Calibri Light" w:hAnsi="Calibri Light" w:cs="Calibri Light"/>
          <w:sz w:val="22"/>
          <w:szCs w:val="22"/>
          <w:lang w:val="en-US"/>
        </w:rPr>
        <w:t>analyse</w:t>
      </w:r>
      <w:proofErr w:type="spellEnd"/>
      <w:r w:rsidRPr="00DA4276">
        <w:rPr>
          <w:rFonts w:ascii="Calibri Light" w:hAnsi="Calibri Light" w:cs="Calibri Light"/>
          <w:sz w:val="22"/>
          <w:szCs w:val="22"/>
          <w:lang w:val="en-US"/>
        </w:rPr>
        <w:t xml:space="preserve"> and respond to the results;</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Write the KEC Self-Evaluation Document and the KEC Improvement Plan and lead on the fulfilment of its objectives;</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Ensure that the KEC is ready for inspection by </w:t>
      </w:r>
      <w:proofErr w:type="spellStart"/>
      <w:r w:rsidRPr="00DA4276">
        <w:rPr>
          <w:rFonts w:ascii="Calibri Light" w:hAnsi="Calibri Light" w:cs="Calibri Light"/>
          <w:sz w:val="22"/>
          <w:szCs w:val="22"/>
          <w:lang w:val="en-US"/>
        </w:rPr>
        <w:t>Ofsted</w:t>
      </w:r>
      <w:proofErr w:type="spellEnd"/>
      <w:r w:rsidRPr="00DA4276">
        <w:rPr>
          <w:rFonts w:ascii="Calibri Light" w:hAnsi="Calibri Light" w:cs="Calibri Light"/>
          <w:sz w:val="22"/>
          <w:szCs w:val="22"/>
          <w:lang w:val="en-US"/>
        </w:rPr>
        <w:t>;</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Ensure the KEC complies with the good practice framework for complaints and appeals set out by the Office of the Independent Adjudicator (OIA).  </w:t>
      </w:r>
    </w:p>
    <w:p w:rsidR="00B944E9" w:rsidRPr="00DA4276" w:rsidRDefault="00B944E9" w:rsidP="00B944E9">
      <w:pPr>
        <w:ind w:left="720"/>
        <w:jc w:val="both"/>
        <w:rPr>
          <w:rFonts w:ascii="Calibri Light" w:hAnsi="Calibri Light" w:cs="Calibri Light"/>
          <w:sz w:val="22"/>
          <w:szCs w:val="22"/>
          <w:lang w:val="en-US"/>
        </w:rPr>
      </w:pPr>
    </w:p>
    <w:p w:rsidR="00B944E9" w:rsidRPr="00DA4276" w:rsidRDefault="00B944E9" w:rsidP="00B944E9">
      <w:pPr>
        <w:spacing w:after="120"/>
        <w:jc w:val="both"/>
        <w:rPr>
          <w:rFonts w:ascii="Calibri Light" w:hAnsi="Calibri Light" w:cs="Calibri Light"/>
          <w:sz w:val="22"/>
          <w:szCs w:val="22"/>
          <w:lang w:val="en-US"/>
        </w:rPr>
      </w:pPr>
      <w:r w:rsidRPr="00DA4276">
        <w:rPr>
          <w:rFonts w:ascii="Calibri Light" w:hAnsi="Calibri Light" w:cs="Calibri Light"/>
          <w:sz w:val="22"/>
          <w:szCs w:val="22"/>
          <w:u w:val="single"/>
          <w:lang w:val="en-US"/>
        </w:rPr>
        <w:t>Communication, liaison and line management</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Be the main point of contact for trainees, school-based trainers and </w:t>
      </w:r>
      <w:proofErr w:type="spellStart"/>
      <w:r w:rsidRPr="00DA4276">
        <w:rPr>
          <w:rFonts w:ascii="Calibri Light" w:hAnsi="Calibri Light" w:cs="Calibri Light"/>
          <w:sz w:val="22"/>
          <w:szCs w:val="22"/>
          <w:lang w:val="en-US"/>
        </w:rPr>
        <w:t>Headteachers</w:t>
      </w:r>
      <w:proofErr w:type="spellEnd"/>
      <w:r w:rsidRPr="00DA4276">
        <w:rPr>
          <w:rFonts w:ascii="Calibri Light" w:hAnsi="Calibri Light" w:cs="Calibri Light"/>
          <w:sz w:val="22"/>
          <w:szCs w:val="22"/>
          <w:lang w:val="en-US"/>
        </w:rPr>
        <w:t>;</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Produce short termly reports for the KEC Strategy Group and Governing Body of the Lead School;</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Support the </w:t>
      </w:r>
      <w:proofErr w:type="spellStart"/>
      <w:r w:rsidRPr="00DA4276">
        <w:rPr>
          <w:rFonts w:ascii="Calibri Light" w:hAnsi="Calibri Light" w:cs="Calibri Light"/>
          <w:sz w:val="22"/>
          <w:szCs w:val="22"/>
          <w:lang w:val="en-US"/>
        </w:rPr>
        <w:t>Headteacher</w:t>
      </w:r>
      <w:proofErr w:type="spellEnd"/>
      <w:r w:rsidRPr="00DA4276">
        <w:rPr>
          <w:rFonts w:ascii="Calibri Light" w:hAnsi="Calibri Light" w:cs="Calibri Light"/>
          <w:sz w:val="22"/>
          <w:szCs w:val="22"/>
          <w:lang w:val="en-US"/>
        </w:rPr>
        <w:t xml:space="preserve"> (Lead School) in preparing materials for the KEC Strategy Group and KEC Leadership Group meetings;</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Upon the direction of the KEC Leadership Group, make arrangements for new schools selected for membership of the Consortium (this also applies to deselection); </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Provide employing </w:t>
      </w:r>
      <w:proofErr w:type="spellStart"/>
      <w:r w:rsidRPr="00DA4276">
        <w:rPr>
          <w:rFonts w:ascii="Calibri Light" w:hAnsi="Calibri Light" w:cs="Calibri Light"/>
          <w:sz w:val="22"/>
          <w:szCs w:val="22"/>
          <w:lang w:val="en-US"/>
        </w:rPr>
        <w:t>Headteachers</w:t>
      </w:r>
      <w:proofErr w:type="spellEnd"/>
      <w:r w:rsidRPr="00DA4276">
        <w:rPr>
          <w:rFonts w:ascii="Calibri Light" w:hAnsi="Calibri Light" w:cs="Calibri Light"/>
          <w:sz w:val="22"/>
          <w:szCs w:val="22"/>
          <w:lang w:val="en-US"/>
        </w:rPr>
        <w:t xml:space="preserve"> with information about our trainees at the end of the </w:t>
      </w:r>
      <w:proofErr w:type="spellStart"/>
      <w:r w:rsidRPr="00DA4276">
        <w:rPr>
          <w:rFonts w:ascii="Calibri Light" w:hAnsi="Calibri Light" w:cs="Calibri Light"/>
          <w:sz w:val="22"/>
          <w:szCs w:val="22"/>
          <w:lang w:val="en-US"/>
        </w:rPr>
        <w:t>programme</w:t>
      </w:r>
      <w:proofErr w:type="spellEnd"/>
      <w:r w:rsidRPr="00DA4276">
        <w:rPr>
          <w:rFonts w:ascii="Calibri Light" w:hAnsi="Calibri Light" w:cs="Calibri Light"/>
          <w:sz w:val="22"/>
          <w:szCs w:val="22"/>
          <w:lang w:val="en-US"/>
        </w:rPr>
        <w:t>;</w:t>
      </w:r>
    </w:p>
    <w:p w:rsidR="00B944E9" w:rsidRPr="00DA4276"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Line manage the KEC Registrar and Course Administrator and the KEC Professional and Academic Tutor;</w:t>
      </w:r>
    </w:p>
    <w:p w:rsidR="00B944E9" w:rsidRDefault="00B944E9" w:rsidP="00B944E9">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Plan school visits and/or assignment marking bundles and/or recruitment interview slots for KEC Sessional Tutors and oversee the quality of their work.</w:t>
      </w:r>
    </w:p>
    <w:p w:rsidR="00C321B8" w:rsidRPr="0032263D" w:rsidRDefault="00C321B8" w:rsidP="00C321B8">
      <w:pPr>
        <w:ind w:left="426"/>
        <w:jc w:val="both"/>
        <w:rPr>
          <w:rFonts w:ascii="Calibri Light" w:hAnsi="Calibri Light" w:cs="Calibri Light"/>
          <w:sz w:val="22"/>
          <w:szCs w:val="22"/>
          <w:lang w:val="en-US"/>
        </w:rPr>
      </w:pPr>
    </w:p>
    <w:p w:rsidR="00B944E9" w:rsidRPr="00DA4276" w:rsidRDefault="00B944E9" w:rsidP="00B944E9">
      <w:pPr>
        <w:spacing w:after="120"/>
        <w:jc w:val="both"/>
        <w:rPr>
          <w:rFonts w:ascii="Calibri Light" w:hAnsi="Calibri Light" w:cs="Calibri Light"/>
          <w:sz w:val="22"/>
          <w:szCs w:val="22"/>
          <w:u w:val="single"/>
          <w:lang w:val="en-US"/>
        </w:rPr>
      </w:pPr>
      <w:r w:rsidRPr="00DA4276">
        <w:rPr>
          <w:rFonts w:ascii="Calibri Light" w:hAnsi="Calibri Light" w:cs="Calibri Light"/>
          <w:sz w:val="22"/>
          <w:szCs w:val="22"/>
          <w:u w:val="single"/>
          <w:lang w:val="en-US"/>
        </w:rPr>
        <w:t>Compliance, administration and finance</w:t>
      </w:r>
    </w:p>
    <w:p w:rsidR="00B944E9" w:rsidRPr="00DA4276" w:rsidRDefault="00B944E9" w:rsidP="00B10AE0">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Set and manage the KEC budget;</w:t>
      </w:r>
    </w:p>
    <w:p w:rsidR="00B944E9" w:rsidRPr="00DA4276" w:rsidRDefault="00B944E9" w:rsidP="00B10AE0">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Oversee the calculation and award of ITT bursaries/scholarships;</w:t>
      </w:r>
    </w:p>
    <w:p w:rsidR="00B944E9" w:rsidRPr="00DA4276" w:rsidRDefault="00B944E9" w:rsidP="00B10AE0">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Ensure that KEC is compliant with the ITT Criteria and all other relevant legislation;</w:t>
      </w:r>
    </w:p>
    <w:p w:rsidR="00B944E9" w:rsidRPr="00DA4276" w:rsidRDefault="00B944E9" w:rsidP="00B10AE0">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In consultation with the </w:t>
      </w:r>
      <w:proofErr w:type="spellStart"/>
      <w:r w:rsidRPr="00DA4276">
        <w:rPr>
          <w:rFonts w:ascii="Calibri Light" w:hAnsi="Calibri Light" w:cs="Calibri Light"/>
          <w:sz w:val="22"/>
          <w:szCs w:val="22"/>
          <w:lang w:val="en-US"/>
        </w:rPr>
        <w:t>Headteacher</w:t>
      </w:r>
      <w:proofErr w:type="spellEnd"/>
      <w:r w:rsidRPr="00DA4276">
        <w:rPr>
          <w:rFonts w:ascii="Calibri Light" w:hAnsi="Calibri Light" w:cs="Calibri Light"/>
          <w:sz w:val="22"/>
          <w:szCs w:val="22"/>
          <w:lang w:val="en-US"/>
        </w:rPr>
        <w:t xml:space="preserve"> at the Lead School and King Edward VI Academy Trust Birmingham, update KEC policies, contracts and the </w:t>
      </w:r>
      <w:r w:rsidRPr="00DA4276">
        <w:rPr>
          <w:rFonts w:ascii="Calibri Light" w:hAnsi="Calibri Light" w:cs="Calibri Light"/>
          <w:i/>
          <w:sz w:val="22"/>
          <w:szCs w:val="22"/>
          <w:lang w:val="en-US"/>
        </w:rPr>
        <w:t>KEC Partnership Agreement</w:t>
      </w:r>
      <w:r w:rsidRPr="00DA4276">
        <w:rPr>
          <w:rFonts w:ascii="Calibri Light" w:hAnsi="Calibri Light" w:cs="Calibri Light"/>
          <w:sz w:val="22"/>
          <w:szCs w:val="22"/>
          <w:lang w:val="en-US"/>
        </w:rPr>
        <w:t xml:space="preserve"> annually;</w:t>
      </w:r>
    </w:p>
    <w:p w:rsidR="00B944E9" w:rsidRPr="00DA4276" w:rsidRDefault="00B944E9" w:rsidP="00B10AE0">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Uphold the principles and practices set out in the </w:t>
      </w:r>
      <w:r w:rsidRPr="00DA4276">
        <w:rPr>
          <w:rFonts w:ascii="Calibri Light" w:hAnsi="Calibri Light" w:cs="Calibri Light"/>
          <w:i/>
          <w:sz w:val="22"/>
          <w:szCs w:val="22"/>
          <w:lang w:val="en-US"/>
        </w:rPr>
        <w:t>King Edward VI Academy Trust Data Protection Policy</w:t>
      </w:r>
      <w:r w:rsidRPr="00DA4276">
        <w:rPr>
          <w:rFonts w:ascii="Calibri Light" w:hAnsi="Calibri Light" w:cs="Calibri Light"/>
          <w:sz w:val="22"/>
          <w:szCs w:val="22"/>
          <w:lang w:val="en-US"/>
        </w:rPr>
        <w:t>;</w:t>
      </w:r>
    </w:p>
    <w:p w:rsidR="00B944E9" w:rsidRPr="00DA4276" w:rsidRDefault="00B944E9" w:rsidP="00B10AE0">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Oversee the accuracy of entries to the KEC single central record and to the </w:t>
      </w:r>
      <w:proofErr w:type="spellStart"/>
      <w:r w:rsidRPr="00DA4276">
        <w:rPr>
          <w:rFonts w:ascii="Calibri Light" w:hAnsi="Calibri Light" w:cs="Calibri Light"/>
          <w:i/>
          <w:sz w:val="22"/>
          <w:szCs w:val="22"/>
          <w:lang w:val="en-US"/>
        </w:rPr>
        <w:t>DfE</w:t>
      </w:r>
      <w:proofErr w:type="spellEnd"/>
      <w:r w:rsidRPr="00DA4276">
        <w:rPr>
          <w:rFonts w:ascii="Calibri Light" w:hAnsi="Calibri Light" w:cs="Calibri Light"/>
          <w:i/>
          <w:sz w:val="22"/>
          <w:szCs w:val="22"/>
          <w:lang w:val="en-US"/>
        </w:rPr>
        <w:t xml:space="preserve"> Register</w:t>
      </w:r>
      <w:r w:rsidRPr="00DA4276">
        <w:rPr>
          <w:rFonts w:ascii="Calibri Light" w:hAnsi="Calibri Light" w:cs="Calibri Light"/>
          <w:sz w:val="22"/>
          <w:szCs w:val="22"/>
          <w:lang w:val="en-US"/>
        </w:rPr>
        <w:t xml:space="preserve"> system;</w:t>
      </w:r>
    </w:p>
    <w:p w:rsidR="00B944E9" w:rsidRPr="00DA4276" w:rsidRDefault="00B944E9" w:rsidP="00B10AE0">
      <w:pPr>
        <w:numPr>
          <w:ilvl w:val="0"/>
          <w:numId w:val="18"/>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 xml:space="preserve">Carry out administrative duties and responsibilities required for effective </w:t>
      </w:r>
      <w:proofErr w:type="spellStart"/>
      <w:r w:rsidRPr="00DA4276">
        <w:rPr>
          <w:rFonts w:ascii="Calibri Light" w:hAnsi="Calibri Light" w:cs="Calibri Light"/>
          <w:sz w:val="22"/>
          <w:szCs w:val="22"/>
          <w:lang w:val="en-US"/>
        </w:rPr>
        <w:t>programme</w:t>
      </w:r>
      <w:proofErr w:type="spellEnd"/>
      <w:r w:rsidRPr="00DA4276">
        <w:rPr>
          <w:rFonts w:ascii="Calibri Light" w:hAnsi="Calibri Light" w:cs="Calibri Light"/>
          <w:sz w:val="22"/>
          <w:szCs w:val="22"/>
          <w:lang w:val="en-US"/>
        </w:rPr>
        <w:t xml:space="preserve"> management.</w:t>
      </w:r>
    </w:p>
    <w:p w:rsidR="00B944E9" w:rsidRPr="00DA4276" w:rsidRDefault="00B944E9" w:rsidP="00B944E9">
      <w:pPr>
        <w:jc w:val="both"/>
        <w:rPr>
          <w:rFonts w:ascii="Calibri Light" w:hAnsi="Calibri Light" w:cs="Calibri Light"/>
          <w:sz w:val="22"/>
          <w:szCs w:val="22"/>
          <w:lang w:val="en-US"/>
        </w:rPr>
      </w:pPr>
    </w:p>
    <w:p w:rsidR="00B944E9" w:rsidRPr="00DA4276" w:rsidRDefault="00B944E9" w:rsidP="00C321B8">
      <w:pPr>
        <w:jc w:val="both"/>
        <w:rPr>
          <w:rFonts w:ascii="Calibri Light" w:hAnsi="Calibri Light" w:cs="Calibri Light"/>
          <w:sz w:val="22"/>
          <w:szCs w:val="22"/>
          <w:lang w:val="en-US"/>
        </w:rPr>
      </w:pPr>
      <w:r w:rsidRPr="00DA4276">
        <w:rPr>
          <w:rFonts w:ascii="Calibri Light" w:hAnsi="Calibri Light" w:cs="Calibri Light"/>
          <w:sz w:val="22"/>
          <w:szCs w:val="22"/>
          <w:lang w:val="en-US"/>
        </w:rPr>
        <w:t>Notes:</w:t>
      </w:r>
      <w:r w:rsidR="00C321B8">
        <w:rPr>
          <w:rFonts w:ascii="Calibri Light" w:hAnsi="Calibri Light" w:cs="Calibri Light"/>
          <w:sz w:val="22"/>
          <w:szCs w:val="22"/>
          <w:lang w:val="en-US"/>
        </w:rPr>
        <w:t xml:space="preserve"> </w:t>
      </w:r>
      <w:r w:rsidRPr="00DA4276">
        <w:rPr>
          <w:rFonts w:ascii="Calibri Light" w:hAnsi="Calibri Light" w:cs="Calibri Light"/>
          <w:sz w:val="22"/>
          <w:szCs w:val="22"/>
          <w:lang w:val="en-US"/>
        </w:rPr>
        <w:t xml:space="preserve">The </w:t>
      </w:r>
      <w:proofErr w:type="spellStart"/>
      <w:r w:rsidRPr="00DA4276">
        <w:rPr>
          <w:rFonts w:ascii="Calibri Light" w:hAnsi="Calibri Light" w:cs="Calibri Light"/>
          <w:sz w:val="22"/>
          <w:szCs w:val="22"/>
          <w:lang w:val="en-US"/>
        </w:rPr>
        <w:t>Headteacher</w:t>
      </w:r>
      <w:proofErr w:type="spellEnd"/>
      <w:r w:rsidRPr="00DA4276">
        <w:rPr>
          <w:rFonts w:ascii="Calibri Light" w:hAnsi="Calibri Light" w:cs="Calibri Light"/>
          <w:sz w:val="22"/>
          <w:szCs w:val="22"/>
          <w:lang w:val="en-US"/>
        </w:rPr>
        <w:t xml:space="preserve"> (Lead School) reserves the right to alter the content of this job description after consultation to reflect changes to the job or services provided, without altering the general character or level of responsibility;</w:t>
      </w:r>
    </w:p>
    <w:p w:rsidR="00B944E9" w:rsidRPr="00DA4276" w:rsidRDefault="00B944E9" w:rsidP="00B10AE0">
      <w:pPr>
        <w:numPr>
          <w:ilvl w:val="0"/>
          <w:numId w:val="21"/>
        </w:numPr>
        <w:ind w:left="426" w:hanging="426"/>
        <w:jc w:val="both"/>
        <w:rPr>
          <w:rFonts w:ascii="Calibri Light" w:hAnsi="Calibri Light" w:cs="Calibri Light"/>
          <w:sz w:val="22"/>
          <w:szCs w:val="22"/>
          <w:lang w:val="en-US"/>
        </w:rPr>
      </w:pPr>
      <w:r w:rsidRPr="00DA4276">
        <w:rPr>
          <w:rFonts w:ascii="Calibri Light" w:hAnsi="Calibri Light" w:cs="Calibri Light"/>
          <w:sz w:val="22"/>
          <w:szCs w:val="22"/>
          <w:lang w:val="en-US"/>
        </w:rPr>
        <w:t>The duties described in this job description must be carried out in a manner which promotes equality of opportunity, dignity and due respect for all employees and service users and is consistent with King Edward VI Academy Trust Birmingham’s Equal Opportunities Policy.</w:t>
      </w:r>
      <w:r w:rsidR="00C321B8" w:rsidRPr="00C321B8">
        <w:rPr>
          <w:rFonts w:ascii="Calibri Light" w:hAnsi="Calibri Light" w:cs="Calibri Light"/>
          <w:i/>
          <w:sz w:val="22"/>
          <w:szCs w:val="22"/>
        </w:rPr>
        <w:t xml:space="preserve"> </w:t>
      </w:r>
      <w:r w:rsidR="00C321B8" w:rsidRPr="00925DF7">
        <w:rPr>
          <w:rFonts w:ascii="Calibri Light" w:hAnsi="Calibri Light" w:cs="Calibri Light"/>
          <w:i/>
          <w:sz w:val="22"/>
          <w:szCs w:val="22"/>
        </w:rPr>
        <w:t>Please see th</w:t>
      </w:r>
      <w:r w:rsidR="00C321B8">
        <w:rPr>
          <w:rFonts w:ascii="Calibri Light" w:hAnsi="Calibri Light" w:cs="Calibri Light"/>
          <w:i/>
          <w:sz w:val="22"/>
          <w:szCs w:val="22"/>
        </w:rPr>
        <w:t>e Person Specification.</w:t>
      </w:r>
    </w:p>
    <w:p w:rsidR="000D1499" w:rsidRPr="00DA4276" w:rsidRDefault="000D1499" w:rsidP="00DC0BF7">
      <w:pPr>
        <w:rPr>
          <w:rFonts w:ascii="Calibri Light" w:hAnsi="Calibri Light" w:cs="Calibri Light"/>
          <w:sz w:val="22"/>
          <w:szCs w:val="22"/>
        </w:rPr>
      </w:pPr>
    </w:p>
    <w:p w:rsidR="000D1499" w:rsidRPr="00DA4276" w:rsidRDefault="000D1499" w:rsidP="00DC0BF7">
      <w:pPr>
        <w:rPr>
          <w:rFonts w:ascii="Calibri Light" w:hAnsi="Calibri Light" w:cs="Calibri Light"/>
          <w:sz w:val="22"/>
          <w:szCs w:val="22"/>
        </w:rPr>
      </w:pPr>
    </w:p>
    <w:p w:rsidR="00DC0BF7" w:rsidRPr="00DA4276" w:rsidRDefault="00DC0BF7" w:rsidP="00C321B8">
      <w:pPr>
        <w:spacing w:after="200" w:line="276" w:lineRule="auto"/>
        <w:jc w:val="center"/>
        <w:rPr>
          <w:rFonts w:ascii="Calibri Light" w:hAnsi="Calibri Light" w:cs="Calibri Light"/>
          <w:b/>
          <w:sz w:val="22"/>
          <w:szCs w:val="22"/>
        </w:rPr>
      </w:pPr>
      <w:r w:rsidRPr="00DA4276">
        <w:rPr>
          <w:rFonts w:ascii="Calibri Light" w:hAnsi="Calibri Light" w:cs="Calibri Light"/>
          <w:b/>
          <w:sz w:val="22"/>
          <w:szCs w:val="22"/>
        </w:rPr>
        <w:t>Person specification</w:t>
      </w:r>
    </w:p>
    <w:p w:rsidR="001424A8" w:rsidRPr="00DA4276" w:rsidRDefault="001424A8" w:rsidP="00DC0BF7">
      <w:pPr>
        <w:rPr>
          <w:rFonts w:ascii="Calibri Light" w:hAnsi="Calibri Light" w:cs="Calibri Light"/>
          <w:sz w:val="22"/>
          <w:szCs w:val="22"/>
          <w:u w:val="single"/>
        </w:rPr>
      </w:pPr>
    </w:p>
    <w:p w:rsidR="00DC0BF7" w:rsidRPr="00DA4276" w:rsidRDefault="00DC0BF7" w:rsidP="00DC0BF7">
      <w:pPr>
        <w:rPr>
          <w:rFonts w:ascii="Calibri Light" w:hAnsi="Calibri Light" w:cs="Calibri Light"/>
          <w:sz w:val="22"/>
          <w:szCs w:val="22"/>
        </w:rPr>
      </w:pPr>
      <w:r w:rsidRPr="00DA4276">
        <w:rPr>
          <w:rFonts w:ascii="Calibri Light" w:hAnsi="Calibri Light" w:cs="Calibri Light"/>
          <w:sz w:val="22"/>
          <w:szCs w:val="22"/>
        </w:rPr>
        <w:t>Post:  Direc</w:t>
      </w:r>
      <w:r w:rsidR="00971437" w:rsidRPr="00DA4276">
        <w:rPr>
          <w:rFonts w:ascii="Calibri Light" w:hAnsi="Calibri Light" w:cs="Calibri Light"/>
          <w:sz w:val="22"/>
          <w:szCs w:val="22"/>
        </w:rPr>
        <w:t>tor of Initial Teacher Training</w:t>
      </w:r>
    </w:p>
    <w:p w:rsidR="00DC0BF7" w:rsidRPr="00DA4276" w:rsidRDefault="00DC0BF7" w:rsidP="00DC0BF7">
      <w:pPr>
        <w:pBdr>
          <w:bottom w:val="single" w:sz="12" w:space="1" w:color="auto"/>
        </w:pBdr>
        <w:rPr>
          <w:rFonts w:ascii="Calibri Light" w:hAnsi="Calibri Light" w:cs="Calibri Light"/>
          <w:sz w:val="22"/>
          <w:szCs w:val="22"/>
        </w:rPr>
      </w:pPr>
    </w:p>
    <w:p w:rsidR="00531D28" w:rsidRDefault="00531D28" w:rsidP="00DC0BF7">
      <w:pPr>
        <w:rPr>
          <w:rFonts w:ascii="Calibri Light" w:hAnsi="Calibri Light" w:cs="Calibri Light"/>
          <w:sz w:val="22"/>
          <w:szCs w:val="22"/>
        </w:rPr>
      </w:pPr>
    </w:p>
    <w:p w:rsidR="00DC0BF7" w:rsidRPr="00DA4276" w:rsidRDefault="00DC0BF7" w:rsidP="00DC0BF7">
      <w:pPr>
        <w:rPr>
          <w:rFonts w:ascii="Calibri Light" w:hAnsi="Calibri Light" w:cs="Calibri Light"/>
          <w:sz w:val="22"/>
          <w:szCs w:val="22"/>
        </w:rPr>
      </w:pPr>
      <w:r w:rsidRPr="00DA4276">
        <w:rPr>
          <w:rFonts w:ascii="Calibri Light" w:hAnsi="Calibri Light" w:cs="Calibri Light"/>
          <w:sz w:val="22"/>
          <w:szCs w:val="22"/>
        </w:rPr>
        <w:t>Please find below the selection criteria for all applicants:</w:t>
      </w:r>
    </w:p>
    <w:tbl>
      <w:tblPr>
        <w:tblStyle w:val="TableGrid"/>
        <w:tblW w:w="9322" w:type="dxa"/>
        <w:tblLook w:val="04A0" w:firstRow="1" w:lastRow="0" w:firstColumn="1" w:lastColumn="0" w:noHBand="0" w:noVBand="1"/>
      </w:tblPr>
      <w:tblGrid>
        <w:gridCol w:w="7054"/>
        <w:gridCol w:w="1220"/>
        <w:gridCol w:w="1048"/>
      </w:tblGrid>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Essential</w:t>
            </w:r>
          </w:p>
        </w:tc>
        <w:tc>
          <w:tcPr>
            <w:tcW w:w="1048"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Desirable</w:t>
            </w: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Good honours degree</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Qualified Teacher Status</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Master</w:t>
            </w:r>
            <w:r w:rsidR="001424A8" w:rsidRPr="00DA4276">
              <w:rPr>
                <w:rFonts w:ascii="Calibri Light" w:hAnsi="Calibri Light" w:cs="Calibri Light"/>
                <w:sz w:val="22"/>
                <w:szCs w:val="22"/>
              </w:rPr>
              <w:t>’</w:t>
            </w:r>
            <w:r w:rsidRPr="00DA4276">
              <w:rPr>
                <w:rFonts w:ascii="Calibri Light" w:hAnsi="Calibri Light" w:cs="Calibri Light"/>
                <w:sz w:val="22"/>
                <w:szCs w:val="22"/>
              </w:rPr>
              <w:t>s degree relevant to Education studies</w:t>
            </w:r>
          </w:p>
        </w:tc>
        <w:tc>
          <w:tcPr>
            <w:tcW w:w="1220" w:type="dxa"/>
          </w:tcPr>
          <w:p w:rsidR="00DC0BF7" w:rsidRPr="00DA4276" w:rsidRDefault="00DC0BF7" w:rsidP="00A62911">
            <w:pPr>
              <w:spacing w:line="360" w:lineRule="auto"/>
              <w:jc w:val="center"/>
              <w:rPr>
                <w:rFonts w:ascii="Calibri Light" w:hAnsi="Calibri Light" w:cs="Calibri Light"/>
                <w:sz w:val="22"/>
                <w:szCs w:val="22"/>
              </w:rPr>
            </w:pPr>
          </w:p>
        </w:tc>
        <w:tc>
          <w:tcPr>
            <w:tcW w:w="1048"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Track record of outstanding teaching (at secondary or university level)</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1424A8">
            <w:pPr>
              <w:rPr>
                <w:rFonts w:ascii="Calibri Light" w:hAnsi="Calibri Light" w:cs="Calibri Light"/>
                <w:sz w:val="22"/>
                <w:szCs w:val="22"/>
              </w:rPr>
            </w:pPr>
            <w:r w:rsidRPr="00DA4276">
              <w:rPr>
                <w:rFonts w:ascii="Calibri Light" w:hAnsi="Calibri Light" w:cs="Calibri Light"/>
                <w:sz w:val="22"/>
                <w:szCs w:val="22"/>
              </w:rPr>
              <w:t xml:space="preserve">Experience of initial teacher training and/or the professional development of </w:t>
            </w:r>
            <w:r w:rsidR="001424A8" w:rsidRPr="00DA4276">
              <w:rPr>
                <w:rFonts w:ascii="Calibri Light" w:hAnsi="Calibri Light" w:cs="Calibri Light"/>
                <w:sz w:val="22"/>
                <w:szCs w:val="22"/>
              </w:rPr>
              <w:t xml:space="preserve">early career and </w:t>
            </w:r>
            <w:r w:rsidRPr="00DA4276">
              <w:rPr>
                <w:rFonts w:ascii="Calibri Light" w:hAnsi="Calibri Light" w:cs="Calibri Light"/>
                <w:sz w:val="22"/>
                <w:szCs w:val="22"/>
              </w:rPr>
              <w:t>experienced teachers</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Experience of leadership or senior whole school responsibility</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 xml:space="preserve">Clear philosophy about the value and teaching </w:t>
            </w:r>
            <w:r w:rsidR="001424A8" w:rsidRPr="00DA4276">
              <w:rPr>
                <w:rFonts w:ascii="Calibri Light" w:hAnsi="Calibri Light" w:cs="Calibri Light"/>
                <w:sz w:val="22"/>
                <w:szCs w:val="22"/>
              </w:rPr>
              <w:t>and teacher education</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1424A8" w:rsidP="00A62911">
            <w:pPr>
              <w:spacing w:line="360" w:lineRule="auto"/>
              <w:rPr>
                <w:rFonts w:ascii="Calibri Light" w:hAnsi="Calibri Light" w:cs="Calibri Light"/>
                <w:sz w:val="22"/>
                <w:szCs w:val="22"/>
              </w:rPr>
            </w:pPr>
            <w:r w:rsidRPr="00DA4276">
              <w:rPr>
                <w:rFonts w:ascii="Calibri Light" w:hAnsi="Calibri Light" w:cs="Calibri Light"/>
                <w:sz w:val="22"/>
                <w:szCs w:val="22"/>
              </w:rPr>
              <w:t>Up-to-</w:t>
            </w:r>
            <w:r w:rsidR="00DC0BF7" w:rsidRPr="00DA4276">
              <w:rPr>
                <w:rFonts w:ascii="Calibri Light" w:hAnsi="Calibri Light" w:cs="Calibri Light"/>
                <w:sz w:val="22"/>
                <w:szCs w:val="22"/>
              </w:rPr>
              <w:t>date knowledge of curriculum and assessment</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 xml:space="preserve">Ability to make accurate judgements about teaching and learning in lessons </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 xml:space="preserve">Ability to give constructive feedback to improve teaching and learning </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Evidence of leading effective professional development for colleagues</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Excellent communication skills</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Excellent inter-personal skills</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Effective time management</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Reliability and integrity</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Evidence of undertaking personal professional development</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Passionate commitment to education</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Commitment to high expectations for all</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Ability to command credibility and influence and enthuse others</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0B0125">
            <w:pPr>
              <w:spacing w:line="360" w:lineRule="auto"/>
              <w:rPr>
                <w:rFonts w:ascii="Calibri Light" w:hAnsi="Calibri Light" w:cs="Calibri Light"/>
                <w:sz w:val="22"/>
                <w:szCs w:val="22"/>
              </w:rPr>
            </w:pPr>
            <w:r w:rsidRPr="00DA4276">
              <w:rPr>
                <w:rFonts w:ascii="Calibri Light" w:hAnsi="Calibri Light" w:cs="Calibri Light"/>
                <w:sz w:val="22"/>
                <w:szCs w:val="22"/>
              </w:rPr>
              <w:t>Understanding of and co</w:t>
            </w:r>
            <w:r w:rsidR="000B0125" w:rsidRPr="00DA4276">
              <w:rPr>
                <w:rFonts w:ascii="Calibri Light" w:hAnsi="Calibri Light" w:cs="Calibri Light"/>
                <w:sz w:val="22"/>
                <w:szCs w:val="22"/>
              </w:rPr>
              <w:t>mmitment to equal opportunities</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DC0BF7" w:rsidRPr="00DA4276" w:rsidTr="00A62911">
        <w:tc>
          <w:tcPr>
            <w:tcW w:w="7054" w:type="dxa"/>
          </w:tcPr>
          <w:p w:rsidR="00DC0BF7" w:rsidRPr="00DA4276" w:rsidRDefault="00DC0BF7" w:rsidP="00A62911">
            <w:pPr>
              <w:spacing w:line="360" w:lineRule="auto"/>
              <w:rPr>
                <w:rFonts w:ascii="Calibri Light" w:hAnsi="Calibri Light" w:cs="Calibri Light"/>
                <w:sz w:val="22"/>
                <w:szCs w:val="22"/>
              </w:rPr>
            </w:pPr>
            <w:r w:rsidRPr="00DA4276">
              <w:rPr>
                <w:rFonts w:ascii="Calibri Light" w:hAnsi="Calibri Light" w:cs="Calibri Light"/>
                <w:sz w:val="22"/>
                <w:szCs w:val="22"/>
              </w:rPr>
              <w:t>Understanding of safeguarding and safer recruitment processes</w:t>
            </w:r>
          </w:p>
        </w:tc>
        <w:tc>
          <w:tcPr>
            <w:tcW w:w="1220" w:type="dxa"/>
          </w:tcPr>
          <w:p w:rsidR="00DC0BF7" w:rsidRPr="00DA4276" w:rsidRDefault="00DC0BF7"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c>
          <w:tcPr>
            <w:tcW w:w="1048" w:type="dxa"/>
          </w:tcPr>
          <w:p w:rsidR="00DC0BF7" w:rsidRPr="00DA4276" w:rsidRDefault="00DC0BF7" w:rsidP="00A62911">
            <w:pPr>
              <w:spacing w:line="360" w:lineRule="auto"/>
              <w:jc w:val="center"/>
              <w:rPr>
                <w:rFonts w:ascii="Calibri Light" w:hAnsi="Calibri Light" w:cs="Calibri Light"/>
                <w:sz w:val="22"/>
                <w:szCs w:val="22"/>
              </w:rPr>
            </w:pPr>
          </w:p>
        </w:tc>
      </w:tr>
      <w:tr w:rsidR="000B0125" w:rsidRPr="00DA4276" w:rsidTr="00A62911">
        <w:tc>
          <w:tcPr>
            <w:tcW w:w="7054" w:type="dxa"/>
          </w:tcPr>
          <w:p w:rsidR="000B0125" w:rsidRPr="00DA4276" w:rsidRDefault="000B0125" w:rsidP="00A62911">
            <w:pPr>
              <w:spacing w:line="360" w:lineRule="auto"/>
              <w:rPr>
                <w:rFonts w:ascii="Calibri Light" w:hAnsi="Calibri Light" w:cs="Calibri Light"/>
                <w:sz w:val="22"/>
                <w:szCs w:val="22"/>
              </w:rPr>
            </w:pPr>
            <w:r w:rsidRPr="00DA4276">
              <w:rPr>
                <w:rFonts w:ascii="Calibri Light" w:hAnsi="Calibri Light" w:cs="Calibri Light"/>
                <w:sz w:val="22"/>
                <w:szCs w:val="22"/>
              </w:rPr>
              <w:t xml:space="preserve">Understanding of the Ofsted ITE inspection framework </w:t>
            </w:r>
          </w:p>
        </w:tc>
        <w:tc>
          <w:tcPr>
            <w:tcW w:w="1220" w:type="dxa"/>
          </w:tcPr>
          <w:p w:rsidR="000B0125" w:rsidRPr="00DA4276" w:rsidRDefault="000B0125" w:rsidP="00A62911">
            <w:pPr>
              <w:spacing w:line="360" w:lineRule="auto"/>
              <w:jc w:val="center"/>
              <w:rPr>
                <w:rFonts w:ascii="Calibri Light" w:hAnsi="Calibri Light" w:cs="Calibri Light"/>
                <w:sz w:val="22"/>
                <w:szCs w:val="22"/>
              </w:rPr>
            </w:pPr>
          </w:p>
        </w:tc>
        <w:tc>
          <w:tcPr>
            <w:tcW w:w="1048" w:type="dxa"/>
          </w:tcPr>
          <w:p w:rsidR="000B0125" w:rsidRPr="00DA4276" w:rsidRDefault="000B0125" w:rsidP="00A62911">
            <w:pPr>
              <w:spacing w:line="360" w:lineRule="auto"/>
              <w:jc w:val="center"/>
              <w:rPr>
                <w:rFonts w:ascii="Calibri Light" w:hAnsi="Calibri Light" w:cs="Calibri Light"/>
                <w:sz w:val="22"/>
                <w:szCs w:val="22"/>
              </w:rPr>
            </w:pPr>
            <w:r w:rsidRPr="00DA4276">
              <w:rPr>
                <w:rFonts w:ascii="Calibri Light" w:hAnsi="Calibri Light" w:cs="Calibri Light"/>
                <w:sz w:val="22"/>
                <w:szCs w:val="22"/>
              </w:rPr>
              <w:t>x</w:t>
            </w:r>
          </w:p>
        </w:tc>
      </w:tr>
    </w:tbl>
    <w:p w:rsidR="000D1499" w:rsidRPr="00DA4276" w:rsidRDefault="000D1499" w:rsidP="00DC0BF7">
      <w:pPr>
        <w:spacing w:after="200" w:line="276" w:lineRule="auto"/>
        <w:rPr>
          <w:rFonts w:ascii="Calibri Light" w:hAnsi="Calibri Light" w:cs="Calibri Light"/>
          <w:sz w:val="22"/>
          <w:szCs w:val="22"/>
        </w:rPr>
      </w:pPr>
    </w:p>
    <w:p w:rsidR="000D1499" w:rsidRPr="00DA4276" w:rsidRDefault="000D1499" w:rsidP="00DC0BF7">
      <w:pPr>
        <w:spacing w:after="200" w:line="276" w:lineRule="auto"/>
        <w:rPr>
          <w:rFonts w:ascii="Calibri Light" w:hAnsi="Calibri Light" w:cs="Calibri Light"/>
          <w:sz w:val="22"/>
          <w:szCs w:val="22"/>
        </w:rPr>
      </w:pPr>
    </w:p>
    <w:p w:rsidR="000D1499" w:rsidRPr="00DA4276" w:rsidRDefault="000D1499" w:rsidP="00691B14">
      <w:pPr>
        <w:spacing w:after="200" w:line="276" w:lineRule="auto"/>
        <w:rPr>
          <w:rFonts w:ascii="Calibri Light" w:hAnsi="Calibri Light" w:cs="Calibri Light"/>
          <w:sz w:val="22"/>
          <w:szCs w:val="22"/>
        </w:rPr>
      </w:pPr>
    </w:p>
    <w:sectPr w:rsidR="000D1499" w:rsidRPr="00DA4276" w:rsidSect="00C321B8">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38" w:rsidRDefault="00516B38" w:rsidP="00A4084B">
      <w:r>
        <w:separator/>
      </w:r>
    </w:p>
  </w:endnote>
  <w:endnote w:type="continuationSeparator" w:id="0">
    <w:p w:rsidR="00516B38" w:rsidRDefault="00516B38" w:rsidP="00A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90" w:rsidRPr="002B3C5C" w:rsidRDefault="00862090" w:rsidP="00862090">
    <w:pPr>
      <w:pStyle w:val="Footer"/>
      <w:rPr>
        <w:rFonts w:ascii="Calibri Light" w:hAnsi="Calibri Light" w:cs="Calibri Light"/>
        <w:sz w:val="22"/>
        <w:szCs w:val="22"/>
      </w:rPr>
    </w:pPr>
    <w:r w:rsidRPr="002B3C5C">
      <w:rPr>
        <w:rFonts w:ascii="Calibri Light" w:hAnsi="Calibri Light" w:cs="Calibri Light"/>
        <w:sz w:val="22"/>
        <w:szCs w:val="22"/>
      </w:rPr>
      <w:t xml:space="preserve">Director of Initial Teacher Training – Information </w:t>
    </w:r>
    <w:r w:rsidR="002E0525">
      <w:rPr>
        <w:rFonts w:ascii="Calibri Light" w:hAnsi="Calibri Light" w:cs="Calibri Light"/>
        <w:sz w:val="22"/>
        <w:szCs w:val="22"/>
      </w:rPr>
      <w:t>for applicants</w:t>
    </w:r>
    <w:r w:rsidRPr="002B3C5C">
      <w:rPr>
        <w:rFonts w:ascii="Calibri Light" w:hAnsi="Calibri Light" w:cs="Calibri Light"/>
        <w:sz w:val="22"/>
        <w:szCs w:val="22"/>
      </w:rPr>
      <w:t>, September 2021</w:t>
    </w:r>
  </w:p>
  <w:sdt>
    <w:sdtPr>
      <w:rPr>
        <w:rFonts w:ascii="Calibri Light" w:hAnsi="Calibri Light" w:cs="Calibri Light"/>
        <w:sz w:val="22"/>
        <w:szCs w:val="22"/>
      </w:rPr>
      <w:id w:val="-1975431732"/>
      <w:docPartObj>
        <w:docPartGallery w:val="Page Numbers (Bottom of Page)"/>
        <w:docPartUnique/>
      </w:docPartObj>
    </w:sdtPr>
    <w:sdtEndPr>
      <w:rPr>
        <w:noProof/>
      </w:rPr>
    </w:sdtEndPr>
    <w:sdtContent>
      <w:p w:rsidR="002B3C5C" w:rsidRPr="002B3C5C" w:rsidRDefault="002B3C5C">
        <w:pPr>
          <w:pStyle w:val="Footer"/>
          <w:jc w:val="right"/>
          <w:rPr>
            <w:rFonts w:ascii="Calibri Light" w:hAnsi="Calibri Light" w:cs="Calibri Light"/>
            <w:sz w:val="22"/>
            <w:szCs w:val="22"/>
          </w:rPr>
        </w:pPr>
        <w:r w:rsidRPr="002B3C5C">
          <w:rPr>
            <w:rFonts w:ascii="Calibri Light" w:hAnsi="Calibri Light" w:cs="Calibri Light"/>
            <w:sz w:val="22"/>
            <w:szCs w:val="22"/>
          </w:rPr>
          <w:fldChar w:fldCharType="begin"/>
        </w:r>
        <w:r w:rsidRPr="002B3C5C">
          <w:rPr>
            <w:rFonts w:ascii="Calibri Light" w:hAnsi="Calibri Light" w:cs="Calibri Light"/>
            <w:sz w:val="22"/>
            <w:szCs w:val="22"/>
          </w:rPr>
          <w:instrText xml:space="preserve"> PAGE   \* MERGEFORMAT </w:instrText>
        </w:r>
        <w:r w:rsidRPr="002B3C5C">
          <w:rPr>
            <w:rFonts w:ascii="Calibri Light" w:hAnsi="Calibri Light" w:cs="Calibri Light"/>
            <w:sz w:val="22"/>
            <w:szCs w:val="22"/>
          </w:rPr>
          <w:fldChar w:fldCharType="separate"/>
        </w:r>
        <w:r w:rsidR="00EE2F57">
          <w:rPr>
            <w:rFonts w:ascii="Calibri Light" w:hAnsi="Calibri Light" w:cs="Calibri Light"/>
            <w:noProof/>
            <w:sz w:val="22"/>
            <w:szCs w:val="22"/>
          </w:rPr>
          <w:t>2</w:t>
        </w:r>
        <w:r w:rsidRPr="002B3C5C">
          <w:rPr>
            <w:rFonts w:ascii="Calibri Light" w:hAnsi="Calibri Light" w:cs="Calibri Light"/>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38" w:rsidRDefault="00516B38" w:rsidP="00A4084B">
      <w:r>
        <w:separator/>
      </w:r>
    </w:p>
  </w:footnote>
  <w:footnote w:type="continuationSeparator" w:id="0">
    <w:p w:rsidR="00516B38" w:rsidRDefault="00516B38" w:rsidP="00A40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01B"/>
    <w:multiLevelType w:val="hybridMultilevel"/>
    <w:tmpl w:val="AD7E2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D82567"/>
    <w:multiLevelType w:val="hybridMultilevel"/>
    <w:tmpl w:val="A52866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D13BD"/>
    <w:multiLevelType w:val="hybridMultilevel"/>
    <w:tmpl w:val="B8402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2E7C8D"/>
    <w:multiLevelType w:val="hybridMultilevel"/>
    <w:tmpl w:val="31DE96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D0335D"/>
    <w:multiLevelType w:val="hybridMultilevel"/>
    <w:tmpl w:val="6E96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E135F"/>
    <w:multiLevelType w:val="multilevel"/>
    <w:tmpl w:val="9AEC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70D6D"/>
    <w:multiLevelType w:val="hybridMultilevel"/>
    <w:tmpl w:val="881E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D7FF2"/>
    <w:multiLevelType w:val="hybridMultilevel"/>
    <w:tmpl w:val="85684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0348BB"/>
    <w:multiLevelType w:val="hybridMultilevel"/>
    <w:tmpl w:val="E780C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2023B"/>
    <w:multiLevelType w:val="hybridMultilevel"/>
    <w:tmpl w:val="A448E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A6D85"/>
    <w:multiLevelType w:val="hybridMultilevel"/>
    <w:tmpl w:val="78E8EE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6913D7"/>
    <w:multiLevelType w:val="hybridMultilevel"/>
    <w:tmpl w:val="4B2A0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D36FB2"/>
    <w:multiLevelType w:val="hybridMultilevel"/>
    <w:tmpl w:val="8D349926"/>
    <w:lvl w:ilvl="0" w:tplc="08090017">
      <w:start w:val="1"/>
      <w:numFmt w:val="lowerLetter"/>
      <w:lvlText w:val="%1)"/>
      <w:lvlJc w:val="left"/>
      <w:pPr>
        <w:tabs>
          <w:tab w:val="num" w:pos="0"/>
        </w:tabs>
        <w:ind w:left="0" w:hanging="360"/>
      </w:pPr>
      <w:rPr>
        <w:rFont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D087F10"/>
    <w:multiLevelType w:val="hybridMultilevel"/>
    <w:tmpl w:val="B6CADE0A"/>
    <w:lvl w:ilvl="0" w:tplc="08090017">
      <w:start w:val="1"/>
      <w:numFmt w:val="lowerLetter"/>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594A34F6"/>
    <w:multiLevelType w:val="hybridMultilevel"/>
    <w:tmpl w:val="B3F89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C013D7"/>
    <w:multiLevelType w:val="hybridMultilevel"/>
    <w:tmpl w:val="22FC6F12"/>
    <w:lvl w:ilvl="0" w:tplc="08090017">
      <w:start w:val="1"/>
      <w:numFmt w:val="lowerLetter"/>
      <w:lvlText w:val="%1)"/>
      <w:lvlJc w:val="left"/>
      <w:pPr>
        <w:tabs>
          <w:tab w:val="num" w:pos="-360"/>
        </w:tabs>
        <w:ind w:left="-360" w:hanging="360"/>
      </w:pPr>
    </w:lvl>
    <w:lvl w:ilvl="1" w:tplc="0809001B">
      <w:start w:val="1"/>
      <w:numFmt w:val="lowerRoman"/>
      <w:lvlText w:val="%2."/>
      <w:lvlJc w:val="righ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6" w15:restartNumberingAfterBreak="0">
    <w:nsid w:val="5FAD4CDC"/>
    <w:multiLevelType w:val="hybridMultilevel"/>
    <w:tmpl w:val="EA402A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DC33DC"/>
    <w:multiLevelType w:val="hybridMultilevel"/>
    <w:tmpl w:val="68248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374970"/>
    <w:multiLevelType w:val="hybridMultilevel"/>
    <w:tmpl w:val="2F4E36C0"/>
    <w:lvl w:ilvl="0" w:tplc="08090017">
      <w:start w:val="1"/>
      <w:numFmt w:val="lowerLetter"/>
      <w:lvlText w:val="%1)"/>
      <w:lvlJc w:val="left"/>
      <w:pPr>
        <w:tabs>
          <w:tab w:val="num" w:pos="0"/>
        </w:tabs>
        <w:ind w:left="0" w:hanging="360"/>
      </w:pPr>
      <w:rPr>
        <w:rFont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C677C6E"/>
    <w:multiLevelType w:val="hybridMultilevel"/>
    <w:tmpl w:val="A7C8279A"/>
    <w:lvl w:ilvl="0" w:tplc="08090017">
      <w:start w:val="1"/>
      <w:numFmt w:val="lowerLetter"/>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0" w15:restartNumberingAfterBreak="0">
    <w:nsid w:val="74BB005B"/>
    <w:multiLevelType w:val="hybridMultilevel"/>
    <w:tmpl w:val="BE52F6E8"/>
    <w:lvl w:ilvl="0" w:tplc="08090017">
      <w:start w:val="1"/>
      <w:numFmt w:val="lowerLetter"/>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79FD31AE"/>
    <w:multiLevelType w:val="hybridMultilevel"/>
    <w:tmpl w:val="5DD07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21"/>
  </w:num>
  <w:num w:numId="4">
    <w:abstractNumId w:val="1"/>
  </w:num>
  <w:num w:numId="5">
    <w:abstractNumId w:val="16"/>
  </w:num>
  <w:num w:numId="6">
    <w:abstractNumId w:val="10"/>
  </w:num>
  <w:num w:numId="7">
    <w:abstractNumId w:val="11"/>
  </w:num>
  <w:num w:numId="8">
    <w:abstractNumId w:val="7"/>
  </w:num>
  <w:num w:numId="9">
    <w:abstractNumId w:val="18"/>
  </w:num>
  <w:num w:numId="10">
    <w:abstractNumId w:val="12"/>
  </w:num>
  <w:num w:numId="11">
    <w:abstractNumId w:val="20"/>
  </w:num>
  <w:num w:numId="12">
    <w:abstractNumId w:val="19"/>
  </w:num>
  <w:num w:numId="13">
    <w:abstractNumId w:val="13"/>
  </w:num>
  <w:num w:numId="14">
    <w:abstractNumId w:val="15"/>
  </w:num>
  <w:num w:numId="15">
    <w:abstractNumId w:val="5"/>
  </w:num>
  <w:num w:numId="16">
    <w:abstractNumId w:val="14"/>
  </w:num>
  <w:num w:numId="17">
    <w:abstractNumId w:val="4"/>
  </w:num>
  <w:num w:numId="18">
    <w:abstractNumId w:val="0"/>
  </w:num>
  <w:num w:numId="19">
    <w:abstractNumId w:val="2"/>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4B"/>
    <w:rsid w:val="00025AF2"/>
    <w:rsid w:val="00065950"/>
    <w:rsid w:val="000751B1"/>
    <w:rsid w:val="000835A8"/>
    <w:rsid w:val="00085D0C"/>
    <w:rsid w:val="000A2AF9"/>
    <w:rsid w:val="000B0125"/>
    <w:rsid w:val="000B4043"/>
    <w:rsid w:val="000C7BE7"/>
    <w:rsid w:val="000D1499"/>
    <w:rsid w:val="001058EF"/>
    <w:rsid w:val="00120424"/>
    <w:rsid w:val="001424A8"/>
    <w:rsid w:val="00145EE6"/>
    <w:rsid w:val="00162F00"/>
    <w:rsid w:val="00162FD2"/>
    <w:rsid w:val="001679DA"/>
    <w:rsid w:val="001961FE"/>
    <w:rsid w:val="001C66A3"/>
    <w:rsid w:val="001E0087"/>
    <w:rsid w:val="00202381"/>
    <w:rsid w:val="00210110"/>
    <w:rsid w:val="0024548B"/>
    <w:rsid w:val="002708F9"/>
    <w:rsid w:val="002827B1"/>
    <w:rsid w:val="002A347D"/>
    <w:rsid w:val="002B3C5C"/>
    <w:rsid w:val="002E0525"/>
    <w:rsid w:val="002F3CB4"/>
    <w:rsid w:val="002F69E0"/>
    <w:rsid w:val="0030670E"/>
    <w:rsid w:val="003134E1"/>
    <w:rsid w:val="0032263D"/>
    <w:rsid w:val="00323DEC"/>
    <w:rsid w:val="00337F55"/>
    <w:rsid w:val="0034254F"/>
    <w:rsid w:val="0034512A"/>
    <w:rsid w:val="00366AE1"/>
    <w:rsid w:val="00370ABA"/>
    <w:rsid w:val="00371FF6"/>
    <w:rsid w:val="003950EE"/>
    <w:rsid w:val="003A5F13"/>
    <w:rsid w:val="003B00F8"/>
    <w:rsid w:val="003C3ADA"/>
    <w:rsid w:val="003E025D"/>
    <w:rsid w:val="003E3925"/>
    <w:rsid w:val="003F4584"/>
    <w:rsid w:val="004030B8"/>
    <w:rsid w:val="004247D1"/>
    <w:rsid w:val="0048021C"/>
    <w:rsid w:val="004C5279"/>
    <w:rsid w:val="004D2AFF"/>
    <w:rsid w:val="005002C7"/>
    <w:rsid w:val="005013AB"/>
    <w:rsid w:val="00514E76"/>
    <w:rsid w:val="00516B38"/>
    <w:rsid w:val="00531D28"/>
    <w:rsid w:val="00566E6F"/>
    <w:rsid w:val="0057157E"/>
    <w:rsid w:val="005771D5"/>
    <w:rsid w:val="00587B79"/>
    <w:rsid w:val="005B00DB"/>
    <w:rsid w:val="005B66D6"/>
    <w:rsid w:val="005E2EEE"/>
    <w:rsid w:val="00604BA6"/>
    <w:rsid w:val="00617D0F"/>
    <w:rsid w:val="006770A9"/>
    <w:rsid w:val="00681369"/>
    <w:rsid w:val="006863D6"/>
    <w:rsid w:val="00691B14"/>
    <w:rsid w:val="00693CD0"/>
    <w:rsid w:val="006D0CD2"/>
    <w:rsid w:val="006D390D"/>
    <w:rsid w:val="006D5833"/>
    <w:rsid w:val="00723A11"/>
    <w:rsid w:val="0073019E"/>
    <w:rsid w:val="007430A3"/>
    <w:rsid w:val="00774688"/>
    <w:rsid w:val="007751F9"/>
    <w:rsid w:val="00787889"/>
    <w:rsid w:val="00793A0B"/>
    <w:rsid w:val="00794FE1"/>
    <w:rsid w:val="007C75E4"/>
    <w:rsid w:val="008314F7"/>
    <w:rsid w:val="00843CED"/>
    <w:rsid w:val="00862090"/>
    <w:rsid w:val="00866957"/>
    <w:rsid w:val="008B405C"/>
    <w:rsid w:val="009025E4"/>
    <w:rsid w:val="00925DF7"/>
    <w:rsid w:val="00932A5D"/>
    <w:rsid w:val="009436A0"/>
    <w:rsid w:val="00954FD7"/>
    <w:rsid w:val="00971437"/>
    <w:rsid w:val="0098542E"/>
    <w:rsid w:val="00A167B7"/>
    <w:rsid w:val="00A37720"/>
    <w:rsid w:val="00A4084B"/>
    <w:rsid w:val="00A45DED"/>
    <w:rsid w:val="00A6000E"/>
    <w:rsid w:val="00A67599"/>
    <w:rsid w:val="00A80EB1"/>
    <w:rsid w:val="00A901CD"/>
    <w:rsid w:val="00B07C19"/>
    <w:rsid w:val="00B10AE0"/>
    <w:rsid w:val="00B6153F"/>
    <w:rsid w:val="00B82E44"/>
    <w:rsid w:val="00B857C7"/>
    <w:rsid w:val="00B944E9"/>
    <w:rsid w:val="00BA71F3"/>
    <w:rsid w:val="00BD7039"/>
    <w:rsid w:val="00BD7649"/>
    <w:rsid w:val="00BE0905"/>
    <w:rsid w:val="00BE304B"/>
    <w:rsid w:val="00BE3792"/>
    <w:rsid w:val="00BE5BED"/>
    <w:rsid w:val="00C00907"/>
    <w:rsid w:val="00C321B8"/>
    <w:rsid w:val="00C91D36"/>
    <w:rsid w:val="00C97F56"/>
    <w:rsid w:val="00CB25EC"/>
    <w:rsid w:val="00CB69C6"/>
    <w:rsid w:val="00CE3E5F"/>
    <w:rsid w:val="00CF2466"/>
    <w:rsid w:val="00D00A23"/>
    <w:rsid w:val="00D21B90"/>
    <w:rsid w:val="00D72C29"/>
    <w:rsid w:val="00D8442A"/>
    <w:rsid w:val="00DA4276"/>
    <w:rsid w:val="00DC0BF7"/>
    <w:rsid w:val="00DD65D9"/>
    <w:rsid w:val="00DE34BE"/>
    <w:rsid w:val="00DF3A3C"/>
    <w:rsid w:val="00E0234B"/>
    <w:rsid w:val="00E02F78"/>
    <w:rsid w:val="00E04BF0"/>
    <w:rsid w:val="00E06240"/>
    <w:rsid w:val="00E178FC"/>
    <w:rsid w:val="00E7775B"/>
    <w:rsid w:val="00E80955"/>
    <w:rsid w:val="00EA780B"/>
    <w:rsid w:val="00EC53B6"/>
    <w:rsid w:val="00ED0884"/>
    <w:rsid w:val="00EE2F57"/>
    <w:rsid w:val="00EE525F"/>
    <w:rsid w:val="00F02BAB"/>
    <w:rsid w:val="00F12105"/>
    <w:rsid w:val="00F131B1"/>
    <w:rsid w:val="00F15216"/>
    <w:rsid w:val="00F367A7"/>
    <w:rsid w:val="00F43AD6"/>
    <w:rsid w:val="00F50AE1"/>
    <w:rsid w:val="00F51DBF"/>
    <w:rsid w:val="00F52D4E"/>
    <w:rsid w:val="00F80B7C"/>
    <w:rsid w:val="00F950B7"/>
    <w:rsid w:val="00FA6EDC"/>
    <w:rsid w:val="00FB6F0E"/>
    <w:rsid w:val="00FC41EA"/>
    <w:rsid w:val="00FD7290"/>
    <w:rsid w:val="00FE20E0"/>
    <w:rsid w:val="00FE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B5375"/>
  <w15:docId w15:val="{4EF325EA-DBDE-4D1D-B1E1-3106927A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84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0D149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A4084B"/>
    <w:pPr>
      <w:spacing w:after="0" w:line="240" w:lineRule="auto"/>
      <w:jc w:val="center"/>
    </w:pPr>
    <w:rPr>
      <w:rFonts w:ascii="Gill Sans MT" w:eastAsia="Times New Roman" w:hAnsi="Gill Sans MT" w:cs="Times New Roman"/>
      <w:color w:val="000000"/>
      <w:kern w:val="28"/>
      <w:sz w:val="56"/>
      <w:szCs w:val="56"/>
      <w:lang w:eastAsia="en-GB"/>
    </w:rPr>
  </w:style>
  <w:style w:type="paragraph" w:styleId="BalloonText">
    <w:name w:val="Balloon Text"/>
    <w:basedOn w:val="Normal"/>
    <w:link w:val="BalloonTextChar"/>
    <w:uiPriority w:val="99"/>
    <w:semiHidden/>
    <w:unhideWhenUsed/>
    <w:rsid w:val="00A4084B"/>
    <w:rPr>
      <w:rFonts w:ascii="Tahoma" w:hAnsi="Tahoma" w:cs="Tahoma"/>
      <w:sz w:val="16"/>
      <w:szCs w:val="16"/>
    </w:rPr>
  </w:style>
  <w:style w:type="character" w:customStyle="1" w:styleId="BalloonTextChar">
    <w:name w:val="Balloon Text Char"/>
    <w:basedOn w:val="DefaultParagraphFont"/>
    <w:link w:val="BalloonText"/>
    <w:uiPriority w:val="99"/>
    <w:semiHidden/>
    <w:rsid w:val="00A4084B"/>
    <w:rPr>
      <w:rFonts w:ascii="Tahoma" w:eastAsia="Times New Roman" w:hAnsi="Tahoma" w:cs="Tahoma"/>
      <w:sz w:val="16"/>
      <w:szCs w:val="16"/>
      <w:lang w:eastAsia="en-GB"/>
    </w:rPr>
  </w:style>
  <w:style w:type="paragraph" w:styleId="Header">
    <w:name w:val="header"/>
    <w:basedOn w:val="Normal"/>
    <w:link w:val="HeaderChar"/>
    <w:uiPriority w:val="99"/>
    <w:unhideWhenUsed/>
    <w:rsid w:val="00A4084B"/>
    <w:pPr>
      <w:tabs>
        <w:tab w:val="center" w:pos="4513"/>
        <w:tab w:val="right" w:pos="9026"/>
      </w:tabs>
    </w:pPr>
  </w:style>
  <w:style w:type="character" w:customStyle="1" w:styleId="HeaderChar">
    <w:name w:val="Header Char"/>
    <w:basedOn w:val="DefaultParagraphFont"/>
    <w:link w:val="Header"/>
    <w:uiPriority w:val="99"/>
    <w:rsid w:val="00A4084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4084B"/>
    <w:pPr>
      <w:tabs>
        <w:tab w:val="center" w:pos="4513"/>
        <w:tab w:val="right" w:pos="9026"/>
      </w:tabs>
    </w:pPr>
  </w:style>
  <w:style w:type="character" w:customStyle="1" w:styleId="FooterChar">
    <w:name w:val="Footer Char"/>
    <w:basedOn w:val="DefaultParagraphFont"/>
    <w:link w:val="Footer"/>
    <w:uiPriority w:val="99"/>
    <w:rsid w:val="00A4084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548B"/>
    <w:pPr>
      <w:ind w:left="720"/>
      <w:contextualSpacing/>
    </w:pPr>
  </w:style>
  <w:style w:type="paragraph" w:styleId="NormalWeb">
    <w:name w:val="Normal (Web)"/>
    <w:basedOn w:val="Normal"/>
    <w:uiPriority w:val="99"/>
    <w:unhideWhenUsed/>
    <w:rsid w:val="00C00907"/>
    <w:pPr>
      <w:spacing w:before="100" w:beforeAutospacing="1" w:after="100" w:afterAutospacing="1"/>
    </w:pPr>
  </w:style>
  <w:style w:type="character" w:styleId="Strong">
    <w:name w:val="Strong"/>
    <w:basedOn w:val="DefaultParagraphFont"/>
    <w:uiPriority w:val="22"/>
    <w:qFormat/>
    <w:rsid w:val="00C00907"/>
    <w:rPr>
      <w:b/>
      <w:bCs/>
    </w:rPr>
  </w:style>
  <w:style w:type="character" w:styleId="Emphasis">
    <w:name w:val="Emphasis"/>
    <w:basedOn w:val="DefaultParagraphFont"/>
    <w:uiPriority w:val="20"/>
    <w:qFormat/>
    <w:rsid w:val="00C00907"/>
    <w:rPr>
      <w:i/>
      <w:iCs/>
    </w:rPr>
  </w:style>
  <w:style w:type="character" w:styleId="Hyperlink">
    <w:name w:val="Hyperlink"/>
    <w:basedOn w:val="DefaultParagraphFont"/>
    <w:uiPriority w:val="99"/>
    <w:unhideWhenUsed/>
    <w:rsid w:val="000835A8"/>
    <w:rPr>
      <w:color w:val="0000FF"/>
      <w:u w:val="single"/>
    </w:rPr>
  </w:style>
  <w:style w:type="paragraph" w:customStyle="1" w:styleId="bidbody">
    <w:name w:val="bidbody"/>
    <w:basedOn w:val="Normal"/>
    <w:rsid w:val="000835A8"/>
    <w:pPr>
      <w:spacing w:before="100" w:beforeAutospacing="1" w:after="100" w:afterAutospacing="1"/>
    </w:pPr>
  </w:style>
  <w:style w:type="table" w:styleId="TableGrid">
    <w:name w:val="Table Grid"/>
    <w:basedOn w:val="TableNormal"/>
    <w:uiPriority w:val="59"/>
    <w:rsid w:val="00DC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1499"/>
    <w:rPr>
      <w:rFonts w:ascii="Times New Roman" w:eastAsia="Times New Roman" w:hAnsi="Times New Roman" w:cs="Times New Roman"/>
      <w:b/>
      <w:bCs/>
      <w:kern w:val="36"/>
      <w:sz w:val="48"/>
      <w:szCs w:val="48"/>
      <w:lang w:eastAsia="en-GB"/>
    </w:rPr>
  </w:style>
  <w:style w:type="character" w:styleId="BookTitle">
    <w:name w:val="Book Title"/>
    <w:basedOn w:val="DefaultParagraphFont"/>
    <w:uiPriority w:val="33"/>
    <w:qFormat/>
    <w:rsid w:val="00971437"/>
    <w:rPr>
      <w:rFonts w:ascii="Arial Narrow" w:hAnsi="Arial Narrow"/>
      <w:b/>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8905">
      <w:bodyDiv w:val="1"/>
      <w:marLeft w:val="0"/>
      <w:marRight w:val="0"/>
      <w:marTop w:val="0"/>
      <w:marBottom w:val="0"/>
      <w:divBdr>
        <w:top w:val="none" w:sz="0" w:space="0" w:color="auto"/>
        <w:left w:val="none" w:sz="0" w:space="0" w:color="auto"/>
        <w:bottom w:val="none" w:sz="0" w:space="0" w:color="auto"/>
        <w:right w:val="none" w:sz="0" w:space="0" w:color="auto"/>
      </w:divBdr>
    </w:div>
    <w:div w:id="348261293">
      <w:bodyDiv w:val="1"/>
      <w:marLeft w:val="0"/>
      <w:marRight w:val="0"/>
      <w:marTop w:val="0"/>
      <w:marBottom w:val="0"/>
      <w:divBdr>
        <w:top w:val="none" w:sz="0" w:space="0" w:color="auto"/>
        <w:left w:val="none" w:sz="0" w:space="0" w:color="auto"/>
        <w:bottom w:val="none" w:sz="0" w:space="0" w:color="auto"/>
        <w:right w:val="none" w:sz="0" w:space="0" w:color="auto"/>
      </w:divBdr>
      <w:divsChild>
        <w:div w:id="1886141425">
          <w:marLeft w:val="0"/>
          <w:marRight w:val="0"/>
          <w:marTop w:val="0"/>
          <w:marBottom w:val="0"/>
          <w:divBdr>
            <w:top w:val="none" w:sz="0" w:space="0" w:color="auto"/>
            <w:left w:val="none" w:sz="0" w:space="0" w:color="auto"/>
            <w:bottom w:val="none" w:sz="0" w:space="0" w:color="auto"/>
            <w:right w:val="none" w:sz="0" w:space="0" w:color="auto"/>
          </w:divBdr>
          <w:divsChild>
            <w:div w:id="383718234">
              <w:marLeft w:val="0"/>
              <w:marRight w:val="0"/>
              <w:marTop w:val="0"/>
              <w:marBottom w:val="0"/>
              <w:divBdr>
                <w:top w:val="none" w:sz="0" w:space="0" w:color="auto"/>
                <w:left w:val="none" w:sz="0" w:space="0" w:color="auto"/>
                <w:bottom w:val="none" w:sz="0" w:space="0" w:color="auto"/>
                <w:right w:val="none" w:sz="0" w:space="0" w:color="auto"/>
              </w:divBdr>
              <w:divsChild>
                <w:div w:id="771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41687">
      <w:bodyDiv w:val="1"/>
      <w:marLeft w:val="0"/>
      <w:marRight w:val="0"/>
      <w:marTop w:val="0"/>
      <w:marBottom w:val="0"/>
      <w:divBdr>
        <w:top w:val="none" w:sz="0" w:space="0" w:color="auto"/>
        <w:left w:val="none" w:sz="0" w:space="0" w:color="auto"/>
        <w:bottom w:val="none" w:sz="0" w:space="0" w:color="auto"/>
        <w:right w:val="none" w:sz="0" w:space="0" w:color="auto"/>
      </w:divBdr>
    </w:div>
    <w:div w:id="644891634">
      <w:bodyDiv w:val="1"/>
      <w:marLeft w:val="0"/>
      <w:marRight w:val="0"/>
      <w:marTop w:val="0"/>
      <w:marBottom w:val="0"/>
      <w:divBdr>
        <w:top w:val="none" w:sz="0" w:space="0" w:color="auto"/>
        <w:left w:val="none" w:sz="0" w:space="0" w:color="auto"/>
        <w:bottom w:val="none" w:sz="0" w:space="0" w:color="auto"/>
        <w:right w:val="none" w:sz="0" w:space="0" w:color="auto"/>
      </w:divBdr>
      <w:divsChild>
        <w:div w:id="764837568">
          <w:marLeft w:val="0"/>
          <w:marRight w:val="0"/>
          <w:marTop w:val="0"/>
          <w:marBottom w:val="0"/>
          <w:divBdr>
            <w:top w:val="none" w:sz="0" w:space="0" w:color="auto"/>
            <w:left w:val="none" w:sz="0" w:space="0" w:color="auto"/>
            <w:bottom w:val="none" w:sz="0" w:space="0" w:color="auto"/>
            <w:right w:val="none" w:sz="0" w:space="0" w:color="auto"/>
          </w:divBdr>
          <w:divsChild>
            <w:div w:id="1816752397">
              <w:marLeft w:val="0"/>
              <w:marRight w:val="0"/>
              <w:marTop w:val="0"/>
              <w:marBottom w:val="0"/>
              <w:divBdr>
                <w:top w:val="none" w:sz="0" w:space="0" w:color="auto"/>
                <w:left w:val="none" w:sz="0" w:space="0" w:color="auto"/>
                <w:bottom w:val="none" w:sz="0" w:space="0" w:color="auto"/>
                <w:right w:val="none" w:sz="0" w:space="0" w:color="auto"/>
              </w:divBdr>
              <w:divsChild>
                <w:div w:id="929462250">
                  <w:marLeft w:val="0"/>
                  <w:marRight w:val="0"/>
                  <w:marTop w:val="0"/>
                  <w:marBottom w:val="0"/>
                  <w:divBdr>
                    <w:top w:val="none" w:sz="0" w:space="0" w:color="auto"/>
                    <w:left w:val="none" w:sz="0" w:space="0" w:color="auto"/>
                    <w:bottom w:val="none" w:sz="0" w:space="0" w:color="auto"/>
                    <w:right w:val="none" w:sz="0" w:space="0" w:color="auto"/>
                  </w:divBdr>
                  <w:divsChild>
                    <w:div w:id="4282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32238">
      <w:bodyDiv w:val="1"/>
      <w:marLeft w:val="0"/>
      <w:marRight w:val="0"/>
      <w:marTop w:val="0"/>
      <w:marBottom w:val="0"/>
      <w:divBdr>
        <w:top w:val="none" w:sz="0" w:space="0" w:color="auto"/>
        <w:left w:val="none" w:sz="0" w:space="0" w:color="auto"/>
        <w:bottom w:val="none" w:sz="0" w:space="0" w:color="auto"/>
        <w:right w:val="none" w:sz="0" w:space="0" w:color="auto"/>
      </w:divBdr>
    </w:div>
    <w:div w:id="924538451">
      <w:bodyDiv w:val="1"/>
      <w:marLeft w:val="0"/>
      <w:marRight w:val="0"/>
      <w:marTop w:val="0"/>
      <w:marBottom w:val="0"/>
      <w:divBdr>
        <w:top w:val="none" w:sz="0" w:space="0" w:color="auto"/>
        <w:left w:val="none" w:sz="0" w:space="0" w:color="auto"/>
        <w:bottom w:val="none" w:sz="0" w:space="0" w:color="auto"/>
        <w:right w:val="none" w:sz="0" w:space="0" w:color="auto"/>
      </w:divBdr>
    </w:div>
    <w:div w:id="1023476451">
      <w:bodyDiv w:val="1"/>
      <w:marLeft w:val="0"/>
      <w:marRight w:val="0"/>
      <w:marTop w:val="0"/>
      <w:marBottom w:val="0"/>
      <w:divBdr>
        <w:top w:val="none" w:sz="0" w:space="0" w:color="auto"/>
        <w:left w:val="none" w:sz="0" w:space="0" w:color="auto"/>
        <w:bottom w:val="none" w:sz="0" w:space="0" w:color="auto"/>
        <w:right w:val="none" w:sz="0" w:space="0" w:color="auto"/>
      </w:divBdr>
    </w:div>
    <w:div w:id="1118723833">
      <w:bodyDiv w:val="1"/>
      <w:marLeft w:val="0"/>
      <w:marRight w:val="0"/>
      <w:marTop w:val="0"/>
      <w:marBottom w:val="0"/>
      <w:divBdr>
        <w:top w:val="none" w:sz="0" w:space="0" w:color="auto"/>
        <w:left w:val="none" w:sz="0" w:space="0" w:color="auto"/>
        <w:bottom w:val="none" w:sz="0" w:space="0" w:color="auto"/>
        <w:right w:val="none" w:sz="0" w:space="0" w:color="auto"/>
      </w:divBdr>
    </w:div>
    <w:div w:id="1244602364">
      <w:bodyDiv w:val="1"/>
      <w:marLeft w:val="0"/>
      <w:marRight w:val="0"/>
      <w:marTop w:val="0"/>
      <w:marBottom w:val="0"/>
      <w:divBdr>
        <w:top w:val="none" w:sz="0" w:space="0" w:color="auto"/>
        <w:left w:val="none" w:sz="0" w:space="0" w:color="auto"/>
        <w:bottom w:val="none" w:sz="0" w:space="0" w:color="auto"/>
        <w:right w:val="none" w:sz="0" w:space="0" w:color="auto"/>
      </w:divBdr>
    </w:div>
    <w:div w:id="1492256237">
      <w:bodyDiv w:val="1"/>
      <w:marLeft w:val="0"/>
      <w:marRight w:val="0"/>
      <w:marTop w:val="0"/>
      <w:marBottom w:val="0"/>
      <w:divBdr>
        <w:top w:val="none" w:sz="0" w:space="0" w:color="auto"/>
        <w:left w:val="none" w:sz="0" w:space="0" w:color="auto"/>
        <w:bottom w:val="none" w:sz="0" w:space="0" w:color="auto"/>
        <w:right w:val="none" w:sz="0" w:space="0" w:color="auto"/>
      </w:divBdr>
    </w:div>
    <w:div w:id="1531652186">
      <w:bodyDiv w:val="1"/>
      <w:marLeft w:val="0"/>
      <w:marRight w:val="0"/>
      <w:marTop w:val="0"/>
      <w:marBottom w:val="0"/>
      <w:divBdr>
        <w:top w:val="none" w:sz="0" w:space="0" w:color="auto"/>
        <w:left w:val="none" w:sz="0" w:space="0" w:color="auto"/>
        <w:bottom w:val="none" w:sz="0" w:space="0" w:color="auto"/>
        <w:right w:val="none" w:sz="0" w:space="0" w:color="auto"/>
      </w:divBdr>
    </w:div>
    <w:div w:id="1742100103">
      <w:bodyDiv w:val="1"/>
      <w:marLeft w:val="0"/>
      <w:marRight w:val="0"/>
      <w:marTop w:val="0"/>
      <w:marBottom w:val="0"/>
      <w:divBdr>
        <w:top w:val="none" w:sz="0" w:space="0" w:color="auto"/>
        <w:left w:val="none" w:sz="0" w:space="0" w:color="auto"/>
        <w:bottom w:val="none" w:sz="0" w:space="0" w:color="auto"/>
        <w:right w:val="none" w:sz="0" w:space="0" w:color="auto"/>
      </w:divBdr>
    </w:div>
    <w:div w:id="1947158403">
      <w:bodyDiv w:val="1"/>
      <w:marLeft w:val="0"/>
      <w:marRight w:val="0"/>
      <w:marTop w:val="0"/>
      <w:marBottom w:val="0"/>
      <w:divBdr>
        <w:top w:val="none" w:sz="0" w:space="0" w:color="auto"/>
        <w:left w:val="none" w:sz="0" w:space="0" w:color="auto"/>
        <w:bottom w:val="none" w:sz="0" w:space="0" w:color="auto"/>
        <w:right w:val="none" w:sz="0" w:space="0" w:color="auto"/>
      </w:divBdr>
      <w:divsChild>
        <w:div w:id="245850182">
          <w:marLeft w:val="0"/>
          <w:marRight w:val="0"/>
          <w:marTop w:val="0"/>
          <w:marBottom w:val="0"/>
          <w:divBdr>
            <w:top w:val="none" w:sz="0" w:space="0" w:color="auto"/>
            <w:left w:val="none" w:sz="0" w:space="0" w:color="auto"/>
            <w:bottom w:val="none" w:sz="0" w:space="0" w:color="auto"/>
            <w:right w:val="none" w:sz="0" w:space="0" w:color="auto"/>
          </w:divBdr>
          <w:divsChild>
            <w:div w:id="450629480">
              <w:marLeft w:val="0"/>
              <w:marRight w:val="0"/>
              <w:marTop w:val="0"/>
              <w:marBottom w:val="0"/>
              <w:divBdr>
                <w:top w:val="none" w:sz="0" w:space="0" w:color="auto"/>
                <w:left w:val="none" w:sz="0" w:space="0" w:color="auto"/>
                <w:bottom w:val="none" w:sz="0" w:space="0" w:color="auto"/>
                <w:right w:val="none" w:sz="0" w:space="0" w:color="auto"/>
              </w:divBdr>
              <w:divsChild>
                <w:div w:id="2002733115">
                  <w:marLeft w:val="0"/>
                  <w:marRight w:val="0"/>
                  <w:marTop w:val="0"/>
                  <w:marBottom w:val="0"/>
                  <w:divBdr>
                    <w:top w:val="none" w:sz="0" w:space="0" w:color="auto"/>
                    <w:left w:val="none" w:sz="0" w:space="0" w:color="auto"/>
                    <w:bottom w:val="none" w:sz="0" w:space="0" w:color="auto"/>
                    <w:right w:val="none" w:sz="0" w:space="0" w:color="auto"/>
                  </w:divBdr>
                  <w:divsChild>
                    <w:div w:id="1047800263">
                      <w:marLeft w:val="0"/>
                      <w:marRight w:val="0"/>
                      <w:marTop w:val="0"/>
                      <w:marBottom w:val="0"/>
                      <w:divBdr>
                        <w:top w:val="none" w:sz="0" w:space="0" w:color="auto"/>
                        <w:left w:val="none" w:sz="0" w:space="0" w:color="auto"/>
                        <w:bottom w:val="none" w:sz="0" w:space="0" w:color="auto"/>
                        <w:right w:val="none" w:sz="0" w:space="0" w:color="auto"/>
                      </w:divBdr>
                    </w:div>
                    <w:div w:id="15840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ke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kechg.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lh3.googleusercontent.com/vzyKxc24ajUlKaY8Lgqt1t_bHYEoaNNj38hcSIS65ow_OGnNNAn2wUXwKw0xs-u09h6n_Sk3Zg0Mire-Cog22QHQtBIatkCjxMQd9G5Yr9gEullVolzA-fUVBmSaSvoNxtNGZUP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2381-3627-40B6-87A6-387DFFA8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Denise Tompkins</dc:creator>
  <cp:lastModifiedBy>Linda Elizabeth JOHNSON</cp:lastModifiedBy>
  <cp:revision>77</cp:revision>
  <cp:lastPrinted>2021-09-10T12:15:00Z</cp:lastPrinted>
  <dcterms:created xsi:type="dcterms:W3CDTF">2021-09-10T10:40:00Z</dcterms:created>
  <dcterms:modified xsi:type="dcterms:W3CDTF">2021-09-13T10:17:00Z</dcterms:modified>
</cp:coreProperties>
</file>