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53B9" w14:textId="05723A1F" w:rsidR="00407E49" w:rsidRDefault="00407E49" w:rsidP="00BE4628">
      <w:pPr>
        <w:ind w:left="2880" w:firstLine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  <w:r w:rsidR="00827902">
        <w:rPr>
          <w:rFonts w:ascii="Arial" w:hAnsi="Arial" w:cs="Arial"/>
          <w:sz w:val="24"/>
          <w:szCs w:val="24"/>
        </w:rPr>
        <w:tab/>
      </w:r>
    </w:p>
    <w:p w14:paraId="1239AA58" w14:textId="4835CFF3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 SPECIFICATION – </w:t>
      </w:r>
      <w:r w:rsidR="00A90B6F">
        <w:rPr>
          <w:rFonts w:ascii="Arial" w:hAnsi="Arial" w:cs="Arial"/>
          <w:b/>
          <w:bCs/>
          <w:sz w:val="24"/>
          <w:szCs w:val="24"/>
        </w:rPr>
        <w:t xml:space="preserve">DIRECTOR OF </w:t>
      </w:r>
      <w:r w:rsidR="005D5830">
        <w:rPr>
          <w:rFonts w:ascii="Arial" w:hAnsi="Arial" w:cs="Arial"/>
          <w:b/>
          <w:bCs/>
          <w:sz w:val="24"/>
          <w:szCs w:val="24"/>
        </w:rPr>
        <w:t>MATHS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450E69" w14:paraId="6313BC40" w14:textId="77777777" w:rsidTr="0068102B">
        <w:tc>
          <w:tcPr>
            <w:tcW w:w="491" w:type="dxa"/>
          </w:tcPr>
          <w:p w14:paraId="4243DEF7" w14:textId="55628D04" w:rsidR="00450E69" w:rsidRPr="00903F7F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40CD890A" w14:textId="498B7D79" w:rsidR="00450E69" w:rsidRPr="00903F7F" w:rsidRDefault="00A90B6F" w:rsidP="00A90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relevant professional qualifications or middle leadership training</w:t>
            </w:r>
            <w:r w:rsidR="001721FC">
              <w:rPr>
                <w:rFonts w:ascii="Arial" w:hAnsi="Arial" w:cs="Arial"/>
              </w:rPr>
              <w:t xml:space="preserve"> </w:t>
            </w:r>
            <w:proofErr w:type="gramStart"/>
            <w:r w:rsidR="001721FC">
              <w:rPr>
                <w:rFonts w:ascii="Arial" w:hAnsi="Arial" w:cs="Arial"/>
              </w:rPr>
              <w:t>e.g.</w:t>
            </w:r>
            <w:proofErr w:type="gramEnd"/>
            <w:r w:rsidR="001721FC">
              <w:rPr>
                <w:rFonts w:ascii="Arial" w:hAnsi="Arial" w:cs="Arial"/>
              </w:rPr>
              <w:t xml:space="preserve"> </w:t>
            </w:r>
            <w:r w:rsidR="00EE79B8">
              <w:rPr>
                <w:rFonts w:ascii="Arial" w:hAnsi="Arial" w:cs="Arial"/>
              </w:rPr>
              <w:t>National Professional Qualification</w:t>
            </w:r>
          </w:p>
        </w:tc>
        <w:tc>
          <w:tcPr>
            <w:tcW w:w="1089" w:type="dxa"/>
          </w:tcPr>
          <w:p w14:paraId="280F2046" w14:textId="528C3E9B" w:rsidR="00450E69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6755D686" w14:textId="5D696D2D" w:rsidR="00450E69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6DF535E6" w:rsidR="001A6EA5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7CFD216E" w14:textId="140465DC" w:rsidR="001A6EA5" w:rsidRPr="00903F7F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experience of leading a</w:t>
            </w:r>
            <w:r w:rsidR="005D5830">
              <w:rPr>
                <w:rFonts w:ascii="Arial" w:hAnsi="Arial" w:cs="Arial"/>
              </w:rPr>
              <w:t xml:space="preserve"> Maths</w:t>
            </w:r>
            <w:r>
              <w:rPr>
                <w:rFonts w:ascii="Arial" w:hAnsi="Arial" w:cs="Arial"/>
              </w:rPr>
              <w:t xml:space="preserve"> department across both Key Stage 3 and Key Stage 4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38138B5D" w14:textId="77777777" w:rsidTr="0068102B">
        <w:tc>
          <w:tcPr>
            <w:tcW w:w="491" w:type="dxa"/>
          </w:tcPr>
          <w:p w14:paraId="317A841B" w14:textId="6E5B0C00" w:rsidR="00BB12D1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442AC1D2" w14:textId="571ABEC1" w:rsidR="00BB12D1" w:rsidRPr="00903F7F" w:rsidRDefault="00BB12D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leading staff successfully, </w:t>
            </w:r>
            <w:r w:rsidR="00881B06">
              <w:rPr>
                <w:rFonts w:ascii="Arial" w:hAnsi="Arial" w:cs="Arial"/>
              </w:rPr>
              <w:t>including holding staff to account</w:t>
            </w:r>
          </w:p>
        </w:tc>
        <w:tc>
          <w:tcPr>
            <w:tcW w:w="1089" w:type="dxa"/>
          </w:tcPr>
          <w:p w14:paraId="375A701A" w14:textId="3814C9B5" w:rsidR="00BB12D1" w:rsidRPr="00903F7F" w:rsidRDefault="00881B06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38B74FB" w14:textId="5C61DBD8" w:rsidR="00BB12D1" w:rsidRPr="00903F7F" w:rsidRDefault="00881B0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</w:t>
            </w:r>
            <w:r w:rsidR="00DE29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29FE787D" w:rsidR="00BB12D1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0F5E7D2D" w14:textId="0408A9E1" w:rsidR="00BB12D1" w:rsidRPr="00903F7F" w:rsidRDefault="00A90B6F" w:rsidP="00A90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of teaching </w:t>
            </w:r>
            <w:r w:rsidR="005D5830"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 xml:space="preserve"> across Key Stage 3 and Key Stage 4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D54776" w14:paraId="2B750A20" w14:textId="77777777" w:rsidTr="0068102B">
        <w:tc>
          <w:tcPr>
            <w:tcW w:w="491" w:type="dxa"/>
          </w:tcPr>
          <w:p w14:paraId="14CFC253" w14:textId="5D420A42" w:rsidR="00D54776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015E9A43" w14:textId="5DB9931E" w:rsidR="00D54776" w:rsidRPr="00903F7F" w:rsidRDefault="002D62E3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departmental wide strategies to raise attainment and improve progress</w:t>
            </w:r>
          </w:p>
        </w:tc>
        <w:tc>
          <w:tcPr>
            <w:tcW w:w="1089" w:type="dxa"/>
          </w:tcPr>
          <w:p w14:paraId="2550A0FB" w14:textId="3406400D" w:rsidR="00D54776" w:rsidRPr="00903F7F" w:rsidRDefault="00D35049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13C9035" w14:textId="3570FC9C" w:rsidR="00D54776" w:rsidRPr="00903F7F" w:rsidRDefault="0044761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47611" w14:paraId="79656337" w14:textId="77777777" w:rsidTr="0068102B">
        <w:tc>
          <w:tcPr>
            <w:tcW w:w="491" w:type="dxa"/>
          </w:tcPr>
          <w:p w14:paraId="5CA8C323" w14:textId="43765E10" w:rsidR="00447611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5152FEFD" w14:textId="51D82CEE" w:rsidR="00447611" w:rsidRPr="00903F7F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 at Key Stage 3 and Key Stage 4</w:t>
            </w:r>
          </w:p>
        </w:tc>
        <w:tc>
          <w:tcPr>
            <w:tcW w:w="1089" w:type="dxa"/>
          </w:tcPr>
          <w:p w14:paraId="780D119D" w14:textId="3360C910" w:rsidR="00447611" w:rsidRPr="00903F7F" w:rsidRDefault="003533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869AED8" w14:textId="359D6E3F" w:rsidR="00447611" w:rsidRPr="00903F7F" w:rsidRDefault="007C4842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F5E21" w14:paraId="6397080A" w14:textId="77777777" w:rsidTr="0068102B">
        <w:tc>
          <w:tcPr>
            <w:tcW w:w="491" w:type="dxa"/>
          </w:tcPr>
          <w:p w14:paraId="51F222B5" w14:textId="7C136565" w:rsidR="006F5E21" w:rsidRPr="00903F7F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12A6653" w14:textId="14E6ED1B" w:rsidR="006F5E21" w:rsidRPr="00903F7F" w:rsidRDefault="00A90B6F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what is required to secure effective teaching and learning to improve student progress and achievement in an inclusive environment</w:t>
            </w:r>
          </w:p>
        </w:tc>
        <w:tc>
          <w:tcPr>
            <w:tcW w:w="1089" w:type="dxa"/>
          </w:tcPr>
          <w:p w14:paraId="62A45F8F" w14:textId="30EB8221" w:rsidR="006F5E21" w:rsidRPr="00903F7F" w:rsidRDefault="00FC7F99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3C1DF043" w14:textId="29E6D16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129BF" w14:paraId="3B1EB815" w14:textId="77777777" w:rsidTr="0068102B">
        <w:tc>
          <w:tcPr>
            <w:tcW w:w="491" w:type="dxa"/>
          </w:tcPr>
          <w:p w14:paraId="58AE80F9" w14:textId="398C6686" w:rsidR="006129B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3996C545" w14:textId="6C1FAC66" w:rsidR="006129BF" w:rsidRPr="00903F7F" w:rsidRDefault="006129B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 date knowledge and understanding of pedagogical and curriculum strategies</w:t>
            </w:r>
          </w:p>
        </w:tc>
        <w:tc>
          <w:tcPr>
            <w:tcW w:w="1089" w:type="dxa"/>
          </w:tcPr>
          <w:p w14:paraId="681AC8B9" w14:textId="1625BF1E" w:rsidR="006129BF" w:rsidRPr="00903F7F" w:rsidRDefault="006129B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693472F" w14:textId="75F81647" w:rsidR="006129BF" w:rsidRPr="00903F7F" w:rsidRDefault="006129B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F5E21" w14:paraId="1CC6DB0E" w14:textId="77777777" w:rsidTr="0068102B">
        <w:tc>
          <w:tcPr>
            <w:tcW w:w="491" w:type="dxa"/>
          </w:tcPr>
          <w:p w14:paraId="59F28D22" w14:textId="46CD9054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491D3994" w14:textId="25EA8F2C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assessment data effectively to set targets and raise achievement</w:t>
            </w:r>
          </w:p>
        </w:tc>
        <w:tc>
          <w:tcPr>
            <w:tcW w:w="1089" w:type="dxa"/>
          </w:tcPr>
          <w:p w14:paraId="0136AFA5" w14:textId="516A2E17" w:rsidR="006F5E21" w:rsidRPr="00903F7F" w:rsidRDefault="00FC7F99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C1C827D" w14:textId="16FD3757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00EAC78C" w14:textId="77777777" w:rsidTr="0068102B">
        <w:tc>
          <w:tcPr>
            <w:tcW w:w="491" w:type="dxa"/>
          </w:tcPr>
          <w:p w14:paraId="4EDDCE06" w14:textId="05AE0939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2E3592B9" w14:textId="03881575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appropriate stretch and challenge and support for students</w:t>
            </w:r>
          </w:p>
        </w:tc>
        <w:tc>
          <w:tcPr>
            <w:tcW w:w="1089" w:type="dxa"/>
          </w:tcPr>
          <w:p w14:paraId="584A952D" w14:textId="4A553BC8" w:rsidR="006F5E21" w:rsidRPr="00903F7F" w:rsidRDefault="00F4370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6E48C6" w14:textId="437591FD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A90B6F" w14:paraId="1E69231C" w14:textId="77777777" w:rsidTr="0068102B">
        <w:tc>
          <w:tcPr>
            <w:tcW w:w="491" w:type="dxa"/>
          </w:tcPr>
          <w:p w14:paraId="713FE636" w14:textId="44BEF76C" w:rsidR="00A90B6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3B6F8873" w14:textId="12451477" w:rsidR="00A90B6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40D26DBB" w14:textId="7F2EE01C" w:rsidR="00A90B6F" w:rsidRPr="00903F7F" w:rsidRDefault="00A90B6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3C8837C" w14:textId="44588BEE" w:rsidR="00A90B6F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4834" w14:paraId="501A0333" w14:textId="77777777" w:rsidTr="0068102B">
        <w:tc>
          <w:tcPr>
            <w:tcW w:w="491" w:type="dxa"/>
          </w:tcPr>
          <w:p w14:paraId="15B2A166" w14:textId="543FADA9" w:rsidR="00464834" w:rsidRDefault="00464834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00E695C8" w14:textId="4A450615" w:rsidR="00464834" w:rsidRDefault="00464834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on a Senior Leadership Team</w:t>
            </w:r>
          </w:p>
        </w:tc>
        <w:tc>
          <w:tcPr>
            <w:tcW w:w="1089" w:type="dxa"/>
          </w:tcPr>
          <w:p w14:paraId="290CD753" w14:textId="55072467" w:rsidR="00464834" w:rsidRPr="00903F7F" w:rsidRDefault="00464834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6CAD516F" w14:textId="4462FF3E" w:rsidR="00464834" w:rsidRPr="00903F7F" w:rsidRDefault="00464834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A11E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I,</w:t>
            </w:r>
            <w:r w:rsidR="00A11E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6F5E21" w14:paraId="606CCB77" w14:textId="77777777" w:rsidTr="0068102B">
        <w:tc>
          <w:tcPr>
            <w:tcW w:w="491" w:type="dxa"/>
          </w:tcPr>
          <w:p w14:paraId="10E608F0" w14:textId="43CBB459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EA8"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63F19DD3" w14:textId="6D6BA785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for further leadership capacity</w:t>
            </w:r>
          </w:p>
        </w:tc>
        <w:tc>
          <w:tcPr>
            <w:tcW w:w="1089" w:type="dxa"/>
          </w:tcPr>
          <w:p w14:paraId="4740A229" w14:textId="6EB45A46" w:rsidR="006F5E21" w:rsidRPr="00903F7F" w:rsidRDefault="00F4370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A029722" w14:textId="76A37608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3EE7AC0C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EA8"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5F45C0AE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EA8"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1EDE0C2C" w14:textId="478FFD5B" w:rsidR="006F5E21" w:rsidRPr="00903F7F" w:rsidRDefault="008E7315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tasks, make decision and manage time effectively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297D9111" w14:textId="77777777" w:rsidTr="0068102B">
        <w:tc>
          <w:tcPr>
            <w:tcW w:w="491" w:type="dxa"/>
          </w:tcPr>
          <w:p w14:paraId="451E878F" w14:textId="4C7456EE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11EA8"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3F43503E" w14:textId="7229D96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Able to delegate effectively and manage the performance of others</w:t>
            </w:r>
          </w:p>
        </w:tc>
        <w:tc>
          <w:tcPr>
            <w:tcW w:w="1089" w:type="dxa"/>
          </w:tcPr>
          <w:p w14:paraId="146A2574" w14:textId="54F49E5F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8702A6" w14:textId="492BA90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6019C75C" w:rsidR="006F5E21" w:rsidRPr="00903F7F" w:rsidRDefault="00A11EA8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34F87BCC" w:rsidR="006F5E21" w:rsidRPr="00903F7F" w:rsidRDefault="00A11EA8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0B2091A6" w14:textId="77777777" w:rsidTr="0068102B">
        <w:tc>
          <w:tcPr>
            <w:tcW w:w="491" w:type="dxa"/>
          </w:tcPr>
          <w:p w14:paraId="7B088DE1" w14:textId="367C5F18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1EA8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1237DC30" w14:textId="0A1DF1A4" w:rsidR="006F5E21" w:rsidRPr="00903F7F" w:rsidRDefault="006F5E21" w:rsidP="00A90B6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Able to secure the trust and confidence of staff, </w:t>
            </w:r>
            <w:proofErr w:type="gramStart"/>
            <w:r w:rsidR="00A90B6F">
              <w:rPr>
                <w:rFonts w:ascii="Arial" w:hAnsi="Arial" w:cs="Arial"/>
              </w:rPr>
              <w:t>students</w:t>
            </w:r>
            <w:proofErr w:type="gramEnd"/>
            <w:r w:rsidR="00A90B6F">
              <w:rPr>
                <w:rFonts w:ascii="Arial" w:hAnsi="Arial" w:cs="Arial"/>
              </w:rPr>
              <w:t xml:space="preserve"> and Governors</w:t>
            </w:r>
          </w:p>
        </w:tc>
        <w:tc>
          <w:tcPr>
            <w:tcW w:w="1089" w:type="dxa"/>
          </w:tcPr>
          <w:p w14:paraId="0406E333" w14:textId="103EF70B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31E43ED" w14:textId="778A527E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41B81C" w14:textId="77777777" w:rsidTr="0068102B">
        <w:tc>
          <w:tcPr>
            <w:tcW w:w="491" w:type="dxa"/>
          </w:tcPr>
          <w:p w14:paraId="61AC4AEF" w14:textId="5AB78D4B" w:rsidR="006F5E21" w:rsidRPr="00903F7F" w:rsidRDefault="00A90B6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1EA8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29C38B2B" w14:textId="2B67F3B6" w:rsidR="006F5E21" w:rsidRPr="00903F7F" w:rsidRDefault="00A329E0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Demonstrable leadership qualities and the ability to gain confidence and professional respect from team members</w:t>
            </w:r>
          </w:p>
        </w:tc>
        <w:tc>
          <w:tcPr>
            <w:tcW w:w="1089" w:type="dxa"/>
          </w:tcPr>
          <w:p w14:paraId="4DBEAA04" w14:textId="36E994DC" w:rsidR="006F5E21" w:rsidRPr="00903F7F" w:rsidRDefault="0061762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130B86DE" w14:textId="0A5BBF89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F4DA" w14:textId="77777777" w:rsidR="00F1040E" w:rsidRDefault="00F1040E" w:rsidP="0029468D">
      <w:pPr>
        <w:spacing w:before="0" w:after="0"/>
      </w:pPr>
      <w:r>
        <w:separator/>
      </w:r>
    </w:p>
  </w:endnote>
  <w:endnote w:type="continuationSeparator" w:id="0">
    <w:p w14:paraId="244E43AC" w14:textId="77777777" w:rsidR="00F1040E" w:rsidRDefault="00F1040E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3FDF" w14:textId="77777777" w:rsidR="00F1040E" w:rsidRDefault="00F1040E" w:rsidP="0029468D">
      <w:pPr>
        <w:spacing w:before="0" w:after="0"/>
      </w:pPr>
      <w:r>
        <w:separator/>
      </w:r>
    </w:p>
  </w:footnote>
  <w:footnote w:type="continuationSeparator" w:id="0">
    <w:p w14:paraId="47183B02" w14:textId="77777777" w:rsidR="00F1040E" w:rsidRDefault="00F1040E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9"/>
    <w:rsid w:val="00155313"/>
    <w:rsid w:val="001721FC"/>
    <w:rsid w:val="001A6EA5"/>
    <w:rsid w:val="00227BCC"/>
    <w:rsid w:val="0029468D"/>
    <w:rsid w:val="002B1C9B"/>
    <w:rsid w:val="002D62E3"/>
    <w:rsid w:val="002F6B83"/>
    <w:rsid w:val="0034024F"/>
    <w:rsid w:val="0035335A"/>
    <w:rsid w:val="003914B2"/>
    <w:rsid w:val="003A715D"/>
    <w:rsid w:val="003F3413"/>
    <w:rsid w:val="00407E49"/>
    <w:rsid w:val="0041588A"/>
    <w:rsid w:val="00447611"/>
    <w:rsid w:val="00450E69"/>
    <w:rsid w:val="00464834"/>
    <w:rsid w:val="0047221F"/>
    <w:rsid w:val="004D01C6"/>
    <w:rsid w:val="004F1CF8"/>
    <w:rsid w:val="004F7395"/>
    <w:rsid w:val="005D5830"/>
    <w:rsid w:val="005F425F"/>
    <w:rsid w:val="006129BF"/>
    <w:rsid w:val="0061762B"/>
    <w:rsid w:val="00623A0F"/>
    <w:rsid w:val="0068102B"/>
    <w:rsid w:val="006F5E21"/>
    <w:rsid w:val="00715E71"/>
    <w:rsid w:val="007B09D4"/>
    <w:rsid w:val="007C4842"/>
    <w:rsid w:val="007D21E9"/>
    <w:rsid w:val="00827902"/>
    <w:rsid w:val="00856F81"/>
    <w:rsid w:val="00867D70"/>
    <w:rsid w:val="00881B06"/>
    <w:rsid w:val="008E7315"/>
    <w:rsid w:val="00903F7F"/>
    <w:rsid w:val="0097484B"/>
    <w:rsid w:val="009D174B"/>
    <w:rsid w:val="009D6CB0"/>
    <w:rsid w:val="00A11EA8"/>
    <w:rsid w:val="00A23ACE"/>
    <w:rsid w:val="00A329E0"/>
    <w:rsid w:val="00A4440D"/>
    <w:rsid w:val="00A760D4"/>
    <w:rsid w:val="00A84367"/>
    <w:rsid w:val="00A90B6F"/>
    <w:rsid w:val="00AA271D"/>
    <w:rsid w:val="00AB4B00"/>
    <w:rsid w:val="00AC64D8"/>
    <w:rsid w:val="00AE509D"/>
    <w:rsid w:val="00B12B77"/>
    <w:rsid w:val="00B14C33"/>
    <w:rsid w:val="00BB12D1"/>
    <w:rsid w:val="00BC3152"/>
    <w:rsid w:val="00BE4628"/>
    <w:rsid w:val="00C135D8"/>
    <w:rsid w:val="00C76D94"/>
    <w:rsid w:val="00C8133E"/>
    <w:rsid w:val="00C859BE"/>
    <w:rsid w:val="00CC7BBD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44644"/>
    <w:rsid w:val="00E53A58"/>
    <w:rsid w:val="00E62594"/>
    <w:rsid w:val="00E93C14"/>
    <w:rsid w:val="00ED6C94"/>
    <w:rsid w:val="00EE79B8"/>
    <w:rsid w:val="00F1040E"/>
    <w:rsid w:val="00F33AA6"/>
    <w:rsid w:val="00F43706"/>
    <w:rsid w:val="00FC7F99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2021-03-22T10:24:00Z</cp:lastPrinted>
  <dcterms:created xsi:type="dcterms:W3CDTF">2023-03-06T12:50:00Z</dcterms:created>
  <dcterms:modified xsi:type="dcterms:W3CDTF">2023-03-06T12:50:00Z</dcterms:modified>
</cp:coreProperties>
</file>