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7F70B" w14:textId="77777777" w:rsidR="001863D5" w:rsidRDefault="001863D5" w:rsidP="001863D5">
      <w:pPr>
        <w:pStyle w:val="NoSpacing"/>
        <w:rPr>
          <w:rFonts w:ascii="Arial" w:hAnsi="Arial" w:cs="Arial"/>
          <w:b/>
          <w:bCs/>
          <w:sz w:val="24"/>
          <w:szCs w:val="24"/>
        </w:rPr>
      </w:pPr>
    </w:p>
    <w:p w14:paraId="30FB9198" w14:textId="35645425" w:rsidR="001863D5" w:rsidRDefault="001863D5" w:rsidP="001863D5">
      <w:pPr>
        <w:pStyle w:val="NoSpacing"/>
        <w:jc w:val="center"/>
        <w:rPr>
          <w:rFonts w:ascii="Arial" w:hAnsi="Arial" w:cs="Arial"/>
          <w:b/>
          <w:bCs/>
          <w:sz w:val="24"/>
          <w:szCs w:val="24"/>
        </w:rPr>
      </w:pPr>
      <w:r>
        <w:rPr>
          <w:rFonts w:eastAsia="Times New Roman" w:cs="Arial"/>
          <w:noProof/>
          <w:sz w:val="32"/>
          <w:szCs w:val="32"/>
        </w:rPr>
        <w:drawing>
          <wp:inline distT="0" distB="0" distL="0" distR="0" wp14:anchorId="162AFB85" wp14:editId="09FFCCE6">
            <wp:extent cx="1790700" cy="199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 Logo 2017.png"/>
                    <pic:cNvPicPr/>
                  </pic:nvPicPr>
                  <pic:blipFill>
                    <a:blip r:embed="rId5">
                      <a:extLst>
                        <a:ext uri="{28A0092B-C50C-407E-A947-70E740481C1C}">
                          <a14:useLocalDpi xmlns:a14="http://schemas.microsoft.com/office/drawing/2010/main" val="0"/>
                        </a:ext>
                      </a:extLst>
                    </a:blip>
                    <a:stretch>
                      <a:fillRect/>
                    </a:stretch>
                  </pic:blipFill>
                  <pic:spPr>
                    <a:xfrm>
                      <a:off x="0" y="0"/>
                      <a:ext cx="1790700" cy="1993900"/>
                    </a:xfrm>
                    <a:prstGeom prst="rect">
                      <a:avLst/>
                    </a:prstGeom>
                  </pic:spPr>
                </pic:pic>
              </a:graphicData>
            </a:graphic>
          </wp:inline>
        </w:drawing>
      </w:r>
    </w:p>
    <w:p w14:paraId="1F8F6617" w14:textId="77777777" w:rsidR="001863D5" w:rsidRDefault="001863D5" w:rsidP="00AA3B71">
      <w:pPr>
        <w:pStyle w:val="NoSpacing"/>
        <w:jc w:val="center"/>
        <w:rPr>
          <w:rFonts w:ascii="Arial" w:hAnsi="Arial" w:cs="Arial"/>
          <w:b/>
          <w:bCs/>
          <w:sz w:val="24"/>
          <w:szCs w:val="24"/>
        </w:rPr>
      </w:pPr>
    </w:p>
    <w:p w14:paraId="58E27A15" w14:textId="3E0D4EA8" w:rsidR="0035452F" w:rsidRDefault="0035452F" w:rsidP="00AA3B71">
      <w:pPr>
        <w:pStyle w:val="NoSpacing"/>
        <w:jc w:val="center"/>
        <w:rPr>
          <w:rFonts w:ascii="Arial" w:hAnsi="Arial" w:cs="Arial"/>
          <w:b/>
          <w:bCs/>
          <w:sz w:val="24"/>
          <w:szCs w:val="24"/>
        </w:rPr>
      </w:pPr>
      <w:r>
        <w:rPr>
          <w:rFonts w:ascii="Arial" w:hAnsi="Arial" w:cs="Arial"/>
          <w:b/>
          <w:bCs/>
          <w:sz w:val="24"/>
          <w:szCs w:val="24"/>
        </w:rPr>
        <w:t>Director of Operations</w:t>
      </w:r>
    </w:p>
    <w:p w14:paraId="47BA0BD1" w14:textId="350B7591" w:rsidR="00A0044E" w:rsidRPr="00DD6BC4" w:rsidRDefault="00A0044E" w:rsidP="00DD6BC4">
      <w:pPr>
        <w:pStyle w:val="NoSpacing"/>
        <w:rPr>
          <w:rFonts w:ascii="Arial" w:hAnsi="Arial" w:cs="Arial"/>
          <w:b/>
          <w:bCs/>
        </w:rPr>
      </w:pPr>
    </w:p>
    <w:p w14:paraId="13AA1C30" w14:textId="77777777" w:rsidR="00DD6BC4" w:rsidRPr="00DD6BC4" w:rsidRDefault="00DD6BC4" w:rsidP="00DD6BC4">
      <w:pPr>
        <w:pStyle w:val="NoSpacing"/>
        <w:rPr>
          <w:rFonts w:ascii="Arial" w:hAnsi="Arial" w:cs="Arial"/>
          <w:b/>
          <w:bCs/>
        </w:rPr>
      </w:pPr>
    </w:p>
    <w:p w14:paraId="0A86DC4F" w14:textId="46ABD30F" w:rsidR="007947DC" w:rsidRPr="00DD6BC4" w:rsidRDefault="007947DC" w:rsidP="00A0044E">
      <w:pPr>
        <w:pStyle w:val="NoSpacing"/>
        <w:numPr>
          <w:ilvl w:val="0"/>
          <w:numId w:val="2"/>
        </w:numPr>
        <w:rPr>
          <w:rFonts w:ascii="Arial" w:hAnsi="Arial" w:cs="Arial"/>
        </w:rPr>
      </w:pPr>
      <w:r w:rsidRPr="00DD6BC4">
        <w:rPr>
          <w:rFonts w:ascii="Arial" w:hAnsi="Arial" w:cs="Arial"/>
        </w:rPr>
        <w:t>Grade 1</w:t>
      </w:r>
      <w:r w:rsidR="001863D5" w:rsidRPr="00DD6BC4">
        <w:rPr>
          <w:rFonts w:ascii="Arial" w:hAnsi="Arial" w:cs="Arial"/>
        </w:rPr>
        <w:t>4</w:t>
      </w:r>
      <w:r w:rsidRPr="00DD6BC4">
        <w:rPr>
          <w:rFonts w:ascii="Arial" w:hAnsi="Arial" w:cs="Arial"/>
        </w:rPr>
        <w:t xml:space="preserve"> SCP 3</w:t>
      </w:r>
      <w:r w:rsidR="001863D5" w:rsidRPr="00DD6BC4">
        <w:rPr>
          <w:rFonts w:ascii="Arial" w:hAnsi="Arial" w:cs="Arial"/>
        </w:rPr>
        <w:t>7-38</w:t>
      </w:r>
      <w:r w:rsidRPr="00DD6BC4">
        <w:rPr>
          <w:rFonts w:ascii="Arial" w:hAnsi="Arial" w:cs="Arial"/>
        </w:rPr>
        <w:t xml:space="preserve"> - £</w:t>
      </w:r>
      <w:r w:rsidR="001863D5" w:rsidRPr="00DD6BC4">
        <w:rPr>
          <w:rFonts w:ascii="Arial" w:hAnsi="Arial" w:cs="Arial"/>
        </w:rPr>
        <w:t>40,876 to £41,881</w:t>
      </w:r>
    </w:p>
    <w:p w14:paraId="4E94FAD2" w14:textId="4C6D0D7C" w:rsidR="007947DC" w:rsidRPr="00DD6BC4" w:rsidRDefault="007947DC" w:rsidP="00A0044E">
      <w:pPr>
        <w:pStyle w:val="NoSpacing"/>
        <w:numPr>
          <w:ilvl w:val="0"/>
          <w:numId w:val="2"/>
        </w:numPr>
        <w:rPr>
          <w:rFonts w:ascii="Arial" w:hAnsi="Arial" w:cs="Arial"/>
        </w:rPr>
      </w:pPr>
      <w:r w:rsidRPr="00DD6BC4">
        <w:rPr>
          <w:rFonts w:ascii="Arial" w:hAnsi="Arial" w:cs="Arial"/>
        </w:rPr>
        <w:t>37 hours per week</w:t>
      </w:r>
    </w:p>
    <w:p w14:paraId="61A1629C" w14:textId="5F48ADE0" w:rsidR="007947DC" w:rsidRPr="00DD6BC4" w:rsidRDefault="007947DC" w:rsidP="00A0044E">
      <w:pPr>
        <w:pStyle w:val="NoSpacing"/>
        <w:numPr>
          <w:ilvl w:val="0"/>
          <w:numId w:val="2"/>
        </w:numPr>
        <w:rPr>
          <w:rFonts w:ascii="Arial" w:hAnsi="Arial" w:cs="Arial"/>
        </w:rPr>
      </w:pPr>
      <w:r w:rsidRPr="00DD6BC4">
        <w:rPr>
          <w:rFonts w:ascii="Arial" w:hAnsi="Arial" w:cs="Arial"/>
        </w:rPr>
        <w:t>Permanent Post</w:t>
      </w:r>
    </w:p>
    <w:p w14:paraId="428F1AC8" w14:textId="1A91BF2A" w:rsidR="007947DC" w:rsidRPr="00DD6BC4" w:rsidRDefault="007947DC" w:rsidP="00A0044E">
      <w:pPr>
        <w:pStyle w:val="NoSpacing"/>
        <w:numPr>
          <w:ilvl w:val="0"/>
          <w:numId w:val="2"/>
        </w:numPr>
        <w:rPr>
          <w:rFonts w:ascii="Arial" w:hAnsi="Arial" w:cs="Arial"/>
        </w:rPr>
      </w:pPr>
      <w:r w:rsidRPr="00DD6BC4">
        <w:rPr>
          <w:rFonts w:ascii="Arial" w:hAnsi="Arial" w:cs="Arial"/>
        </w:rPr>
        <w:t>All Year Round</w:t>
      </w:r>
    </w:p>
    <w:p w14:paraId="20EF2A43" w14:textId="225AA770" w:rsidR="007947DC" w:rsidRPr="00DD6BC4" w:rsidRDefault="007947DC" w:rsidP="00AA3B71">
      <w:pPr>
        <w:pStyle w:val="NoSpacing"/>
        <w:numPr>
          <w:ilvl w:val="0"/>
          <w:numId w:val="2"/>
        </w:numPr>
        <w:rPr>
          <w:rFonts w:ascii="Arial" w:hAnsi="Arial" w:cs="Arial"/>
        </w:rPr>
      </w:pPr>
      <w:r w:rsidRPr="00DD6BC4">
        <w:rPr>
          <w:rFonts w:ascii="Arial" w:hAnsi="Arial" w:cs="Arial"/>
        </w:rPr>
        <w:t xml:space="preserve">Required </w:t>
      </w:r>
      <w:r w:rsidR="001863D5" w:rsidRPr="00DD6BC4">
        <w:rPr>
          <w:rFonts w:ascii="Arial" w:hAnsi="Arial" w:cs="Arial"/>
        </w:rPr>
        <w:t>by 1</w:t>
      </w:r>
      <w:r w:rsidR="001863D5" w:rsidRPr="00DD6BC4">
        <w:rPr>
          <w:rFonts w:ascii="Arial" w:hAnsi="Arial" w:cs="Arial"/>
          <w:vertAlign w:val="superscript"/>
        </w:rPr>
        <w:t>st</w:t>
      </w:r>
      <w:r w:rsidR="001863D5" w:rsidRPr="00DD6BC4">
        <w:rPr>
          <w:rFonts w:ascii="Arial" w:hAnsi="Arial" w:cs="Arial"/>
        </w:rPr>
        <w:t xml:space="preserve"> </w:t>
      </w:r>
      <w:r w:rsidR="00005CBF">
        <w:rPr>
          <w:rFonts w:ascii="Arial" w:hAnsi="Arial" w:cs="Arial"/>
        </w:rPr>
        <w:t>December</w:t>
      </w:r>
      <w:r w:rsidR="001863D5" w:rsidRPr="00DD6BC4">
        <w:rPr>
          <w:rFonts w:ascii="Arial" w:hAnsi="Arial" w:cs="Arial"/>
        </w:rPr>
        <w:t xml:space="preserve"> 202</w:t>
      </w:r>
      <w:r w:rsidR="00DD7689" w:rsidRPr="00DD6BC4">
        <w:rPr>
          <w:rFonts w:ascii="Arial" w:hAnsi="Arial" w:cs="Arial"/>
        </w:rPr>
        <w:t>1</w:t>
      </w:r>
      <w:r w:rsidR="001863D5" w:rsidRPr="00DD6BC4">
        <w:rPr>
          <w:rFonts w:ascii="Arial" w:hAnsi="Arial" w:cs="Arial"/>
        </w:rPr>
        <w:t xml:space="preserve"> or as soon as possible</w:t>
      </w:r>
      <w:r w:rsidR="00FB0BEF">
        <w:rPr>
          <w:rFonts w:ascii="Arial" w:hAnsi="Arial" w:cs="Arial"/>
        </w:rPr>
        <w:t xml:space="preserve"> thereafter</w:t>
      </w:r>
    </w:p>
    <w:p w14:paraId="0F892C8A" w14:textId="1C7E6C99" w:rsidR="007947DC" w:rsidRPr="00DD6BC4" w:rsidRDefault="007947DC" w:rsidP="00A0044E">
      <w:pPr>
        <w:pStyle w:val="NoSpacing"/>
        <w:rPr>
          <w:rFonts w:ascii="Arial" w:hAnsi="Arial" w:cs="Arial"/>
        </w:rPr>
      </w:pPr>
    </w:p>
    <w:p w14:paraId="5535ABCF" w14:textId="44336FD8" w:rsidR="009C030E" w:rsidRPr="00DD6BC4" w:rsidRDefault="007947DC" w:rsidP="009C030E">
      <w:pPr>
        <w:pStyle w:val="NoSpacing"/>
        <w:rPr>
          <w:rFonts w:ascii="Arial" w:hAnsi="Arial" w:cs="Arial"/>
        </w:rPr>
      </w:pPr>
      <w:r w:rsidRPr="00DD6BC4">
        <w:rPr>
          <w:rFonts w:ascii="Arial" w:hAnsi="Arial" w:cs="Arial"/>
        </w:rPr>
        <w:t xml:space="preserve">Christ Church CE Multi-Academy Trust </w:t>
      </w:r>
      <w:r w:rsidR="005949F2" w:rsidRPr="00DD6BC4">
        <w:rPr>
          <w:rFonts w:ascii="Arial" w:hAnsi="Arial" w:cs="Arial"/>
        </w:rPr>
        <w:t xml:space="preserve">(established in 2017), </w:t>
      </w:r>
      <w:r w:rsidRPr="00DD6BC4">
        <w:rPr>
          <w:rFonts w:ascii="Arial" w:hAnsi="Arial" w:cs="Arial"/>
        </w:rPr>
        <w:t>is seeking to appoint an inspirational individual to play a key role in developing and leading the Trust, ensuring we deliver operational excellence in our schools and in the Trust’s Central Services Team.</w:t>
      </w:r>
      <w:r w:rsidR="00FB0BEF">
        <w:rPr>
          <w:rFonts w:ascii="Arial" w:hAnsi="Arial" w:cs="Arial"/>
        </w:rPr>
        <w:t xml:space="preserve">  Principally b</w:t>
      </w:r>
      <w:r w:rsidR="009C030E" w:rsidRPr="00DD6BC4">
        <w:rPr>
          <w:rFonts w:ascii="Arial" w:hAnsi="Arial" w:cs="Arial"/>
        </w:rPr>
        <w:t xml:space="preserve">ased at </w:t>
      </w:r>
      <w:r w:rsidR="00FB0BEF">
        <w:rPr>
          <w:rFonts w:ascii="Arial" w:hAnsi="Arial" w:cs="Arial"/>
        </w:rPr>
        <w:t xml:space="preserve">the Trust Offices at </w:t>
      </w:r>
      <w:r w:rsidR="009C030E" w:rsidRPr="00DD6BC4">
        <w:rPr>
          <w:rFonts w:ascii="Arial" w:hAnsi="Arial" w:cs="Arial"/>
        </w:rPr>
        <w:t>St John’s Church of England Primary School</w:t>
      </w:r>
      <w:r w:rsidR="00FB0BEF">
        <w:rPr>
          <w:rFonts w:ascii="Arial" w:hAnsi="Arial" w:cs="Arial"/>
        </w:rPr>
        <w:t>.</w:t>
      </w:r>
    </w:p>
    <w:p w14:paraId="619CBE19" w14:textId="77777777" w:rsidR="009C030E" w:rsidRPr="00DD6BC4" w:rsidRDefault="009C030E" w:rsidP="00A0044E">
      <w:pPr>
        <w:pStyle w:val="NoSpacing"/>
        <w:rPr>
          <w:rFonts w:ascii="Arial" w:hAnsi="Arial" w:cs="Arial"/>
        </w:rPr>
      </w:pPr>
    </w:p>
    <w:p w14:paraId="18768604" w14:textId="0491CEDC" w:rsidR="00BC0C75" w:rsidRPr="00DD6BC4" w:rsidRDefault="00BC0C75" w:rsidP="00A0044E">
      <w:pPr>
        <w:pStyle w:val="NoSpacing"/>
        <w:rPr>
          <w:rFonts w:ascii="Arial" w:hAnsi="Arial" w:cs="Arial"/>
        </w:rPr>
      </w:pPr>
      <w:r w:rsidRPr="00DD6BC4">
        <w:rPr>
          <w:rFonts w:ascii="Arial" w:hAnsi="Arial" w:cs="Arial"/>
        </w:rPr>
        <w:t>Naturally engaging, your vision of how services can be transformed combined with your highly developed influencing skills and a successful delivery track record will be underpinned by personal resilience and ability to thrive in a high</w:t>
      </w:r>
      <w:r w:rsidR="00701592" w:rsidRPr="00DD6BC4">
        <w:rPr>
          <w:rFonts w:ascii="Arial" w:hAnsi="Arial" w:cs="Arial"/>
        </w:rPr>
        <w:t>-</w:t>
      </w:r>
      <w:r w:rsidRPr="00DD6BC4">
        <w:rPr>
          <w:rFonts w:ascii="Arial" w:hAnsi="Arial" w:cs="Arial"/>
        </w:rPr>
        <w:t xml:space="preserve">profile leadership role.  You will already hold a significant administrative role and have a credible track record </w:t>
      </w:r>
      <w:r w:rsidR="009C030E">
        <w:rPr>
          <w:rFonts w:ascii="Arial" w:hAnsi="Arial" w:cs="Arial"/>
        </w:rPr>
        <w:t>in an educational or vocational setting.  Y</w:t>
      </w:r>
      <w:r w:rsidRPr="00DD6BC4">
        <w:rPr>
          <w:rFonts w:ascii="Arial" w:hAnsi="Arial" w:cs="Arial"/>
        </w:rPr>
        <w:t>ou will enjoy being part of an ambitious, highly motivated team.</w:t>
      </w:r>
    </w:p>
    <w:p w14:paraId="280E49D0" w14:textId="77777777" w:rsidR="00DD6BC4" w:rsidRPr="00DD6BC4" w:rsidRDefault="00DD6BC4" w:rsidP="00A0044E">
      <w:pPr>
        <w:pStyle w:val="NoSpacing"/>
        <w:rPr>
          <w:rFonts w:ascii="Arial" w:hAnsi="Arial" w:cs="Arial"/>
        </w:rPr>
      </w:pPr>
    </w:p>
    <w:p w14:paraId="3D93942C" w14:textId="4732823C" w:rsidR="001863D5" w:rsidRPr="00DD6BC4" w:rsidRDefault="00DD6BC4" w:rsidP="00A0044E">
      <w:pPr>
        <w:pStyle w:val="NoSpacing"/>
        <w:rPr>
          <w:rFonts w:ascii="Arial" w:hAnsi="Arial" w:cs="Arial"/>
        </w:rPr>
      </w:pPr>
      <w:r w:rsidRPr="00DD6BC4">
        <w:rPr>
          <w:rFonts w:ascii="Arial" w:hAnsi="Arial" w:cs="Arial"/>
        </w:rPr>
        <w:t>T</w:t>
      </w:r>
      <w:r w:rsidR="006A7905" w:rsidRPr="00DD6BC4">
        <w:rPr>
          <w:rFonts w:ascii="Arial" w:hAnsi="Arial" w:cs="Arial"/>
        </w:rPr>
        <w:t>he main purpose of this role is:</w:t>
      </w:r>
    </w:p>
    <w:p w14:paraId="280D297C" w14:textId="1BFD5011" w:rsidR="009C28C6" w:rsidRPr="00DD6BC4" w:rsidRDefault="009C28C6" w:rsidP="00A0044E">
      <w:pPr>
        <w:pStyle w:val="NoSpacing"/>
        <w:rPr>
          <w:rFonts w:ascii="Arial" w:hAnsi="Arial" w:cs="Arial"/>
        </w:rPr>
      </w:pPr>
    </w:p>
    <w:p w14:paraId="6C2B0A91" w14:textId="651B2C4D" w:rsidR="00DD6BC4" w:rsidRPr="00DD6BC4" w:rsidRDefault="009C28C6" w:rsidP="00DD6BC4">
      <w:pPr>
        <w:pStyle w:val="NoSpacing"/>
        <w:numPr>
          <w:ilvl w:val="0"/>
          <w:numId w:val="5"/>
        </w:numPr>
        <w:rPr>
          <w:rFonts w:ascii="Arial" w:hAnsi="Arial" w:cs="Arial"/>
        </w:rPr>
      </w:pPr>
      <w:r w:rsidRPr="00DD6BC4">
        <w:rPr>
          <w:rFonts w:ascii="Arial" w:hAnsi="Arial" w:cs="Arial"/>
        </w:rPr>
        <w:t>To be responsible for the day to day management of financial and HR functions, school administration, catering, IT and estate management; ensuring staff conform to any central policies and procedures and systems as directed by the Trust’s Central Services Team.</w:t>
      </w:r>
    </w:p>
    <w:p w14:paraId="311404E1" w14:textId="2EAF426A" w:rsidR="00B92CAE" w:rsidRPr="00DD6BC4" w:rsidRDefault="00B92CAE" w:rsidP="00A0044E">
      <w:pPr>
        <w:pStyle w:val="NoSpacing"/>
        <w:rPr>
          <w:rFonts w:ascii="Arial" w:hAnsi="Arial" w:cs="Arial"/>
        </w:rPr>
      </w:pPr>
    </w:p>
    <w:p w14:paraId="2B8E783D" w14:textId="270CFC17" w:rsidR="00B92CAE" w:rsidRPr="00DD6BC4" w:rsidRDefault="00B92CAE" w:rsidP="00A0044E">
      <w:pPr>
        <w:pStyle w:val="NoSpacing"/>
        <w:rPr>
          <w:rFonts w:ascii="Arial" w:hAnsi="Arial" w:cs="Arial"/>
        </w:rPr>
      </w:pPr>
      <w:r w:rsidRPr="00DD6BC4">
        <w:rPr>
          <w:rFonts w:ascii="Arial" w:hAnsi="Arial" w:cs="Arial"/>
        </w:rPr>
        <w:t>The post holder will be a person who:</w:t>
      </w:r>
    </w:p>
    <w:p w14:paraId="382FBD72" w14:textId="1A839602" w:rsidR="00B92CAE" w:rsidRPr="00DD6BC4" w:rsidRDefault="00B92CAE" w:rsidP="00A0044E">
      <w:pPr>
        <w:pStyle w:val="NoSpacing"/>
        <w:rPr>
          <w:rFonts w:ascii="Arial" w:hAnsi="Arial" w:cs="Arial"/>
        </w:rPr>
      </w:pPr>
    </w:p>
    <w:p w14:paraId="451E8B2A" w14:textId="500236C2" w:rsidR="00B92CAE" w:rsidRPr="00DD6BC4" w:rsidRDefault="00B92CAE" w:rsidP="00B92CAE">
      <w:pPr>
        <w:pStyle w:val="NoSpacing"/>
        <w:numPr>
          <w:ilvl w:val="0"/>
          <w:numId w:val="3"/>
        </w:numPr>
        <w:rPr>
          <w:rFonts w:ascii="Arial" w:hAnsi="Arial" w:cs="Arial"/>
        </w:rPr>
      </w:pPr>
      <w:r w:rsidRPr="00DD6BC4">
        <w:rPr>
          <w:rFonts w:ascii="Arial" w:hAnsi="Arial" w:cs="Arial"/>
        </w:rPr>
        <w:t>Is a great team player, friendly and professional</w:t>
      </w:r>
      <w:r w:rsidR="00DD7689" w:rsidRPr="00DD6BC4">
        <w:rPr>
          <w:rFonts w:ascii="Arial" w:hAnsi="Arial" w:cs="Arial"/>
        </w:rPr>
        <w:t>.</w:t>
      </w:r>
    </w:p>
    <w:p w14:paraId="688180CC" w14:textId="725E2044" w:rsidR="00B92CAE" w:rsidRPr="00DD6BC4" w:rsidRDefault="00B92CAE" w:rsidP="00B92CAE">
      <w:pPr>
        <w:pStyle w:val="NoSpacing"/>
        <w:numPr>
          <w:ilvl w:val="0"/>
          <w:numId w:val="3"/>
        </w:numPr>
        <w:rPr>
          <w:rFonts w:ascii="Arial" w:hAnsi="Arial" w:cs="Arial"/>
        </w:rPr>
      </w:pPr>
      <w:r w:rsidRPr="00DD6BC4">
        <w:rPr>
          <w:rFonts w:ascii="Arial" w:hAnsi="Arial" w:cs="Arial"/>
        </w:rPr>
        <w:t>Is highly motivated, systems minded and able to put strategy into action</w:t>
      </w:r>
    </w:p>
    <w:p w14:paraId="2008CE96" w14:textId="627918EA" w:rsidR="00B92CAE" w:rsidRPr="00DD6BC4" w:rsidRDefault="00B92CAE" w:rsidP="00B92CAE">
      <w:pPr>
        <w:pStyle w:val="NoSpacing"/>
        <w:numPr>
          <w:ilvl w:val="0"/>
          <w:numId w:val="3"/>
        </w:numPr>
        <w:rPr>
          <w:rFonts w:ascii="Arial" w:hAnsi="Arial" w:cs="Arial"/>
        </w:rPr>
      </w:pPr>
      <w:r w:rsidRPr="00DD6BC4">
        <w:rPr>
          <w:rFonts w:ascii="Arial" w:hAnsi="Arial" w:cs="Arial"/>
        </w:rPr>
        <w:t>Possesses relevant qualifications and have had experience in a similar environment</w:t>
      </w:r>
    </w:p>
    <w:p w14:paraId="5ABDBAF9" w14:textId="2CF6B4FE" w:rsidR="00B92CAE" w:rsidRPr="00DD6BC4" w:rsidRDefault="00B92CAE" w:rsidP="00B92CAE">
      <w:pPr>
        <w:pStyle w:val="NoSpacing"/>
        <w:numPr>
          <w:ilvl w:val="0"/>
          <w:numId w:val="3"/>
        </w:numPr>
        <w:rPr>
          <w:rFonts w:ascii="Arial" w:hAnsi="Arial" w:cs="Arial"/>
        </w:rPr>
      </w:pPr>
      <w:r w:rsidRPr="00DD6BC4">
        <w:rPr>
          <w:rFonts w:ascii="Arial" w:hAnsi="Arial" w:cs="Arial"/>
        </w:rPr>
        <w:t>Is a strategic leader who is able to bring out the best in others and lead line managers to successfully drive improvements in their team</w:t>
      </w:r>
      <w:r w:rsidR="00C45ECC" w:rsidRPr="00DD6BC4">
        <w:rPr>
          <w:rFonts w:ascii="Arial" w:hAnsi="Arial" w:cs="Arial"/>
        </w:rPr>
        <w:t>s</w:t>
      </w:r>
      <w:r w:rsidR="00DD7689" w:rsidRPr="00DD6BC4">
        <w:rPr>
          <w:rFonts w:ascii="Arial" w:hAnsi="Arial" w:cs="Arial"/>
        </w:rPr>
        <w:t>.</w:t>
      </w:r>
    </w:p>
    <w:p w14:paraId="0FE0E58F" w14:textId="52B3AA6D" w:rsidR="00B92CAE" w:rsidRPr="00DD6BC4" w:rsidRDefault="00B92CAE" w:rsidP="00B92CAE">
      <w:pPr>
        <w:pStyle w:val="NoSpacing"/>
        <w:numPr>
          <w:ilvl w:val="0"/>
          <w:numId w:val="3"/>
        </w:numPr>
        <w:rPr>
          <w:rFonts w:ascii="Arial" w:hAnsi="Arial" w:cs="Arial"/>
        </w:rPr>
      </w:pPr>
      <w:r w:rsidRPr="00DD6BC4">
        <w:rPr>
          <w:rFonts w:ascii="Arial" w:hAnsi="Arial" w:cs="Arial"/>
        </w:rPr>
        <w:t>Actively shares what works well and seeks to explore ways to improve their own and others’ practice</w:t>
      </w:r>
    </w:p>
    <w:p w14:paraId="519E0A89" w14:textId="2AE9D4D6" w:rsidR="009A3672" w:rsidRPr="00DD6BC4" w:rsidRDefault="009A3672" w:rsidP="009A3672">
      <w:pPr>
        <w:pStyle w:val="NoSpacing"/>
        <w:numPr>
          <w:ilvl w:val="0"/>
          <w:numId w:val="3"/>
        </w:numPr>
        <w:rPr>
          <w:rFonts w:ascii="Arial" w:hAnsi="Arial" w:cs="Arial"/>
        </w:rPr>
      </w:pPr>
      <w:r w:rsidRPr="00DD6BC4">
        <w:rPr>
          <w:rFonts w:ascii="Arial" w:hAnsi="Arial" w:cs="Arial"/>
        </w:rPr>
        <w:t>Is able to work independently under pressure and to deadlines</w:t>
      </w:r>
    </w:p>
    <w:p w14:paraId="64DBC31F" w14:textId="6796D222" w:rsidR="00B92CAE" w:rsidRPr="00DD6BC4" w:rsidRDefault="00B92CAE" w:rsidP="00B92CAE">
      <w:pPr>
        <w:pStyle w:val="NoSpacing"/>
        <w:numPr>
          <w:ilvl w:val="0"/>
          <w:numId w:val="3"/>
        </w:numPr>
        <w:rPr>
          <w:rFonts w:ascii="Arial" w:hAnsi="Arial" w:cs="Arial"/>
        </w:rPr>
      </w:pPr>
      <w:r w:rsidRPr="00DD6BC4">
        <w:rPr>
          <w:rFonts w:ascii="Arial" w:hAnsi="Arial" w:cs="Arial"/>
        </w:rPr>
        <w:t>Has excellent interpersonal and communication skills able to form positive, professional and empathetic relationships with colleagues and stakeholders</w:t>
      </w:r>
    </w:p>
    <w:p w14:paraId="20084BA1" w14:textId="4BCAC4E8" w:rsidR="009A3672" w:rsidRPr="00DD6BC4" w:rsidRDefault="009A3672" w:rsidP="009A3672">
      <w:pPr>
        <w:pStyle w:val="NoSpacing"/>
        <w:numPr>
          <w:ilvl w:val="0"/>
          <w:numId w:val="3"/>
        </w:numPr>
        <w:rPr>
          <w:rFonts w:ascii="Arial" w:hAnsi="Arial" w:cs="Arial"/>
        </w:rPr>
      </w:pPr>
      <w:r w:rsidRPr="00DD6BC4">
        <w:rPr>
          <w:rFonts w:ascii="Arial" w:hAnsi="Arial" w:cs="Arial"/>
        </w:rPr>
        <w:t>Demonstrates personal integrity, confidentiality and professionalism and role models those personal qualities we expect to see from our colleagues.</w:t>
      </w:r>
    </w:p>
    <w:p w14:paraId="4F93D8A4" w14:textId="0F123EED" w:rsidR="00B92CAE" w:rsidRPr="00DD6BC4" w:rsidRDefault="00B92CAE" w:rsidP="00B92CAE">
      <w:pPr>
        <w:pStyle w:val="NoSpacing"/>
        <w:numPr>
          <w:ilvl w:val="0"/>
          <w:numId w:val="3"/>
        </w:numPr>
        <w:rPr>
          <w:rFonts w:ascii="Arial" w:hAnsi="Arial" w:cs="Arial"/>
        </w:rPr>
      </w:pPr>
      <w:r w:rsidRPr="00DD6BC4">
        <w:rPr>
          <w:rFonts w:ascii="Arial" w:hAnsi="Arial" w:cs="Arial"/>
        </w:rPr>
        <w:t>Has the ability and willingness to work flexibly to meet the demands of the role, including the ability to work at any of our schools in the Trust when asked</w:t>
      </w:r>
    </w:p>
    <w:p w14:paraId="234C911F" w14:textId="77777777" w:rsidR="00D820EB" w:rsidRPr="00DD6BC4" w:rsidRDefault="00D820EB" w:rsidP="00D820EB">
      <w:pPr>
        <w:pStyle w:val="NoSpacing"/>
        <w:rPr>
          <w:rFonts w:ascii="Arial" w:hAnsi="Arial" w:cs="Arial"/>
        </w:rPr>
      </w:pPr>
    </w:p>
    <w:p w14:paraId="4A04BD33" w14:textId="2A8AA0EE" w:rsidR="00D820EB" w:rsidRPr="00DD6BC4" w:rsidRDefault="00D820EB" w:rsidP="00D820EB">
      <w:pPr>
        <w:pStyle w:val="NoSpacing"/>
        <w:rPr>
          <w:rFonts w:ascii="Arial" w:hAnsi="Arial" w:cs="Arial"/>
        </w:rPr>
      </w:pPr>
      <w:r w:rsidRPr="00DD6BC4">
        <w:rPr>
          <w:rFonts w:ascii="Arial" w:hAnsi="Arial" w:cs="Arial"/>
        </w:rPr>
        <w:t>In return we can offer:</w:t>
      </w:r>
    </w:p>
    <w:p w14:paraId="27600ACA" w14:textId="4B6810C0" w:rsidR="00D820EB" w:rsidRPr="00DD6BC4" w:rsidRDefault="00D820EB" w:rsidP="00D820EB">
      <w:pPr>
        <w:pStyle w:val="NoSpacing"/>
        <w:rPr>
          <w:rFonts w:ascii="Arial" w:hAnsi="Arial" w:cs="Arial"/>
        </w:rPr>
      </w:pPr>
    </w:p>
    <w:p w14:paraId="72578251" w14:textId="686D975E" w:rsidR="00D820EB" w:rsidRPr="00DD6BC4" w:rsidRDefault="00D820EB" w:rsidP="00D820EB">
      <w:pPr>
        <w:pStyle w:val="NoSpacing"/>
        <w:numPr>
          <w:ilvl w:val="0"/>
          <w:numId w:val="4"/>
        </w:numPr>
        <w:rPr>
          <w:rFonts w:ascii="Arial" w:hAnsi="Arial" w:cs="Arial"/>
        </w:rPr>
      </w:pPr>
      <w:r w:rsidRPr="00DD6BC4">
        <w:rPr>
          <w:rFonts w:ascii="Arial" w:hAnsi="Arial" w:cs="Arial"/>
        </w:rPr>
        <w:t>A supportive and encouraging staff team</w:t>
      </w:r>
    </w:p>
    <w:p w14:paraId="0CCE5F00" w14:textId="21141B48" w:rsidR="00DD7689" w:rsidRPr="00DD6BC4" w:rsidRDefault="00DD7689" w:rsidP="00D820EB">
      <w:pPr>
        <w:pStyle w:val="NoSpacing"/>
        <w:numPr>
          <w:ilvl w:val="0"/>
          <w:numId w:val="4"/>
        </w:numPr>
        <w:rPr>
          <w:rFonts w:ascii="Arial" w:hAnsi="Arial" w:cs="Arial"/>
        </w:rPr>
      </w:pPr>
      <w:r w:rsidRPr="00DD6BC4">
        <w:rPr>
          <w:rFonts w:ascii="Arial" w:hAnsi="Arial" w:cs="Arial"/>
        </w:rPr>
        <w:t>Support with your professional development</w:t>
      </w:r>
    </w:p>
    <w:p w14:paraId="29CCEE7E" w14:textId="3AB09BC5" w:rsidR="00D820EB" w:rsidRPr="00DD6BC4" w:rsidRDefault="00D820EB" w:rsidP="00D820EB">
      <w:pPr>
        <w:pStyle w:val="NoSpacing"/>
        <w:numPr>
          <w:ilvl w:val="0"/>
          <w:numId w:val="4"/>
        </w:numPr>
        <w:rPr>
          <w:rFonts w:ascii="Arial" w:hAnsi="Arial" w:cs="Arial"/>
        </w:rPr>
      </w:pPr>
      <w:r w:rsidRPr="00DD6BC4">
        <w:rPr>
          <w:rFonts w:ascii="Arial" w:hAnsi="Arial" w:cs="Arial"/>
        </w:rPr>
        <w:t>A laptop</w:t>
      </w:r>
      <w:r w:rsidR="00FB0BEF">
        <w:rPr>
          <w:rFonts w:ascii="Arial" w:hAnsi="Arial" w:cs="Arial"/>
        </w:rPr>
        <w:t>, iPad and mobile phone</w:t>
      </w:r>
      <w:r w:rsidRPr="00DD6BC4">
        <w:rPr>
          <w:rFonts w:ascii="Arial" w:hAnsi="Arial" w:cs="Arial"/>
        </w:rPr>
        <w:t xml:space="preserve"> to use whilst in employment</w:t>
      </w:r>
    </w:p>
    <w:p w14:paraId="24FE68D1" w14:textId="45CB256C" w:rsidR="005949F2" w:rsidRPr="00DD6BC4" w:rsidRDefault="005949F2" w:rsidP="005949F2">
      <w:pPr>
        <w:pStyle w:val="NoSpacing"/>
        <w:numPr>
          <w:ilvl w:val="0"/>
          <w:numId w:val="4"/>
        </w:numPr>
        <w:rPr>
          <w:rFonts w:ascii="Arial" w:hAnsi="Arial" w:cs="Arial"/>
        </w:rPr>
      </w:pPr>
      <w:r w:rsidRPr="00DD6BC4">
        <w:rPr>
          <w:rFonts w:ascii="Arial" w:hAnsi="Arial" w:cs="Arial"/>
        </w:rPr>
        <w:t>24/7 access to SAS Health &amp; Wellbeing Services</w:t>
      </w:r>
    </w:p>
    <w:p w14:paraId="491ACB70" w14:textId="23FB6FC4" w:rsidR="00D820EB" w:rsidRPr="00DD6BC4" w:rsidRDefault="00D820EB" w:rsidP="00D820EB">
      <w:pPr>
        <w:pStyle w:val="NoSpacing"/>
        <w:rPr>
          <w:rFonts w:ascii="Arial" w:hAnsi="Arial" w:cs="Arial"/>
        </w:rPr>
      </w:pPr>
    </w:p>
    <w:p w14:paraId="7FFB7124" w14:textId="2978C8BD" w:rsidR="00D820EB" w:rsidRDefault="00FB0BEF" w:rsidP="00D820EB">
      <w:pPr>
        <w:pStyle w:val="NoSpacing"/>
        <w:rPr>
          <w:rFonts w:ascii="Arial" w:hAnsi="Arial" w:cs="Arial"/>
        </w:rPr>
      </w:pPr>
      <w:r>
        <w:rPr>
          <w:rFonts w:ascii="Arial" w:hAnsi="Arial" w:cs="Arial"/>
        </w:rPr>
        <w:t xml:space="preserve">If you would like a confidential, pre-application discussion, please contact the Trust Lead, Mr Ian Young, at </w:t>
      </w:r>
      <w:hyperlink r:id="rId6" w:history="1">
        <w:r w:rsidRPr="00A14FDC">
          <w:rPr>
            <w:rStyle w:val="Hyperlink"/>
            <w:rFonts w:ascii="Arial" w:hAnsi="Arial" w:cs="Arial"/>
          </w:rPr>
          <w:t>i.young@ccmat.co.uk</w:t>
        </w:r>
      </w:hyperlink>
    </w:p>
    <w:p w14:paraId="4EF7165A" w14:textId="77777777" w:rsidR="00D820EB" w:rsidRPr="00DD6BC4" w:rsidRDefault="00D820EB" w:rsidP="00D820EB">
      <w:pPr>
        <w:pStyle w:val="NoSpacing"/>
        <w:rPr>
          <w:rFonts w:ascii="Arial" w:hAnsi="Arial" w:cs="Arial"/>
        </w:rPr>
      </w:pPr>
    </w:p>
    <w:p w14:paraId="1786D6EE" w14:textId="5180B3E3" w:rsidR="00BC0C75" w:rsidRPr="00DD6BC4" w:rsidRDefault="00BC0C75" w:rsidP="00A0044E">
      <w:pPr>
        <w:pStyle w:val="NoSpacing"/>
        <w:rPr>
          <w:rFonts w:ascii="Arial" w:hAnsi="Arial" w:cs="Arial"/>
        </w:rPr>
      </w:pPr>
      <w:r w:rsidRPr="00DD6BC4">
        <w:rPr>
          <w:rFonts w:ascii="Arial" w:hAnsi="Arial" w:cs="Arial"/>
        </w:rPr>
        <w:t>To apply please send:</w:t>
      </w:r>
    </w:p>
    <w:p w14:paraId="5181DA5D" w14:textId="7DA305E3" w:rsidR="00BC0C75" w:rsidRPr="00DD6BC4" w:rsidRDefault="00BC0C75" w:rsidP="00A0044E">
      <w:pPr>
        <w:pStyle w:val="NoSpacing"/>
        <w:rPr>
          <w:rFonts w:ascii="Arial" w:hAnsi="Arial" w:cs="Arial"/>
        </w:rPr>
      </w:pPr>
    </w:p>
    <w:p w14:paraId="6539E179" w14:textId="22B36CAD" w:rsidR="00BC0C75" w:rsidRPr="00DD6BC4" w:rsidRDefault="00BC0C75" w:rsidP="00701592">
      <w:pPr>
        <w:pStyle w:val="NoSpacing"/>
        <w:numPr>
          <w:ilvl w:val="0"/>
          <w:numId w:val="1"/>
        </w:numPr>
        <w:rPr>
          <w:rFonts w:ascii="Arial" w:hAnsi="Arial" w:cs="Arial"/>
        </w:rPr>
      </w:pPr>
      <w:r w:rsidRPr="00DD6BC4">
        <w:rPr>
          <w:rFonts w:ascii="Arial" w:hAnsi="Arial" w:cs="Arial"/>
        </w:rPr>
        <w:t>A completed Christ Church CofE Multi-Academy Trust application form, including names, positions, organisations and telephone contact numbers for at least 2 referees (preferably your most recent employer(s))</w:t>
      </w:r>
      <w:r w:rsidR="00701592" w:rsidRPr="00DD6BC4">
        <w:rPr>
          <w:rFonts w:ascii="Arial" w:hAnsi="Arial" w:cs="Arial"/>
        </w:rPr>
        <w:t xml:space="preserve">.  </w:t>
      </w:r>
      <w:r w:rsidRPr="00DD6BC4">
        <w:rPr>
          <w:rFonts w:ascii="Arial" w:hAnsi="Arial" w:cs="Arial"/>
        </w:rPr>
        <w:t>Please indicate clearly If you do not wish referees to be approached without your prior permission.</w:t>
      </w:r>
    </w:p>
    <w:p w14:paraId="2808A490" w14:textId="77777777" w:rsidR="00BC0C75" w:rsidRPr="00DD6BC4" w:rsidRDefault="00BC0C75" w:rsidP="00A0044E">
      <w:pPr>
        <w:pStyle w:val="NoSpacing"/>
        <w:rPr>
          <w:rFonts w:ascii="Arial" w:hAnsi="Arial" w:cs="Arial"/>
        </w:rPr>
      </w:pPr>
    </w:p>
    <w:p w14:paraId="7225C914" w14:textId="66D3914F" w:rsidR="00BC0C75" w:rsidRPr="00DD6BC4" w:rsidRDefault="00BC0C75" w:rsidP="00701592">
      <w:pPr>
        <w:pStyle w:val="NoSpacing"/>
        <w:numPr>
          <w:ilvl w:val="0"/>
          <w:numId w:val="1"/>
        </w:numPr>
        <w:rPr>
          <w:rFonts w:ascii="Arial" w:hAnsi="Arial" w:cs="Arial"/>
        </w:rPr>
      </w:pPr>
      <w:r w:rsidRPr="00DD6BC4">
        <w:rPr>
          <w:rFonts w:ascii="Arial" w:hAnsi="Arial" w:cs="Arial"/>
        </w:rPr>
        <w:t xml:space="preserve">A short (no </w:t>
      </w:r>
      <w:r w:rsidR="00E54706" w:rsidRPr="00DD6BC4">
        <w:rPr>
          <w:rFonts w:ascii="Arial" w:hAnsi="Arial" w:cs="Arial"/>
        </w:rPr>
        <w:t>m</w:t>
      </w:r>
      <w:r w:rsidRPr="00DD6BC4">
        <w:rPr>
          <w:rFonts w:ascii="Arial" w:hAnsi="Arial" w:cs="Arial"/>
        </w:rPr>
        <w:t>ore than 2 A4 pages) statement highlighting your motivation for the role as Director of Operations and how your experience and achievements match the requirements of this position.</w:t>
      </w:r>
    </w:p>
    <w:p w14:paraId="5C621248" w14:textId="39644B25" w:rsidR="00BC0C75" w:rsidRPr="00DD6BC4" w:rsidRDefault="00BC0C75" w:rsidP="00A0044E">
      <w:pPr>
        <w:pStyle w:val="NoSpacing"/>
        <w:rPr>
          <w:rFonts w:ascii="Arial" w:hAnsi="Arial" w:cs="Arial"/>
        </w:rPr>
      </w:pPr>
    </w:p>
    <w:p w14:paraId="57A38F00" w14:textId="064D8ED6" w:rsidR="00BC0C75" w:rsidRPr="00DD6BC4" w:rsidRDefault="00BC0C75" w:rsidP="00A0044E">
      <w:pPr>
        <w:pStyle w:val="NoSpacing"/>
        <w:rPr>
          <w:rFonts w:ascii="Arial" w:hAnsi="Arial" w:cs="Arial"/>
        </w:rPr>
      </w:pPr>
      <w:r w:rsidRPr="00DD6BC4">
        <w:rPr>
          <w:rFonts w:ascii="Arial" w:hAnsi="Arial" w:cs="Arial"/>
        </w:rPr>
        <w:t xml:space="preserve">Applications should be submitted to </w:t>
      </w:r>
      <w:hyperlink r:id="rId7" w:history="1">
        <w:r w:rsidRPr="00DD6BC4">
          <w:rPr>
            <w:rStyle w:val="Hyperlink"/>
            <w:rFonts w:ascii="Arial" w:hAnsi="Arial" w:cs="Arial"/>
          </w:rPr>
          <w:t>recruitment@ccmat.co.uk</w:t>
        </w:r>
      </w:hyperlink>
    </w:p>
    <w:p w14:paraId="09EE8061" w14:textId="6192EA6B" w:rsidR="00BC0C75" w:rsidRPr="00DD6BC4" w:rsidRDefault="00BC0C75" w:rsidP="00A0044E">
      <w:pPr>
        <w:pStyle w:val="NoSpacing"/>
        <w:rPr>
          <w:rFonts w:ascii="Arial" w:hAnsi="Arial" w:cs="Arial"/>
        </w:rPr>
      </w:pPr>
    </w:p>
    <w:p w14:paraId="5C37F4F8" w14:textId="40AABD1F" w:rsidR="00FD101A" w:rsidRPr="00DD6BC4" w:rsidRDefault="00FD101A" w:rsidP="00A0044E">
      <w:pPr>
        <w:pStyle w:val="NoSpacing"/>
        <w:rPr>
          <w:rFonts w:ascii="Arial" w:hAnsi="Arial" w:cs="Arial"/>
        </w:rPr>
      </w:pPr>
      <w:r w:rsidRPr="00DD6BC4">
        <w:rPr>
          <w:rFonts w:ascii="Arial" w:hAnsi="Arial" w:cs="Arial"/>
        </w:rPr>
        <w:t>Shortlisted applicants will be contacted</w:t>
      </w:r>
      <w:r w:rsidR="009A3672" w:rsidRPr="00DD6BC4">
        <w:rPr>
          <w:rFonts w:ascii="Arial" w:hAnsi="Arial" w:cs="Arial"/>
        </w:rPr>
        <w:t xml:space="preserve"> </w:t>
      </w:r>
      <w:r w:rsidRPr="00DD6BC4">
        <w:rPr>
          <w:rFonts w:ascii="Arial" w:hAnsi="Arial" w:cs="Arial"/>
        </w:rPr>
        <w:t>within 48 hours of the closing date</w:t>
      </w:r>
      <w:r w:rsidR="009A3672" w:rsidRPr="00DD6BC4">
        <w:rPr>
          <w:rFonts w:ascii="Arial" w:hAnsi="Arial" w:cs="Arial"/>
        </w:rPr>
        <w:t xml:space="preserve"> </w:t>
      </w:r>
      <w:r w:rsidRPr="00DD6BC4">
        <w:rPr>
          <w:rFonts w:ascii="Arial" w:hAnsi="Arial" w:cs="Arial"/>
        </w:rPr>
        <w:t>to be invited for interview.  If you are not contacted within two weeks of the closing date, please assume that your application has been unsuccessful on this occasion.</w:t>
      </w:r>
    </w:p>
    <w:p w14:paraId="23369DE5" w14:textId="0154263F" w:rsidR="00FD101A" w:rsidRPr="00DD6BC4" w:rsidRDefault="00FD101A" w:rsidP="00A0044E">
      <w:pPr>
        <w:pStyle w:val="NoSpacing"/>
        <w:rPr>
          <w:rFonts w:ascii="Arial" w:hAnsi="Arial" w:cs="Arial"/>
        </w:rPr>
      </w:pPr>
    </w:p>
    <w:p w14:paraId="144C0061" w14:textId="7094A644" w:rsidR="00FD101A" w:rsidRPr="00DD6BC4" w:rsidRDefault="00FD101A" w:rsidP="00A0044E">
      <w:pPr>
        <w:pStyle w:val="NoSpacing"/>
        <w:rPr>
          <w:rFonts w:ascii="Arial" w:hAnsi="Arial" w:cs="Arial"/>
        </w:rPr>
      </w:pPr>
      <w:r w:rsidRPr="00DD6BC4">
        <w:rPr>
          <w:rFonts w:ascii="Arial" w:hAnsi="Arial" w:cs="Arial"/>
        </w:rPr>
        <w:t>The Trust has an Equal Opportunities policy.  If you consider yourself to be disabled, please state the nature of your disability, giving details of how we can accommodate your needs should you be selected for interview and subsequently appointed.</w:t>
      </w:r>
    </w:p>
    <w:p w14:paraId="11BB7D1C" w14:textId="60BB5F21" w:rsidR="00FD101A" w:rsidRPr="00DD6BC4" w:rsidRDefault="00FD101A" w:rsidP="00A0044E">
      <w:pPr>
        <w:pStyle w:val="NoSpacing"/>
        <w:rPr>
          <w:rFonts w:ascii="Arial" w:hAnsi="Arial" w:cs="Arial"/>
        </w:rPr>
      </w:pPr>
    </w:p>
    <w:p w14:paraId="0F3D6B87" w14:textId="1823E799" w:rsidR="00FD101A" w:rsidRPr="00DD6BC4" w:rsidRDefault="00FD101A" w:rsidP="00A0044E">
      <w:pPr>
        <w:pStyle w:val="NoSpacing"/>
        <w:rPr>
          <w:rFonts w:ascii="Arial" w:hAnsi="Arial" w:cs="Arial"/>
        </w:rPr>
      </w:pPr>
      <w:r w:rsidRPr="00DD6BC4">
        <w:rPr>
          <w:rFonts w:ascii="Arial" w:hAnsi="Arial" w:cs="Arial"/>
        </w:rPr>
        <w:t>In accordance with the Data Protection Act, the details provided in the application form will be used for selection and interview procedures and for employment records if your application is successful.  A copy of ou</w:t>
      </w:r>
      <w:r w:rsidR="00137F48" w:rsidRPr="00DD6BC4">
        <w:rPr>
          <w:rFonts w:ascii="Arial" w:hAnsi="Arial" w:cs="Arial"/>
        </w:rPr>
        <w:t xml:space="preserve">r </w:t>
      </w:r>
      <w:r w:rsidRPr="00DD6BC4">
        <w:rPr>
          <w:rFonts w:ascii="Arial" w:hAnsi="Arial" w:cs="Arial"/>
        </w:rPr>
        <w:t>Recruitment Privacy Notice can be found on The Trust’s website.  Safer recruitment practice will be followed at all times.</w:t>
      </w:r>
    </w:p>
    <w:p w14:paraId="137C0CF1" w14:textId="77777777" w:rsidR="00FD101A" w:rsidRPr="00DD6BC4" w:rsidRDefault="00FD101A" w:rsidP="00A0044E">
      <w:pPr>
        <w:pStyle w:val="NoSpacing"/>
        <w:rPr>
          <w:rFonts w:ascii="Arial" w:hAnsi="Arial" w:cs="Arial"/>
        </w:rPr>
      </w:pPr>
    </w:p>
    <w:p w14:paraId="6AE778FF" w14:textId="7D626A78" w:rsidR="00BC0C75" w:rsidRPr="00DD6BC4" w:rsidRDefault="00580ECE" w:rsidP="00A0044E">
      <w:pPr>
        <w:pStyle w:val="NoSpacing"/>
        <w:rPr>
          <w:rFonts w:ascii="Arial" w:hAnsi="Arial" w:cs="Arial"/>
        </w:rPr>
      </w:pPr>
      <w:r w:rsidRPr="00DD6BC4">
        <w:rPr>
          <w:rFonts w:ascii="Arial" w:hAnsi="Arial" w:cs="Arial"/>
        </w:rPr>
        <w:t>Employees of Christ Church CofE Multi-Academy Trust have a responsibility for, and must be committed to, safeguarding and promoting the welfare of children and young people and ensuring that they are protected from harm.</w:t>
      </w:r>
    </w:p>
    <w:p w14:paraId="439B8A16" w14:textId="410D37A6" w:rsidR="00580ECE" w:rsidRPr="00DD6BC4" w:rsidRDefault="00580ECE" w:rsidP="00A0044E">
      <w:pPr>
        <w:pStyle w:val="NoSpacing"/>
        <w:rPr>
          <w:rFonts w:ascii="Arial" w:hAnsi="Arial" w:cs="Arial"/>
        </w:rPr>
      </w:pPr>
    </w:p>
    <w:p w14:paraId="2C5AE556" w14:textId="14C72EF7" w:rsidR="00F861A4" w:rsidRPr="00DD6BC4" w:rsidRDefault="00137F48" w:rsidP="00A0044E">
      <w:pPr>
        <w:pStyle w:val="NoSpacing"/>
        <w:rPr>
          <w:rFonts w:ascii="Arial" w:hAnsi="Arial" w:cs="Arial"/>
        </w:rPr>
      </w:pPr>
      <w:r w:rsidRPr="00DD6BC4">
        <w:rPr>
          <w:rFonts w:ascii="Arial" w:hAnsi="Arial" w:cs="Arial"/>
        </w:rPr>
        <w:t>Pr</w:t>
      </w:r>
      <w:r w:rsidR="009A3672" w:rsidRPr="00DD6BC4">
        <w:rPr>
          <w:rFonts w:ascii="Arial" w:hAnsi="Arial" w:cs="Arial"/>
        </w:rPr>
        <w:t xml:space="preserve">ior to taking up the appointment, </w:t>
      </w:r>
      <w:r w:rsidRPr="00DD6BC4">
        <w:rPr>
          <w:rFonts w:ascii="Arial" w:hAnsi="Arial" w:cs="Arial"/>
        </w:rPr>
        <w:t xml:space="preserve">the successful candidate, </w:t>
      </w:r>
      <w:r w:rsidR="00D3740A" w:rsidRPr="00DD6BC4">
        <w:rPr>
          <w:rFonts w:ascii="Arial" w:hAnsi="Arial" w:cs="Arial"/>
        </w:rPr>
        <w:t xml:space="preserve">will be asked to provide </w:t>
      </w:r>
      <w:r w:rsidR="009A3672" w:rsidRPr="00DD6BC4">
        <w:rPr>
          <w:rFonts w:ascii="Arial" w:hAnsi="Arial" w:cs="Arial"/>
        </w:rPr>
        <w:t xml:space="preserve">documentary </w:t>
      </w:r>
      <w:r w:rsidR="00D3740A" w:rsidRPr="00DD6BC4">
        <w:rPr>
          <w:rFonts w:ascii="Arial" w:hAnsi="Arial" w:cs="Arial"/>
        </w:rPr>
        <w:t>evidence (including National Insurance Number) showing their entitlement to work in the U</w:t>
      </w:r>
      <w:r w:rsidR="00F861A4" w:rsidRPr="00DD6BC4">
        <w:rPr>
          <w:rFonts w:ascii="Arial" w:hAnsi="Arial" w:cs="Arial"/>
        </w:rPr>
        <w:t>K</w:t>
      </w:r>
      <w:r w:rsidR="00DD7689" w:rsidRPr="00DD6BC4">
        <w:rPr>
          <w:rFonts w:ascii="Arial" w:hAnsi="Arial" w:cs="Arial"/>
        </w:rPr>
        <w:t>.</w:t>
      </w:r>
    </w:p>
    <w:p w14:paraId="011C9E94" w14:textId="77777777" w:rsidR="00DD7689" w:rsidRPr="00DD6BC4" w:rsidRDefault="00DD7689" w:rsidP="00A0044E">
      <w:pPr>
        <w:pStyle w:val="NoSpacing"/>
        <w:rPr>
          <w:rFonts w:ascii="Arial" w:hAnsi="Arial" w:cs="Arial"/>
        </w:rPr>
      </w:pPr>
    </w:p>
    <w:p w14:paraId="7D467428" w14:textId="7FAE64A5" w:rsidR="00580ECE" w:rsidRPr="00DD6BC4" w:rsidRDefault="00580ECE" w:rsidP="00A0044E">
      <w:pPr>
        <w:pStyle w:val="NoSpacing"/>
        <w:rPr>
          <w:rFonts w:ascii="Arial" w:hAnsi="Arial" w:cs="Arial"/>
        </w:rPr>
      </w:pPr>
      <w:r w:rsidRPr="00DD6BC4">
        <w:rPr>
          <w:rFonts w:ascii="Arial" w:hAnsi="Arial" w:cs="Arial"/>
        </w:rPr>
        <w:t xml:space="preserve">Appointment is subject to an enhanced DBS and </w:t>
      </w:r>
      <w:r w:rsidR="00DD7689" w:rsidRPr="00DD6BC4">
        <w:rPr>
          <w:rFonts w:ascii="Arial" w:hAnsi="Arial" w:cs="Arial"/>
        </w:rPr>
        <w:t>D</w:t>
      </w:r>
      <w:r w:rsidRPr="00DD6BC4">
        <w:rPr>
          <w:rFonts w:ascii="Arial" w:hAnsi="Arial" w:cs="Arial"/>
        </w:rPr>
        <w:t xml:space="preserve">eclaration of </w:t>
      </w:r>
      <w:r w:rsidR="00DD7689" w:rsidRPr="00DD6BC4">
        <w:rPr>
          <w:rFonts w:ascii="Arial" w:hAnsi="Arial" w:cs="Arial"/>
        </w:rPr>
        <w:t>H</w:t>
      </w:r>
      <w:r w:rsidRPr="00DD6BC4">
        <w:rPr>
          <w:rFonts w:ascii="Arial" w:hAnsi="Arial" w:cs="Arial"/>
        </w:rPr>
        <w:t xml:space="preserve">ealth </w:t>
      </w:r>
      <w:r w:rsidR="00DD7689" w:rsidRPr="00DD6BC4">
        <w:rPr>
          <w:rFonts w:ascii="Arial" w:hAnsi="Arial" w:cs="Arial"/>
        </w:rPr>
        <w:t>C</w:t>
      </w:r>
      <w:r w:rsidRPr="00DD6BC4">
        <w:rPr>
          <w:rFonts w:ascii="Arial" w:hAnsi="Arial" w:cs="Arial"/>
        </w:rPr>
        <w:t>heck</w:t>
      </w:r>
      <w:r w:rsidR="00DD7689" w:rsidRPr="00DD6BC4">
        <w:rPr>
          <w:rFonts w:ascii="Arial" w:hAnsi="Arial" w:cs="Arial"/>
        </w:rPr>
        <w:t>.</w:t>
      </w:r>
    </w:p>
    <w:p w14:paraId="5622FF82" w14:textId="3F1B09ED" w:rsidR="00F861A4" w:rsidRPr="00C04117" w:rsidRDefault="00580ECE" w:rsidP="00A0044E">
      <w:pPr>
        <w:pStyle w:val="NoSpacing"/>
        <w:rPr>
          <w:rFonts w:ascii="Arial" w:hAnsi="Arial" w:cs="Arial"/>
        </w:rPr>
      </w:pPr>
      <w:r w:rsidRPr="00DD6BC4">
        <w:rPr>
          <w:rFonts w:ascii="Arial" w:hAnsi="Arial" w:cs="Arial"/>
        </w:rPr>
        <w:t xml:space="preserve"> </w:t>
      </w:r>
    </w:p>
    <w:p w14:paraId="7C09ABC2" w14:textId="77777777" w:rsidR="00F861A4" w:rsidRPr="00DD6BC4" w:rsidRDefault="00F861A4" w:rsidP="00A0044E">
      <w:pPr>
        <w:pStyle w:val="NoSpacing"/>
        <w:rPr>
          <w:rFonts w:ascii="Arial" w:hAnsi="Arial" w:cs="Arial"/>
          <w:b/>
          <w:bCs/>
        </w:rPr>
      </w:pPr>
    </w:p>
    <w:p w14:paraId="2D5AA24B" w14:textId="459DB5A3" w:rsidR="007947DC" w:rsidRPr="00DD6BC4" w:rsidRDefault="007947DC" w:rsidP="00A0044E">
      <w:pPr>
        <w:pStyle w:val="NoSpacing"/>
        <w:rPr>
          <w:rFonts w:ascii="Arial" w:hAnsi="Arial" w:cs="Arial"/>
        </w:rPr>
      </w:pPr>
      <w:r w:rsidRPr="00FB0BEF">
        <w:rPr>
          <w:rFonts w:ascii="Arial" w:hAnsi="Arial" w:cs="Arial"/>
          <w:b/>
          <w:bCs/>
          <w:i/>
          <w:iCs/>
        </w:rPr>
        <w:t>Closing Date for Applications</w:t>
      </w:r>
      <w:r w:rsidRPr="00DD6BC4">
        <w:rPr>
          <w:rFonts w:ascii="Arial" w:hAnsi="Arial" w:cs="Arial"/>
        </w:rPr>
        <w:t>:</w:t>
      </w:r>
      <w:r w:rsidRPr="00DD6BC4">
        <w:rPr>
          <w:rFonts w:ascii="Arial" w:hAnsi="Arial" w:cs="Arial"/>
        </w:rPr>
        <w:tab/>
      </w:r>
      <w:r w:rsidR="00FB0BEF" w:rsidRPr="00FB0BEF">
        <w:rPr>
          <w:rFonts w:ascii="Arial" w:hAnsi="Arial" w:cs="Arial"/>
          <w:b/>
          <w:bCs/>
        </w:rPr>
        <w:t xml:space="preserve">Noon on </w:t>
      </w:r>
      <w:r w:rsidR="00005CBF">
        <w:rPr>
          <w:rFonts w:ascii="Arial" w:hAnsi="Arial" w:cs="Arial"/>
          <w:b/>
          <w:bCs/>
        </w:rPr>
        <w:t>Friday 1</w:t>
      </w:r>
      <w:r w:rsidR="00005CBF" w:rsidRPr="00005CBF">
        <w:rPr>
          <w:rFonts w:ascii="Arial" w:hAnsi="Arial" w:cs="Arial"/>
          <w:b/>
          <w:bCs/>
          <w:vertAlign w:val="superscript"/>
        </w:rPr>
        <w:t>st</w:t>
      </w:r>
      <w:r w:rsidR="00005CBF">
        <w:rPr>
          <w:rFonts w:ascii="Arial" w:hAnsi="Arial" w:cs="Arial"/>
          <w:b/>
          <w:bCs/>
        </w:rPr>
        <w:t xml:space="preserve"> October </w:t>
      </w:r>
      <w:r w:rsidR="00FB0BEF" w:rsidRPr="00FB0BEF">
        <w:rPr>
          <w:rFonts w:ascii="Arial" w:hAnsi="Arial" w:cs="Arial"/>
          <w:b/>
          <w:bCs/>
        </w:rPr>
        <w:t>2021</w:t>
      </w:r>
    </w:p>
    <w:p w14:paraId="503EA497" w14:textId="0E3D0F39" w:rsidR="007947DC" w:rsidRPr="00DD6BC4" w:rsidRDefault="007947DC" w:rsidP="00A0044E">
      <w:pPr>
        <w:pStyle w:val="NoSpacing"/>
        <w:rPr>
          <w:rFonts w:ascii="Arial" w:hAnsi="Arial" w:cs="Arial"/>
        </w:rPr>
      </w:pPr>
    </w:p>
    <w:p w14:paraId="577DB36E" w14:textId="1BCF09D0" w:rsidR="007947DC" w:rsidRPr="00DD6BC4" w:rsidRDefault="00BC0C75" w:rsidP="00A0044E">
      <w:pPr>
        <w:pStyle w:val="NoSpacing"/>
        <w:rPr>
          <w:rFonts w:ascii="Arial" w:hAnsi="Arial" w:cs="Arial"/>
        </w:rPr>
      </w:pPr>
      <w:r w:rsidRPr="00FB0BEF">
        <w:rPr>
          <w:rFonts w:ascii="Arial" w:hAnsi="Arial" w:cs="Arial"/>
          <w:b/>
          <w:bCs/>
          <w:i/>
          <w:iCs/>
        </w:rPr>
        <w:t>Shortlisting</w:t>
      </w:r>
      <w:r w:rsidRPr="00DD6BC4">
        <w:rPr>
          <w:rFonts w:ascii="Arial" w:hAnsi="Arial" w:cs="Arial"/>
        </w:rPr>
        <w:t>:</w:t>
      </w:r>
      <w:r w:rsidR="00FB0BEF">
        <w:rPr>
          <w:rFonts w:ascii="Arial" w:hAnsi="Arial" w:cs="Arial"/>
        </w:rPr>
        <w:tab/>
      </w:r>
      <w:r w:rsidR="00FB0BEF">
        <w:rPr>
          <w:rFonts w:ascii="Arial" w:hAnsi="Arial" w:cs="Arial"/>
        </w:rPr>
        <w:tab/>
      </w:r>
      <w:r w:rsidR="00FB0BEF">
        <w:rPr>
          <w:rFonts w:ascii="Arial" w:hAnsi="Arial" w:cs="Arial"/>
        </w:rPr>
        <w:tab/>
      </w:r>
      <w:r w:rsidR="00FB0BEF">
        <w:rPr>
          <w:rFonts w:ascii="Arial" w:hAnsi="Arial" w:cs="Arial"/>
        </w:rPr>
        <w:tab/>
      </w:r>
      <w:r w:rsidR="00005CBF">
        <w:rPr>
          <w:rFonts w:ascii="Arial" w:hAnsi="Arial" w:cs="Arial"/>
          <w:b/>
          <w:bCs/>
        </w:rPr>
        <w:t>Monday 4</w:t>
      </w:r>
      <w:r w:rsidR="00005CBF" w:rsidRPr="00005CBF">
        <w:rPr>
          <w:rFonts w:ascii="Arial" w:hAnsi="Arial" w:cs="Arial"/>
          <w:b/>
          <w:bCs/>
          <w:vertAlign w:val="superscript"/>
        </w:rPr>
        <w:t>th</w:t>
      </w:r>
      <w:r w:rsidR="00005CBF">
        <w:rPr>
          <w:rFonts w:ascii="Arial" w:hAnsi="Arial" w:cs="Arial"/>
          <w:b/>
          <w:bCs/>
        </w:rPr>
        <w:t xml:space="preserve"> October</w:t>
      </w:r>
      <w:r w:rsidR="00FB0BEF" w:rsidRPr="00FB0BEF">
        <w:rPr>
          <w:rFonts w:ascii="Arial" w:hAnsi="Arial" w:cs="Arial"/>
          <w:b/>
          <w:bCs/>
        </w:rPr>
        <w:t xml:space="preserve"> 2021</w:t>
      </w:r>
    </w:p>
    <w:p w14:paraId="2EA819B4" w14:textId="01EEDA26" w:rsidR="00BC0C75" w:rsidRPr="00DD6BC4" w:rsidRDefault="00BC0C75" w:rsidP="00A0044E">
      <w:pPr>
        <w:pStyle w:val="NoSpacing"/>
        <w:rPr>
          <w:rFonts w:ascii="Arial" w:hAnsi="Arial" w:cs="Arial"/>
        </w:rPr>
      </w:pPr>
    </w:p>
    <w:p w14:paraId="1689167B" w14:textId="1145CCAC" w:rsidR="00FD101A" w:rsidRPr="00AF2CC4" w:rsidRDefault="00BC0C75" w:rsidP="0035452F">
      <w:pPr>
        <w:pStyle w:val="NoSpacing"/>
        <w:rPr>
          <w:rFonts w:ascii="Arial" w:hAnsi="Arial" w:cs="Arial"/>
          <w:b/>
          <w:bCs/>
        </w:rPr>
      </w:pPr>
      <w:r w:rsidRPr="00FB0BEF">
        <w:rPr>
          <w:rFonts w:ascii="Arial" w:hAnsi="Arial" w:cs="Arial"/>
          <w:b/>
          <w:bCs/>
          <w:i/>
          <w:iCs/>
        </w:rPr>
        <w:t>Interview Date</w:t>
      </w:r>
      <w:r w:rsidRPr="00DD6BC4">
        <w:rPr>
          <w:rFonts w:ascii="Arial" w:hAnsi="Arial" w:cs="Arial"/>
        </w:rPr>
        <w:t>:</w:t>
      </w:r>
      <w:r w:rsidR="00FB0BEF">
        <w:rPr>
          <w:rFonts w:ascii="Arial" w:hAnsi="Arial" w:cs="Arial"/>
        </w:rPr>
        <w:tab/>
      </w:r>
      <w:r w:rsidR="00FB0BEF">
        <w:rPr>
          <w:rFonts w:ascii="Arial" w:hAnsi="Arial" w:cs="Arial"/>
        </w:rPr>
        <w:tab/>
      </w:r>
      <w:r w:rsidR="00FB0BEF">
        <w:rPr>
          <w:rFonts w:ascii="Arial" w:hAnsi="Arial" w:cs="Arial"/>
        </w:rPr>
        <w:tab/>
      </w:r>
      <w:r w:rsidR="00FB0BEF">
        <w:rPr>
          <w:rFonts w:ascii="Arial" w:hAnsi="Arial" w:cs="Arial"/>
          <w:b/>
          <w:bCs/>
        </w:rPr>
        <w:t xml:space="preserve">W/c - </w:t>
      </w:r>
      <w:r w:rsidR="00FB0BEF" w:rsidRPr="00FB0BEF">
        <w:rPr>
          <w:rFonts w:ascii="Arial" w:hAnsi="Arial" w:cs="Arial"/>
          <w:b/>
          <w:bCs/>
        </w:rPr>
        <w:t xml:space="preserve">Monday </w:t>
      </w:r>
      <w:r w:rsidR="00005CBF">
        <w:rPr>
          <w:rFonts w:ascii="Arial" w:hAnsi="Arial" w:cs="Arial"/>
          <w:b/>
          <w:bCs/>
        </w:rPr>
        <w:t>11</w:t>
      </w:r>
      <w:r w:rsidR="00005CBF" w:rsidRPr="00005CBF">
        <w:rPr>
          <w:rFonts w:ascii="Arial" w:hAnsi="Arial" w:cs="Arial"/>
          <w:b/>
          <w:bCs/>
          <w:vertAlign w:val="superscript"/>
        </w:rPr>
        <w:t>th</w:t>
      </w:r>
      <w:r w:rsidR="00005CBF">
        <w:rPr>
          <w:rFonts w:ascii="Arial" w:hAnsi="Arial" w:cs="Arial"/>
          <w:b/>
          <w:bCs/>
        </w:rPr>
        <w:t xml:space="preserve"> Octob</w:t>
      </w:r>
      <w:r w:rsidR="00AF2CC4">
        <w:rPr>
          <w:rFonts w:ascii="Arial" w:hAnsi="Arial" w:cs="Arial"/>
          <w:b/>
          <w:bCs/>
        </w:rPr>
        <w:t>er 2021</w:t>
      </w:r>
    </w:p>
    <w:p w14:paraId="590DDA9A" w14:textId="7FB5BAE2" w:rsidR="00FD101A" w:rsidRPr="00C04117" w:rsidRDefault="00FD101A" w:rsidP="0035452F">
      <w:pPr>
        <w:pStyle w:val="NoSpacing"/>
        <w:rPr>
          <w:rFonts w:ascii="Arial" w:hAnsi="Arial" w:cs="Arial"/>
          <w:color w:val="FF0000"/>
        </w:rPr>
      </w:pPr>
    </w:p>
    <w:p w14:paraId="2C8BBF0C" w14:textId="082D078E" w:rsidR="0035452F" w:rsidRPr="00DD6BC4" w:rsidRDefault="0035452F" w:rsidP="0035452F">
      <w:pPr>
        <w:pStyle w:val="NoSpacing"/>
        <w:rPr>
          <w:rFonts w:ascii="Arial" w:hAnsi="Arial" w:cs="Arial"/>
          <w:b/>
          <w:bCs/>
        </w:rPr>
      </w:pPr>
    </w:p>
    <w:p w14:paraId="42877E0B" w14:textId="77777777" w:rsidR="0035452F" w:rsidRPr="00DD6BC4" w:rsidRDefault="0035452F" w:rsidP="0035452F">
      <w:pPr>
        <w:pStyle w:val="NoSpacing"/>
        <w:rPr>
          <w:rFonts w:ascii="Arial" w:hAnsi="Arial" w:cs="Arial"/>
          <w:b/>
          <w:bCs/>
        </w:rPr>
      </w:pPr>
    </w:p>
    <w:sectPr w:rsidR="0035452F" w:rsidRPr="00DD6BC4" w:rsidSect="001863D5">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254D"/>
    <w:multiLevelType w:val="hybridMultilevel"/>
    <w:tmpl w:val="108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F0F49"/>
    <w:multiLevelType w:val="hybridMultilevel"/>
    <w:tmpl w:val="4E16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1500F"/>
    <w:multiLevelType w:val="hybridMultilevel"/>
    <w:tmpl w:val="0C6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D5052"/>
    <w:multiLevelType w:val="hybridMultilevel"/>
    <w:tmpl w:val="6398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62E63"/>
    <w:multiLevelType w:val="hybridMultilevel"/>
    <w:tmpl w:val="9CF0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2F"/>
    <w:rsid w:val="00005CBF"/>
    <w:rsid w:val="00027824"/>
    <w:rsid w:val="000942AF"/>
    <w:rsid w:val="00137F48"/>
    <w:rsid w:val="001863D5"/>
    <w:rsid w:val="00223938"/>
    <w:rsid w:val="0023721B"/>
    <w:rsid w:val="0035452F"/>
    <w:rsid w:val="00580ECE"/>
    <w:rsid w:val="005949F2"/>
    <w:rsid w:val="006A7905"/>
    <w:rsid w:val="00701592"/>
    <w:rsid w:val="007107EC"/>
    <w:rsid w:val="00780FF6"/>
    <w:rsid w:val="007947DC"/>
    <w:rsid w:val="00857C02"/>
    <w:rsid w:val="008D6093"/>
    <w:rsid w:val="0090327E"/>
    <w:rsid w:val="009A3672"/>
    <w:rsid w:val="009C030E"/>
    <w:rsid w:val="009C28C6"/>
    <w:rsid w:val="00A0044E"/>
    <w:rsid w:val="00AA3B71"/>
    <w:rsid w:val="00AD66EA"/>
    <w:rsid w:val="00AF2CC4"/>
    <w:rsid w:val="00AF6DAB"/>
    <w:rsid w:val="00B92CAE"/>
    <w:rsid w:val="00BC0C75"/>
    <w:rsid w:val="00C04117"/>
    <w:rsid w:val="00C45ECC"/>
    <w:rsid w:val="00C538D6"/>
    <w:rsid w:val="00D2619D"/>
    <w:rsid w:val="00D3740A"/>
    <w:rsid w:val="00D820EB"/>
    <w:rsid w:val="00DD6BC4"/>
    <w:rsid w:val="00DD7689"/>
    <w:rsid w:val="00E54706"/>
    <w:rsid w:val="00F27494"/>
    <w:rsid w:val="00F861A4"/>
    <w:rsid w:val="00FB0BEF"/>
    <w:rsid w:val="00FD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4CF2"/>
  <w15:chartTrackingRefBased/>
  <w15:docId w15:val="{1405A1B4-3905-485A-B21D-FE452B92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52F"/>
    <w:pPr>
      <w:spacing w:after="0" w:line="240" w:lineRule="auto"/>
    </w:pPr>
  </w:style>
  <w:style w:type="table" w:styleId="TableGrid">
    <w:name w:val="Table Grid"/>
    <w:basedOn w:val="TableNormal"/>
    <w:uiPriority w:val="39"/>
    <w:rsid w:val="008D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C75"/>
    <w:rPr>
      <w:color w:val="0563C1" w:themeColor="hyperlink"/>
      <w:u w:val="single"/>
    </w:rPr>
  </w:style>
  <w:style w:type="character" w:styleId="UnresolvedMention">
    <w:name w:val="Unresolved Mention"/>
    <w:basedOn w:val="DefaultParagraphFont"/>
    <w:uiPriority w:val="99"/>
    <w:semiHidden/>
    <w:unhideWhenUsed/>
    <w:rsid w:val="00BC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cma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young@ccmat.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Murray</dc:creator>
  <cp:keywords/>
  <dc:description/>
  <cp:lastModifiedBy>Janet Murray</cp:lastModifiedBy>
  <cp:revision>27</cp:revision>
  <cp:lastPrinted>2021-07-15T17:57:00Z</cp:lastPrinted>
  <dcterms:created xsi:type="dcterms:W3CDTF">2021-06-23T12:00:00Z</dcterms:created>
  <dcterms:modified xsi:type="dcterms:W3CDTF">2021-09-09T09:28:00Z</dcterms:modified>
</cp:coreProperties>
</file>