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9A01" w14:textId="7920997E" w:rsidR="0044565B" w:rsidRDefault="001863F1">
      <w:r>
        <w:rPr>
          <w:noProof/>
          <w:lang w:val="en-US"/>
        </w:rPr>
        <mc:AlternateContent>
          <mc:Choice Requires="wps">
            <w:drawing>
              <wp:anchor distT="0" distB="0" distL="114300" distR="114300" simplePos="0" relativeHeight="251658240" behindDoc="0" locked="0" layoutInCell="1" allowOverlap="1" wp14:anchorId="3E07A061" wp14:editId="6BE47334">
                <wp:simplePos x="0" y="0"/>
                <wp:positionH relativeFrom="column">
                  <wp:posOffset>2089785</wp:posOffset>
                </wp:positionH>
                <wp:positionV relativeFrom="paragraph">
                  <wp:posOffset>-196072</wp:posOffset>
                </wp:positionV>
                <wp:extent cx="2425177" cy="104330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77"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DDD5C" w14:textId="571EEBAB" w:rsidR="004162AB" w:rsidRPr="0011712E" w:rsidRDefault="004162AB" w:rsidP="0011712E">
                            <w:pPr>
                              <w:spacing w:line="280" w:lineRule="exact"/>
                              <w:rPr>
                                <w:rFonts w:ascii="Calibri" w:hAnsi="Calibri" w:cs="Calibri"/>
                                <w:color w:val="262262"/>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A061" id="_x0000_t202" coordsize="21600,21600" o:spt="202" path="m,l,21600r21600,l21600,xe">
                <v:stroke joinstyle="miter"/>
                <v:path gradientshapeok="t" o:connecttype="rect"/>
              </v:shapetype>
              <v:shape id="Text Box 16" o:spid="_x0000_s1026" type="#_x0000_t202" style="position:absolute;margin-left:164.55pt;margin-top:-15.45pt;width:190.95pt;height:8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tftg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" filled="f" stroked="f">
                <v:textbox>
                  <w:txbxContent>
                    <w:p w14:paraId="157DDD5C" w14:textId="571EEBAB" w:rsidR="004162AB" w:rsidRPr="0011712E" w:rsidRDefault="004162AB" w:rsidP="0011712E">
                      <w:pPr>
                        <w:spacing w:line="280" w:lineRule="exact"/>
                        <w:rPr>
                          <w:rFonts w:ascii="Calibri" w:hAnsi="Calibri" w:cs="Calibri"/>
                          <w:color w:val="262262"/>
                          <w:sz w:val="22"/>
                          <w:szCs w:val="22"/>
                        </w:rPr>
                      </w:pPr>
                    </w:p>
                  </w:txbxContent>
                </v:textbox>
              </v:shape>
            </w:pict>
          </mc:Fallback>
        </mc:AlternateContent>
      </w:r>
    </w:p>
    <w:p w14:paraId="5623D4E8" w14:textId="4512B117" w:rsidR="0044565B" w:rsidRDefault="0044565B"/>
    <w:p w14:paraId="37AB9921" w14:textId="13325A63" w:rsidR="0044565B" w:rsidRDefault="0044565B"/>
    <w:p w14:paraId="4D1E6074" w14:textId="0632393D" w:rsidR="0044565B" w:rsidRDefault="0044565B"/>
    <w:p w14:paraId="21671756" w14:textId="707992D6" w:rsidR="0044565B" w:rsidRDefault="0044565B"/>
    <w:p w14:paraId="0AF705E1" w14:textId="3A15F502" w:rsidR="0044565B" w:rsidRDefault="0044565B"/>
    <w:p w14:paraId="41A92EBA" w14:textId="260F7436" w:rsidR="0044565B" w:rsidRDefault="0044565B"/>
    <w:p w14:paraId="127272EF" w14:textId="6FC992F0" w:rsidR="0044565B" w:rsidRDefault="0044565B"/>
    <w:p w14:paraId="4BAFFABD" w14:textId="314ADD0D" w:rsidR="0044565B" w:rsidRDefault="0044565B"/>
    <w:p w14:paraId="3932FC2D" w14:textId="1090E6A1" w:rsidR="0044565B" w:rsidRDefault="0044565B"/>
    <w:p w14:paraId="21EC6B42" w14:textId="77777777" w:rsidR="00BC57B2" w:rsidRDefault="00BC57B2"/>
    <w:p w14:paraId="45565E94" w14:textId="77777777" w:rsidR="004E5E1F" w:rsidRPr="004E5E1F" w:rsidRDefault="004E5E1F" w:rsidP="004E5E1F">
      <w:pPr>
        <w:pStyle w:val="Heading1"/>
        <w:rPr>
          <w:rFonts w:ascii="Century Gothic" w:hAnsi="Century Gothic"/>
        </w:rPr>
      </w:pPr>
      <w:r w:rsidRPr="004E5E1F">
        <w:rPr>
          <w:rFonts w:ascii="Century Gothic" w:hAnsi="Century Gothic"/>
        </w:rPr>
        <w:t>Confidential</w:t>
      </w:r>
    </w:p>
    <w:p w14:paraId="1D7735ED" w14:textId="77777777" w:rsidR="004E5E1F" w:rsidRPr="004E5E1F" w:rsidRDefault="004E5E1F" w:rsidP="004E5E1F">
      <w:pPr>
        <w:pStyle w:val="Heading2"/>
        <w:jc w:val="center"/>
        <w:rPr>
          <w:rFonts w:ascii="Century Gothic" w:hAnsi="Century Gothic"/>
        </w:rPr>
      </w:pPr>
      <w:r w:rsidRPr="004E5E1F">
        <w:rPr>
          <w:rFonts w:ascii="Century Gothic" w:hAnsi="Century Gothic"/>
        </w:rPr>
        <w:t>Equal Opportunities - Recruitment Monitoring</w:t>
      </w:r>
    </w:p>
    <w:p w14:paraId="015C76A1" w14:textId="77777777" w:rsidR="004E5E1F" w:rsidRPr="004E5E1F" w:rsidRDefault="004E5E1F" w:rsidP="004E5E1F">
      <w:pPr>
        <w:ind w:left="-100"/>
        <w:rPr>
          <w:rFonts w:ascii="Century Gothic" w:hAnsi="Century Gothic"/>
          <w:szCs w:val="22"/>
        </w:rPr>
      </w:pPr>
    </w:p>
    <w:p w14:paraId="533FB470" w14:textId="77777777" w:rsidR="004E5E1F" w:rsidRPr="004E5E1F" w:rsidRDefault="004E5E1F" w:rsidP="004E5E1F">
      <w:pPr>
        <w:ind w:left="-100"/>
        <w:rPr>
          <w:rFonts w:ascii="Century Gothic" w:hAnsi="Century Gothic"/>
          <w:szCs w:val="22"/>
        </w:rPr>
      </w:pPr>
    </w:p>
    <w:p w14:paraId="4DF9FE23"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szCs w:val="16"/>
        </w:rPr>
      </w:pPr>
    </w:p>
    <w:p w14:paraId="0A9754AB"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b/>
          <w:szCs w:val="22"/>
        </w:rPr>
      </w:pPr>
      <w:r w:rsidRPr="004E5E1F">
        <w:rPr>
          <w:rFonts w:ascii="Century Gothic" w:hAnsi="Century Gothic"/>
          <w:b/>
          <w:szCs w:val="22"/>
        </w:rPr>
        <w:t>This form will be kept separate from your application form. It is not referred to during the selection process.</w:t>
      </w:r>
    </w:p>
    <w:p w14:paraId="6A97D054" w14:textId="77777777" w:rsidR="004E5E1F" w:rsidRPr="004E5E1F" w:rsidRDefault="004E5E1F" w:rsidP="004E5E1F">
      <w:pPr>
        <w:pBdr>
          <w:top w:val="single" w:sz="4" w:space="1" w:color="auto"/>
          <w:left w:val="single" w:sz="4" w:space="4" w:color="auto"/>
          <w:bottom w:val="single" w:sz="4" w:space="1" w:color="auto"/>
          <w:right w:val="single" w:sz="4" w:space="4" w:color="auto"/>
        </w:pBdr>
        <w:jc w:val="center"/>
        <w:rPr>
          <w:rFonts w:ascii="Century Gothic" w:hAnsi="Century Gothic"/>
          <w:szCs w:val="16"/>
        </w:rPr>
      </w:pPr>
    </w:p>
    <w:p w14:paraId="5D2006CC" w14:textId="77777777" w:rsidR="004E5E1F" w:rsidRPr="004E5E1F" w:rsidRDefault="004E5E1F" w:rsidP="004E5E1F">
      <w:pPr>
        <w:ind w:left="-100" w:right="-161"/>
        <w:rPr>
          <w:rFonts w:ascii="Century Gothic" w:hAnsi="Century Gothic"/>
          <w:szCs w:val="22"/>
        </w:rPr>
      </w:pPr>
    </w:p>
    <w:p w14:paraId="30B1A99C" w14:textId="77777777" w:rsidR="004E5E1F" w:rsidRPr="004E5E1F" w:rsidRDefault="004E5E1F" w:rsidP="004E5E1F">
      <w:pPr>
        <w:ind w:left="-100" w:right="-161"/>
        <w:rPr>
          <w:rFonts w:ascii="Century Gothic" w:hAnsi="Century Gothic"/>
          <w:szCs w:val="22"/>
        </w:rPr>
      </w:pPr>
    </w:p>
    <w:p w14:paraId="2AC495EC" w14:textId="1A572ECD" w:rsidR="004E5E1F" w:rsidRPr="004E5E1F" w:rsidRDefault="004E5E1F" w:rsidP="004E5E1F">
      <w:pPr>
        <w:pStyle w:val="BlockText"/>
        <w:spacing w:line="240" w:lineRule="auto"/>
        <w:ind w:left="-181"/>
        <w:rPr>
          <w:rFonts w:ascii="Century Gothic" w:hAnsi="Century Gothic" w:cs="Arial"/>
        </w:rPr>
      </w:pPr>
      <w:r w:rsidRPr="004E5E1F">
        <w:rPr>
          <w:rFonts w:ascii="Century Gothic" w:hAnsi="Century Gothic" w:cs="Arial"/>
        </w:rPr>
        <w:t>The Dunstan Catholic Educational Trust</w:t>
      </w:r>
      <w:r w:rsidRPr="004E5E1F">
        <w:rPr>
          <w:rFonts w:ascii="Century Gothic" w:hAnsi="Century Gothic" w:cs="Arial"/>
        </w:rPr>
        <w:t xml:space="preserve"> values diversity and is committed to promoting equality of opportunity for our employees and job applicants. </w:t>
      </w:r>
    </w:p>
    <w:p w14:paraId="52B846D1" w14:textId="77777777" w:rsidR="004E5E1F" w:rsidRPr="004E5E1F" w:rsidRDefault="004E5E1F" w:rsidP="004E5E1F">
      <w:pPr>
        <w:pStyle w:val="BlockText"/>
        <w:spacing w:line="240" w:lineRule="auto"/>
        <w:ind w:left="-181"/>
        <w:rPr>
          <w:rFonts w:ascii="Century Gothic" w:hAnsi="Century Gothic" w:cs="Arial"/>
        </w:rPr>
      </w:pPr>
    </w:p>
    <w:p w14:paraId="02818FBA"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rPr>
        <w:t>We monitor our recruitment and selection practices to fulfil our statutory duty relevant to equality in employment and to ensure our practices are fair, equitable and consistent with the aim of appointing the best person for the job.</w:t>
      </w:r>
      <w:r w:rsidRPr="004E5E1F">
        <w:rPr>
          <w:rFonts w:ascii="Century Gothic" w:hAnsi="Century Gothic"/>
          <w:sz w:val="24"/>
          <w:szCs w:val="22"/>
        </w:rPr>
        <w:t xml:space="preserve">  Recruitment monitoring enables us to take active steps to promote better policy and organisational practice.</w:t>
      </w:r>
    </w:p>
    <w:p w14:paraId="3F739734" w14:textId="77777777" w:rsidR="004E5E1F" w:rsidRPr="004E5E1F" w:rsidRDefault="004E5E1F" w:rsidP="004E5E1F">
      <w:pPr>
        <w:ind w:left="-180"/>
        <w:rPr>
          <w:rFonts w:ascii="Century Gothic" w:hAnsi="Century Gothic"/>
        </w:rPr>
      </w:pPr>
    </w:p>
    <w:p w14:paraId="507C8E6B"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szCs w:val="22"/>
        </w:rPr>
        <w:t xml:space="preserve">The information you supply on this questionnaire will be </w:t>
      </w:r>
      <w:r w:rsidRPr="004E5E1F">
        <w:rPr>
          <w:rFonts w:ascii="Century Gothic" w:hAnsi="Century Gothic"/>
          <w:sz w:val="24"/>
        </w:rPr>
        <w:t xml:space="preserve">recorded confidentially on our </w:t>
      </w:r>
      <w:r w:rsidRPr="004E5E1F">
        <w:rPr>
          <w:rFonts w:ascii="Century Gothic" w:hAnsi="Century Gothic"/>
          <w:sz w:val="24"/>
          <w:szCs w:val="22"/>
        </w:rPr>
        <w:t xml:space="preserve">HR Systems and held for a maximum of 12 months. During this </w:t>
      </w:r>
      <w:proofErr w:type="gramStart"/>
      <w:r w:rsidRPr="004E5E1F">
        <w:rPr>
          <w:rFonts w:ascii="Century Gothic" w:hAnsi="Century Gothic"/>
          <w:sz w:val="24"/>
          <w:szCs w:val="22"/>
        </w:rPr>
        <w:t>time</w:t>
      </w:r>
      <w:proofErr w:type="gramEnd"/>
      <w:r w:rsidRPr="004E5E1F">
        <w:rPr>
          <w:rFonts w:ascii="Century Gothic" w:hAnsi="Century Gothic"/>
          <w:sz w:val="24"/>
          <w:szCs w:val="22"/>
        </w:rPr>
        <w:t xml:space="preserve"> it will be used solely for the purposes of monitoring the profile of our job applicants. Access to the data will be restricted to nominated staff within the HR Service.</w:t>
      </w:r>
    </w:p>
    <w:p w14:paraId="55707842" w14:textId="77777777" w:rsidR="004E5E1F" w:rsidRPr="004E5E1F" w:rsidRDefault="004E5E1F" w:rsidP="004E5E1F">
      <w:pPr>
        <w:pStyle w:val="BodyText"/>
        <w:ind w:left="-180"/>
        <w:rPr>
          <w:rFonts w:ascii="Century Gothic" w:hAnsi="Century Gothic"/>
          <w:sz w:val="24"/>
          <w:szCs w:val="22"/>
        </w:rPr>
      </w:pPr>
    </w:p>
    <w:p w14:paraId="56C27090" w14:textId="77777777" w:rsidR="004E5E1F" w:rsidRPr="004E5E1F" w:rsidRDefault="004E5E1F" w:rsidP="004E5E1F">
      <w:pPr>
        <w:pStyle w:val="BodyText"/>
        <w:ind w:left="-180"/>
        <w:rPr>
          <w:rFonts w:ascii="Century Gothic" w:hAnsi="Century Gothic"/>
          <w:sz w:val="24"/>
          <w:szCs w:val="22"/>
        </w:rPr>
      </w:pPr>
      <w:r w:rsidRPr="004E5E1F">
        <w:rPr>
          <w:rFonts w:ascii="Century Gothic" w:hAnsi="Century Gothic"/>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7C65366D" w14:textId="77777777" w:rsidR="004E5E1F" w:rsidRPr="004E5E1F" w:rsidRDefault="004E5E1F" w:rsidP="004E5E1F">
      <w:pPr>
        <w:pStyle w:val="BodyText"/>
        <w:rPr>
          <w:rFonts w:ascii="Century Gothic" w:hAnsi="Century Gothic"/>
          <w:sz w:val="24"/>
          <w:szCs w:val="22"/>
        </w:rPr>
      </w:pPr>
    </w:p>
    <w:p w14:paraId="51E5E5F0" w14:textId="77777777" w:rsidR="004E5E1F" w:rsidRPr="004E5E1F" w:rsidRDefault="004E5E1F" w:rsidP="004E5E1F">
      <w:pPr>
        <w:ind w:left="-180"/>
        <w:rPr>
          <w:rFonts w:ascii="Century Gothic" w:hAnsi="Century Gothic"/>
        </w:rPr>
      </w:pPr>
      <w:r w:rsidRPr="004E5E1F">
        <w:rPr>
          <w:rFonts w:ascii="Century Gothic" w:hAnsi="Century Gothic"/>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7BB30937" w14:textId="77777777" w:rsidR="004E5E1F" w:rsidRPr="004E5E1F" w:rsidRDefault="004E5E1F" w:rsidP="004E5E1F">
      <w:pPr>
        <w:pStyle w:val="Header"/>
        <w:ind w:left="-180"/>
        <w:rPr>
          <w:rFonts w:ascii="Century Gothic" w:hAnsi="Century Gothic"/>
        </w:rPr>
      </w:pPr>
    </w:p>
    <w:p w14:paraId="1E758BCD" w14:textId="77777777" w:rsidR="004E5E1F" w:rsidRPr="004E5E1F" w:rsidRDefault="004E5E1F" w:rsidP="004E5E1F">
      <w:pPr>
        <w:ind w:left="-180"/>
        <w:rPr>
          <w:rFonts w:ascii="Century Gothic" w:hAnsi="Century Gothic"/>
        </w:rPr>
      </w:pPr>
      <w:r w:rsidRPr="004E5E1F">
        <w:rPr>
          <w:rFonts w:ascii="Century Gothic" w:hAnsi="Century Gothic"/>
        </w:rPr>
        <w:t>Thank you for your co-operation.</w:t>
      </w:r>
    </w:p>
    <w:p w14:paraId="3C3DF733" w14:textId="77777777" w:rsidR="004E5E1F" w:rsidRPr="004E5E1F" w:rsidRDefault="004E5E1F" w:rsidP="004E5E1F">
      <w:pPr>
        <w:pStyle w:val="Title"/>
        <w:rPr>
          <w:rFonts w:ascii="Century Gothic" w:hAnsi="Century Gothic"/>
        </w:rPr>
      </w:pPr>
      <w:r w:rsidRPr="004E5E1F">
        <w:rPr>
          <w:rFonts w:ascii="Century Gothic" w:hAnsi="Century Gothic"/>
        </w:rPr>
        <w:lastRenderedPageBreak/>
        <w:t>EQUAL OPPORTUNITIES – RECRUITMENT MONITORING</w:t>
      </w:r>
    </w:p>
    <w:p w14:paraId="74012A2E" w14:textId="304140EF" w:rsidR="0044565B" w:rsidRPr="004E5E1F" w:rsidRDefault="004E5E1F" w:rsidP="004E5E1F">
      <w:pPr>
        <w:rPr>
          <w:rFonts w:ascii="Century Gothic" w:hAnsi="Century Gothic"/>
        </w:rPr>
      </w:pPr>
      <w:r w:rsidRPr="004E5E1F">
        <w:rPr>
          <w:rFonts w:ascii="Century Gothic" w:hAnsi="Century Gothic"/>
        </w:rPr>
        <w:t>This information will be treated in the strictest confidence</w:t>
      </w:r>
    </w:p>
    <w:p w14:paraId="281D8BA6" w14:textId="7A0E9B69" w:rsidR="004162AB" w:rsidRPr="004E5E1F" w:rsidRDefault="004162AB" w:rsidP="004162AB">
      <w:pPr>
        <w:spacing w:line="320" w:lineRule="exact"/>
        <w:rPr>
          <w:rFonts w:ascii="Century Gothic" w:hAnsi="Century Gothic"/>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47"/>
        <w:gridCol w:w="552"/>
        <w:gridCol w:w="394"/>
        <w:gridCol w:w="627"/>
        <w:gridCol w:w="778"/>
        <w:gridCol w:w="216"/>
        <w:gridCol w:w="1099"/>
        <w:gridCol w:w="306"/>
        <w:gridCol w:w="425"/>
        <w:gridCol w:w="525"/>
        <w:gridCol w:w="216"/>
        <w:gridCol w:w="295"/>
        <w:gridCol w:w="1800"/>
      </w:tblGrid>
      <w:tr w:rsidR="004E5E1F" w:rsidRPr="004E5E1F" w14:paraId="7BAB1712" w14:textId="77777777" w:rsidTr="005823FE">
        <w:tc>
          <w:tcPr>
            <w:tcW w:w="4909" w:type="dxa"/>
            <w:gridSpan w:val="6"/>
            <w:shd w:val="clear" w:color="auto" w:fill="auto"/>
          </w:tcPr>
          <w:p w14:paraId="78F7C27E"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Post Applied for</w:t>
            </w:r>
            <w:r w:rsidRPr="004E5E1F">
              <w:rPr>
                <w:rFonts w:ascii="Century Gothic" w:hAnsi="Century Gothic"/>
                <w:sz w:val="22"/>
                <w:szCs w:val="22"/>
              </w:rPr>
              <w:t xml:space="preserve"> </w:t>
            </w:r>
            <w:r w:rsidRPr="004E5E1F">
              <w:rPr>
                <w:rFonts w:ascii="Century Gothic" w:hAnsi="Century Gothic"/>
                <w:sz w:val="22"/>
                <w:szCs w:val="22"/>
              </w:rPr>
              <w:fldChar w:fldCharType="begin">
                <w:ffData>
                  <w:name w:val="Text1"/>
                  <w:enabled/>
                  <w:calcOnExit w:val="0"/>
                  <w:textInput/>
                </w:ffData>
              </w:fldChar>
            </w:r>
            <w:r w:rsidRPr="004E5E1F">
              <w:rPr>
                <w:rFonts w:ascii="Century Gothic" w:hAnsi="Century Gothic"/>
                <w:sz w:val="22"/>
                <w:szCs w:val="22"/>
              </w:rPr>
              <w:instrText xml:space="preserve"> FORMTEXT </w:instrText>
            </w:r>
            <w:r w:rsidRPr="004E5E1F">
              <w:rPr>
                <w:rFonts w:ascii="Century Gothic" w:hAnsi="Century Gothic"/>
                <w:sz w:val="22"/>
                <w:szCs w:val="22"/>
              </w:rPr>
            </w:r>
            <w:r w:rsidRPr="004E5E1F">
              <w:rPr>
                <w:rFonts w:ascii="Century Gothic" w:hAnsi="Century Gothic"/>
                <w:sz w:val="22"/>
                <w:szCs w:val="22"/>
              </w:rPr>
              <w:fldChar w:fldCharType="separate"/>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sz w:val="22"/>
                <w:szCs w:val="22"/>
              </w:rPr>
              <w:fldChar w:fldCharType="end"/>
            </w:r>
          </w:p>
        </w:tc>
        <w:tc>
          <w:tcPr>
            <w:tcW w:w="5099" w:type="dxa"/>
            <w:gridSpan w:val="8"/>
            <w:shd w:val="clear" w:color="auto" w:fill="auto"/>
          </w:tcPr>
          <w:p w14:paraId="53ED59CD"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Reference No</w:t>
            </w:r>
            <w:r w:rsidRPr="004E5E1F">
              <w:rPr>
                <w:rFonts w:ascii="Century Gothic" w:hAnsi="Century Gothic"/>
                <w:sz w:val="22"/>
                <w:szCs w:val="22"/>
              </w:rPr>
              <w:t xml:space="preserve">: </w:t>
            </w:r>
            <w:r w:rsidRPr="004E5E1F">
              <w:rPr>
                <w:rFonts w:ascii="Century Gothic" w:hAnsi="Century Gothic"/>
                <w:sz w:val="22"/>
                <w:szCs w:val="22"/>
              </w:rPr>
              <w:fldChar w:fldCharType="begin">
                <w:ffData>
                  <w:name w:val="Text2"/>
                  <w:enabled/>
                  <w:calcOnExit w:val="0"/>
                  <w:textInput/>
                </w:ffData>
              </w:fldChar>
            </w:r>
            <w:r w:rsidRPr="004E5E1F">
              <w:rPr>
                <w:rFonts w:ascii="Century Gothic" w:hAnsi="Century Gothic"/>
                <w:sz w:val="22"/>
                <w:szCs w:val="22"/>
              </w:rPr>
              <w:instrText xml:space="preserve"> FORMTEXT </w:instrText>
            </w:r>
            <w:r w:rsidRPr="004E5E1F">
              <w:rPr>
                <w:rFonts w:ascii="Century Gothic" w:hAnsi="Century Gothic"/>
                <w:sz w:val="22"/>
                <w:szCs w:val="22"/>
              </w:rPr>
            </w:r>
            <w:r w:rsidRPr="004E5E1F">
              <w:rPr>
                <w:rFonts w:ascii="Century Gothic" w:hAnsi="Century Gothic"/>
                <w:sz w:val="22"/>
                <w:szCs w:val="22"/>
              </w:rPr>
              <w:fldChar w:fldCharType="separate"/>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noProof/>
                <w:sz w:val="22"/>
                <w:szCs w:val="22"/>
              </w:rPr>
              <w:t> </w:t>
            </w:r>
            <w:r w:rsidRPr="004E5E1F">
              <w:rPr>
                <w:rFonts w:ascii="Century Gothic" w:hAnsi="Century Gothic"/>
                <w:sz w:val="22"/>
                <w:szCs w:val="22"/>
              </w:rPr>
              <w:fldChar w:fldCharType="end"/>
            </w:r>
          </w:p>
          <w:p w14:paraId="539AFB64" w14:textId="77777777" w:rsidR="004E5E1F" w:rsidRPr="004E5E1F" w:rsidRDefault="004E5E1F" w:rsidP="005823FE">
            <w:pPr>
              <w:rPr>
                <w:rFonts w:ascii="Century Gothic" w:hAnsi="Century Gothic"/>
                <w:sz w:val="22"/>
                <w:szCs w:val="22"/>
              </w:rPr>
            </w:pPr>
          </w:p>
        </w:tc>
      </w:tr>
      <w:tr w:rsidR="004E5E1F" w:rsidRPr="004E5E1F" w14:paraId="475A2EC1" w14:textId="77777777" w:rsidTr="005823FE">
        <w:tc>
          <w:tcPr>
            <w:tcW w:w="4909" w:type="dxa"/>
            <w:gridSpan w:val="6"/>
            <w:shd w:val="clear" w:color="auto" w:fill="auto"/>
          </w:tcPr>
          <w:p w14:paraId="6DA1156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Name: </w:t>
            </w:r>
            <w:r w:rsidRPr="004E5E1F">
              <w:rPr>
                <w:rFonts w:ascii="Century Gothic" w:hAnsi="Century Gothic"/>
                <w:b/>
                <w:sz w:val="22"/>
                <w:szCs w:val="22"/>
              </w:rPr>
              <w:fldChar w:fldCharType="begin">
                <w:ffData>
                  <w:name w:val="Text173"/>
                  <w:enabled/>
                  <w:calcOnExit w:val="0"/>
                  <w:textInput/>
                </w:ffData>
              </w:fldChar>
            </w:r>
            <w:bookmarkStart w:id="0" w:name="Text173"/>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bookmarkEnd w:id="0"/>
          </w:p>
        </w:tc>
        <w:tc>
          <w:tcPr>
            <w:tcW w:w="5099" w:type="dxa"/>
            <w:gridSpan w:val="8"/>
            <w:shd w:val="clear" w:color="auto" w:fill="auto"/>
          </w:tcPr>
          <w:p w14:paraId="57BE3694"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What is your date of birth? </w:t>
            </w:r>
            <w:r w:rsidRPr="004E5E1F">
              <w:rPr>
                <w:rFonts w:ascii="Century Gothic" w:hAnsi="Century Gothic"/>
                <w:b/>
                <w:sz w:val="22"/>
                <w:szCs w:val="22"/>
              </w:rPr>
              <w:fldChar w:fldCharType="begin">
                <w:ffData>
                  <w:name w:val="Text174"/>
                  <w:enabled/>
                  <w:calcOnExit w:val="0"/>
                  <w:textInput/>
                </w:ffData>
              </w:fldChar>
            </w:r>
            <w:bookmarkStart w:id="1" w:name="Text174"/>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bookmarkEnd w:id="1"/>
          </w:p>
          <w:p w14:paraId="3740ADD9" w14:textId="77777777" w:rsidR="004E5E1F" w:rsidRPr="004E5E1F" w:rsidRDefault="004E5E1F" w:rsidP="005823FE">
            <w:pPr>
              <w:rPr>
                <w:rFonts w:ascii="Century Gothic" w:hAnsi="Century Gothic"/>
                <w:b/>
                <w:sz w:val="22"/>
                <w:szCs w:val="22"/>
              </w:rPr>
            </w:pPr>
          </w:p>
        </w:tc>
      </w:tr>
      <w:tr w:rsidR="004E5E1F" w:rsidRPr="004E5E1F" w14:paraId="195D05EF" w14:textId="77777777" w:rsidTr="005823FE">
        <w:tc>
          <w:tcPr>
            <w:tcW w:w="10008" w:type="dxa"/>
            <w:gridSpan w:val="14"/>
            <w:shd w:val="clear" w:color="auto" w:fill="auto"/>
          </w:tcPr>
          <w:p w14:paraId="69C0828B" w14:textId="77777777" w:rsidR="004E5E1F" w:rsidRPr="004E5E1F" w:rsidRDefault="004E5E1F" w:rsidP="005823FE">
            <w:pPr>
              <w:rPr>
                <w:rFonts w:ascii="Century Gothic" w:hAnsi="Century Gothic"/>
                <w:sz w:val="22"/>
                <w:szCs w:val="22"/>
              </w:rPr>
            </w:pPr>
            <w:r w:rsidRPr="004E5E1F">
              <w:rPr>
                <w:rFonts w:ascii="Century Gothic" w:hAnsi="Century Gothic"/>
                <w:b/>
                <w:color w:val="000000"/>
                <w:sz w:val="22"/>
                <w:szCs w:val="22"/>
                <w:lang w:val="en-US"/>
              </w:rPr>
              <w:t xml:space="preserve">Are you? </w:t>
            </w:r>
            <w:r w:rsidRPr="004E5E1F">
              <w:rPr>
                <w:rFonts w:ascii="Century Gothic" w:hAnsi="Century Gothic"/>
                <w:color w:val="000000"/>
                <w:sz w:val="22"/>
                <w:szCs w:val="22"/>
                <w:lang w:val="en-US"/>
              </w:rPr>
              <w:t xml:space="preserve">Please tick </w:t>
            </w:r>
            <w:r w:rsidRPr="004E5E1F">
              <w:rPr>
                <w:rFonts w:ascii="Century Gothic" w:hAnsi="Century Gothic"/>
                <w:b/>
                <w:bCs/>
                <w:color w:val="000000"/>
                <w:sz w:val="22"/>
                <w:szCs w:val="22"/>
                <w:lang w:val="en-US"/>
              </w:rPr>
              <w:t xml:space="preserve">one </w:t>
            </w:r>
            <w:r w:rsidRPr="004E5E1F">
              <w:rPr>
                <w:rFonts w:ascii="Century Gothic" w:hAnsi="Century Gothic"/>
                <w:color w:val="000000"/>
                <w:sz w:val="22"/>
                <w:szCs w:val="22"/>
                <w:lang w:val="en-US"/>
              </w:rPr>
              <w:t>of the appropriate boxes against each the questions below</w:t>
            </w:r>
          </w:p>
        </w:tc>
      </w:tr>
      <w:tr w:rsidR="004E5E1F" w:rsidRPr="004E5E1F" w14:paraId="5C719716" w14:textId="77777777" w:rsidTr="005823FE">
        <w:tc>
          <w:tcPr>
            <w:tcW w:w="2454" w:type="dxa"/>
            <w:gridSpan w:val="2"/>
            <w:shd w:val="clear" w:color="auto" w:fill="auto"/>
          </w:tcPr>
          <w:p w14:paraId="20B969D5"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Gender</w:t>
            </w:r>
          </w:p>
          <w:p w14:paraId="041DD937"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Female</w:t>
            </w:r>
          </w:p>
        </w:tc>
        <w:tc>
          <w:tcPr>
            <w:tcW w:w="2455" w:type="dxa"/>
            <w:gridSpan w:val="4"/>
            <w:shd w:val="clear" w:color="auto" w:fill="auto"/>
          </w:tcPr>
          <w:p w14:paraId="0822B560" w14:textId="77777777" w:rsidR="004E5E1F" w:rsidRPr="004E5E1F" w:rsidRDefault="004E5E1F" w:rsidP="005823FE">
            <w:pPr>
              <w:spacing w:after="60"/>
              <w:rPr>
                <w:rFonts w:ascii="Century Gothic" w:hAnsi="Century Gothic"/>
                <w:sz w:val="22"/>
                <w:szCs w:val="22"/>
              </w:rPr>
            </w:pPr>
          </w:p>
          <w:p w14:paraId="3694E5A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Male</w:t>
            </w:r>
          </w:p>
        </w:tc>
        <w:tc>
          <w:tcPr>
            <w:tcW w:w="5099" w:type="dxa"/>
            <w:gridSpan w:val="8"/>
            <w:shd w:val="clear" w:color="auto" w:fill="auto"/>
          </w:tcPr>
          <w:p w14:paraId="093B70AB" w14:textId="77777777" w:rsidR="004E5E1F" w:rsidRPr="004E5E1F" w:rsidRDefault="004E5E1F" w:rsidP="005823FE">
            <w:pPr>
              <w:spacing w:after="60"/>
              <w:rPr>
                <w:rFonts w:ascii="Century Gothic" w:hAnsi="Century Gothic"/>
                <w:sz w:val="22"/>
                <w:szCs w:val="22"/>
              </w:rPr>
            </w:pPr>
          </w:p>
          <w:p w14:paraId="485E15A8"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31CBCA26" w14:textId="77777777" w:rsidTr="005823FE">
        <w:tc>
          <w:tcPr>
            <w:tcW w:w="2454" w:type="dxa"/>
            <w:gridSpan w:val="2"/>
            <w:shd w:val="clear" w:color="auto" w:fill="auto"/>
          </w:tcPr>
          <w:p w14:paraId="0CBE04A8"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Sexual Orientation</w:t>
            </w:r>
          </w:p>
          <w:p w14:paraId="70C55674" w14:textId="77777777" w:rsidR="004E5E1F" w:rsidRPr="004E5E1F" w:rsidRDefault="004E5E1F" w:rsidP="005823FE">
            <w:pPr>
              <w:spacing w:after="60"/>
              <w:rPr>
                <w:rFonts w:ascii="Century Gothic" w:hAnsi="Century Gothic"/>
                <w:b/>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Bisexual</w:t>
            </w:r>
          </w:p>
        </w:tc>
        <w:tc>
          <w:tcPr>
            <w:tcW w:w="2455" w:type="dxa"/>
            <w:gridSpan w:val="4"/>
            <w:shd w:val="clear" w:color="auto" w:fill="auto"/>
          </w:tcPr>
          <w:p w14:paraId="5D928D89" w14:textId="77777777" w:rsidR="004E5E1F" w:rsidRPr="004E5E1F" w:rsidRDefault="004E5E1F" w:rsidP="005823FE">
            <w:pPr>
              <w:spacing w:after="60"/>
              <w:rPr>
                <w:rFonts w:ascii="Century Gothic" w:hAnsi="Century Gothic"/>
                <w:sz w:val="22"/>
                <w:szCs w:val="22"/>
              </w:rPr>
            </w:pPr>
          </w:p>
          <w:p w14:paraId="5A4CA21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Gay /Lesbian</w:t>
            </w:r>
          </w:p>
        </w:tc>
        <w:tc>
          <w:tcPr>
            <w:tcW w:w="2454" w:type="dxa"/>
            <w:gridSpan w:val="5"/>
            <w:shd w:val="clear" w:color="auto" w:fill="auto"/>
          </w:tcPr>
          <w:p w14:paraId="48F39769" w14:textId="77777777" w:rsidR="004E5E1F" w:rsidRPr="004E5E1F" w:rsidRDefault="004E5E1F" w:rsidP="005823FE">
            <w:pPr>
              <w:spacing w:after="60"/>
              <w:rPr>
                <w:rFonts w:ascii="Century Gothic" w:hAnsi="Century Gothic"/>
                <w:sz w:val="22"/>
                <w:szCs w:val="22"/>
              </w:rPr>
            </w:pPr>
          </w:p>
          <w:p w14:paraId="44047A6D"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Heterosexual</w:t>
            </w:r>
          </w:p>
        </w:tc>
        <w:tc>
          <w:tcPr>
            <w:tcW w:w="2645" w:type="dxa"/>
            <w:gridSpan w:val="3"/>
            <w:shd w:val="clear" w:color="auto" w:fill="auto"/>
          </w:tcPr>
          <w:p w14:paraId="7AD974EC" w14:textId="77777777" w:rsidR="004E5E1F" w:rsidRPr="004E5E1F" w:rsidRDefault="004E5E1F" w:rsidP="005823FE">
            <w:pPr>
              <w:spacing w:after="60"/>
              <w:rPr>
                <w:rFonts w:ascii="Century Gothic" w:hAnsi="Century Gothic"/>
                <w:sz w:val="22"/>
                <w:szCs w:val="22"/>
              </w:rPr>
            </w:pPr>
          </w:p>
          <w:p w14:paraId="03676CF6"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4.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5397798A" w14:textId="77777777" w:rsidTr="005823FE">
        <w:tc>
          <w:tcPr>
            <w:tcW w:w="2454" w:type="dxa"/>
            <w:gridSpan w:val="2"/>
            <w:shd w:val="clear" w:color="auto" w:fill="auto"/>
          </w:tcPr>
          <w:p w14:paraId="7216D0CB"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Transgender</w:t>
            </w:r>
          </w:p>
          <w:p w14:paraId="7054F667"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Yes</w:t>
            </w:r>
          </w:p>
        </w:tc>
        <w:tc>
          <w:tcPr>
            <w:tcW w:w="2455" w:type="dxa"/>
            <w:gridSpan w:val="4"/>
            <w:shd w:val="clear" w:color="auto" w:fill="auto"/>
          </w:tcPr>
          <w:p w14:paraId="067DB499" w14:textId="77777777" w:rsidR="004E5E1F" w:rsidRPr="004E5E1F" w:rsidRDefault="004E5E1F" w:rsidP="005823FE">
            <w:pPr>
              <w:spacing w:after="60"/>
              <w:rPr>
                <w:rFonts w:ascii="Century Gothic" w:hAnsi="Century Gothic"/>
                <w:sz w:val="22"/>
                <w:szCs w:val="22"/>
              </w:rPr>
            </w:pPr>
          </w:p>
          <w:p w14:paraId="1F8609B5"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No</w:t>
            </w:r>
          </w:p>
        </w:tc>
        <w:tc>
          <w:tcPr>
            <w:tcW w:w="5099" w:type="dxa"/>
            <w:gridSpan w:val="8"/>
            <w:shd w:val="clear" w:color="auto" w:fill="auto"/>
          </w:tcPr>
          <w:p w14:paraId="742F1A1A" w14:textId="77777777" w:rsidR="004E5E1F" w:rsidRPr="004E5E1F" w:rsidRDefault="004E5E1F" w:rsidP="005823FE">
            <w:pPr>
              <w:spacing w:after="60"/>
              <w:rPr>
                <w:rFonts w:ascii="Century Gothic" w:hAnsi="Century Gothic"/>
                <w:sz w:val="22"/>
                <w:szCs w:val="22"/>
              </w:rPr>
            </w:pPr>
          </w:p>
          <w:p w14:paraId="4E093DDF"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2E6245FC" w14:textId="77777777" w:rsidTr="005823FE">
        <w:tc>
          <w:tcPr>
            <w:tcW w:w="10008" w:type="dxa"/>
            <w:gridSpan w:val="14"/>
            <w:shd w:val="clear" w:color="auto" w:fill="auto"/>
          </w:tcPr>
          <w:p w14:paraId="751E81B0"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How would you describe your ethnic origin?</w:t>
            </w:r>
          </w:p>
        </w:tc>
      </w:tr>
      <w:tr w:rsidR="004E5E1F" w:rsidRPr="004E5E1F" w14:paraId="2D114AE9" w14:textId="77777777" w:rsidTr="005823FE">
        <w:tc>
          <w:tcPr>
            <w:tcW w:w="2454" w:type="dxa"/>
            <w:gridSpan w:val="2"/>
            <w:tcBorders>
              <w:bottom w:val="nil"/>
            </w:tcBorders>
            <w:shd w:val="clear" w:color="auto" w:fill="auto"/>
          </w:tcPr>
          <w:p w14:paraId="0B239091" w14:textId="77777777" w:rsidR="004E5E1F" w:rsidRPr="004E5E1F" w:rsidRDefault="004E5E1F" w:rsidP="005823FE">
            <w:pPr>
              <w:spacing w:after="60"/>
              <w:rPr>
                <w:rFonts w:ascii="Century Gothic" w:hAnsi="Century Gothic"/>
                <w:b/>
                <w:sz w:val="22"/>
                <w:szCs w:val="22"/>
              </w:rPr>
            </w:pPr>
            <w:r w:rsidRPr="004E5E1F">
              <w:rPr>
                <w:rFonts w:ascii="Century Gothic" w:hAnsi="Century Gothic"/>
                <w:b/>
                <w:sz w:val="22"/>
                <w:szCs w:val="22"/>
              </w:rPr>
              <w:t>a)</w:t>
            </w:r>
            <w:r w:rsidRPr="004E5E1F">
              <w:rPr>
                <w:rFonts w:ascii="Century Gothic" w:hAnsi="Century Gothic"/>
                <w:b/>
                <w:sz w:val="22"/>
                <w:szCs w:val="22"/>
              </w:rPr>
              <w:tab/>
              <w:t>White</w:t>
            </w:r>
          </w:p>
        </w:tc>
        <w:tc>
          <w:tcPr>
            <w:tcW w:w="3777" w:type="dxa"/>
            <w:gridSpan w:val="7"/>
            <w:shd w:val="clear" w:color="auto" w:fill="auto"/>
          </w:tcPr>
          <w:p w14:paraId="6E6DD11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Z.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English/Welsh/Scottish/North Irish/British</w:t>
            </w:r>
          </w:p>
        </w:tc>
        <w:tc>
          <w:tcPr>
            <w:tcW w:w="3777" w:type="dxa"/>
            <w:gridSpan w:val="5"/>
            <w:shd w:val="clear" w:color="auto" w:fill="auto"/>
          </w:tcPr>
          <w:p w14:paraId="05FBEF20"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K.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Gypsy or Irish Traveller</w:t>
            </w:r>
          </w:p>
        </w:tc>
      </w:tr>
      <w:tr w:rsidR="004E5E1F" w:rsidRPr="004E5E1F" w14:paraId="1002F80F" w14:textId="77777777" w:rsidTr="005823FE">
        <w:tc>
          <w:tcPr>
            <w:tcW w:w="2454" w:type="dxa"/>
            <w:gridSpan w:val="2"/>
            <w:tcBorders>
              <w:top w:val="nil"/>
              <w:bottom w:val="single" w:sz="4" w:space="0" w:color="auto"/>
            </w:tcBorders>
            <w:shd w:val="clear" w:color="auto" w:fill="auto"/>
          </w:tcPr>
          <w:p w14:paraId="0B738D89" w14:textId="77777777" w:rsidR="004E5E1F" w:rsidRPr="004E5E1F" w:rsidRDefault="004E5E1F" w:rsidP="005823FE">
            <w:pPr>
              <w:spacing w:after="60"/>
              <w:rPr>
                <w:rFonts w:ascii="Century Gothic" w:hAnsi="Century Gothic"/>
                <w:sz w:val="22"/>
                <w:szCs w:val="22"/>
              </w:rPr>
            </w:pPr>
          </w:p>
        </w:tc>
        <w:tc>
          <w:tcPr>
            <w:tcW w:w="3777" w:type="dxa"/>
            <w:gridSpan w:val="7"/>
            <w:shd w:val="clear" w:color="auto" w:fill="auto"/>
          </w:tcPr>
          <w:p w14:paraId="6B097FC8"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D.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Irish</w:t>
            </w:r>
          </w:p>
        </w:tc>
        <w:tc>
          <w:tcPr>
            <w:tcW w:w="3777" w:type="dxa"/>
            <w:gridSpan w:val="5"/>
            <w:shd w:val="clear" w:color="auto" w:fill="auto"/>
          </w:tcPr>
          <w:p w14:paraId="667812A4"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Q.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Any other White Background</w:t>
            </w:r>
          </w:p>
          <w:p w14:paraId="27700881"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6A842DCE" w14:textId="77777777" w:rsidTr="005823FE">
        <w:tc>
          <w:tcPr>
            <w:tcW w:w="2454" w:type="dxa"/>
            <w:gridSpan w:val="2"/>
            <w:tcBorders>
              <w:bottom w:val="nil"/>
            </w:tcBorders>
            <w:shd w:val="clear" w:color="auto" w:fill="auto"/>
          </w:tcPr>
          <w:p w14:paraId="5CF31DF5"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b)</w:t>
            </w:r>
            <w:r w:rsidRPr="004E5E1F">
              <w:rPr>
                <w:rFonts w:ascii="Century Gothic" w:hAnsi="Century Gothic"/>
                <w:b/>
                <w:sz w:val="22"/>
                <w:szCs w:val="22"/>
              </w:rPr>
              <w:tab/>
              <w:t>Mixed/Multiple Ethnic</w:t>
            </w:r>
          </w:p>
        </w:tc>
        <w:tc>
          <w:tcPr>
            <w:tcW w:w="3777" w:type="dxa"/>
            <w:gridSpan w:val="7"/>
            <w:shd w:val="clear" w:color="auto" w:fill="auto"/>
          </w:tcPr>
          <w:p w14:paraId="75D116EB"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H.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White and Black Caribbean</w:t>
            </w:r>
          </w:p>
        </w:tc>
        <w:tc>
          <w:tcPr>
            <w:tcW w:w="3777" w:type="dxa"/>
            <w:gridSpan w:val="5"/>
            <w:shd w:val="clear" w:color="auto" w:fill="auto"/>
          </w:tcPr>
          <w:p w14:paraId="71692A2E"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I.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White and Black African</w:t>
            </w:r>
          </w:p>
        </w:tc>
      </w:tr>
      <w:tr w:rsidR="004E5E1F" w:rsidRPr="004E5E1F" w14:paraId="4B418A2E" w14:textId="77777777" w:rsidTr="005823FE">
        <w:tc>
          <w:tcPr>
            <w:tcW w:w="2454" w:type="dxa"/>
            <w:gridSpan w:val="2"/>
            <w:tcBorders>
              <w:top w:val="nil"/>
              <w:bottom w:val="single" w:sz="4" w:space="0" w:color="auto"/>
            </w:tcBorders>
            <w:shd w:val="clear" w:color="auto" w:fill="auto"/>
          </w:tcPr>
          <w:p w14:paraId="6BDE24DB" w14:textId="77777777" w:rsidR="004E5E1F" w:rsidRPr="004E5E1F" w:rsidRDefault="004E5E1F" w:rsidP="005823FE">
            <w:pPr>
              <w:spacing w:after="60"/>
              <w:rPr>
                <w:rFonts w:ascii="Century Gothic" w:hAnsi="Century Gothic"/>
                <w:sz w:val="22"/>
                <w:szCs w:val="22"/>
              </w:rPr>
            </w:pPr>
          </w:p>
        </w:tc>
        <w:tc>
          <w:tcPr>
            <w:tcW w:w="3777" w:type="dxa"/>
            <w:gridSpan w:val="7"/>
            <w:shd w:val="clear" w:color="auto" w:fill="auto"/>
          </w:tcPr>
          <w:p w14:paraId="4438CA6A" w14:textId="77777777" w:rsidR="004E5E1F" w:rsidRPr="004E5E1F" w:rsidRDefault="004E5E1F" w:rsidP="005823FE">
            <w:pPr>
              <w:spacing w:after="60"/>
              <w:rPr>
                <w:rFonts w:ascii="Century Gothic" w:hAnsi="Century Gothic"/>
                <w:sz w:val="22"/>
                <w:szCs w:val="22"/>
              </w:rPr>
            </w:pPr>
            <w:r w:rsidRPr="004E5E1F">
              <w:rPr>
                <w:rFonts w:ascii="Century Gothic" w:hAnsi="Century Gothic"/>
                <w:sz w:val="22"/>
                <w:szCs w:val="22"/>
              </w:rPr>
              <w:t xml:space="preserve">J.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White and Asian</w:t>
            </w:r>
          </w:p>
        </w:tc>
        <w:tc>
          <w:tcPr>
            <w:tcW w:w="3777" w:type="dxa"/>
            <w:gridSpan w:val="5"/>
            <w:shd w:val="clear" w:color="auto" w:fill="auto"/>
          </w:tcPr>
          <w:p w14:paraId="51BA0ADD"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S.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Any other mixed background</w:t>
            </w:r>
          </w:p>
          <w:p w14:paraId="693FAFA0"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2F2681B3" w14:textId="77777777" w:rsidTr="005823FE">
        <w:tc>
          <w:tcPr>
            <w:tcW w:w="2454" w:type="dxa"/>
            <w:gridSpan w:val="2"/>
            <w:tcBorders>
              <w:top w:val="single" w:sz="4" w:space="0" w:color="auto"/>
              <w:bottom w:val="nil"/>
            </w:tcBorders>
            <w:shd w:val="clear" w:color="auto" w:fill="auto"/>
          </w:tcPr>
          <w:p w14:paraId="2C5EE69F"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c)</w:t>
            </w:r>
            <w:r w:rsidRPr="004E5E1F">
              <w:rPr>
                <w:rFonts w:ascii="Century Gothic" w:hAnsi="Century Gothic"/>
                <w:b/>
                <w:sz w:val="22"/>
                <w:szCs w:val="22"/>
              </w:rPr>
              <w:tab/>
              <w:t>Asian or Asian British</w:t>
            </w:r>
          </w:p>
        </w:tc>
        <w:tc>
          <w:tcPr>
            <w:tcW w:w="2518" w:type="dxa"/>
            <w:gridSpan w:val="5"/>
            <w:shd w:val="clear" w:color="auto" w:fill="auto"/>
          </w:tcPr>
          <w:p w14:paraId="4FC2286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E.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Indian</w:t>
            </w:r>
          </w:p>
        </w:tc>
        <w:tc>
          <w:tcPr>
            <w:tcW w:w="2391" w:type="dxa"/>
            <w:gridSpan w:val="4"/>
            <w:shd w:val="clear" w:color="auto" w:fill="auto"/>
          </w:tcPr>
          <w:p w14:paraId="669575B9"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X.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Pakistani</w:t>
            </w:r>
          </w:p>
        </w:tc>
        <w:tc>
          <w:tcPr>
            <w:tcW w:w="2645" w:type="dxa"/>
            <w:gridSpan w:val="3"/>
            <w:shd w:val="clear" w:color="auto" w:fill="auto"/>
          </w:tcPr>
          <w:p w14:paraId="0ED226C8"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G.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Bangladeshi</w:t>
            </w:r>
          </w:p>
        </w:tc>
      </w:tr>
      <w:tr w:rsidR="004E5E1F" w:rsidRPr="004E5E1F" w14:paraId="57AD37D0" w14:textId="77777777" w:rsidTr="005823FE">
        <w:tc>
          <w:tcPr>
            <w:tcW w:w="2454" w:type="dxa"/>
            <w:gridSpan w:val="2"/>
            <w:tcBorders>
              <w:top w:val="nil"/>
              <w:bottom w:val="single" w:sz="4" w:space="0" w:color="auto"/>
            </w:tcBorders>
            <w:shd w:val="clear" w:color="auto" w:fill="auto"/>
          </w:tcPr>
          <w:p w14:paraId="734A8EF5" w14:textId="77777777" w:rsidR="004E5E1F" w:rsidRPr="004E5E1F" w:rsidRDefault="004E5E1F" w:rsidP="005823FE">
            <w:pPr>
              <w:spacing w:after="60"/>
              <w:ind w:left="720" w:hanging="720"/>
              <w:rPr>
                <w:rFonts w:ascii="Century Gothic" w:hAnsi="Century Gothic"/>
                <w:b/>
                <w:sz w:val="22"/>
                <w:szCs w:val="22"/>
              </w:rPr>
            </w:pPr>
          </w:p>
        </w:tc>
        <w:tc>
          <w:tcPr>
            <w:tcW w:w="3777" w:type="dxa"/>
            <w:gridSpan w:val="7"/>
            <w:shd w:val="clear" w:color="auto" w:fill="auto"/>
          </w:tcPr>
          <w:p w14:paraId="0E5B5288"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P.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Chinese</w:t>
            </w:r>
          </w:p>
        </w:tc>
        <w:tc>
          <w:tcPr>
            <w:tcW w:w="3777" w:type="dxa"/>
            <w:gridSpan w:val="5"/>
            <w:shd w:val="clear" w:color="auto" w:fill="auto"/>
          </w:tcPr>
          <w:p w14:paraId="6079D2E4"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Y.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Any other Asian background</w:t>
            </w:r>
          </w:p>
          <w:p w14:paraId="3C9C6A77" w14:textId="77777777" w:rsidR="004E5E1F" w:rsidRPr="004E5E1F" w:rsidRDefault="004E5E1F" w:rsidP="005823FE">
            <w:pPr>
              <w:spacing w:after="60"/>
              <w:ind w:left="720" w:hanging="720"/>
              <w:rPr>
                <w:rFonts w:ascii="Century Gothic" w:hAnsi="Century Gothic"/>
                <w:sz w:val="22"/>
                <w:szCs w:val="22"/>
              </w:rPr>
            </w:pPr>
          </w:p>
        </w:tc>
      </w:tr>
      <w:tr w:rsidR="004E5E1F" w:rsidRPr="004E5E1F" w14:paraId="18EB2040" w14:textId="77777777" w:rsidTr="005823FE">
        <w:tc>
          <w:tcPr>
            <w:tcW w:w="2454" w:type="dxa"/>
            <w:gridSpan w:val="2"/>
            <w:tcBorders>
              <w:top w:val="single" w:sz="4" w:space="0" w:color="auto"/>
              <w:bottom w:val="single" w:sz="4" w:space="0" w:color="auto"/>
            </w:tcBorders>
            <w:shd w:val="clear" w:color="auto" w:fill="auto"/>
          </w:tcPr>
          <w:p w14:paraId="2B430593"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d)</w:t>
            </w:r>
            <w:r w:rsidRPr="004E5E1F">
              <w:rPr>
                <w:rFonts w:ascii="Century Gothic" w:hAnsi="Century Gothic"/>
                <w:b/>
                <w:sz w:val="22"/>
                <w:szCs w:val="22"/>
              </w:rPr>
              <w:tab/>
              <w:t>Black/African /Caribbean/ Black British</w:t>
            </w:r>
          </w:p>
        </w:tc>
        <w:tc>
          <w:tcPr>
            <w:tcW w:w="2518" w:type="dxa"/>
            <w:gridSpan w:val="5"/>
            <w:shd w:val="clear" w:color="auto" w:fill="auto"/>
          </w:tcPr>
          <w:p w14:paraId="4539982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T.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Caribbean</w:t>
            </w:r>
          </w:p>
        </w:tc>
        <w:tc>
          <w:tcPr>
            <w:tcW w:w="2518" w:type="dxa"/>
            <w:gridSpan w:val="5"/>
            <w:shd w:val="clear" w:color="auto" w:fill="auto"/>
          </w:tcPr>
          <w:p w14:paraId="4D8F7333"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V.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African</w:t>
            </w:r>
          </w:p>
        </w:tc>
        <w:tc>
          <w:tcPr>
            <w:tcW w:w="2518" w:type="dxa"/>
            <w:gridSpan w:val="2"/>
            <w:shd w:val="clear" w:color="auto" w:fill="auto"/>
          </w:tcPr>
          <w:p w14:paraId="1343539B"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R.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Any other black background</w:t>
            </w:r>
          </w:p>
        </w:tc>
      </w:tr>
      <w:tr w:rsidR="004E5E1F" w:rsidRPr="004E5E1F" w14:paraId="595DDD40" w14:textId="77777777" w:rsidTr="005823FE">
        <w:tc>
          <w:tcPr>
            <w:tcW w:w="2454" w:type="dxa"/>
            <w:gridSpan w:val="2"/>
            <w:tcBorders>
              <w:top w:val="single" w:sz="4" w:space="0" w:color="auto"/>
              <w:bottom w:val="single" w:sz="4" w:space="0" w:color="auto"/>
            </w:tcBorders>
            <w:shd w:val="clear" w:color="auto" w:fill="auto"/>
          </w:tcPr>
          <w:p w14:paraId="0F4100E8" w14:textId="77777777" w:rsidR="004E5E1F" w:rsidRPr="004E5E1F" w:rsidRDefault="004E5E1F" w:rsidP="005823FE">
            <w:pPr>
              <w:spacing w:after="60"/>
              <w:ind w:left="720" w:hanging="720"/>
              <w:rPr>
                <w:rFonts w:ascii="Century Gothic" w:hAnsi="Century Gothic"/>
                <w:b/>
                <w:sz w:val="22"/>
                <w:szCs w:val="22"/>
              </w:rPr>
            </w:pPr>
            <w:r w:rsidRPr="004E5E1F">
              <w:rPr>
                <w:rFonts w:ascii="Century Gothic" w:hAnsi="Century Gothic"/>
                <w:b/>
                <w:sz w:val="22"/>
                <w:szCs w:val="22"/>
              </w:rPr>
              <w:t>e)</w:t>
            </w:r>
            <w:r w:rsidRPr="004E5E1F">
              <w:rPr>
                <w:rFonts w:ascii="Century Gothic" w:hAnsi="Century Gothic"/>
                <w:b/>
                <w:sz w:val="22"/>
                <w:szCs w:val="22"/>
              </w:rPr>
              <w:tab/>
            </w:r>
            <w:proofErr w:type="gramStart"/>
            <w:r w:rsidRPr="004E5E1F">
              <w:rPr>
                <w:rFonts w:ascii="Century Gothic" w:hAnsi="Century Gothic"/>
                <w:b/>
                <w:sz w:val="22"/>
                <w:szCs w:val="22"/>
              </w:rPr>
              <w:t>Other</w:t>
            </w:r>
            <w:proofErr w:type="gramEnd"/>
            <w:r w:rsidRPr="004E5E1F">
              <w:rPr>
                <w:rFonts w:ascii="Century Gothic" w:hAnsi="Century Gothic"/>
                <w:b/>
                <w:sz w:val="22"/>
                <w:szCs w:val="22"/>
              </w:rPr>
              <w:t xml:space="preserve"> ethnic group</w:t>
            </w:r>
          </w:p>
        </w:tc>
        <w:tc>
          <w:tcPr>
            <w:tcW w:w="3777" w:type="dxa"/>
            <w:gridSpan w:val="7"/>
            <w:shd w:val="clear" w:color="auto" w:fill="auto"/>
          </w:tcPr>
          <w:p w14:paraId="4BCC8CF6"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A.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Arab</w:t>
            </w:r>
          </w:p>
        </w:tc>
        <w:tc>
          <w:tcPr>
            <w:tcW w:w="3777" w:type="dxa"/>
            <w:gridSpan w:val="5"/>
            <w:shd w:val="clear" w:color="auto" w:fill="auto"/>
          </w:tcPr>
          <w:p w14:paraId="01489A8E" w14:textId="77777777" w:rsidR="004E5E1F" w:rsidRPr="004E5E1F" w:rsidRDefault="004E5E1F" w:rsidP="005823FE">
            <w:pPr>
              <w:spacing w:after="60"/>
              <w:ind w:left="720" w:hanging="720"/>
              <w:rPr>
                <w:rFonts w:ascii="Century Gothic" w:hAnsi="Century Gothic"/>
                <w:sz w:val="22"/>
                <w:szCs w:val="22"/>
              </w:rPr>
            </w:pPr>
            <w:r w:rsidRPr="004E5E1F">
              <w:rPr>
                <w:rFonts w:ascii="Century Gothic" w:hAnsi="Century Gothic"/>
                <w:sz w:val="22"/>
                <w:szCs w:val="22"/>
              </w:rPr>
              <w:t xml:space="preserve">B.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Any other group</w:t>
            </w:r>
          </w:p>
        </w:tc>
      </w:tr>
      <w:tr w:rsidR="004E5E1F" w:rsidRPr="004E5E1F" w14:paraId="237F42F9" w14:textId="77777777" w:rsidTr="005823FE">
        <w:tc>
          <w:tcPr>
            <w:tcW w:w="10008" w:type="dxa"/>
            <w:gridSpan w:val="14"/>
            <w:tcBorders>
              <w:top w:val="single" w:sz="4" w:space="0" w:color="auto"/>
              <w:bottom w:val="single" w:sz="4" w:space="0" w:color="auto"/>
            </w:tcBorders>
            <w:shd w:val="clear" w:color="auto" w:fill="auto"/>
          </w:tcPr>
          <w:p w14:paraId="00FDCBC7" w14:textId="77777777" w:rsidR="004E5E1F" w:rsidRPr="004E5E1F" w:rsidRDefault="004E5E1F" w:rsidP="005823FE">
            <w:pPr>
              <w:spacing w:before="60" w:after="60"/>
              <w:ind w:left="720" w:hanging="720"/>
              <w:rPr>
                <w:rFonts w:ascii="Century Gothic" w:hAnsi="Century Gothic"/>
                <w:sz w:val="22"/>
                <w:szCs w:val="22"/>
              </w:rPr>
            </w:pPr>
            <w:r w:rsidRPr="004E5E1F">
              <w:rPr>
                <w:rFonts w:ascii="Century Gothic" w:hAnsi="Century Gothic"/>
                <w:b/>
                <w:sz w:val="22"/>
                <w:szCs w:val="22"/>
              </w:rPr>
              <w:t>f)</w:t>
            </w:r>
            <w:r w:rsidRPr="004E5E1F">
              <w:rPr>
                <w:rFonts w:ascii="Century Gothic" w:hAnsi="Century Gothic"/>
                <w:b/>
                <w:sz w:val="22"/>
                <w:szCs w:val="22"/>
              </w:rPr>
              <w:tab/>
              <w:t>Prefer not to say</w:t>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p>
        </w:tc>
      </w:tr>
      <w:tr w:rsidR="004E5E1F" w:rsidRPr="004E5E1F" w14:paraId="1B6451B4" w14:textId="77777777" w:rsidTr="005823FE">
        <w:tc>
          <w:tcPr>
            <w:tcW w:w="10008" w:type="dxa"/>
            <w:gridSpan w:val="14"/>
            <w:tcBorders>
              <w:top w:val="single" w:sz="4" w:space="0" w:color="auto"/>
              <w:bottom w:val="single" w:sz="4" w:space="0" w:color="auto"/>
            </w:tcBorders>
            <w:shd w:val="clear" w:color="auto" w:fill="auto"/>
          </w:tcPr>
          <w:p w14:paraId="64390E57"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Do you consider yourself to have a disability or impairment?</w:t>
            </w:r>
          </w:p>
          <w:p w14:paraId="7BE81AAC" w14:textId="77777777" w:rsidR="004E5E1F" w:rsidRPr="004E5E1F" w:rsidRDefault="004E5E1F" w:rsidP="005823FE">
            <w:pPr>
              <w:spacing w:before="60" w:after="60"/>
              <w:rPr>
                <w:rFonts w:ascii="Century Gothic" w:hAnsi="Century Gothic"/>
                <w:sz w:val="22"/>
                <w:szCs w:val="22"/>
              </w:rPr>
            </w:pPr>
            <w:r w:rsidRPr="004E5E1F">
              <w:rPr>
                <w:rFonts w:ascii="Century Gothic" w:hAnsi="Century Gothic"/>
                <w:sz w:val="22"/>
                <w:szCs w:val="22"/>
              </w:rPr>
              <w:t>Under the Equalities Act 2010, a person with a disability is defined as having a physical or mental impairment which has a substantial, long term effect on their ability to carry out normal day to day activities.</w:t>
            </w:r>
          </w:p>
          <w:p w14:paraId="125432C5" w14:textId="77777777" w:rsidR="004E5E1F" w:rsidRPr="004E5E1F" w:rsidRDefault="004E5E1F" w:rsidP="005823FE">
            <w:pPr>
              <w:spacing w:before="60" w:after="60"/>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t>Prefer not to say</w:t>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p>
          <w:p w14:paraId="432C73D4" w14:textId="77777777" w:rsidR="004E5E1F" w:rsidRPr="004E5E1F" w:rsidRDefault="004E5E1F" w:rsidP="005823FE">
            <w:pPr>
              <w:spacing w:before="60" w:after="60"/>
              <w:ind w:left="720" w:hanging="720"/>
              <w:rPr>
                <w:rFonts w:ascii="Century Gothic" w:hAnsi="Century Gothic"/>
                <w:sz w:val="22"/>
                <w:szCs w:val="22"/>
              </w:rPr>
            </w:pPr>
            <w:r w:rsidRPr="004E5E1F">
              <w:rPr>
                <w:rFonts w:ascii="Century Gothic" w:hAnsi="Century Gothic"/>
                <w:sz w:val="22"/>
                <w:szCs w:val="22"/>
              </w:rPr>
              <w:t>If yes, please indicate the nature of your disability.</w:t>
            </w:r>
          </w:p>
        </w:tc>
      </w:tr>
      <w:tr w:rsidR="004E5E1F" w:rsidRPr="004E5E1F" w14:paraId="3680C6EB" w14:textId="77777777" w:rsidTr="005823FE">
        <w:tc>
          <w:tcPr>
            <w:tcW w:w="2967" w:type="dxa"/>
            <w:gridSpan w:val="3"/>
            <w:tcBorders>
              <w:top w:val="single" w:sz="4" w:space="0" w:color="auto"/>
              <w:bottom w:val="single" w:sz="4" w:space="0" w:color="auto"/>
            </w:tcBorders>
            <w:shd w:val="clear" w:color="auto" w:fill="auto"/>
          </w:tcPr>
          <w:p w14:paraId="729F1704"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Physical Impairment</w:t>
            </w:r>
          </w:p>
        </w:tc>
        <w:tc>
          <w:tcPr>
            <w:tcW w:w="3264" w:type="dxa"/>
            <w:gridSpan w:val="6"/>
            <w:tcBorders>
              <w:top w:val="single" w:sz="4" w:space="0" w:color="auto"/>
              <w:bottom w:val="single" w:sz="4" w:space="0" w:color="auto"/>
            </w:tcBorders>
            <w:shd w:val="clear" w:color="auto" w:fill="auto"/>
          </w:tcPr>
          <w:p w14:paraId="5C42F03C"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Mental Impairment</w:t>
            </w:r>
          </w:p>
        </w:tc>
        <w:tc>
          <w:tcPr>
            <w:tcW w:w="3777" w:type="dxa"/>
            <w:gridSpan w:val="5"/>
            <w:tcBorders>
              <w:top w:val="single" w:sz="4" w:space="0" w:color="auto"/>
              <w:bottom w:val="single" w:sz="4" w:space="0" w:color="auto"/>
            </w:tcBorders>
            <w:shd w:val="clear" w:color="auto" w:fill="auto"/>
          </w:tcPr>
          <w:p w14:paraId="0F070A5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Mobility Impairment</w:t>
            </w:r>
          </w:p>
          <w:p w14:paraId="1C24453C" w14:textId="77777777" w:rsidR="004E5E1F" w:rsidRPr="004E5E1F" w:rsidRDefault="004E5E1F" w:rsidP="005823FE">
            <w:pPr>
              <w:rPr>
                <w:rFonts w:ascii="Century Gothic" w:hAnsi="Century Gothic"/>
                <w:sz w:val="22"/>
                <w:szCs w:val="22"/>
              </w:rPr>
            </w:pPr>
          </w:p>
        </w:tc>
      </w:tr>
      <w:tr w:rsidR="004E5E1F" w:rsidRPr="004E5E1F" w14:paraId="3B936C02" w14:textId="77777777" w:rsidTr="005823FE">
        <w:tc>
          <w:tcPr>
            <w:tcW w:w="2967" w:type="dxa"/>
            <w:gridSpan w:val="3"/>
            <w:tcBorders>
              <w:top w:val="single" w:sz="4" w:space="0" w:color="auto"/>
              <w:bottom w:val="single" w:sz="4" w:space="0" w:color="auto"/>
            </w:tcBorders>
            <w:shd w:val="clear" w:color="auto" w:fill="auto"/>
          </w:tcPr>
          <w:p w14:paraId="055C011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lastRenderedPageBreak/>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Visual Impairment</w:t>
            </w:r>
          </w:p>
        </w:tc>
        <w:tc>
          <w:tcPr>
            <w:tcW w:w="3264" w:type="dxa"/>
            <w:gridSpan w:val="6"/>
            <w:tcBorders>
              <w:top w:val="single" w:sz="4" w:space="0" w:color="auto"/>
              <w:bottom w:val="single" w:sz="4" w:space="0" w:color="auto"/>
            </w:tcBorders>
            <w:shd w:val="clear" w:color="auto" w:fill="auto"/>
          </w:tcPr>
          <w:p w14:paraId="35A2690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Hearing Impairment</w:t>
            </w:r>
          </w:p>
        </w:tc>
        <w:tc>
          <w:tcPr>
            <w:tcW w:w="3777" w:type="dxa"/>
            <w:gridSpan w:val="5"/>
            <w:tcBorders>
              <w:top w:val="single" w:sz="4" w:space="0" w:color="auto"/>
              <w:bottom w:val="single" w:sz="4" w:space="0" w:color="auto"/>
            </w:tcBorders>
            <w:shd w:val="clear" w:color="auto" w:fill="auto"/>
          </w:tcPr>
          <w:p w14:paraId="32A5238A"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Learning Disability</w:t>
            </w:r>
          </w:p>
          <w:p w14:paraId="04513CBA" w14:textId="77777777" w:rsidR="004E5E1F" w:rsidRPr="004E5E1F" w:rsidRDefault="004E5E1F" w:rsidP="005823FE">
            <w:pPr>
              <w:rPr>
                <w:rFonts w:ascii="Century Gothic" w:hAnsi="Century Gothic"/>
                <w:sz w:val="22"/>
                <w:szCs w:val="22"/>
              </w:rPr>
            </w:pPr>
          </w:p>
        </w:tc>
      </w:tr>
      <w:tr w:rsidR="004E5E1F" w:rsidRPr="004E5E1F" w14:paraId="11144656" w14:textId="77777777" w:rsidTr="005823FE">
        <w:tc>
          <w:tcPr>
            <w:tcW w:w="2967" w:type="dxa"/>
            <w:gridSpan w:val="3"/>
            <w:tcBorders>
              <w:top w:val="single" w:sz="4" w:space="0" w:color="auto"/>
              <w:bottom w:val="single" w:sz="4" w:space="0" w:color="auto"/>
            </w:tcBorders>
            <w:shd w:val="clear" w:color="auto" w:fill="auto"/>
          </w:tcPr>
          <w:p w14:paraId="21A36AA9" w14:textId="77777777" w:rsidR="004E5E1F" w:rsidRPr="004E5E1F" w:rsidRDefault="004E5E1F" w:rsidP="005823FE">
            <w:pPr>
              <w:ind w:left="720" w:hanging="720"/>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More than one Impairment</w:t>
            </w:r>
          </w:p>
        </w:tc>
        <w:tc>
          <w:tcPr>
            <w:tcW w:w="3264" w:type="dxa"/>
            <w:gridSpan w:val="6"/>
            <w:tcBorders>
              <w:top w:val="single" w:sz="4" w:space="0" w:color="auto"/>
              <w:bottom w:val="single" w:sz="4" w:space="0" w:color="auto"/>
            </w:tcBorders>
            <w:shd w:val="clear" w:color="auto" w:fill="auto"/>
          </w:tcPr>
          <w:p w14:paraId="153F9862"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Other</w:t>
            </w:r>
          </w:p>
        </w:tc>
        <w:tc>
          <w:tcPr>
            <w:tcW w:w="3777" w:type="dxa"/>
            <w:gridSpan w:val="5"/>
            <w:tcBorders>
              <w:top w:val="single" w:sz="4" w:space="0" w:color="auto"/>
              <w:bottom w:val="single" w:sz="4" w:space="0" w:color="auto"/>
            </w:tcBorders>
            <w:shd w:val="clear" w:color="auto" w:fill="auto"/>
          </w:tcPr>
          <w:p w14:paraId="43C5A9EA"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Prefer not to say</w:t>
            </w:r>
          </w:p>
        </w:tc>
      </w:tr>
      <w:tr w:rsidR="004E5E1F" w:rsidRPr="004E5E1F" w14:paraId="58B2EB23" w14:textId="77777777" w:rsidTr="005823FE">
        <w:tc>
          <w:tcPr>
            <w:tcW w:w="10008" w:type="dxa"/>
            <w:gridSpan w:val="14"/>
            <w:tcBorders>
              <w:top w:val="single" w:sz="4" w:space="0" w:color="auto"/>
              <w:bottom w:val="single" w:sz="4" w:space="0" w:color="auto"/>
            </w:tcBorders>
            <w:shd w:val="clear" w:color="auto" w:fill="auto"/>
          </w:tcPr>
          <w:p w14:paraId="51DAF9ED" w14:textId="77777777" w:rsidR="004E5E1F" w:rsidRPr="004E5E1F" w:rsidRDefault="004E5E1F" w:rsidP="005823FE">
            <w:pPr>
              <w:spacing w:before="60" w:after="60"/>
              <w:rPr>
                <w:rFonts w:ascii="Century Gothic" w:hAnsi="Century Gothic"/>
                <w:b/>
                <w:sz w:val="22"/>
                <w:szCs w:val="22"/>
              </w:rPr>
            </w:pPr>
            <w:r w:rsidRPr="004E5E1F">
              <w:rPr>
                <w:rFonts w:ascii="Century Gothic" w:hAnsi="Century Gothic"/>
                <w:b/>
                <w:sz w:val="22"/>
                <w:szCs w:val="22"/>
              </w:rPr>
              <w:t>Which Religious Group do you belong to?</w:t>
            </w:r>
          </w:p>
        </w:tc>
      </w:tr>
      <w:tr w:rsidR="004E5E1F" w:rsidRPr="004E5E1F" w14:paraId="6C7AB941" w14:textId="77777777" w:rsidTr="005823FE">
        <w:tc>
          <w:tcPr>
            <w:tcW w:w="2001" w:type="dxa"/>
            <w:tcBorders>
              <w:top w:val="single" w:sz="4" w:space="0" w:color="auto"/>
              <w:bottom w:val="single" w:sz="4" w:space="0" w:color="auto"/>
            </w:tcBorders>
            <w:shd w:val="clear" w:color="auto" w:fill="auto"/>
          </w:tcPr>
          <w:p w14:paraId="62F38916"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 xml:space="preserve">0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Buddhist</w:t>
            </w:r>
          </w:p>
        </w:tc>
        <w:tc>
          <w:tcPr>
            <w:tcW w:w="2002" w:type="dxa"/>
            <w:gridSpan w:val="4"/>
            <w:tcBorders>
              <w:top w:val="single" w:sz="4" w:space="0" w:color="auto"/>
              <w:bottom w:val="single" w:sz="4" w:space="0" w:color="auto"/>
            </w:tcBorders>
            <w:shd w:val="clear" w:color="auto" w:fill="auto"/>
          </w:tcPr>
          <w:p w14:paraId="33DEF5FF"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1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Christian</w:t>
            </w:r>
          </w:p>
        </w:tc>
        <w:tc>
          <w:tcPr>
            <w:tcW w:w="2001" w:type="dxa"/>
            <w:gridSpan w:val="3"/>
            <w:tcBorders>
              <w:top w:val="single" w:sz="4" w:space="0" w:color="auto"/>
              <w:bottom w:val="single" w:sz="4" w:space="0" w:color="auto"/>
            </w:tcBorders>
            <w:shd w:val="clear" w:color="auto" w:fill="auto"/>
          </w:tcPr>
          <w:p w14:paraId="0B900BC9"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2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Hindu</w:t>
            </w:r>
          </w:p>
        </w:tc>
        <w:tc>
          <w:tcPr>
            <w:tcW w:w="2002" w:type="dxa"/>
            <w:gridSpan w:val="5"/>
            <w:tcBorders>
              <w:top w:val="single" w:sz="4" w:space="0" w:color="auto"/>
              <w:bottom w:val="single" w:sz="4" w:space="0" w:color="auto"/>
            </w:tcBorders>
            <w:shd w:val="clear" w:color="auto" w:fill="auto"/>
          </w:tcPr>
          <w:p w14:paraId="3020D0D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 xml:space="preserve">3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Jewish</w:t>
            </w:r>
          </w:p>
        </w:tc>
        <w:tc>
          <w:tcPr>
            <w:tcW w:w="2002" w:type="dxa"/>
            <w:tcBorders>
              <w:top w:val="single" w:sz="4" w:space="0" w:color="auto"/>
              <w:bottom w:val="single" w:sz="4" w:space="0" w:color="auto"/>
            </w:tcBorders>
            <w:shd w:val="clear" w:color="auto" w:fill="auto"/>
          </w:tcPr>
          <w:p w14:paraId="75F7E7F8"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 xml:space="preserve">4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Muslim</w:t>
            </w:r>
          </w:p>
          <w:p w14:paraId="428B1393" w14:textId="77777777" w:rsidR="004E5E1F" w:rsidRPr="004E5E1F" w:rsidRDefault="004E5E1F" w:rsidP="005823FE">
            <w:pPr>
              <w:rPr>
                <w:rFonts w:ascii="Century Gothic" w:hAnsi="Century Gothic"/>
                <w:b/>
                <w:sz w:val="22"/>
                <w:szCs w:val="22"/>
              </w:rPr>
            </w:pPr>
          </w:p>
        </w:tc>
      </w:tr>
      <w:tr w:rsidR="004E5E1F" w:rsidRPr="004E5E1F" w14:paraId="5BC48625" w14:textId="77777777" w:rsidTr="005823FE">
        <w:tc>
          <w:tcPr>
            <w:tcW w:w="2001" w:type="dxa"/>
            <w:tcBorders>
              <w:top w:val="single" w:sz="4" w:space="0" w:color="auto"/>
              <w:bottom w:val="single" w:sz="4" w:space="0" w:color="auto"/>
            </w:tcBorders>
            <w:shd w:val="clear" w:color="auto" w:fill="auto"/>
          </w:tcPr>
          <w:p w14:paraId="3B21DE10"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t xml:space="preserve">8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Sikh</w:t>
            </w:r>
          </w:p>
        </w:tc>
        <w:tc>
          <w:tcPr>
            <w:tcW w:w="2002" w:type="dxa"/>
            <w:gridSpan w:val="4"/>
            <w:tcBorders>
              <w:top w:val="single" w:sz="4" w:space="0" w:color="auto"/>
              <w:bottom w:val="single" w:sz="4" w:space="0" w:color="auto"/>
            </w:tcBorders>
            <w:shd w:val="clear" w:color="auto" w:fill="auto"/>
          </w:tcPr>
          <w:p w14:paraId="1D50D193" w14:textId="77777777" w:rsidR="004E5E1F" w:rsidRPr="004E5E1F" w:rsidRDefault="004E5E1F" w:rsidP="005823FE">
            <w:pPr>
              <w:ind w:left="720" w:hanging="720"/>
              <w:rPr>
                <w:rFonts w:ascii="Century Gothic" w:hAnsi="Century Gothic"/>
                <w:sz w:val="22"/>
                <w:szCs w:val="22"/>
              </w:rPr>
            </w:pPr>
            <w:r w:rsidRPr="004E5E1F">
              <w:rPr>
                <w:rFonts w:ascii="Century Gothic" w:hAnsi="Century Gothic"/>
                <w:sz w:val="22"/>
                <w:szCs w:val="22"/>
              </w:rPr>
              <w:t xml:space="preserve">5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No Religion</w:t>
            </w:r>
          </w:p>
        </w:tc>
        <w:tc>
          <w:tcPr>
            <w:tcW w:w="2001" w:type="dxa"/>
            <w:gridSpan w:val="3"/>
            <w:tcBorders>
              <w:top w:val="single" w:sz="4" w:space="0" w:color="auto"/>
              <w:bottom w:val="single" w:sz="4" w:space="0" w:color="auto"/>
            </w:tcBorders>
            <w:shd w:val="clear" w:color="auto" w:fill="auto"/>
          </w:tcPr>
          <w:p w14:paraId="4084AC00" w14:textId="77777777" w:rsidR="004E5E1F" w:rsidRPr="004E5E1F" w:rsidRDefault="004E5E1F" w:rsidP="005823FE">
            <w:pPr>
              <w:ind w:left="720" w:hanging="720"/>
              <w:rPr>
                <w:rFonts w:ascii="Century Gothic" w:hAnsi="Century Gothic"/>
                <w:b/>
                <w:sz w:val="22"/>
                <w:szCs w:val="22"/>
              </w:rPr>
            </w:pPr>
            <w:r w:rsidRPr="004E5E1F">
              <w:rPr>
                <w:rFonts w:ascii="Century Gothic" w:hAnsi="Century Gothic"/>
                <w:b/>
                <w:sz w:val="22"/>
                <w:szCs w:val="22"/>
              </w:rPr>
              <w:t xml:space="preserve">6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Any other religion</w:t>
            </w:r>
          </w:p>
        </w:tc>
        <w:tc>
          <w:tcPr>
            <w:tcW w:w="2002" w:type="dxa"/>
            <w:gridSpan w:val="5"/>
            <w:tcBorders>
              <w:top w:val="single" w:sz="4" w:space="0" w:color="auto"/>
              <w:bottom w:val="single" w:sz="4" w:space="0" w:color="auto"/>
            </w:tcBorders>
            <w:shd w:val="clear" w:color="auto" w:fill="auto"/>
          </w:tcPr>
          <w:p w14:paraId="3CC74D4C" w14:textId="77777777" w:rsidR="004E5E1F" w:rsidRPr="004E5E1F" w:rsidRDefault="004E5E1F" w:rsidP="005823FE">
            <w:pPr>
              <w:ind w:left="720" w:hanging="720"/>
              <w:rPr>
                <w:rFonts w:ascii="Century Gothic" w:hAnsi="Century Gothic"/>
                <w:b/>
                <w:sz w:val="22"/>
                <w:szCs w:val="22"/>
              </w:rPr>
            </w:pPr>
            <w:r w:rsidRPr="004E5E1F">
              <w:rPr>
                <w:rFonts w:ascii="Century Gothic" w:hAnsi="Century Gothic"/>
                <w:b/>
                <w:sz w:val="22"/>
                <w:szCs w:val="22"/>
              </w:rPr>
              <w:t xml:space="preserve">7 </w:t>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Prefer not to say</w:t>
            </w:r>
          </w:p>
        </w:tc>
        <w:tc>
          <w:tcPr>
            <w:tcW w:w="2002" w:type="dxa"/>
            <w:tcBorders>
              <w:top w:val="single" w:sz="4" w:space="0" w:color="auto"/>
              <w:bottom w:val="single" w:sz="4" w:space="0" w:color="auto"/>
            </w:tcBorders>
            <w:shd w:val="clear" w:color="auto" w:fill="auto"/>
          </w:tcPr>
          <w:p w14:paraId="44ED3985" w14:textId="77777777" w:rsidR="004E5E1F" w:rsidRPr="004E5E1F" w:rsidRDefault="004E5E1F" w:rsidP="005823FE">
            <w:pPr>
              <w:rPr>
                <w:rFonts w:ascii="Century Gothic" w:hAnsi="Century Gothic"/>
                <w:b/>
                <w:sz w:val="22"/>
                <w:szCs w:val="22"/>
              </w:rPr>
            </w:pPr>
          </w:p>
        </w:tc>
      </w:tr>
      <w:tr w:rsidR="004E5E1F" w:rsidRPr="004E5E1F" w14:paraId="2F06D876" w14:textId="77777777" w:rsidTr="005823FE">
        <w:tc>
          <w:tcPr>
            <w:tcW w:w="10008" w:type="dxa"/>
            <w:gridSpan w:val="14"/>
            <w:tcBorders>
              <w:top w:val="single" w:sz="4" w:space="0" w:color="auto"/>
              <w:bottom w:val="single" w:sz="4" w:space="0" w:color="auto"/>
            </w:tcBorders>
            <w:shd w:val="clear" w:color="auto" w:fill="auto"/>
          </w:tcPr>
          <w:p w14:paraId="1D5B29B0"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Are you currently employed by SCC?</w:t>
            </w:r>
          </w:p>
          <w:p w14:paraId="4D5AFC29" w14:textId="77777777" w:rsidR="004E5E1F" w:rsidRPr="004E5E1F" w:rsidRDefault="004E5E1F" w:rsidP="005823FE">
            <w:pPr>
              <w:rPr>
                <w:rFonts w:ascii="Century Gothic" w:hAnsi="Century Gothic"/>
                <w:b/>
                <w:sz w:val="22"/>
                <w:szCs w:val="22"/>
              </w:rPr>
            </w:pPr>
          </w:p>
          <w:p w14:paraId="368885B7"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p>
          <w:p w14:paraId="2E7E88A3" w14:textId="77777777" w:rsidR="004E5E1F" w:rsidRPr="004E5E1F" w:rsidRDefault="004E5E1F" w:rsidP="005823FE">
            <w:pPr>
              <w:rPr>
                <w:rFonts w:ascii="Century Gothic" w:hAnsi="Century Gothic"/>
                <w:b/>
                <w:sz w:val="22"/>
                <w:szCs w:val="22"/>
              </w:rPr>
            </w:pPr>
          </w:p>
          <w:p w14:paraId="474C8FC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 xml:space="preserve">If yes, please answer the questions below in respect of your </w:t>
            </w:r>
            <w:r w:rsidRPr="004E5E1F">
              <w:rPr>
                <w:rFonts w:ascii="Century Gothic" w:hAnsi="Century Gothic"/>
                <w:b/>
                <w:sz w:val="22"/>
                <w:szCs w:val="22"/>
              </w:rPr>
              <w:t>main</w:t>
            </w:r>
            <w:r w:rsidRPr="004E5E1F">
              <w:rPr>
                <w:rFonts w:ascii="Century Gothic" w:hAnsi="Century Gothic"/>
                <w:sz w:val="22"/>
                <w:szCs w:val="22"/>
              </w:rPr>
              <w:t xml:space="preserve"> contract.</w:t>
            </w:r>
          </w:p>
          <w:p w14:paraId="5F35D3AF"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If SCC does not currently employ you, there are no further questions for you to complete.</w:t>
            </w:r>
          </w:p>
        </w:tc>
      </w:tr>
      <w:tr w:rsidR="004E5E1F" w:rsidRPr="004E5E1F" w14:paraId="4AD950FB" w14:textId="77777777" w:rsidTr="005823FE">
        <w:tc>
          <w:tcPr>
            <w:tcW w:w="10008" w:type="dxa"/>
            <w:gridSpan w:val="14"/>
            <w:tcBorders>
              <w:top w:val="single" w:sz="4" w:space="0" w:color="auto"/>
              <w:bottom w:val="single" w:sz="4" w:space="0" w:color="auto"/>
            </w:tcBorders>
            <w:shd w:val="clear" w:color="auto" w:fill="auto"/>
          </w:tcPr>
          <w:p w14:paraId="34AAF252" w14:textId="77777777" w:rsidR="004E5E1F" w:rsidRPr="004E5E1F" w:rsidRDefault="004E5E1F" w:rsidP="005823FE">
            <w:pPr>
              <w:rPr>
                <w:rFonts w:ascii="Century Gothic" w:hAnsi="Century Gothic"/>
                <w:sz w:val="22"/>
                <w:szCs w:val="22"/>
              </w:rPr>
            </w:pPr>
          </w:p>
          <w:p w14:paraId="1D1F0A42"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Is your main contract?</w:t>
            </w:r>
          </w:p>
        </w:tc>
      </w:tr>
      <w:tr w:rsidR="004E5E1F" w:rsidRPr="004E5E1F" w14:paraId="7CED6604" w14:textId="77777777" w:rsidTr="005823FE">
        <w:tc>
          <w:tcPr>
            <w:tcW w:w="3336" w:type="dxa"/>
            <w:gridSpan w:val="4"/>
            <w:tcBorders>
              <w:top w:val="single" w:sz="4" w:space="0" w:color="auto"/>
              <w:bottom w:val="single" w:sz="4" w:space="0" w:color="auto"/>
            </w:tcBorders>
            <w:shd w:val="clear" w:color="auto" w:fill="auto"/>
          </w:tcPr>
          <w:p w14:paraId="0E048035"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Permanent</w:t>
            </w:r>
          </w:p>
        </w:tc>
        <w:tc>
          <w:tcPr>
            <w:tcW w:w="3336" w:type="dxa"/>
            <w:gridSpan w:val="6"/>
            <w:tcBorders>
              <w:top w:val="single" w:sz="4" w:space="0" w:color="auto"/>
              <w:bottom w:val="single" w:sz="4" w:space="0" w:color="auto"/>
            </w:tcBorders>
            <w:shd w:val="clear" w:color="auto" w:fill="auto"/>
          </w:tcPr>
          <w:p w14:paraId="5DB72E9E"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Fixed Term</w:t>
            </w:r>
          </w:p>
        </w:tc>
        <w:tc>
          <w:tcPr>
            <w:tcW w:w="3336" w:type="dxa"/>
            <w:gridSpan w:val="4"/>
            <w:tcBorders>
              <w:top w:val="single" w:sz="4" w:space="0" w:color="auto"/>
              <w:bottom w:val="single" w:sz="4" w:space="0" w:color="auto"/>
            </w:tcBorders>
            <w:shd w:val="clear" w:color="auto" w:fill="auto"/>
          </w:tcPr>
          <w:p w14:paraId="57845A89"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t>Casual / Relief</w:t>
            </w:r>
          </w:p>
          <w:p w14:paraId="0B920C45" w14:textId="77777777" w:rsidR="004E5E1F" w:rsidRPr="004E5E1F" w:rsidRDefault="004E5E1F" w:rsidP="005823FE">
            <w:pPr>
              <w:rPr>
                <w:rFonts w:ascii="Century Gothic" w:hAnsi="Century Gothic"/>
                <w:sz w:val="22"/>
                <w:szCs w:val="22"/>
              </w:rPr>
            </w:pPr>
          </w:p>
        </w:tc>
      </w:tr>
      <w:tr w:rsidR="004E5E1F" w:rsidRPr="004E5E1F" w14:paraId="0127797D" w14:textId="77777777" w:rsidTr="005823FE">
        <w:tc>
          <w:tcPr>
            <w:tcW w:w="10008" w:type="dxa"/>
            <w:gridSpan w:val="14"/>
            <w:tcBorders>
              <w:top w:val="single" w:sz="4" w:space="0" w:color="auto"/>
              <w:bottom w:val="single" w:sz="4" w:space="0" w:color="auto"/>
            </w:tcBorders>
            <w:shd w:val="clear" w:color="auto" w:fill="auto"/>
          </w:tcPr>
          <w:p w14:paraId="3A6F9513"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Which Service Area do you currently work in?</w:t>
            </w:r>
          </w:p>
          <w:p w14:paraId="65B6C9D9" w14:textId="77777777" w:rsidR="004E5E1F" w:rsidRPr="004E5E1F" w:rsidRDefault="004E5E1F" w:rsidP="005823FE">
            <w:pPr>
              <w:rPr>
                <w:rFonts w:ascii="Century Gothic" w:hAnsi="Century Gothic"/>
                <w:b/>
                <w:sz w:val="22"/>
                <w:szCs w:val="22"/>
              </w:rPr>
            </w:pPr>
          </w:p>
          <w:p w14:paraId="306A82C4" w14:textId="77777777" w:rsidR="004E5E1F" w:rsidRPr="004E5E1F" w:rsidRDefault="004E5E1F" w:rsidP="005823FE">
            <w:pPr>
              <w:rPr>
                <w:rFonts w:ascii="Century Gothic" w:hAnsi="Century Gothic"/>
                <w:sz w:val="22"/>
                <w:szCs w:val="22"/>
              </w:rPr>
            </w:pPr>
            <w:r w:rsidRPr="004E5E1F">
              <w:rPr>
                <w:rFonts w:ascii="Century Gothic" w:hAnsi="Century Gothic"/>
                <w:b/>
                <w:sz w:val="22"/>
                <w:szCs w:val="22"/>
              </w:rPr>
              <w:fldChar w:fldCharType="begin">
                <w:ffData>
                  <w:name w:val="Text4"/>
                  <w:enabled/>
                  <w:calcOnExit w:val="0"/>
                  <w:textInput/>
                </w:ffData>
              </w:fldChar>
            </w:r>
            <w:r w:rsidRPr="004E5E1F">
              <w:rPr>
                <w:rFonts w:ascii="Century Gothic" w:hAnsi="Century Gothic"/>
                <w:b/>
                <w:sz w:val="22"/>
                <w:szCs w:val="22"/>
              </w:rPr>
              <w:instrText xml:space="preserve"> FORMTEXT </w:instrText>
            </w:r>
            <w:r w:rsidRPr="004E5E1F">
              <w:rPr>
                <w:rFonts w:ascii="Century Gothic" w:hAnsi="Century Gothic"/>
                <w:b/>
                <w:sz w:val="22"/>
                <w:szCs w:val="22"/>
              </w:rPr>
            </w:r>
            <w:r w:rsidRPr="004E5E1F">
              <w:rPr>
                <w:rFonts w:ascii="Century Gothic" w:hAnsi="Century Gothic"/>
                <w:b/>
                <w:sz w:val="22"/>
                <w:szCs w:val="22"/>
              </w:rPr>
              <w:fldChar w:fldCharType="separate"/>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noProof/>
                <w:sz w:val="22"/>
                <w:szCs w:val="22"/>
              </w:rPr>
              <w:t> </w:t>
            </w:r>
            <w:r w:rsidRPr="004E5E1F">
              <w:rPr>
                <w:rFonts w:ascii="Century Gothic" w:hAnsi="Century Gothic"/>
                <w:b/>
                <w:sz w:val="22"/>
                <w:szCs w:val="22"/>
              </w:rPr>
              <w:fldChar w:fldCharType="end"/>
            </w:r>
          </w:p>
        </w:tc>
      </w:tr>
      <w:tr w:rsidR="004E5E1F" w:rsidRPr="004E5E1F" w14:paraId="1E4A2D49" w14:textId="77777777" w:rsidTr="005823FE">
        <w:tc>
          <w:tcPr>
            <w:tcW w:w="10008" w:type="dxa"/>
            <w:gridSpan w:val="14"/>
            <w:tcBorders>
              <w:top w:val="single" w:sz="4" w:space="0" w:color="auto"/>
            </w:tcBorders>
            <w:shd w:val="clear" w:color="auto" w:fill="auto"/>
          </w:tcPr>
          <w:p w14:paraId="626C738B" w14:textId="77777777" w:rsidR="004E5E1F" w:rsidRPr="004E5E1F" w:rsidRDefault="004E5E1F" w:rsidP="005823FE">
            <w:pPr>
              <w:rPr>
                <w:rFonts w:ascii="Century Gothic" w:hAnsi="Century Gothic"/>
                <w:b/>
                <w:sz w:val="22"/>
                <w:szCs w:val="22"/>
              </w:rPr>
            </w:pPr>
            <w:r w:rsidRPr="004E5E1F">
              <w:rPr>
                <w:rFonts w:ascii="Century Gothic" w:hAnsi="Century Gothic"/>
                <w:b/>
                <w:sz w:val="22"/>
                <w:szCs w:val="22"/>
              </w:rPr>
              <w:t>Is the position you are applying for a promotion / grade increase</w:t>
            </w:r>
          </w:p>
          <w:p w14:paraId="7599921B" w14:textId="77777777" w:rsidR="004E5E1F" w:rsidRPr="004E5E1F" w:rsidRDefault="004E5E1F" w:rsidP="005823FE">
            <w:pPr>
              <w:rPr>
                <w:rFonts w:ascii="Century Gothic" w:hAnsi="Century Gothic"/>
                <w:b/>
                <w:sz w:val="22"/>
                <w:szCs w:val="22"/>
              </w:rPr>
            </w:pPr>
          </w:p>
          <w:p w14:paraId="1F870FB8" w14:textId="77777777" w:rsidR="004E5E1F" w:rsidRPr="004E5E1F" w:rsidRDefault="004E5E1F" w:rsidP="005823FE">
            <w:pPr>
              <w:rPr>
                <w:rFonts w:ascii="Century Gothic" w:hAnsi="Century Gothic"/>
                <w:sz w:val="22"/>
                <w:szCs w:val="22"/>
              </w:rPr>
            </w:pPr>
            <w:r w:rsidRPr="004E5E1F">
              <w:rPr>
                <w:rFonts w:ascii="Century Gothic" w:hAnsi="Century Gothic"/>
                <w:sz w:val="22"/>
                <w:szCs w:val="22"/>
              </w:rPr>
              <w:t>Yes</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r>
            <w:r w:rsidRPr="004E5E1F">
              <w:rPr>
                <w:rFonts w:ascii="Century Gothic" w:hAnsi="Century Gothic"/>
                <w:sz w:val="22"/>
                <w:szCs w:val="22"/>
              </w:rPr>
              <w:tab/>
              <w:t>No</w:t>
            </w:r>
            <w:r w:rsidRPr="004E5E1F">
              <w:rPr>
                <w:rFonts w:ascii="Century Gothic" w:hAnsi="Century Gothic"/>
                <w:b/>
                <w:sz w:val="22"/>
                <w:szCs w:val="22"/>
              </w:rPr>
              <w:tab/>
            </w:r>
            <w:r w:rsidRPr="004E5E1F">
              <w:rPr>
                <w:rFonts w:ascii="Century Gothic" w:hAnsi="Century Gothic"/>
                <w:b/>
                <w:sz w:val="22"/>
                <w:szCs w:val="22"/>
              </w:rPr>
              <w:tab/>
            </w:r>
            <w:r w:rsidRPr="004E5E1F">
              <w:rPr>
                <w:rFonts w:ascii="Century Gothic" w:hAnsi="Century Gothic"/>
                <w:sz w:val="22"/>
                <w:szCs w:val="22"/>
              </w:rPr>
              <w:fldChar w:fldCharType="begin">
                <w:ffData>
                  <w:name w:val="Check1"/>
                  <w:enabled/>
                  <w:calcOnExit w:val="0"/>
                  <w:checkBox>
                    <w:sizeAuto/>
                    <w:default w:val="0"/>
                  </w:checkBox>
                </w:ffData>
              </w:fldChar>
            </w:r>
            <w:r w:rsidRPr="004E5E1F">
              <w:rPr>
                <w:rFonts w:ascii="Century Gothic" w:hAnsi="Century Gothic"/>
                <w:sz w:val="22"/>
                <w:szCs w:val="22"/>
              </w:rPr>
              <w:instrText xml:space="preserve"> FORMCHECKBOX </w:instrText>
            </w:r>
            <w:r w:rsidRPr="004E5E1F">
              <w:rPr>
                <w:rFonts w:ascii="Century Gothic" w:hAnsi="Century Gothic"/>
                <w:sz w:val="22"/>
                <w:szCs w:val="22"/>
              </w:rPr>
            </w:r>
            <w:r w:rsidRPr="004E5E1F">
              <w:rPr>
                <w:rFonts w:ascii="Century Gothic" w:hAnsi="Century Gothic"/>
                <w:sz w:val="22"/>
                <w:szCs w:val="22"/>
              </w:rPr>
              <w:fldChar w:fldCharType="end"/>
            </w:r>
          </w:p>
          <w:p w14:paraId="1B72CDB4" w14:textId="77777777" w:rsidR="004E5E1F" w:rsidRPr="004E5E1F" w:rsidRDefault="004E5E1F" w:rsidP="005823FE">
            <w:pPr>
              <w:rPr>
                <w:rFonts w:ascii="Century Gothic" w:hAnsi="Century Gothic"/>
                <w:b/>
                <w:sz w:val="22"/>
                <w:szCs w:val="22"/>
              </w:rPr>
            </w:pPr>
          </w:p>
        </w:tc>
      </w:tr>
    </w:tbl>
    <w:p w14:paraId="1D6CFB77" w14:textId="77777777" w:rsidR="004E5E1F" w:rsidRPr="004E5E1F" w:rsidRDefault="004E5E1F" w:rsidP="004E5E1F">
      <w:pPr>
        <w:spacing w:line="320" w:lineRule="exact"/>
        <w:rPr>
          <w:rFonts w:ascii="Century Gothic" w:hAnsi="Century Gothic"/>
          <w:sz w:val="22"/>
        </w:rPr>
      </w:pPr>
      <w:bookmarkStart w:id="2" w:name="_GoBack"/>
      <w:bookmarkEnd w:id="2"/>
    </w:p>
    <w:sectPr w:rsidR="004E5E1F" w:rsidRPr="004E5E1F" w:rsidSect="004162AB">
      <w:footerReference w:type="default" r:id="rId9"/>
      <w:headerReference w:type="first" r:id="rId10"/>
      <w:footerReference w:type="first" r:id="rId11"/>
      <w:pgSz w:w="11901" w:h="16840"/>
      <w:pgMar w:top="1134" w:right="907" w:bottom="1701" w:left="90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BAEC" w14:textId="77777777" w:rsidR="005753B5" w:rsidRDefault="005753B5">
      <w:r>
        <w:separator/>
      </w:r>
    </w:p>
  </w:endnote>
  <w:endnote w:type="continuationSeparator" w:id="0">
    <w:p w14:paraId="2646522E" w14:textId="77777777" w:rsidR="005753B5" w:rsidRDefault="005753B5">
      <w:r>
        <w:continuationSeparator/>
      </w:r>
    </w:p>
  </w:endnote>
  <w:endnote w:type="continuationNotice" w:id="1">
    <w:p w14:paraId="001DD621" w14:textId="77777777" w:rsidR="005753B5" w:rsidRDefault="0057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ion Pro">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A324" w14:textId="649B91D3" w:rsidR="00E24BDC" w:rsidRDefault="00E24BDC">
    <w:pPr>
      <w:pStyle w:val="Footer"/>
    </w:pPr>
    <w:r>
      <w:rPr>
        <w:noProof/>
      </w:rPr>
      <mc:AlternateContent>
        <mc:Choice Requires="wps">
          <w:drawing>
            <wp:anchor distT="0" distB="0" distL="114300" distR="114300" simplePos="0" relativeHeight="251667456" behindDoc="0" locked="0" layoutInCell="1" allowOverlap="1" wp14:anchorId="3C29F06D" wp14:editId="4059FDC1">
              <wp:simplePos x="0" y="0"/>
              <wp:positionH relativeFrom="column">
                <wp:posOffset>-137795</wp:posOffset>
              </wp:positionH>
              <wp:positionV relativeFrom="paragraph">
                <wp:posOffset>-473710</wp:posOffset>
              </wp:positionV>
              <wp:extent cx="6703060" cy="0"/>
              <wp:effectExtent l="0" t="0" r="15240" b="12700"/>
              <wp:wrapNone/>
              <wp:docPr id="9" name="Straight Connector 9"/>
              <wp:cNvGraphicFramePr/>
              <a:graphic xmlns:a="http://schemas.openxmlformats.org/drawingml/2006/main">
                <a:graphicData uri="http://schemas.microsoft.com/office/word/2010/wordprocessingShape">
                  <wps:wsp>
                    <wps:cNvCnPr/>
                    <wps:spPr>
                      <a:xfrm>
                        <a:off x="0" y="0"/>
                        <a:ext cx="6703060" cy="0"/>
                      </a:xfrm>
                      <a:prstGeom prst="line">
                        <a:avLst/>
                      </a:prstGeom>
                      <a:ln w="15875">
                        <a:solidFill>
                          <a:srgbClr val="9A1A1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440BBB"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85pt,-37.3pt" to="516.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" strokecolor="#9a1a1e" strokeweight="1.25pt"/>
          </w:pict>
        </mc:Fallback>
      </mc:AlternateContent>
    </w:r>
    <w:r>
      <w:rPr>
        <w:noProof/>
      </w:rPr>
      <mc:AlternateContent>
        <mc:Choice Requires="wps">
          <w:drawing>
            <wp:anchor distT="0" distB="0" distL="114300" distR="114300" simplePos="0" relativeHeight="251666432" behindDoc="0" locked="0" layoutInCell="1" allowOverlap="1" wp14:anchorId="713BAACC" wp14:editId="4897B005">
              <wp:simplePos x="0" y="0"/>
              <wp:positionH relativeFrom="column">
                <wp:posOffset>-562708</wp:posOffset>
              </wp:positionH>
              <wp:positionV relativeFrom="paragraph">
                <wp:posOffset>-331226</wp:posOffset>
              </wp:positionV>
              <wp:extent cx="7552690" cy="499354"/>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7552690" cy="499354"/>
                      </a:xfrm>
                      <a:prstGeom prst="rect">
                        <a:avLst/>
                      </a:prstGeom>
                      <a:solidFill>
                        <a:schemeClr val="lt1"/>
                      </a:solidFill>
                      <a:ln w="6350">
                        <a:noFill/>
                      </a:ln>
                    </wps:spPr>
                    <wps:txbx>
                      <w:txbxContent>
                        <w:p w14:paraId="5A1F68B2" w14:textId="77777777" w:rsidR="004E5E1F" w:rsidRPr="00953E21" w:rsidRDefault="004E5E1F" w:rsidP="004E5E1F">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020056AD" w14:textId="77777777" w:rsidR="004E5E1F" w:rsidRPr="00953E21" w:rsidRDefault="004E5E1F" w:rsidP="004E5E1F">
                          <w:pPr>
                            <w:rPr>
                              <w:color w:val="262062"/>
                            </w:rPr>
                          </w:pPr>
                        </w:p>
                        <w:p w14:paraId="5C0FC762" w14:textId="77777777" w:rsidR="00E24BDC" w:rsidRPr="00953E21" w:rsidRDefault="00E24BDC" w:rsidP="00E24BDC">
                          <w:pPr>
                            <w:rPr>
                              <w:color w:val="2620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BAACC" id="_x0000_t202" coordsize="21600,21600" o:spt="202" path="m,l,21600r21600,l21600,xe">
              <v:stroke joinstyle="miter"/>
              <v:path gradientshapeok="t" o:connecttype="rect"/>
            </v:shapetype>
            <v:shape id="Text Box 8" o:spid="_x0000_s1027" type="#_x0000_t202" style="position:absolute;margin-left:-44.3pt;margin-top:-26.1pt;width:594.7pt;height:3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" fillcolor="white [3201]" stroked="f" strokeweight=".5pt">
              <v:textbox>
                <w:txbxContent>
                  <w:p w14:paraId="5A1F68B2" w14:textId="77777777" w:rsidR="004E5E1F" w:rsidRPr="00953E21" w:rsidRDefault="004E5E1F" w:rsidP="004E5E1F">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020056AD" w14:textId="77777777" w:rsidR="004E5E1F" w:rsidRPr="00953E21" w:rsidRDefault="004E5E1F" w:rsidP="004E5E1F">
                    <w:pPr>
                      <w:rPr>
                        <w:color w:val="262062"/>
                      </w:rPr>
                    </w:pPr>
                  </w:p>
                  <w:p w14:paraId="5C0FC762" w14:textId="77777777" w:rsidR="00E24BDC" w:rsidRPr="00953E21" w:rsidRDefault="00E24BDC" w:rsidP="00E24BDC">
                    <w:pPr>
                      <w:rPr>
                        <w:color w:val="26206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DDE7" w14:textId="08B365E7" w:rsidR="00E24BDC" w:rsidRDefault="00E24BDC">
    <w:pPr>
      <w:pStyle w:val="Footer"/>
    </w:pPr>
    <w:r>
      <w:rPr>
        <w:noProof/>
      </w:rPr>
      <mc:AlternateContent>
        <mc:Choice Requires="wps">
          <w:drawing>
            <wp:anchor distT="0" distB="0" distL="114300" distR="114300" simplePos="0" relativeHeight="251664384" behindDoc="0" locked="0" layoutInCell="1" allowOverlap="1" wp14:anchorId="5C9D25C8" wp14:editId="27E7BC9A">
              <wp:simplePos x="0" y="0"/>
              <wp:positionH relativeFrom="column">
                <wp:posOffset>-153670</wp:posOffset>
              </wp:positionH>
              <wp:positionV relativeFrom="paragraph">
                <wp:posOffset>-460033</wp:posOffset>
              </wp:positionV>
              <wp:extent cx="6703060" cy="0"/>
              <wp:effectExtent l="0" t="0" r="15240" b="12700"/>
              <wp:wrapNone/>
              <wp:docPr id="5" name="Straight Connector 5"/>
              <wp:cNvGraphicFramePr/>
              <a:graphic xmlns:a="http://schemas.openxmlformats.org/drawingml/2006/main">
                <a:graphicData uri="http://schemas.microsoft.com/office/word/2010/wordprocessingShape">
                  <wps:wsp>
                    <wps:cNvCnPr/>
                    <wps:spPr>
                      <a:xfrm>
                        <a:off x="0" y="0"/>
                        <a:ext cx="6703060" cy="0"/>
                      </a:xfrm>
                      <a:prstGeom prst="line">
                        <a:avLst/>
                      </a:prstGeom>
                      <a:ln w="15875">
                        <a:solidFill>
                          <a:srgbClr val="9A1A1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9803C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1pt,-36.2pt" to="515.7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" strokecolor="#9a1a1e" strokeweight="1.25pt"/>
          </w:pict>
        </mc:Fallback>
      </mc:AlternateContent>
    </w:r>
    <w:r>
      <w:rPr>
        <w:noProof/>
      </w:rPr>
      <mc:AlternateContent>
        <mc:Choice Requires="wps">
          <w:drawing>
            <wp:anchor distT="0" distB="0" distL="114300" distR="114300" simplePos="0" relativeHeight="251663360" behindDoc="0" locked="0" layoutInCell="1" allowOverlap="1" wp14:anchorId="52E38085" wp14:editId="6F384635">
              <wp:simplePos x="0" y="0"/>
              <wp:positionH relativeFrom="column">
                <wp:posOffset>-579267</wp:posOffset>
              </wp:positionH>
              <wp:positionV relativeFrom="paragraph">
                <wp:posOffset>-317500</wp:posOffset>
              </wp:positionV>
              <wp:extent cx="7552690" cy="499354"/>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7552690" cy="499354"/>
                      </a:xfrm>
                      <a:prstGeom prst="rect">
                        <a:avLst/>
                      </a:prstGeom>
                      <a:solidFill>
                        <a:schemeClr val="lt1"/>
                      </a:solidFill>
                      <a:ln w="6350">
                        <a:noFill/>
                      </a:ln>
                    </wps:spPr>
                    <wps:txbx>
                      <w:txbxContent>
                        <w:p w14:paraId="6ECB7CFE" w14:textId="77777777" w:rsidR="00E50947" w:rsidRPr="00953E21" w:rsidRDefault="00E50947" w:rsidP="00E50947">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3298C596" w14:textId="77777777" w:rsidR="00E24BDC" w:rsidRPr="00953E21" w:rsidRDefault="00E24BDC" w:rsidP="00E24BDC">
                          <w:pPr>
                            <w:rPr>
                              <w:color w:val="26206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8085" id="_x0000_t202" coordsize="21600,21600" o:spt="202" path="m,l,21600r21600,l21600,xe">
              <v:stroke joinstyle="miter"/>
              <v:path gradientshapeok="t" o:connecttype="rect"/>
            </v:shapetype>
            <v:shape id="Text Box 3" o:spid="_x0000_s1029" type="#_x0000_t202" style="position:absolute;margin-left:-45.6pt;margin-top:-25pt;width:594.7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" fillcolor="white [3201]" stroked="f" strokeweight=".5pt">
              <v:textbox>
                <w:txbxContent>
                  <w:p w14:paraId="6ECB7CFE" w14:textId="77777777" w:rsidR="00E50947" w:rsidRPr="00953E21" w:rsidRDefault="00E50947" w:rsidP="00E50947">
                    <w:pPr>
                      <w:pStyle w:val="BasicParagraph"/>
                      <w:tabs>
                        <w:tab w:val="left" w:pos="780"/>
                      </w:tabs>
                      <w:jc w:val="center"/>
                      <w:rPr>
                        <w:rFonts w:asciiTheme="majorHAnsi" w:hAnsiTheme="majorHAnsi" w:cstheme="majorHAnsi"/>
                        <w:color w:val="262062"/>
                        <w:sz w:val="14"/>
                        <w:szCs w:val="14"/>
                      </w:rPr>
                    </w:pPr>
                    <w:r w:rsidRPr="00953E21">
                      <w:rPr>
                        <w:rFonts w:asciiTheme="majorHAnsi" w:hAnsiTheme="majorHAnsi" w:cstheme="majorHAnsi"/>
                        <w:color w:val="262062"/>
                        <w:sz w:val="14"/>
                        <w:szCs w:val="14"/>
                      </w:rPr>
                      <w:t xml:space="preserve">The Dunstan Catholic Educational Trust is a charitable company limited by guarantee. Registered in England and Wales </w:t>
                    </w:r>
                    <w:r w:rsidRPr="00953E21">
                      <w:rPr>
                        <w:rFonts w:asciiTheme="majorHAnsi" w:hAnsiTheme="majorHAnsi" w:cstheme="majorHAnsi"/>
                        <w:color w:val="262062"/>
                        <w:sz w:val="14"/>
                        <w:szCs w:val="14"/>
                      </w:rPr>
                      <w:br/>
                      <w:t xml:space="preserve">under company no. 13306248. Registered office: </w:t>
                    </w:r>
                    <w:r>
                      <w:rPr>
                        <w:rFonts w:asciiTheme="majorHAnsi" w:hAnsiTheme="majorHAnsi" w:cstheme="majorHAnsi"/>
                        <w:color w:val="262062"/>
                        <w:sz w:val="14"/>
                        <w:szCs w:val="14"/>
                      </w:rPr>
                      <w:t xml:space="preserve">St Joseph’s Catholic Primary School, Park Avenue, </w:t>
                    </w:r>
                    <w:proofErr w:type="spellStart"/>
                    <w:r>
                      <w:rPr>
                        <w:rFonts w:asciiTheme="majorHAnsi" w:hAnsiTheme="majorHAnsi" w:cstheme="majorHAnsi"/>
                        <w:color w:val="262062"/>
                        <w:sz w:val="14"/>
                        <w:szCs w:val="14"/>
                      </w:rPr>
                      <w:t>Bridgwater</w:t>
                    </w:r>
                    <w:proofErr w:type="spellEnd"/>
                    <w:r>
                      <w:rPr>
                        <w:rFonts w:asciiTheme="majorHAnsi" w:hAnsiTheme="majorHAnsi" w:cstheme="majorHAnsi"/>
                        <w:color w:val="262062"/>
                        <w:sz w:val="14"/>
                        <w:szCs w:val="14"/>
                      </w:rPr>
                      <w:t>, Somerset TA6 7EE</w:t>
                    </w:r>
                    <w:r w:rsidRPr="00953E21">
                      <w:rPr>
                        <w:rFonts w:asciiTheme="majorHAnsi" w:hAnsiTheme="majorHAnsi" w:cstheme="majorHAnsi"/>
                        <w:color w:val="262062"/>
                        <w:sz w:val="14"/>
                        <w:szCs w:val="14"/>
                      </w:rPr>
                      <w:t>. More information can be found via: www.thedcet.com</w:t>
                    </w:r>
                  </w:p>
                  <w:p w14:paraId="3298C596" w14:textId="77777777" w:rsidR="00E24BDC" w:rsidRPr="00953E21" w:rsidRDefault="00E24BDC" w:rsidP="00E24BDC">
                    <w:pPr>
                      <w:rPr>
                        <w:color w:val="26206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BC55" w14:textId="77777777" w:rsidR="005753B5" w:rsidRDefault="005753B5">
      <w:r>
        <w:separator/>
      </w:r>
    </w:p>
  </w:footnote>
  <w:footnote w:type="continuationSeparator" w:id="0">
    <w:p w14:paraId="1DE70B56" w14:textId="77777777" w:rsidR="005753B5" w:rsidRDefault="005753B5">
      <w:r>
        <w:continuationSeparator/>
      </w:r>
    </w:p>
  </w:footnote>
  <w:footnote w:type="continuationNotice" w:id="1">
    <w:p w14:paraId="06D350C1" w14:textId="77777777" w:rsidR="005753B5" w:rsidRDefault="00575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1095" w14:textId="6108CD2A" w:rsidR="004162AB" w:rsidRDefault="007B78CE">
    <w:pPr>
      <w:pStyle w:val="Header"/>
    </w:pPr>
    <w:r>
      <w:rPr>
        <w:noProof/>
        <w:lang w:eastAsia="en-GB"/>
      </w:rPr>
      <w:drawing>
        <wp:anchor distT="0" distB="0" distL="114300" distR="114300" simplePos="0" relativeHeight="251661312" behindDoc="1" locked="0" layoutInCell="1" allowOverlap="1" wp14:anchorId="67D023F0" wp14:editId="29B3BDCB">
          <wp:simplePos x="0" y="0"/>
          <wp:positionH relativeFrom="page">
            <wp:align>right</wp:align>
          </wp:positionH>
          <wp:positionV relativeFrom="paragraph">
            <wp:posOffset>190500</wp:posOffset>
          </wp:positionV>
          <wp:extent cx="3569355" cy="224340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52732" b="78981"/>
                  <a:stretch/>
                </pic:blipFill>
                <pic:spPr bwMode="auto">
                  <a:xfrm>
                    <a:off x="0" y="0"/>
                    <a:ext cx="3569355" cy="224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6229">
      <w:rPr>
        <w:noProof/>
        <w:lang w:val="en-US"/>
      </w:rPr>
      <mc:AlternateContent>
        <mc:Choice Requires="wps">
          <w:drawing>
            <wp:anchor distT="0" distB="0" distL="114300" distR="114300" simplePos="0" relativeHeight="251669504" behindDoc="0" locked="0" layoutInCell="1" allowOverlap="1" wp14:anchorId="2274F8CA" wp14:editId="3A816971">
              <wp:simplePos x="0" y="0"/>
              <wp:positionH relativeFrom="column">
                <wp:posOffset>-74213</wp:posOffset>
              </wp:positionH>
              <wp:positionV relativeFrom="paragraph">
                <wp:posOffset>456565</wp:posOffset>
              </wp:positionV>
              <wp:extent cx="2425177" cy="1887793"/>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77" cy="1887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C729" w14:textId="69A54732" w:rsidR="00B76229" w:rsidRPr="001863F1" w:rsidRDefault="00B76229" w:rsidP="00B76229">
                          <w:pPr>
                            <w:spacing w:before="120" w:line="240" w:lineRule="exact"/>
                            <w:rPr>
                              <w:rFonts w:ascii="Calibri" w:hAnsi="Calibri" w:cs="Calibri"/>
                              <w:b/>
                              <w:bCs/>
                              <w:color w:val="252061"/>
                              <w:sz w:val="22"/>
                              <w:szCs w:val="22"/>
                            </w:rPr>
                          </w:pPr>
                          <w:r w:rsidRPr="001863F1">
                            <w:rPr>
                              <w:rFonts w:ascii="Calibri" w:hAnsi="Calibri" w:cs="Calibri"/>
                              <w:b/>
                              <w:bCs/>
                              <w:color w:val="252061"/>
                              <w:sz w:val="22"/>
                              <w:szCs w:val="22"/>
                            </w:rPr>
                            <w:t>THE DUNSTAN CATHOLIC EDUCATIONAL TRUST</w:t>
                          </w:r>
                        </w:p>
                        <w:p w14:paraId="04A92734" w14:textId="6CF4B587" w:rsidR="00B76229" w:rsidRPr="001863F1" w:rsidRDefault="00B76229" w:rsidP="00B76229">
                          <w:pPr>
                            <w:spacing w:before="120" w:line="240" w:lineRule="exact"/>
                            <w:rPr>
                              <w:rFonts w:ascii="Calibri" w:hAnsi="Calibri" w:cs="Calibri"/>
                              <w:color w:val="252061"/>
                              <w:sz w:val="22"/>
                              <w:szCs w:val="22"/>
                            </w:rPr>
                          </w:pPr>
                          <w:r w:rsidRPr="001863F1">
                            <w:rPr>
                              <w:rFonts w:ascii="Calibri" w:hAnsi="Calibri" w:cs="Calibri"/>
                              <w:color w:val="252061"/>
                              <w:sz w:val="22"/>
                              <w:szCs w:val="22"/>
                            </w:rPr>
                            <w:t>C/O St Joseph’s Catholic</w:t>
                          </w:r>
                          <w:r w:rsidRPr="001863F1">
                            <w:rPr>
                              <w:rFonts w:ascii="Calibri" w:hAnsi="Calibri" w:cs="Calibri"/>
                              <w:color w:val="252061"/>
                              <w:sz w:val="22"/>
                              <w:szCs w:val="22"/>
                            </w:rPr>
                            <w:br/>
                          </w:r>
                          <w:r w:rsidR="007B78CE">
                            <w:rPr>
                              <w:rFonts w:ascii="Calibri" w:hAnsi="Calibri" w:cs="Calibri"/>
                              <w:color w:val="252061"/>
                              <w:sz w:val="22"/>
                              <w:szCs w:val="22"/>
                            </w:rPr>
                            <w:t>Primary</w:t>
                          </w:r>
                          <w:r w:rsidRPr="001863F1">
                            <w:rPr>
                              <w:rFonts w:ascii="Calibri" w:hAnsi="Calibri" w:cs="Calibri"/>
                              <w:color w:val="252061"/>
                              <w:sz w:val="22"/>
                              <w:szCs w:val="22"/>
                            </w:rPr>
                            <w:t xml:space="preserve"> School,</w:t>
                          </w:r>
                          <w:r w:rsidRPr="001863F1">
                            <w:rPr>
                              <w:rFonts w:ascii="Calibri" w:hAnsi="Calibri" w:cs="Calibri"/>
                              <w:color w:val="252061"/>
                              <w:sz w:val="22"/>
                              <w:szCs w:val="22"/>
                            </w:rPr>
                            <w:br/>
                          </w:r>
                          <w:r w:rsidR="007B78CE">
                            <w:rPr>
                              <w:rFonts w:ascii="Calibri" w:hAnsi="Calibri" w:cs="Calibri"/>
                              <w:color w:val="252061"/>
                              <w:sz w:val="22"/>
                              <w:szCs w:val="22"/>
                            </w:rPr>
                            <w:t>Park Avenue</w:t>
                          </w:r>
                          <w:r w:rsidRPr="001863F1">
                            <w:rPr>
                              <w:rFonts w:ascii="Calibri" w:hAnsi="Calibri" w:cs="Calibri"/>
                              <w:color w:val="252061"/>
                              <w:sz w:val="22"/>
                              <w:szCs w:val="22"/>
                            </w:rPr>
                            <w:t xml:space="preserve">, </w:t>
                          </w:r>
                          <w:r w:rsidRPr="001863F1">
                            <w:rPr>
                              <w:rFonts w:ascii="Calibri" w:hAnsi="Calibri" w:cs="Calibri"/>
                              <w:color w:val="252061"/>
                              <w:sz w:val="22"/>
                              <w:szCs w:val="22"/>
                            </w:rPr>
                            <w:br/>
                          </w:r>
                          <w:r w:rsidR="007B78CE">
                            <w:rPr>
                              <w:rFonts w:ascii="Calibri" w:hAnsi="Calibri" w:cs="Calibri"/>
                              <w:color w:val="252061"/>
                              <w:sz w:val="22"/>
                              <w:szCs w:val="22"/>
                            </w:rPr>
                            <w:t>Bridgwater</w:t>
                          </w:r>
                          <w:r w:rsidRPr="001863F1">
                            <w:rPr>
                              <w:rFonts w:ascii="Calibri" w:hAnsi="Calibri" w:cs="Calibri"/>
                              <w:color w:val="252061"/>
                              <w:sz w:val="22"/>
                              <w:szCs w:val="22"/>
                            </w:rPr>
                            <w:br/>
                            <w:t>TA</w:t>
                          </w:r>
                          <w:r w:rsidR="007B78CE">
                            <w:rPr>
                              <w:rFonts w:ascii="Calibri" w:hAnsi="Calibri" w:cs="Calibri"/>
                              <w:color w:val="252061"/>
                              <w:sz w:val="22"/>
                              <w:szCs w:val="22"/>
                            </w:rPr>
                            <w:t>6</w:t>
                          </w:r>
                          <w:r w:rsidRPr="001863F1">
                            <w:rPr>
                              <w:rFonts w:ascii="Calibri" w:hAnsi="Calibri" w:cs="Calibri"/>
                              <w:color w:val="252061"/>
                              <w:sz w:val="22"/>
                              <w:szCs w:val="22"/>
                            </w:rPr>
                            <w:t xml:space="preserve"> </w:t>
                          </w:r>
                          <w:r w:rsidR="007B78CE">
                            <w:rPr>
                              <w:rFonts w:ascii="Calibri" w:hAnsi="Calibri" w:cs="Calibri"/>
                              <w:color w:val="252061"/>
                              <w:sz w:val="22"/>
                              <w:szCs w:val="22"/>
                            </w:rPr>
                            <w:t>7EE</w:t>
                          </w:r>
                        </w:p>
                        <w:p w14:paraId="7557D33A" w14:textId="3810EA80" w:rsidR="00B76229" w:rsidRPr="007B78CE" w:rsidRDefault="00B76229" w:rsidP="00B76229">
                          <w:pPr>
                            <w:spacing w:before="120" w:line="240" w:lineRule="exact"/>
                            <w:rPr>
                              <w:rFonts w:ascii="Calibri" w:hAnsi="Calibri" w:cs="Calibri"/>
                              <w:color w:val="991B1D"/>
                              <w:sz w:val="22"/>
                              <w:szCs w:val="22"/>
                              <w:lang w:val="it-IT"/>
                            </w:rPr>
                          </w:pPr>
                          <w:r w:rsidRPr="007B78CE">
                            <w:rPr>
                              <w:rFonts w:ascii="Calibri" w:hAnsi="Calibri" w:cs="Calibri"/>
                              <w:b/>
                              <w:bCs/>
                              <w:color w:val="991B1D"/>
                              <w:sz w:val="22"/>
                              <w:szCs w:val="22"/>
                              <w:lang w:val="it-IT"/>
                            </w:rPr>
                            <w:t>E:</w:t>
                          </w:r>
                          <w:r w:rsidRPr="007B78CE">
                            <w:rPr>
                              <w:rFonts w:ascii="Calibri" w:hAnsi="Calibri" w:cs="Calibri"/>
                              <w:color w:val="262262"/>
                              <w:sz w:val="22"/>
                              <w:szCs w:val="22"/>
                              <w:lang w:val="it-IT"/>
                            </w:rPr>
                            <w:t xml:space="preserve"> </w:t>
                          </w:r>
                          <w:hyperlink r:id="rId2" w:history="1">
                            <w:r w:rsidRPr="007B78CE">
                              <w:rPr>
                                <w:rStyle w:val="Hyperlink"/>
                                <w:rFonts w:ascii="Calibri" w:hAnsi="Calibri" w:cs="Calibri"/>
                                <w:color w:val="252061"/>
                                <w:sz w:val="22"/>
                                <w:szCs w:val="22"/>
                                <w:u w:val="none"/>
                                <w:lang w:val="it-IT"/>
                              </w:rPr>
                              <w:t>office@thedcet.com</w:t>
                            </w:r>
                          </w:hyperlink>
                          <w:r w:rsidRPr="007B78CE">
                            <w:rPr>
                              <w:rFonts w:ascii="Calibri" w:hAnsi="Calibri" w:cs="Calibri"/>
                              <w:color w:val="262262"/>
                              <w:sz w:val="22"/>
                              <w:szCs w:val="22"/>
                              <w:lang w:val="it-IT"/>
                            </w:rPr>
                            <w:br/>
                          </w:r>
                          <w:r w:rsidRPr="007B78CE">
                            <w:rPr>
                              <w:rFonts w:ascii="Calibri" w:hAnsi="Calibri" w:cs="Calibri"/>
                              <w:b/>
                              <w:bCs/>
                              <w:color w:val="991B1D"/>
                              <w:sz w:val="22"/>
                              <w:szCs w:val="22"/>
                              <w:lang w:val="it-IT"/>
                            </w:rPr>
                            <w:t>W:</w:t>
                          </w:r>
                          <w:r w:rsidRPr="007B78CE">
                            <w:rPr>
                              <w:rFonts w:ascii="Calibri" w:hAnsi="Calibri" w:cs="Calibri"/>
                              <w:color w:val="991B1D"/>
                              <w:sz w:val="22"/>
                              <w:szCs w:val="22"/>
                              <w:lang w:val="it-IT"/>
                            </w:rPr>
                            <w:t xml:space="preserve"> </w:t>
                          </w:r>
                          <w:hyperlink r:id="rId3" w:history="1">
                            <w:r w:rsidRPr="007B78CE">
                              <w:rPr>
                                <w:rStyle w:val="Hyperlink"/>
                                <w:rFonts w:ascii="Calibri" w:hAnsi="Calibri" w:cs="Calibri"/>
                                <w:color w:val="252061"/>
                                <w:sz w:val="22"/>
                                <w:szCs w:val="22"/>
                                <w:u w:val="none"/>
                                <w:lang w:val="it-IT"/>
                              </w:rPr>
                              <w:t>www.thedcet.com</w:t>
                            </w:r>
                          </w:hyperlink>
                        </w:p>
                        <w:p w14:paraId="56086B53" w14:textId="77777777" w:rsidR="00B76229" w:rsidRPr="007B78CE" w:rsidRDefault="00B76229" w:rsidP="00B76229">
                          <w:pPr>
                            <w:spacing w:before="120" w:line="240" w:lineRule="exact"/>
                            <w:rPr>
                              <w:rFonts w:ascii="Calibri" w:hAnsi="Calibri" w:cs="Calibri"/>
                              <w:color w:val="262262"/>
                              <w:sz w:val="22"/>
                              <w:szCs w:val="22"/>
                              <w:lang w:val="it-IT"/>
                            </w:rPr>
                          </w:pPr>
                        </w:p>
                        <w:p w14:paraId="6111A0D0" w14:textId="77777777" w:rsidR="00B76229" w:rsidRPr="007B78CE" w:rsidRDefault="00B76229" w:rsidP="00B76229">
                          <w:pPr>
                            <w:spacing w:before="120" w:line="240" w:lineRule="exact"/>
                            <w:rPr>
                              <w:rFonts w:ascii="Calibri" w:hAnsi="Calibri" w:cs="Calibri"/>
                              <w:color w:val="262262"/>
                              <w:sz w:val="22"/>
                              <w:szCs w:val="22"/>
                              <w:lang w:val="it-IT"/>
                            </w:rPr>
                          </w:pPr>
                        </w:p>
                        <w:p w14:paraId="1642830F" w14:textId="77777777" w:rsidR="00B76229" w:rsidRPr="007B78CE" w:rsidRDefault="00B76229">
                          <w:pPr>
                            <w:rPr>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4F8CA" id="_x0000_t202" coordsize="21600,21600" o:spt="202" path="m,l,21600r21600,l21600,xe">
              <v:stroke joinstyle="miter"/>
              <v:path gradientshapeok="t" o:connecttype="rect"/>
            </v:shapetype>
            <v:shape id="_x0000_s1028" type="#_x0000_t202" style="position:absolute;margin-left:-5.85pt;margin-top:35.95pt;width:190.95pt;height:14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quQ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" filled="f" stroked="f">
              <v:textbox>
                <w:txbxContent>
                  <w:p w14:paraId="64F9C729" w14:textId="69A54732" w:rsidR="00B76229" w:rsidRPr="001863F1" w:rsidRDefault="00B76229" w:rsidP="00B76229">
                    <w:pPr>
                      <w:spacing w:before="120" w:line="240" w:lineRule="exact"/>
                      <w:rPr>
                        <w:rFonts w:ascii="Calibri" w:hAnsi="Calibri" w:cs="Calibri"/>
                        <w:b/>
                        <w:bCs/>
                        <w:color w:val="252061"/>
                        <w:sz w:val="22"/>
                        <w:szCs w:val="22"/>
                      </w:rPr>
                    </w:pPr>
                    <w:r w:rsidRPr="001863F1">
                      <w:rPr>
                        <w:rFonts w:ascii="Calibri" w:hAnsi="Calibri" w:cs="Calibri"/>
                        <w:b/>
                        <w:bCs/>
                        <w:color w:val="252061"/>
                        <w:sz w:val="22"/>
                        <w:szCs w:val="22"/>
                      </w:rPr>
                      <w:t>THE DUNSTAN CATHOLIC EDUCATIONAL TRUST</w:t>
                    </w:r>
                  </w:p>
                  <w:p w14:paraId="04A92734" w14:textId="6CF4B587" w:rsidR="00B76229" w:rsidRPr="001863F1" w:rsidRDefault="00B76229" w:rsidP="00B76229">
                    <w:pPr>
                      <w:spacing w:before="120" w:line="240" w:lineRule="exact"/>
                      <w:rPr>
                        <w:rFonts w:ascii="Calibri" w:hAnsi="Calibri" w:cs="Calibri"/>
                        <w:color w:val="252061"/>
                        <w:sz w:val="22"/>
                        <w:szCs w:val="22"/>
                      </w:rPr>
                    </w:pPr>
                    <w:r w:rsidRPr="001863F1">
                      <w:rPr>
                        <w:rFonts w:ascii="Calibri" w:hAnsi="Calibri" w:cs="Calibri"/>
                        <w:color w:val="252061"/>
                        <w:sz w:val="22"/>
                        <w:szCs w:val="22"/>
                      </w:rPr>
                      <w:t>C/O St Joseph’s Catholic</w:t>
                    </w:r>
                    <w:r w:rsidRPr="001863F1">
                      <w:rPr>
                        <w:rFonts w:ascii="Calibri" w:hAnsi="Calibri" w:cs="Calibri"/>
                        <w:color w:val="252061"/>
                        <w:sz w:val="22"/>
                        <w:szCs w:val="22"/>
                      </w:rPr>
                      <w:br/>
                    </w:r>
                    <w:r w:rsidR="007B78CE">
                      <w:rPr>
                        <w:rFonts w:ascii="Calibri" w:hAnsi="Calibri" w:cs="Calibri"/>
                        <w:color w:val="252061"/>
                        <w:sz w:val="22"/>
                        <w:szCs w:val="22"/>
                      </w:rPr>
                      <w:t>Primary</w:t>
                    </w:r>
                    <w:r w:rsidRPr="001863F1">
                      <w:rPr>
                        <w:rFonts w:ascii="Calibri" w:hAnsi="Calibri" w:cs="Calibri"/>
                        <w:color w:val="252061"/>
                        <w:sz w:val="22"/>
                        <w:szCs w:val="22"/>
                      </w:rPr>
                      <w:t xml:space="preserve"> School,</w:t>
                    </w:r>
                    <w:r w:rsidRPr="001863F1">
                      <w:rPr>
                        <w:rFonts w:ascii="Calibri" w:hAnsi="Calibri" w:cs="Calibri"/>
                        <w:color w:val="252061"/>
                        <w:sz w:val="22"/>
                        <w:szCs w:val="22"/>
                      </w:rPr>
                      <w:br/>
                    </w:r>
                    <w:r w:rsidR="007B78CE">
                      <w:rPr>
                        <w:rFonts w:ascii="Calibri" w:hAnsi="Calibri" w:cs="Calibri"/>
                        <w:color w:val="252061"/>
                        <w:sz w:val="22"/>
                        <w:szCs w:val="22"/>
                      </w:rPr>
                      <w:t>Park Avenue</w:t>
                    </w:r>
                    <w:r w:rsidRPr="001863F1">
                      <w:rPr>
                        <w:rFonts w:ascii="Calibri" w:hAnsi="Calibri" w:cs="Calibri"/>
                        <w:color w:val="252061"/>
                        <w:sz w:val="22"/>
                        <w:szCs w:val="22"/>
                      </w:rPr>
                      <w:t xml:space="preserve">, </w:t>
                    </w:r>
                    <w:r w:rsidRPr="001863F1">
                      <w:rPr>
                        <w:rFonts w:ascii="Calibri" w:hAnsi="Calibri" w:cs="Calibri"/>
                        <w:color w:val="252061"/>
                        <w:sz w:val="22"/>
                        <w:szCs w:val="22"/>
                      </w:rPr>
                      <w:br/>
                    </w:r>
                    <w:r w:rsidR="007B78CE">
                      <w:rPr>
                        <w:rFonts w:ascii="Calibri" w:hAnsi="Calibri" w:cs="Calibri"/>
                        <w:color w:val="252061"/>
                        <w:sz w:val="22"/>
                        <w:szCs w:val="22"/>
                      </w:rPr>
                      <w:t>Bridgwater</w:t>
                    </w:r>
                    <w:r w:rsidRPr="001863F1">
                      <w:rPr>
                        <w:rFonts w:ascii="Calibri" w:hAnsi="Calibri" w:cs="Calibri"/>
                        <w:color w:val="252061"/>
                        <w:sz w:val="22"/>
                        <w:szCs w:val="22"/>
                      </w:rPr>
                      <w:br/>
                      <w:t>TA</w:t>
                    </w:r>
                    <w:r w:rsidR="007B78CE">
                      <w:rPr>
                        <w:rFonts w:ascii="Calibri" w:hAnsi="Calibri" w:cs="Calibri"/>
                        <w:color w:val="252061"/>
                        <w:sz w:val="22"/>
                        <w:szCs w:val="22"/>
                      </w:rPr>
                      <w:t>6</w:t>
                    </w:r>
                    <w:r w:rsidRPr="001863F1">
                      <w:rPr>
                        <w:rFonts w:ascii="Calibri" w:hAnsi="Calibri" w:cs="Calibri"/>
                        <w:color w:val="252061"/>
                        <w:sz w:val="22"/>
                        <w:szCs w:val="22"/>
                      </w:rPr>
                      <w:t xml:space="preserve"> </w:t>
                    </w:r>
                    <w:r w:rsidR="007B78CE">
                      <w:rPr>
                        <w:rFonts w:ascii="Calibri" w:hAnsi="Calibri" w:cs="Calibri"/>
                        <w:color w:val="252061"/>
                        <w:sz w:val="22"/>
                        <w:szCs w:val="22"/>
                      </w:rPr>
                      <w:t>7EE</w:t>
                    </w:r>
                  </w:p>
                  <w:p w14:paraId="7557D33A" w14:textId="3810EA80" w:rsidR="00B76229" w:rsidRPr="007B78CE" w:rsidRDefault="00B76229" w:rsidP="00B76229">
                    <w:pPr>
                      <w:spacing w:before="120" w:line="240" w:lineRule="exact"/>
                      <w:rPr>
                        <w:rFonts w:ascii="Calibri" w:hAnsi="Calibri" w:cs="Calibri"/>
                        <w:color w:val="991B1D"/>
                        <w:sz w:val="22"/>
                        <w:szCs w:val="22"/>
                        <w:lang w:val="it-IT"/>
                      </w:rPr>
                    </w:pPr>
                    <w:r w:rsidRPr="007B78CE">
                      <w:rPr>
                        <w:rFonts w:ascii="Calibri" w:hAnsi="Calibri" w:cs="Calibri"/>
                        <w:b/>
                        <w:bCs/>
                        <w:color w:val="991B1D"/>
                        <w:sz w:val="22"/>
                        <w:szCs w:val="22"/>
                        <w:lang w:val="it-IT"/>
                      </w:rPr>
                      <w:t>E:</w:t>
                    </w:r>
                    <w:r w:rsidRPr="007B78CE">
                      <w:rPr>
                        <w:rFonts w:ascii="Calibri" w:hAnsi="Calibri" w:cs="Calibri"/>
                        <w:color w:val="262262"/>
                        <w:sz w:val="22"/>
                        <w:szCs w:val="22"/>
                        <w:lang w:val="it-IT"/>
                      </w:rPr>
                      <w:t xml:space="preserve"> </w:t>
                    </w:r>
                    <w:hyperlink r:id="rId4" w:history="1">
                      <w:r w:rsidRPr="007B78CE">
                        <w:rPr>
                          <w:rStyle w:val="Hyperlink"/>
                          <w:rFonts w:ascii="Calibri" w:hAnsi="Calibri" w:cs="Calibri"/>
                          <w:color w:val="252061"/>
                          <w:sz w:val="22"/>
                          <w:szCs w:val="22"/>
                          <w:u w:val="none"/>
                          <w:lang w:val="it-IT"/>
                        </w:rPr>
                        <w:t>office@thedcet.com</w:t>
                      </w:r>
                    </w:hyperlink>
                    <w:r w:rsidRPr="007B78CE">
                      <w:rPr>
                        <w:rFonts w:ascii="Calibri" w:hAnsi="Calibri" w:cs="Calibri"/>
                        <w:color w:val="262262"/>
                        <w:sz w:val="22"/>
                        <w:szCs w:val="22"/>
                        <w:lang w:val="it-IT"/>
                      </w:rPr>
                      <w:br/>
                    </w:r>
                    <w:r w:rsidRPr="007B78CE">
                      <w:rPr>
                        <w:rFonts w:ascii="Calibri" w:hAnsi="Calibri" w:cs="Calibri"/>
                        <w:b/>
                        <w:bCs/>
                        <w:color w:val="991B1D"/>
                        <w:sz w:val="22"/>
                        <w:szCs w:val="22"/>
                        <w:lang w:val="it-IT"/>
                      </w:rPr>
                      <w:t>W:</w:t>
                    </w:r>
                    <w:r w:rsidRPr="007B78CE">
                      <w:rPr>
                        <w:rFonts w:ascii="Calibri" w:hAnsi="Calibri" w:cs="Calibri"/>
                        <w:color w:val="991B1D"/>
                        <w:sz w:val="22"/>
                        <w:szCs w:val="22"/>
                        <w:lang w:val="it-IT"/>
                      </w:rPr>
                      <w:t xml:space="preserve"> </w:t>
                    </w:r>
                    <w:hyperlink r:id="rId5" w:history="1">
                      <w:r w:rsidRPr="007B78CE">
                        <w:rPr>
                          <w:rStyle w:val="Hyperlink"/>
                          <w:rFonts w:ascii="Calibri" w:hAnsi="Calibri" w:cs="Calibri"/>
                          <w:color w:val="252061"/>
                          <w:sz w:val="22"/>
                          <w:szCs w:val="22"/>
                          <w:u w:val="none"/>
                          <w:lang w:val="it-IT"/>
                        </w:rPr>
                        <w:t>www.thedcet.com</w:t>
                      </w:r>
                    </w:hyperlink>
                  </w:p>
                  <w:p w14:paraId="56086B53" w14:textId="77777777" w:rsidR="00B76229" w:rsidRPr="007B78CE" w:rsidRDefault="00B76229" w:rsidP="00B76229">
                    <w:pPr>
                      <w:spacing w:before="120" w:line="240" w:lineRule="exact"/>
                      <w:rPr>
                        <w:rFonts w:ascii="Calibri" w:hAnsi="Calibri" w:cs="Calibri"/>
                        <w:color w:val="262262"/>
                        <w:sz w:val="22"/>
                        <w:szCs w:val="22"/>
                        <w:lang w:val="it-IT"/>
                      </w:rPr>
                    </w:pPr>
                  </w:p>
                  <w:p w14:paraId="6111A0D0" w14:textId="77777777" w:rsidR="00B76229" w:rsidRPr="007B78CE" w:rsidRDefault="00B76229" w:rsidP="00B76229">
                    <w:pPr>
                      <w:spacing w:before="120" w:line="240" w:lineRule="exact"/>
                      <w:rPr>
                        <w:rFonts w:ascii="Calibri" w:hAnsi="Calibri" w:cs="Calibri"/>
                        <w:color w:val="262262"/>
                        <w:sz w:val="22"/>
                        <w:szCs w:val="22"/>
                        <w:lang w:val="it-IT"/>
                      </w:rPr>
                    </w:pPr>
                  </w:p>
                  <w:p w14:paraId="1642830F" w14:textId="77777777" w:rsidR="00B76229" w:rsidRPr="007B78CE" w:rsidRDefault="00B76229">
                    <w:pPr>
                      <w:rPr>
                        <w:lang w:val="it-IT"/>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57"/>
  <w:drawingGridVerticalSpacing w:val="57"/>
  <w:displayHorizontalDrawingGridEvery w:val="0"/>
  <w:doNotUseMarginsForDrawingGridOrigin/>
  <w:drawingGridVerticalOrigin w:val="1985"/>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91"/>
    <w:rsid w:val="00023E14"/>
    <w:rsid w:val="000410AC"/>
    <w:rsid w:val="000C5346"/>
    <w:rsid w:val="0011712E"/>
    <w:rsid w:val="001641C3"/>
    <w:rsid w:val="001863F1"/>
    <w:rsid w:val="001D2EFC"/>
    <w:rsid w:val="002B56BD"/>
    <w:rsid w:val="003034EF"/>
    <w:rsid w:val="003548A9"/>
    <w:rsid w:val="00363016"/>
    <w:rsid w:val="003D1D0F"/>
    <w:rsid w:val="004162AB"/>
    <w:rsid w:val="0044565B"/>
    <w:rsid w:val="0047133F"/>
    <w:rsid w:val="004B4D02"/>
    <w:rsid w:val="004E2DBD"/>
    <w:rsid w:val="004E5E1F"/>
    <w:rsid w:val="00503B1C"/>
    <w:rsid w:val="0056080D"/>
    <w:rsid w:val="005753B5"/>
    <w:rsid w:val="005A7963"/>
    <w:rsid w:val="005F089B"/>
    <w:rsid w:val="00627191"/>
    <w:rsid w:val="00651969"/>
    <w:rsid w:val="006A3C47"/>
    <w:rsid w:val="006B526E"/>
    <w:rsid w:val="00725CC1"/>
    <w:rsid w:val="007B78CE"/>
    <w:rsid w:val="007C3BE7"/>
    <w:rsid w:val="00844FBA"/>
    <w:rsid w:val="008969E3"/>
    <w:rsid w:val="0099282B"/>
    <w:rsid w:val="009A78EC"/>
    <w:rsid w:val="00A3698B"/>
    <w:rsid w:val="00A370C1"/>
    <w:rsid w:val="00A43441"/>
    <w:rsid w:val="00A54EAA"/>
    <w:rsid w:val="00B047B2"/>
    <w:rsid w:val="00B76229"/>
    <w:rsid w:val="00B84267"/>
    <w:rsid w:val="00BC57B2"/>
    <w:rsid w:val="00C41A2B"/>
    <w:rsid w:val="00C52685"/>
    <w:rsid w:val="00C70C34"/>
    <w:rsid w:val="00CA1A20"/>
    <w:rsid w:val="00D13901"/>
    <w:rsid w:val="00E24BDC"/>
    <w:rsid w:val="00E50947"/>
    <w:rsid w:val="00E61A4C"/>
    <w:rsid w:val="00E75C2B"/>
    <w:rsid w:val="00EA00EF"/>
    <w:rsid w:val="00FB3E3A"/>
    <w:rsid w:val="00FD5B8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4D4521"/>
  <w15:docId w15:val="{D1F3FE16-4CC8-4043-91A7-CE03E8A7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4E5E1F"/>
    <w:pPr>
      <w:keepNext/>
      <w:spacing w:before="240" w:after="60"/>
      <w:jc w:val="center"/>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4E5E1F"/>
    <w:pPr>
      <w:keepNext/>
      <w:spacing w:before="240" w:after="60"/>
      <w:outlineLvl w:val="1"/>
    </w:pPr>
    <w:rPr>
      <w:rFonts w:ascii="Arial" w:eastAsia="Times New Roman"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191"/>
    <w:rPr>
      <w:color w:val="0000FF"/>
      <w:u w:val="single"/>
    </w:rPr>
  </w:style>
  <w:style w:type="character" w:styleId="FollowedHyperlink">
    <w:name w:val="FollowedHyperlink"/>
    <w:basedOn w:val="DefaultParagraphFont"/>
    <w:rsid w:val="00CD0461"/>
    <w:rPr>
      <w:color w:val="800080"/>
      <w:u w:val="single"/>
    </w:rPr>
  </w:style>
  <w:style w:type="paragraph" w:styleId="Header">
    <w:name w:val="header"/>
    <w:basedOn w:val="Normal"/>
    <w:link w:val="HeaderChar"/>
    <w:unhideWhenUsed/>
    <w:rsid w:val="004162AB"/>
    <w:pPr>
      <w:tabs>
        <w:tab w:val="center" w:pos="4320"/>
        <w:tab w:val="right" w:pos="8640"/>
      </w:tabs>
    </w:pPr>
  </w:style>
  <w:style w:type="character" w:customStyle="1" w:styleId="HeaderChar">
    <w:name w:val="Header Char"/>
    <w:basedOn w:val="DefaultParagraphFont"/>
    <w:link w:val="Header"/>
    <w:uiPriority w:val="99"/>
    <w:rsid w:val="004162AB"/>
    <w:rPr>
      <w:sz w:val="24"/>
    </w:rPr>
  </w:style>
  <w:style w:type="paragraph" w:styleId="Footer">
    <w:name w:val="footer"/>
    <w:basedOn w:val="Normal"/>
    <w:link w:val="FooterChar"/>
    <w:uiPriority w:val="99"/>
    <w:unhideWhenUsed/>
    <w:rsid w:val="004162AB"/>
    <w:pPr>
      <w:tabs>
        <w:tab w:val="center" w:pos="4320"/>
        <w:tab w:val="right" w:pos="8640"/>
      </w:tabs>
    </w:pPr>
  </w:style>
  <w:style w:type="character" w:customStyle="1" w:styleId="FooterChar">
    <w:name w:val="Footer Char"/>
    <w:basedOn w:val="DefaultParagraphFont"/>
    <w:link w:val="Footer"/>
    <w:uiPriority w:val="99"/>
    <w:rsid w:val="004162AB"/>
    <w:rPr>
      <w:sz w:val="24"/>
    </w:rPr>
  </w:style>
  <w:style w:type="paragraph" w:styleId="BalloonText">
    <w:name w:val="Balloon Text"/>
    <w:basedOn w:val="Normal"/>
    <w:link w:val="BalloonTextChar"/>
    <w:uiPriority w:val="99"/>
    <w:semiHidden/>
    <w:unhideWhenUsed/>
    <w:rsid w:val="007C3BE7"/>
    <w:rPr>
      <w:rFonts w:ascii="Tahoma" w:hAnsi="Tahoma" w:cs="Tahoma"/>
      <w:sz w:val="16"/>
      <w:szCs w:val="16"/>
    </w:rPr>
  </w:style>
  <w:style w:type="character" w:customStyle="1" w:styleId="BalloonTextChar">
    <w:name w:val="Balloon Text Char"/>
    <w:basedOn w:val="DefaultParagraphFont"/>
    <w:link w:val="BalloonText"/>
    <w:uiPriority w:val="99"/>
    <w:semiHidden/>
    <w:rsid w:val="007C3BE7"/>
    <w:rPr>
      <w:rFonts w:ascii="Tahoma" w:hAnsi="Tahoma" w:cs="Tahoma"/>
      <w:sz w:val="16"/>
      <w:szCs w:val="16"/>
    </w:rPr>
  </w:style>
  <w:style w:type="paragraph" w:customStyle="1" w:styleId="HeadingStyle">
    <w:name w:val="Heading Style"/>
    <w:basedOn w:val="Normal"/>
    <w:qFormat/>
    <w:rsid w:val="0011712E"/>
    <w:pPr>
      <w:spacing w:line="320" w:lineRule="exact"/>
    </w:pPr>
    <w:rPr>
      <w:rFonts w:asciiTheme="majorHAnsi" w:hAnsiTheme="majorHAnsi" w:cstheme="majorHAnsi"/>
      <w:b/>
      <w:bCs/>
      <w:color w:val="991B1E"/>
      <w:sz w:val="22"/>
    </w:rPr>
  </w:style>
  <w:style w:type="paragraph" w:customStyle="1" w:styleId="BodyCopy">
    <w:name w:val="Body Copy"/>
    <w:basedOn w:val="Normal"/>
    <w:qFormat/>
    <w:rsid w:val="00FB3E3A"/>
    <w:pPr>
      <w:spacing w:line="320" w:lineRule="exact"/>
    </w:pPr>
    <w:rPr>
      <w:rFonts w:ascii="Calibri" w:hAnsi="Calibri" w:cs="Calibri"/>
      <w:color w:val="262262"/>
      <w:sz w:val="22"/>
      <w:szCs w:val="22"/>
    </w:rPr>
  </w:style>
  <w:style w:type="paragraph" w:customStyle="1" w:styleId="BasicParagraph">
    <w:name w:val="[Basic Paragraph]"/>
    <w:basedOn w:val="Normal"/>
    <w:uiPriority w:val="99"/>
    <w:rsid w:val="00E24BDC"/>
    <w:pPr>
      <w:autoSpaceDE w:val="0"/>
      <w:autoSpaceDN w:val="0"/>
      <w:adjustRightInd w:val="0"/>
      <w:spacing w:line="288" w:lineRule="auto"/>
      <w:textAlignment w:val="center"/>
    </w:pPr>
    <w:rPr>
      <w:rFonts w:ascii="Minion Pro" w:hAnsi="Minion Pro" w:cs="Minion Pro"/>
      <w:color w:val="000000"/>
      <w:szCs w:val="24"/>
      <w:lang w:val="en-US"/>
    </w:rPr>
  </w:style>
  <w:style w:type="character" w:styleId="UnresolvedMention">
    <w:name w:val="Unresolved Mention"/>
    <w:basedOn w:val="DefaultParagraphFont"/>
    <w:uiPriority w:val="99"/>
    <w:semiHidden/>
    <w:unhideWhenUsed/>
    <w:rsid w:val="00B76229"/>
    <w:rPr>
      <w:color w:val="605E5C"/>
      <w:shd w:val="clear" w:color="auto" w:fill="E1DFDD"/>
    </w:rPr>
  </w:style>
  <w:style w:type="character" w:customStyle="1" w:styleId="Heading1Char">
    <w:name w:val="Heading 1 Char"/>
    <w:basedOn w:val="DefaultParagraphFont"/>
    <w:link w:val="Heading1"/>
    <w:rsid w:val="004E5E1F"/>
    <w:rPr>
      <w:rFonts w:ascii="Arial" w:eastAsia="Times New Roman" w:hAnsi="Arial" w:cs="Arial"/>
      <w:b/>
      <w:bCs/>
      <w:kern w:val="32"/>
      <w:sz w:val="28"/>
      <w:szCs w:val="32"/>
    </w:rPr>
  </w:style>
  <w:style w:type="character" w:customStyle="1" w:styleId="Heading2Char">
    <w:name w:val="Heading 2 Char"/>
    <w:basedOn w:val="DefaultParagraphFont"/>
    <w:link w:val="Heading2"/>
    <w:rsid w:val="004E5E1F"/>
    <w:rPr>
      <w:rFonts w:ascii="Arial" w:eastAsia="Times New Roman" w:hAnsi="Arial" w:cs="Arial"/>
      <w:b/>
      <w:bCs/>
      <w:iCs/>
      <w:sz w:val="28"/>
      <w:szCs w:val="28"/>
    </w:rPr>
  </w:style>
  <w:style w:type="paragraph" w:styleId="BodyText">
    <w:name w:val="Body Text"/>
    <w:basedOn w:val="Normal"/>
    <w:link w:val="BodyTextChar"/>
    <w:rsid w:val="004E5E1F"/>
    <w:pPr>
      <w:jc w:val="both"/>
    </w:pPr>
    <w:rPr>
      <w:rFonts w:ascii="Arial" w:eastAsia="Times New Roman" w:hAnsi="Arial" w:cs="Arial"/>
      <w:sz w:val="20"/>
      <w:szCs w:val="24"/>
    </w:rPr>
  </w:style>
  <w:style w:type="character" w:customStyle="1" w:styleId="BodyTextChar">
    <w:name w:val="Body Text Char"/>
    <w:basedOn w:val="DefaultParagraphFont"/>
    <w:link w:val="BodyText"/>
    <w:rsid w:val="004E5E1F"/>
    <w:rPr>
      <w:rFonts w:ascii="Arial" w:eastAsia="Times New Roman" w:hAnsi="Arial" w:cs="Arial"/>
      <w:szCs w:val="24"/>
    </w:rPr>
  </w:style>
  <w:style w:type="paragraph" w:styleId="BlockText">
    <w:name w:val="Block Text"/>
    <w:basedOn w:val="Normal"/>
    <w:rsid w:val="004E5E1F"/>
    <w:pPr>
      <w:spacing w:line="360" w:lineRule="auto"/>
      <w:ind w:left="-102" w:right="-159"/>
      <w:jc w:val="both"/>
    </w:pPr>
    <w:rPr>
      <w:rFonts w:ascii="Arial" w:eastAsia="Times New Roman" w:hAnsi="Arial"/>
      <w:szCs w:val="22"/>
    </w:rPr>
  </w:style>
  <w:style w:type="paragraph" w:styleId="Title">
    <w:name w:val="Title"/>
    <w:basedOn w:val="Normal"/>
    <w:link w:val="TitleChar"/>
    <w:qFormat/>
    <w:rsid w:val="004E5E1F"/>
    <w:pPr>
      <w:jc w:val="center"/>
    </w:pPr>
    <w:rPr>
      <w:rFonts w:ascii="Arial" w:eastAsia="Times New Roman" w:hAnsi="Arial" w:cs="Arial"/>
      <w:b/>
      <w:bCs/>
      <w:szCs w:val="24"/>
    </w:rPr>
  </w:style>
  <w:style w:type="character" w:customStyle="1" w:styleId="TitleChar">
    <w:name w:val="Title Char"/>
    <w:basedOn w:val="DefaultParagraphFont"/>
    <w:link w:val="Title"/>
    <w:rsid w:val="004E5E1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thedcet.com" TargetMode="External"/><Relationship Id="rId2" Type="http://schemas.openxmlformats.org/officeDocument/2006/relationships/hyperlink" Target="mailto:office@thedcet.com" TargetMode="External"/><Relationship Id="rId1" Type="http://schemas.openxmlformats.org/officeDocument/2006/relationships/image" Target="media/image1.jpg"/><Relationship Id="rId5" Type="http://schemas.openxmlformats.org/officeDocument/2006/relationships/hyperlink" Target="http://www.thedcet.com" TargetMode="External"/><Relationship Id="rId4" Type="http://schemas.openxmlformats.org/officeDocument/2006/relationships/hyperlink" Target="mailto:office@thedc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99E19835CB8428CC699E4FA26AC3E" ma:contentTypeVersion="13" ma:contentTypeDescription="Create a new document." ma:contentTypeScope="" ma:versionID="2b673a4afd46599513bc78f334d858f7">
  <xsd:schema xmlns:xsd="http://www.w3.org/2001/XMLSchema" xmlns:xs="http://www.w3.org/2001/XMLSchema" xmlns:p="http://schemas.microsoft.com/office/2006/metadata/properties" xmlns:ns3="8b0d3df2-be06-450f-a274-ea85c59d6a9f" xmlns:ns4="dad08523-9820-4e0c-a67d-35e84ae3c093" targetNamespace="http://schemas.microsoft.com/office/2006/metadata/properties" ma:root="true" ma:fieldsID="ad94ea83b939c93ae7ae43aac48d6385" ns3:_="" ns4:_="">
    <xsd:import namespace="8b0d3df2-be06-450f-a274-ea85c59d6a9f"/>
    <xsd:import namespace="dad08523-9820-4e0c-a67d-35e84ae3c0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d3df2-be06-450f-a274-ea85c59d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08523-9820-4e0c-a67d-35e84ae3c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CB258-8F2F-4403-B36D-5185CE1A2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d3df2-be06-450f-a274-ea85c59d6a9f"/>
    <ds:schemaRef ds:uri="dad08523-9820-4e0c-a67d-35e84ae3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84E25-FEF9-4211-AED8-6F79A186E3BA}">
  <ds:schemaRefs>
    <ds:schemaRef ds:uri="http://schemas.microsoft.com/sharepoint/v3/contenttype/forms"/>
  </ds:schemaRefs>
</ds:datastoreItem>
</file>

<file path=customXml/itemProps3.xml><?xml version="1.0" encoding="utf-8"?>
<ds:datastoreItem xmlns:ds="http://schemas.openxmlformats.org/officeDocument/2006/customXml" ds:itemID="{A8D94588-E6E5-4EB9-9AA5-F864AFB258B6}">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8b0d3df2-be06-450f-a274-ea85c59d6a9f"/>
    <ds:schemaRef ds:uri="http://schemas.openxmlformats.org/package/2006/metadata/core-properties"/>
    <ds:schemaRef ds:uri="dad08523-9820-4e0c-a67d-35e84ae3c09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North Somerset Council</Company>
  <LinksUpToDate>false</LinksUpToDate>
  <CharactersWithSpaces>4881</CharactersWithSpaces>
  <SharedDoc>false</SharedDoc>
  <HLinks>
    <vt:vector size="6" baseType="variant">
      <vt:variant>
        <vt:i4>5111818</vt:i4>
      </vt:variant>
      <vt:variant>
        <vt:i4>-1</vt:i4>
      </vt:variant>
      <vt:variant>
        <vt:i4>1039</vt:i4>
      </vt:variant>
      <vt:variant>
        <vt:i4>1</vt:i4>
      </vt:variant>
      <vt:variant>
        <vt:lpwstr>DY Tiling Letterhead_2012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 Graphics Unit</dc:creator>
  <cp:keywords/>
  <cp:lastModifiedBy>Helen Taylor</cp:lastModifiedBy>
  <cp:revision>2</cp:revision>
  <dcterms:created xsi:type="dcterms:W3CDTF">2022-12-12T12:12:00Z</dcterms:created>
  <dcterms:modified xsi:type="dcterms:W3CDTF">2022-12-12T12:12:00Z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0x0101009FF99E19835CB8428CC699E4FA26AC3E</vt:lpwstr>
  </property>
</Properties>
</file>