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0F0F88E8" w14:textId="36BC67B4" w:rsidR="005920F7" w:rsidRDefault="00E91154" w:rsidP="005920F7">
      <w:pPr>
        <w:pStyle w:val="NoSpacing"/>
        <w:jc w:val="center"/>
        <w:rPr>
          <w:b/>
          <w:bCs/>
        </w:rPr>
      </w:pPr>
      <w:r w:rsidRPr="00E91154">
        <w:rPr>
          <w:b/>
          <w:bCs/>
        </w:rPr>
        <w:t>EAL Teaching Assistant</w:t>
      </w:r>
    </w:p>
    <w:p w14:paraId="49CC3227" w14:textId="4CE47985" w:rsidR="00A73CE3" w:rsidRDefault="00A73CE3" w:rsidP="005920F7">
      <w:pPr>
        <w:pStyle w:val="NoSpacing"/>
        <w:jc w:val="center"/>
        <w:rPr>
          <w:b/>
          <w:bCs/>
        </w:rPr>
      </w:pPr>
      <w:r>
        <w:rPr>
          <w:b/>
          <w:bCs/>
        </w:rPr>
        <w:t>(</w:t>
      </w:r>
      <w:r w:rsidRPr="00C43BC6">
        <w:rPr>
          <w:b/>
          <w:bCs/>
        </w:rPr>
        <w:t>English Additional</w:t>
      </w:r>
      <w:r>
        <w:rPr>
          <w:b/>
          <w:bCs/>
        </w:rPr>
        <w:t xml:space="preserve"> </w:t>
      </w:r>
      <w:r w:rsidRPr="00C43BC6">
        <w:rPr>
          <w:b/>
          <w:bCs/>
        </w:rPr>
        <w:t>Language</w:t>
      </w:r>
      <w:r>
        <w:rPr>
          <w:b/>
          <w:bCs/>
        </w:rPr>
        <w:t>)</w:t>
      </w:r>
    </w:p>
    <w:p w14:paraId="1BD0CEF6" w14:textId="77777777" w:rsidR="00E91154" w:rsidRDefault="00E91154" w:rsidP="005920F7">
      <w:pPr>
        <w:pStyle w:val="NoSpacing"/>
        <w:jc w:val="center"/>
        <w:rPr>
          <w:b/>
          <w:bCs/>
        </w:rPr>
      </w:pPr>
    </w:p>
    <w:p w14:paraId="034228B6" w14:textId="410C8095" w:rsidR="00C43BC6" w:rsidRPr="00C43BC6" w:rsidRDefault="00C43BC6" w:rsidP="00C43BC6">
      <w:pPr>
        <w:pStyle w:val="NoSpacing"/>
        <w:rPr>
          <w:b/>
          <w:bCs/>
        </w:rPr>
      </w:pPr>
      <w:r w:rsidRPr="00C43BC6">
        <w:rPr>
          <w:b/>
          <w:bCs/>
        </w:rPr>
        <w:t>Salary</w:t>
      </w:r>
      <w:r w:rsidR="00A73CE3">
        <w:rPr>
          <w:b/>
          <w:bCs/>
        </w:rPr>
        <w:t>:</w:t>
      </w:r>
      <w:r w:rsidR="00A73CE3">
        <w:rPr>
          <w:b/>
          <w:bCs/>
        </w:rPr>
        <w:tab/>
      </w:r>
      <w:r w:rsidR="00A73CE3">
        <w:rPr>
          <w:b/>
          <w:bCs/>
        </w:rPr>
        <w:tab/>
      </w:r>
      <w:r w:rsidR="00A73CE3">
        <w:rPr>
          <w:b/>
          <w:bCs/>
        </w:rPr>
        <w:tab/>
      </w:r>
      <w:r w:rsidRPr="00C43BC6">
        <w:rPr>
          <w:b/>
          <w:bCs/>
        </w:rPr>
        <w:t>Grade 4 SCP 13 - 16 £23,115 - £23,893</w:t>
      </w:r>
      <w:r w:rsidR="00A0481F">
        <w:rPr>
          <w:b/>
          <w:bCs/>
        </w:rPr>
        <w:t xml:space="preserve"> FTE</w:t>
      </w:r>
      <w:r w:rsidR="00C94DE2">
        <w:rPr>
          <w:b/>
          <w:bCs/>
        </w:rPr>
        <w:t xml:space="preserve"> </w:t>
      </w:r>
      <w:r w:rsidR="00C94DE2" w:rsidRPr="00A834E6">
        <w:rPr>
          <w:b/>
          <w:bCs/>
          <w:color w:val="4472C4" w:themeColor="accent1"/>
        </w:rPr>
        <w:t xml:space="preserve">– Pay Award Pending </w:t>
      </w:r>
      <w:r w:rsidRPr="00A834E6">
        <w:rPr>
          <w:b/>
          <w:bCs/>
          <w:color w:val="4472C4" w:themeColor="accent1"/>
        </w:rPr>
        <w:t xml:space="preserve">                      </w:t>
      </w:r>
    </w:p>
    <w:p w14:paraId="1C2087D1" w14:textId="63A46708" w:rsidR="00C43BC6" w:rsidRPr="00C43BC6" w:rsidRDefault="00C43BC6" w:rsidP="00C43BC6">
      <w:pPr>
        <w:pStyle w:val="NoSpacing"/>
        <w:rPr>
          <w:b/>
          <w:bCs/>
        </w:rPr>
      </w:pPr>
      <w:r w:rsidRPr="00C43BC6">
        <w:rPr>
          <w:b/>
          <w:bCs/>
        </w:rPr>
        <w:t>Actual Salary:</w:t>
      </w:r>
      <w:r w:rsidR="00A73CE3">
        <w:rPr>
          <w:b/>
          <w:bCs/>
        </w:rPr>
        <w:tab/>
      </w:r>
      <w:r w:rsidR="00A73CE3">
        <w:rPr>
          <w:b/>
          <w:bCs/>
        </w:rPr>
        <w:tab/>
      </w:r>
      <w:r w:rsidR="00E918DB" w:rsidRPr="00C613BE">
        <w:rPr>
          <w:b/>
          <w:bCs/>
        </w:rPr>
        <w:t>£20,</w:t>
      </w:r>
      <w:r w:rsidR="00E918DB">
        <w:rPr>
          <w:b/>
          <w:bCs/>
        </w:rPr>
        <w:t>664</w:t>
      </w:r>
      <w:r w:rsidR="00E918DB" w:rsidRPr="00C613BE">
        <w:rPr>
          <w:b/>
          <w:bCs/>
        </w:rPr>
        <w:t xml:space="preserve"> - £2</w:t>
      </w:r>
      <w:r w:rsidR="00E918DB">
        <w:rPr>
          <w:b/>
          <w:bCs/>
        </w:rPr>
        <w:t>1,360</w:t>
      </w:r>
    </w:p>
    <w:p w14:paraId="27070B29" w14:textId="25452D2A" w:rsidR="00C43BC6" w:rsidRPr="00C43BC6" w:rsidRDefault="00C43BC6" w:rsidP="00C43BC6">
      <w:pPr>
        <w:pStyle w:val="NoSpacing"/>
        <w:rPr>
          <w:b/>
          <w:bCs/>
        </w:rPr>
      </w:pPr>
      <w:r w:rsidRPr="00C43BC6">
        <w:rPr>
          <w:b/>
          <w:bCs/>
        </w:rPr>
        <w:t xml:space="preserve">Working Hours: </w:t>
      </w:r>
      <w:r w:rsidR="00A73CE3">
        <w:rPr>
          <w:b/>
          <w:bCs/>
        </w:rPr>
        <w:tab/>
      </w:r>
      <w:r w:rsidRPr="00C43BC6">
        <w:rPr>
          <w:b/>
          <w:bCs/>
        </w:rPr>
        <w:t>T</w:t>
      </w:r>
      <w:r w:rsidR="00A73CE3">
        <w:rPr>
          <w:b/>
          <w:bCs/>
        </w:rPr>
        <w:t>erm Time Only</w:t>
      </w:r>
      <w:r w:rsidRPr="00C43BC6">
        <w:rPr>
          <w:b/>
          <w:bCs/>
        </w:rPr>
        <w:t xml:space="preserve"> plus 5 inset days</w:t>
      </w:r>
      <w:r w:rsidR="007F1898">
        <w:rPr>
          <w:b/>
          <w:bCs/>
        </w:rPr>
        <w:t xml:space="preserve">, </w:t>
      </w:r>
      <w:r w:rsidR="007F1898" w:rsidRPr="00C43BC6">
        <w:rPr>
          <w:b/>
          <w:bCs/>
        </w:rPr>
        <w:t>37 hours per week</w:t>
      </w:r>
      <w:r w:rsidR="00766B51">
        <w:rPr>
          <w:b/>
          <w:bCs/>
        </w:rPr>
        <w:t xml:space="preserve"> (working 40 weeks)</w:t>
      </w:r>
    </w:p>
    <w:p w14:paraId="5443F125" w14:textId="05F8443B" w:rsidR="00C43BC6" w:rsidRPr="00C43BC6" w:rsidRDefault="00C43BC6" w:rsidP="00C43BC6">
      <w:pPr>
        <w:pStyle w:val="NoSpacing"/>
        <w:rPr>
          <w:b/>
          <w:bCs/>
        </w:rPr>
      </w:pPr>
      <w:r w:rsidRPr="00C43BC6">
        <w:rPr>
          <w:b/>
          <w:bCs/>
        </w:rPr>
        <w:t xml:space="preserve">Contract Type: </w:t>
      </w:r>
      <w:r w:rsidR="00A73CE3">
        <w:rPr>
          <w:b/>
          <w:bCs/>
        </w:rPr>
        <w:tab/>
      </w:r>
      <w:r w:rsidR="00A73CE3">
        <w:rPr>
          <w:b/>
          <w:bCs/>
        </w:rPr>
        <w:tab/>
      </w:r>
      <w:r w:rsidRPr="00C43BC6">
        <w:rPr>
          <w:b/>
          <w:bCs/>
        </w:rPr>
        <w:t>Permanent </w:t>
      </w:r>
    </w:p>
    <w:p w14:paraId="4D86FCB2" w14:textId="5858BC92" w:rsidR="00C43BC6" w:rsidRPr="00C43BC6" w:rsidRDefault="00C43BC6" w:rsidP="00C43BC6">
      <w:pPr>
        <w:pStyle w:val="NoSpacing"/>
        <w:rPr>
          <w:b/>
          <w:bCs/>
        </w:rPr>
      </w:pPr>
      <w:r w:rsidRPr="00C43BC6">
        <w:rPr>
          <w:b/>
          <w:bCs/>
        </w:rPr>
        <w:t xml:space="preserve">Start Date: </w:t>
      </w:r>
      <w:r w:rsidR="00A73CE3">
        <w:rPr>
          <w:b/>
          <w:bCs/>
        </w:rPr>
        <w:tab/>
      </w:r>
      <w:r w:rsidR="00A73CE3">
        <w:rPr>
          <w:b/>
          <w:bCs/>
        </w:rPr>
        <w:tab/>
      </w:r>
      <w:r w:rsidRPr="00C43BC6">
        <w:rPr>
          <w:b/>
          <w:bCs/>
        </w:rPr>
        <w:t>1</w:t>
      </w:r>
      <w:r w:rsidRPr="00C43BC6">
        <w:rPr>
          <w:b/>
          <w:bCs/>
          <w:vertAlign w:val="superscript"/>
        </w:rPr>
        <w:t>st</w:t>
      </w:r>
      <w:r w:rsidRPr="00C43BC6">
        <w:rPr>
          <w:b/>
          <w:bCs/>
        </w:rPr>
        <w:t> September 2024</w:t>
      </w:r>
    </w:p>
    <w:p w14:paraId="3205CB60" w14:textId="77777777" w:rsidR="00AC72C8" w:rsidRDefault="00AC72C8" w:rsidP="00674C94">
      <w:pPr>
        <w:shd w:val="clear" w:color="auto" w:fill="FFFFFF"/>
        <w:spacing w:after="150" w:line="240" w:lineRule="auto"/>
        <w:rPr>
          <w:rFonts w:eastAsia="Times New Roman" w:cs="Calibri"/>
          <w:color w:val="222222"/>
          <w:lang w:val="en-US"/>
        </w:rPr>
      </w:pPr>
    </w:p>
    <w:p w14:paraId="20367603" w14:textId="77777777" w:rsidR="00E91154" w:rsidRPr="00E91154" w:rsidRDefault="00E91154" w:rsidP="00E91154">
      <w:pPr>
        <w:pStyle w:val="NoSpacing"/>
        <w:rPr>
          <w:lang w:val="en-US"/>
        </w:rPr>
      </w:pPr>
      <w:r w:rsidRPr="00E91154">
        <w:rPr>
          <w:lang w:val="en-US"/>
        </w:rPr>
        <w:t>Fortis Academy is a vibrant and inclusive school committed to providing quality education to students from diverse backgrounds. We prioritize academic excellence, cultural diversity, and fostering an environment where every student feels valued and supported. As part of our commitment to meeting the needs of our English Additional Language Students (EAL), we are seeking a dedicated and empathetic English Additional Language Teaching Assistant (EAL TA) to join our team.</w:t>
      </w:r>
    </w:p>
    <w:p w14:paraId="645A0A1C" w14:textId="77777777" w:rsidR="00E91154" w:rsidRPr="00E91154" w:rsidRDefault="00E91154" w:rsidP="00E91154">
      <w:pPr>
        <w:pStyle w:val="NoSpacing"/>
        <w:rPr>
          <w:lang w:val="en-US"/>
        </w:rPr>
      </w:pPr>
    </w:p>
    <w:p w14:paraId="2D216441" w14:textId="77777777" w:rsidR="00E91154" w:rsidRDefault="00E91154" w:rsidP="00E91154">
      <w:pPr>
        <w:pStyle w:val="NoSpacing"/>
        <w:rPr>
          <w:lang w:val="en-US"/>
        </w:rPr>
      </w:pPr>
      <w:r w:rsidRPr="00E91154">
        <w:rPr>
          <w:lang w:val="en-US"/>
        </w:rPr>
        <w:t xml:space="preserve">As an EAL Teaching Assistant, you will play a vital role in supporting the academic and linguistic development of our EAL students across all year groups. </w:t>
      </w:r>
    </w:p>
    <w:p w14:paraId="420C0785" w14:textId="77777777" w:rsidR="00E91154" w:rsidRDefault="00E91154" w:rsidP="00E91154">
      <w:pPr>
        <w:pStyle w:val="NoSpacing"/>
        <w:rPr>
          <w:lang w:val="en-US"/>
        </w:rPr>
      </w:pPr>
    </w:p>
    <w:p w14:paraId="336ACBA2" w14:textId="21524371" w:rsidR="00E91154" w:rsidRPr="00E91154" w:rsidRDefault="00E91154" w:rsidP="00E91154">
      <w:pPr>
        <w:pStyle w:val="NoSpacing"/>
        <w:rPr>
          <w:b/>
          <w:bCs/>
          <w:lang w:val="en-US"/>
        </w:rPr>
      </w:pPr>
      <w:r w:rsidRPr="00E91154">
        <w:rPr>
          <w:b/>
          <w:bCs/>
          <w:lang w:val="en-US"/>
        </w:rPr>
        <w:t>Your responsibilities will include but are not limited to:</w:t>
      </w:r>
    </w:p>
    <w:p w14:paraId="2312C984" w14:textId="10A1EBDA" w:rsidR="00E91154" w:rsidRPr="00E91154" w:rsidRDefault="00E91154" w:rsidP="00E91154">
      <w:pPr>
        <w:pStyle w:val="NoSpacing"/>
        <w:numPr>
          <w:ilvl w:val="0"/>
          <w:numId w:val="9"/>
        </w:numPr>
        <w:rPr>
          <w:lang w:val="en-US"/>
        </w:rPr>
      </w:pPr>
      <w:r w:rsidRPr="00E91154">
        <w:rPr>
          <w:lang w:val="en-US"/>
        </w:rPr>
        <w:t>Assisting EAL students in developing English language proficiency through one-on-one or small group instruction, focusing on speaking, listening, reading, and writing skills.</w:t>
      </w:r>
    </w:p>
    <w:p w14:paraId="22C98141" w14:textId="272A6AA8" w:rsidR="00E91154" w:rsidRPr="00E91154" w:rsidRDefault="00E91154" w:rsidP="00E91154">
      <w:pPr>
        <w:pStyle w:val="NoSpacing"/>
        <w:numPr>
          <w:ilvl w:val="0"/>
          <w:numId w:val="9"/>
        </w:numPr>
        <w:rPr>
          <w:lang w:val="en-US"/>
        </w:rPr>
      </w:pPr>
      <w:r w:rsidRPr="00E91154">
        <w:rPr>
          <w:lang w:val="en-US"/>
        </w:rPr>
        <w:t>Collaborating with classroom teachers to modify and adapt instructional materials and activities to meet the diverse learning needs of EAL students.</w:t>
      </w:r>
    </w:p>
    <w:p w14:paraId="27706C36" w14:textId="3F66D33E" w:rsidR="00E91154" w:rsidRPr="00E91154" w:rsidRDefault="00E91154" w:rsidP="00E91154">
      <w:pPr>
        <w:pStyle w:val="NoSpacing"/>
        <w:numPr>
          <w:ilvl w:val="0"/>
          <w:numId w:val="9"/>
        </w:numPr>
        <w:rPr>
          <w:lang w:val="en-US"/>
        </w:rPr>
      </w:pPr>
      <w:r w:rsidRPr="00E91154">
        <w:rPr>
          <w:lang w:val="en-US"/>
        </w:rPr>
        <w:t>Providing additional support during mainstream classroom activities to facilitate comprehension and participation for EAL students.</w:t>
      </w:r>
    </w:p>
    <w:p w14:paraId="1EF4260A" w14:textId="580C56F5" w:rsidR="00E91154" w:rsidRPr="00E91154" w:rsidRDefault="00E91154" w:rsidP="00E91154">
      <w:pPr>
        <w:pStyle w:val="NoSpacing"/>
        <w:numPr>
          <w:ilvl w:val="0"/>
          <w:numId w:val="9"/>
        </w:numPr>
        <w:rPr>
          <w:lang w:val="en-US"/>
        </w:rPr>
      </w:pPr>
      <w:r w:rsidRPr="00E91154">
        <w:rPr>
          <w:lang w:val="en-US"/>
        </w:rPr>
        <w:t>Administering language proficiency assessments and monitoring students' progress over time.</w:t>
      </w:r>
    </w:p>
    <w:p w14:paraId="17641FFB" w14:textId="42A45923" w:rsidR="00E91154" w:rsidRPr="00E91154" w:rsidRDefault="00E91154" w:rsidP="00E91154">
      <w:pPr>
        <w:pStyle w:val="NoSpacing"/>
        <w:numPr>
          <w:ilvl w:val="0"/>
          <w:numId w:val="9"/>
        </w:numPr>
        <w:rPr>
          <w:lang w:val="en-US"/>
        </w:rPr>
      </w:pPr>
      <w:r w:rsidRPr="00E91154">
        <w:rPr>
          <w:lang w:val="en-US"/>
        </w:rPr>
        <w:t>Building positive relationships with EAL students and their families to foster a supportive learning environment and promote parental involvement in their child's education.</w:t>
      </w:r>
    </w:p>
    <w:p w14:paraId="772BAB8F" w14:textId="2DC4CC20" w:rsidR="00E91154" w:rsidRPr="00E91154" w:rsidRDefault="00E91154" w:rsidP="00E91154">
      <w:pPr>
        <w:pStyle w:val="NoSpacing"/>
        <w:numPr>
          <w:ilvl w:val="0"/>
          <w:numId w:val="9"/>
        </w:numPr>
        <w:rPr>
          <w:lang w:val="en-US"/>
        </w:rPr>
      </w:pPr>
      <w:r w:rsidRPr="00E91154">
        <w:rPr>
          <w:lang w:val="en-US"/>
        </w:rPr>
        <w:t>Assisting with the cultural integration of EAL students and promoting cross-cultural understanding and respect among the school community.</w:t>
      </w:r>
    </w:p>
    <w:p w14:paraId="35602CFE" w14:textId="7A1DA6D1" w:rsidR="00102A9D" w:rsidRPr="00674C94" w:rsidRDefault="00E91154" w:rsidP="00E91154">
      <w:pPr>
        <w:pStyle w:val="NoSpacing"/>
        <w:numPr>
          <w:ilvl w:val="0"/>
          <w:numId w:val="9"/>
        </w:numPr>
        <w:rPr>
          <w:lang w:val="en-US"/>
        </w:rPr>
      </w:pPr>
      <w:r w:rsidRPr="00E91154">
        <w:rPr>
          <w:lang w:val="en-US"/>
        </w:rPr>
        <w:t>Participating in professional development opportunities to enhance your knowledge of EAL teaching strategies, cultural competency, and best practices for supporting EAL students.</w:t>
      </w:r>
    </w:p>
    <w:p w14:paraId="7E8B78A0" w14:textId="77777777" w:rsidR="00C314F5" w:rsidRDefault="00C314F5" w:rsidP="00102A9D">
      <w:pPr>
        <w:pStyle w:val="NoSpacing"/>
        <w:rPr>
          <w:rFonts w:cstheme="minorHAnsi"/>
          <w:color w:val="000000"/>
        </w:rPr>
      </w:pPr>
    </w:p>
    <w:p w14:paraId="45AAE823" w14:textId="479A1E5C"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w:t>
      </w:r>
      <w:r w:rsidR="009C79AA">
        <w:lastRenderedPageBreak/>
        <w:t xml:space="preserve">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0AD8DF3F" w14:textId="77777777" w:rsidR="00E67680" w:rsidRDefault="00E67680" w:rsidP="002237B5">
      <w:pPr>
        <w:pStyle w:val="NoSpacing"/>
      </w:pPr>
    </w:p>
    <w:p w14:paraId="0A1C63ED" w14:textId="2898D966"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E67680">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F7E52B2" w14:textId="77777777" w:rsidR="00BA0D3F" w:rsidRDefault="00BA0D3F" w:rsidP="002237B5">
      <w:pPr>
        <w:pStyle w:val="NoSpacing"/>
      </w:pPr>
    </w:p>
    <w:p w14:paraId="66A489E6" w14:textId="2ACD4289"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3FE03C8" w14:textId="77777777" w:rsidR="00F44347" w:rsidRDefault="00F44347" w:rsidP="006141BA">
      <w:pPr>
        <w:pStyle w:val="xmsonormal"/>
      </w:pPr>
    </w:p>
    <w:p w14:paraId="28210462" w14:textId="21E75D96"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BE18FF5" w14:textId="77777777" w:rsidR="00E67680" w:rsidRDefault="00E67680" w:rsidP="006141BA">
      <w:pPr>
        <w:pStyle w:val="xmsonospacing"/>
        <w:jc w:val="both"/>
        <w:rPr>
          <w:rFonts w:ascii="Calibri" w:hAnsi="Calibri" w:cs="Calibri"/>
          <w:sz w:val="22"/>
          <w:szCs w:val="22"/>
          <w:lang w:val="en-US"/>
        </w:rPr>
      </w:pPr>
    </w:p>
    <w:p w14:paraId="5DCD4F4C" w14:textId="7A14C038" w:rsidR="006141BA" w:rsidRDefault="006141BA" w:rsidP="00BA0D3F">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11A79DCC" w14:textId="77777777" w:rsidR="00FE6FB6" w:rsidRDefault="00FE6FB6" w:rsidP="00BA0D3F">
      <w:pPr>
        <w:pStyle w:val="xmsonospacing"/>
        <w:jc w:val="both"/>
        <w:rPr>
          <w:rFonts w:ascii="Calibri" w:hAnsi="Calibri" w:cs="Calibri"/>
          <w:sz w:val="22"/>
          <w:szCs w:val="22"/>
          <w:lang w:val="en-US"/>
        </w:rPr>
      </w:pPr>
    </w:p>
    <w:p w14:paraId="26D5C88F" w14:textId="77777777" w:rsidR="00FE6FB6" w:rsidRDefault="00FE6FB6" w:rsidP="00BA0D3F">
      <w:pPr>
        <w:pStyle w:val="xmsonospacing"/>
        <w:jc w:val="both"/>
        <w:rPr>
          <w:rFonts w:ascii="Calibri" w:hAnsi="Calibri" w:cs="Calibri"/>
          <w:sz w:val="22"/>
          <w:szCs w:val="22"/>
          <w:lang w:val="en-US"/>
        </w:rPr>
      </w:pPr>
    </w:p>
    <w:p w14:paraId="160CFCAE" w14:textId="77777777" w:rsidR="00FE6FB6" w:rsidRDefault="00FE6FB6" w:rsidP="00BA0D3F">
      <w:pPr>
        <w:pStyle w:val="xmsonospacing"/>
        <w:jc w:val="both"/>
      </w:pPr>
    </w:p>
    <w:p w14:paraId="7850FF3B" w14:textId="45295CA3" w:rsidR="006141BA" w:rsidRDefault="006141BA" w:rsidP="006141BA">
      <w:pPr>
        <w:pStyle w:val="xmsonormal"/>
        <w:rPr>
          <w:b/>
          <w:bCs/>
        </w:rPr>
      </w:pPr>
      <w:r>
        <w:rPr>
          <w:b/>
          <w:bCs/>
        </w:rPr>
        <w:t>In accordance with our safer recruitment policy CV’s alone will not be accepted.</w:t>
      </w:r>
      <w:r w:rsidR="00DA5100" w:rsidRPr="00924413">
        <w:rPr>
          <w:b/>
          <w:bCs/>
        </w:rPr>
        <w:tab/>
      </w:r>
    </w:p>
    <w:p w14:paraId="3D8E0E32" w14:textId="77777777" w:rsidR="00533183" w:rsidRDefault="00533183" w:rsidP="006141BA">
      <w:pPr>
        <w:pStyle w:val="xmsonormal"/>
        <w:rPr>
          <w:b/>
          <w:bCs/>
        </w:rPr>
      </w:pPr>
    </w:p>
    <w:p w14:paraId="17153F1F" w14:textId="4B6829F0" w:rsidR="000846A8" w:rsidRPr="00631964" w:rsidRDefault="000846A8" w:rsidP="000846A8">
      <w:pPr>
        <w:pStyle w:val="NoSpacing"/>
        <w:rPr>
          <w:b/>
          <w:bCs/>
        </w:rPr>
      </w:pPr>
      <w:r w:rsidRPr="00631964">
        <w:rPr>
          <w:b/>
          <w:bCs/>
        </w:rPr>
        <w:t xml:space="preserve">Closing Date: </w:t>
      </w:r>
      <w:r>
        <w:rPr>
          <w:b/>
          <w:bCs/>
        </w:rPr>
        <w:tab/>
      </w:r>
      <w:r>
        <w:rPr>
          <w:b/>
          <w:bCs/>
        </w:rPr>
        <w:tab/>
      </w:r>
      <w:r w:rsidR="00DA649B">
        <w:rPr>
          <w:b/>
          <w:bCs/>
        </w:rPr>
        <w:t xml:space="preserve">9.00am </w:t>
      </w:r>
      <w:r w:rsidR="009C22FA">
        <w:rPr>
          <w:b/>
          <w:bCs/>
        </w:rPr>
        <w:t>Friday 10</w:t>
      </w:r>
      <w:r w:rsidR="009C22FA" w:rsidRPr="009C22FA">
        <w:rPr>
          <w:b/>
          <w:bCs/>
          <w:vertAlign w:val="superscript"/>
        </w:rPr>
        <w:t>th</w:t>
      </w:r>
      <w:r w:rsidR="009C22FA">
        <w:rPr>
          <w:b/>
          <w:bCs/>
        </w:rPr>
        <w:t xml:space="preserve"> May </w:t>
      </w:r>
      <w:r w:rsidR="00DA649B">
        <w:rPr>
          <w:b/>
          <w:bCs/>
        </w:rPr>
        <w:t>2024</w:t>
      </w:r>
    </w:p>
    <w:p w14:paraId="25234F72" w14:textId="044FD667" w:rsidR="000846A8" w:rsidRPr="00631964" w:rsidRDefault="000846A8" w:rsidP="000846A8">
      <w:pPr>
        <w:pStyle w:val="NoSpacing"/>
        <w:rPr>
          <w:b/>
          <w:bCs/>
        </w:rPr>
      </w:pPr>
      <w:r w:rsidRPr="00631964">
        <w:rPr>
          <w:b/>
          <w:bCs/>
        </w:rPr>
        <w:t xml:space="preserve">Interview Date: </w:t>
      </w:r>
      <w:r>
        <w:rPr>
          <w:b/>
          <w:bCs/>
        </w:rPr>
        <w:tab/>
      </w:r>
      <w:r w:rsidRPr="00631964">
        <w:rPr>
          <w:b/>
          <w:bCs/>
        </w:rPr>
        <w:t>TBC</w:t>
      </w:r>
    </w:p>
    <w:p w14:paraId="565C82A7" w14:textId="6E9E6B9A" w:rsidR="006141BA" w:rsidRDefault="006141BA" w:rsidP="006141BA">
      <w:pPr>
        <w:pStyle w:val="xmsonormal"/>
      </w:pPr>
    </w:p>
    <w:p w14:paraId="35A0B032" w14:textId="77777777" w:rsidR="008E72BD" w:rsidRPr="001C6F07" w:rsidRDefault="008E72BD" w:rsidP="001C6F07">
      <w:pPr>
        <w:pStyle w:val="NoSpacing"/>
        <w:rPr>
          <w:b/>
          <w:bCs/>
        </w:rPr>
      </w:pPr>
      <w:r w:rsidRPr="001C6F07">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479B99FE" w:rsidR="006141BA" w:rsidRDefault="006141BA" w:rsidP="008B194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09691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D92B" w14:textId="77777777" w:rsidR="0009691A" w:rsidRDefault="0009691A" w:rsidP="006141BA">
      <w:pPr>
        <w:spacing w:after="0" w:line="240" w:lineRule="auto"/>
      </w:pPr>
      <w:r>
        <w:separator/>
      </w:r>
    </w:p>
  </w:endnote>
  <w:endnote w:type="continuationSeparator" w:id="0">
    <w:p w14:paraId="1807FA18" w14:textId="77777777" w:rsidR="0009691A" w:rsidRDefault="0009691A"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C9BC" w14:textId="77777777" w:rsidR="0009691A" w:rsidRDefault="0009691A" w:rsidP="006141BA">
      <w:pPr>
        <w:spacing w:after="0" w:line="240" w:lineRule="auto"/>
      </w:pPr>
      <w:r>
        <w:separator/>
      </w:r>
    </w:p>
  </w:footnote>
  <w:footnote w:type="continuationSeparator" w:id="0">
    <w:p w14:paraId="37F1F382" w14:textId="77777777" w:rsidR="0009691A" w:rsidRDefault="0009691A"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E1B2A"/>
    <w:multiLevelType w:val="hybridMultilevel"/>
    <w:tmpl w:val="ACA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514C6"/>
    <w:multiLevelType w:val="hybridMultilevel"/>
    <w:tmpl w:val="00762EDE"/>
    <w:lvl w:ilvl="0" w:tplc="8E2E0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3"/>
  </w:num>
  <w:num w:numId="6" w16cid:durableId="13042680">
    <w:abstractNumId w:val="9"/>
  </w:num>
  <w:num w:numId="7" w16cid:durableId="304162981">
    <w:abstractNumId w:val="4"/>
  </w:num>
  <w:num w:numId="8" w16cid:durableId="94978861">
    <w:abstractNumId w:val="7"/>
  </w:num>
  <w:num w:numId="9" w16cid:durableId="1379820024">
    <w:abstractNumId w:val="1"/>
  </w:num>
  <w:num w:numId="10" w16cid:durableId="1586378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673FE"/>
    <w:rsid w:val="00081A03"/>
    <w:rsid w:val="000846A8"/>
    <w:rsid w:val="00094E15"/>
    <w:rsid w:val="0009691A"/>
    <w:rsid w:val="000978C2"/>
    <w:rsid w:val="000C7D22"/>
    <w:rsid w:val="000D22A8"/>
    <w:rsid w:val="00102A9D"/>
    <w:rsid w:val="0017533B"/>
    <w:rsid w:val="00182F2D"/>
    <w:rsid w:val="001C665F"/>
    <w:rsid w:val="001C6F07"/>
    <w:rsid w:val="001E2B5D"/>
    <w:rsid w:val="001F0194"/>
    <w:rsid w:val="00203B7C"/>
    <w:rsid w:val="002063C6"/>
    <w:rsid w:val="002237B5"/>
    <w:rsid w:val="00246855"/>
    <w:rsid w:val="002C5882"/>
    <w:rsid w:val="002E372F"/>
    <w:rsid w:val="002E4EDE"/>
    <w:rsid w:val="00301FEB"/>
    <w:rsid w:val="00310A49"/>
    <w:rsid w:val="00326327"/>
    <w:rsid w:val="00345D1C"/>
    <w:rsid w:val="00350F38"/>
    <w:rsid w:val="003516A4"/>
    <w:rsid w:val="00354290"/>
    <w:rsid w:val="00354B6F"/>
    <w:rsid w:val="003621B7"/>
    <w:rsid w:val="003D3EDE"/>
    <w:rsid w:val="004537F3"/>
    <w:rsid w:val="00463A02"/>
    <w:rsid w:val="00472E6B"/>
    <w:rsid w:val="00476630"/>
    <w:rsid w:val="00481F31"/>
    <w:rsid w:val="004A0744"/>
    <w:rsid w:val="004B5D30"/>
    <w:rsid w:val="004C30C0"/>
    <w:rsid w:val="004F67E4"/>
    <w:rsid w:val="004F6F3C"/>
    <w:rsid w:val="00533183"/>
    <w:rsid w:val="005657F6"/>
    <w:rsid w:val="005670E9"/>
    <w:rsid w:val="005674B7"/>
    <w:rsid w:val="005920F7"/>
    <w:rsid w:val="005B0BB5"/>
    <w:rsid w:val="005B1B96"/>
    <w:rsid w:val="005C62C6"/>
    <w:rsid w:val="005F51E7"/>
    <w:rsid w:val="006141BA"/>
    <w:rsid w:val="0061506D"/>
    <w:rsid w:val="00616306"/>
    <w:rsid w:val="00631964"/>
    <w:rsid w:val="0065430D"/>
    <w:rsid w:val="00666864"/>
    <w:rsid w:val="00674C94"/>
    <w:rsid w:val="006A4935"/>
    <w:rsid w:val="006B1406"/>
    <w:rsid w:val="006C3A29"/>
    <w:rsid w:val="006F4EF5"/>
    <w:rsid w:val="007132B0"/>
    <w:rsid w:val="007203B2"/>
    <w:rsid w:val="007609B1"/>
    <w:rsid w:val="00766B51"/>
    <w:rsid w:val="00795CD5"/>
    <w:rsid w:val="007F1898"/>
    <w:rsid w:val="00820CFA"/>
    <w:rsid w:val="00867E4B"/>
    <w:rsid w:val="00893B49"/>
    <w:rsid w:val="008B194A"/>
    <w:rsid w:val="008B7C73"/>
    <w:rsid w:val="008E4C35"/>
    <w:rsid w:val="008E72BD"/>
    <w:rsid w:val="00924413"/>
    <w:rsid w:val="0094422C"/>
    <w:rsid w:val="00956750"/>
    <w:rsid w:val="009C22FA"/>
    <w:rsid w:val="009C79AA"/>
    <w:rsid w:val="00A0481F"/>
    <w:rsid w:val="00A66A57"/>
    <w:rsid w:val="00A73CE3"/>
    <w:rsid w:val="00A759B0"/>
    <w:rsid w:val="00A834E6"/>
    <w:rsid w:val="00AA0D4A"/>
    <w:rsid w:val="00AA2049"/>
    <w:rsid w:val="00AA2D2D"/>
    <w:rsid w:val="00AC72C8"/>
    <w:rsid w:val="00AD728A"/>
    <w:rsid w:val="00B25EA2"/>
    <w:rsid w:val="00B54BCE"/>
    <w:rsid w:val="00B76816"/>
    <w:rsid w:val="00B84E7B"/>
    <w:rsid w:val="00B86804"/>
    <w:rsid w:val="00BA0D3F"/>
    <w:rsid w:val="00BD3D43"/>
    <w:rsid w:val="00BF0130"/>
    <w:rsid w:val="00C16151"/>
    <w:rsid w:val="00C1624D"/>
    <w:rsid w:val="00C314F5"/>
    <w:rsid w:val="00C3570A"/>
    <w:rsid w:val="00C37F0D"/>
    <w:rsid w:val="00C43BC6"/>
    <w:rsid w:val="00C573A5"/>
    <w:rsid w:val="00C613BE"/>
    <w:rsid w:val="00C727B5"/>
    <w:rsid w:val="00C94DE2"/>
    <w:rsid w:val="00D81CDC"/>
    <w:rsid w:val="00DA5100"/>
    <w:rsid w:val="00DA5E34"/>
    <w:rsid w:val="00DA649B"/>
    <w:rsid w:val="00DA6BE4"/>
    <w:rsid w:val="00DB7E1E"/>
    <w:rsid w:val="00DE4492"/>
    <w:rsid w:val="00E01EB7"/>
    <w:rsid w:val="00E1590E"/>
    <w:rsid w:val="00E40A46"/>
    <w:rsid w:val="00E67680"/>
    <w:rsid w:val="00E71514"/>
    <w:rsid w:val="00E91154"/>
    <w:rsid w:val="00E918DB"/>
    <w:rsid w:val="00EC2203"/>
    <w:rsid w:val="00ED0538"/>
    <w:rsid w:val="00EE27CD"/>
    <w:rsid w:val="00EF4394"/>
    <w:rsid w:val="00F12BE8"/>
    <w:rsid w:val="00F27293"/>
    <w:rsid w:val="00F3242F"/>
    <w:rsid w:val="00F44347"/>
    <w:rsid w:val="00F562D8"/>
    <w:rsid w:val="00F571FC"/>
    <w:rsid w:val="00F63EC1"/>
    <w:rsid w:val="00F67223"/>
    <w:rsid w:val="00F93498"/>
    <w:rsid w:val="00F94C0C"/>
    <w:rsid w:val="00FA5A61"/>
    <w:rsid w:val="00FC08F8"/>
    <w:rsid w:val="00FE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2292277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81629999">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dcterms:created xsi:type="dcterms:W3CDTF">2024-03-21T17:58:00Z</dcterms:created>
  <dcterms:modified xsi:type="dcterms:W3CDTF">2024-04-26T06:17:00Z</dcterms:modified>
</cp:coreProperties>
</file>