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5C40" w14:textId="2C927DBC" w:rsidR="00E55F51" w:rsidRDefault="00037E69" w:rsidP="007F4873">
      <w:pPr>
        <w:pStyle w:val="BodyText"/>
        <w:tabs>
          <w:tab w:val="left" w:pos="8655"/>
        </w:tabs>
        <w:spacing w:line="360" w:lineRule="auto"/>
        <w:rPr>
          <w:rFonts w:ascii="Arial Bold"/>
          <w:b w:val="0"/>
          <w:bCs w:val="0"/>
          <w:sz w:val="24"/>
          <w:szCs w:val="24"/>
        </w:rPr>
      </w:pPr>
      <w:bookmarkStart w:id="0" w:name="_Hlk150506509"/>
      <w:bookmarkEnd w:id="0"/>
      <w:r w:rsidRPr="00FD4618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0AEE5AE9" wp14:editId="39412087">
            <wp:extent cx="728345" cy="771525"/>
            <wp:effectExtent l="0" t="0" r="0" b="9525"/>
            <wp:docPr id="17" name="Picture 17" descr="\\admin4061\Home Directories\pmacz4061\Pegg\Multi Academy Trust\Letter Logo Clear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4061\Home Directories\pmacz4061\Pegg\Multi Academy Trust\Letter Logo Clear-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35" cy="77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873" w:rsidRPr="00FD4618">
        <w:rPr>
          <w:rFonts w:ascii="Arial" w:hAnsi="Arial" w:cs="Arial"/>
          <w:noProof/>
          <w:sz w:val="24"/>
          <w:szCs w:val="24"/>
          <w:lang w:val="en-GB"/>
        </w:rPr>
        <w:drawing>
          <wp:anchor distT="36576" distB="36576" distL="36576" distR="36576" simplePos="0" relativeHeight="251665408" behindDoc="0" locked="0" layoutInCell="1" allowOverlap="1" wp14:anchorId="6DCF8CDF" wp14:editId="4E5C3D79">
            <wp:simplePos x="0" y="0"/>
            <wp:positionH relativeFrom="column">
              <wp:posOffset>8620125</wp:posOffset>
            </wp:positionH>
            <wp:positionV relativeFrom="paragraph">
              <wp:posOffset>304800</wp:posOffset>
            </wp:positionV>
            <wp:extent cx="1116330" cy="1090295"/>
            <wp:effectExtent l="0" t="0" r="7620" b="0"/>
            <wp:wrapNone/>
            <wp:docPr id="2" name="Picture 2" descr="new roun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round cre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873">
        <w:rPr>
          <w:rFonts w:ascii="Arial Bold"/>
          <w:b w:val="0"/>
          <w:bCs w:val="0"/>
          <w:sz w:val="24"/>
          <w:szCs w:val="24"/>
        </w:rPr>
        <w:tab/>
      </w:r>
    </w:p>
    <w:p w14:paraId="513E2277" w14:textId="343D706E" w:rsidR="00037E69" w:rsidRPr="00414EB4" w:rsidRDefault="009E2D3B" w:rsidP="00037E69">
      <w:pPr>
        <w:pStyle w:val="BodyText"/>
        <w:jc w:val="center"/>
        <w:rPr>
          <w:rFonts w:ascii="Calibri" w:hAnsi="Calibri" w:cs="Calibri"/>
          <w:sz w:val="28"/>
          <w:szCs w:val="28"/>
        </w:rPr>
      </w:pPr>
      <w:r w:rsidRPr="00414EB4">
        <w:rPr>
          <w:rFonts w:ascii="Calibri" w:hAnsi="Calibri" w:cs="Calibri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84734" wp14:editId="0A5085D6">
                <wp:simplePos x="0" y="0"/>
                <wp:positionH relativeFrom="column">
                  <wp:posOffset>6757670</wp:posOffset>
                </wp:positionH>
                <wp:positionV relativeFrom="paragraph">
                  <wp:posOffset>118110</wp:posOffset>
                </wp:positionV>
                <wp:extent cx="151130" cy="133350"/>
                <wp:effectExtent l="0" t="0" r="12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E6B1D41" w14:textId="77777777" w:rsidR="008E0017" w:rsidRDefault="008E0017"/>
                          <w:p w14:paraId="2E4E11B1" w14:textId="77777777" w:rsidR="008E0017" w:rsidRDefault="008E0017"/>
                          <w:p w14:paraId="04098D4B" w14:textId="77777777" w:rsidR="008E0017" w:rsidRDefault="008E0017"/>
                          <w:p w14:paraId="7D7E2F7D" w14:textId="77777777" w:rsidR="008E0017" w:rsidRDefault="008E0017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847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2.1pt;margin-top:9.3pt;width:11.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9bagIAAEoFAAAOAAAAZHJzL2Uyb0RvYy54bWysVN1P2zAQf5+0/8Hy+0hDBUIVKepATJMQ&#10;oJWJZ9ex20iOzzu7JN1fvzsnLR3bC9Nekvv+/J0vr/rWiReDsQFfyfJkIoXxGurGryv5/en204UU&#10;MSlfKwfeVHJnoryaf/xw2YWZOYUNuNqgoCA+zrpQyU1KYVYUUW9Mq+IJBONJaQFblYjFdVGj6ih6&#10;64rTyeS86ADrgKBNjCS9GZRynuNba3R6sDaaJFwlqbaUv5i/K/4W80s1W6MKm0aPZah/qKJVjaek&#10;h1A3KimxxeaPUG2jESLYdKKhLcDaRpvcA3VTTt50s9yoYHIvNJwYDmOK/y+svn95RNHUtDspvGpp&#10;RU+mT+Iz9KLk6XQhzshoGcgs9SRmy1EeSchN9xZb/lM7gvQ0591hthxMs9NZWU5Jo0lVTqfTszz7&#10;4tU5YExfDLSCiUoirS5PVL3cxUQJyXRvwrk83DbO5fU5L7pKnnPI3zTk4TxLTAbCGIYbGgrPVNo5&#10;wzbOfzOWBpHrZ0HUuF5dOxQDWgjOVP0eMzk0ObChpTre6Tu6vNb2Tv+hoX1+8Ong7+nKeD3FUXNM&#10;pn7Vj1tbQb2jZSIMxxCDvm1o5HcqpkeFhH5CAl10eqCPdUCjhZGSYgP4829ytidQklaKjq6pkvHH&#10;VqGRwn31BNezycWEz++YwWNmdcz4bXsNdLBUCFWXyelFyQEwucwSaRHaZzr+BWcmXnlN+SuZ9uR1&#10;GjZHj4c2i0U2oqMLKt35ZdAcnhfAoHrqnxWGEXmJIHsP+9tTszcAHGzZ08Nim8A2GZ085GGy4/Dp&#10;YDNox8eFX4RjPlu9PoHzXwAAAP//AwBQSwMEFAAGAAgAAAAhACpBRWneAAAACwEAAA8AAABkcnMv&#10;ZG93bnJldi54bWxMjz1PwzAQhnck/oN1SGzUTouiEOJUgMTIQChUbK59TSLicxS7bfrvuU6w3at7&#10;9H5U69kP4ohT7ANpyBYKBJINrqdWw+bj9a4AEZMhZ4ZAqOGMEdb19VVlShdO9I7HJrWCTSiWRkOX&#10;0lhKGW2H3sRFGJH4tw+TN4nl1Eo3mROb+0EulcqlNz1xQmdGfOnQ/jQHr+G7/bR5trXZftriqhm/&#10;zvT81mh9ezM/PYJIOKc/GC71uTrU3GkXDuSiGFir/H7JLF9FDuJCqKLgeTsNq4ccZF3J/xvqXwAA&#10;AP//AwBQSwECLQAUAAYACAAAACEAtoM4kv4AAADhAQAAEwAAAAAAAAAAAAAAAAAAAAAAW0NvbnRl&#10;bnRfVHlwZXNdLnhtbFBLAQItABQABgAIAAAAIQA4/SH/1gAAAJQBAAALAAAAAAAAAAAAAAAAAC8B&#10;AABfcmVscy8ucmVsc1BLAQItABQABgAIAAAAIQDYoA9bagIAAEoFAAAOAAAAAAAAAAAAAAAAAC4C&#10;AABkcnMvZTJvRG9jLnhtbFBLAQItABQABgAIAAAAIQAqQUVp3gAAAAsBAAAPAAAAAAAAAAAAAAAA&#10;AMQEAABkcnMvZG93bnJldi54bWxQSwUGAAAAAAQABADzAAAAzwUAAAAA&#10;" filled="f" stroked="f" strokeweight=".5pt">
                <v:textbox inset="4pt,4pt,4pt,4pt">
                  <w:txbxContent>
                    <w:p w14:paraId="3E6B1D41" w14:textId="77777777" w:rsidR="008E0017" w:rsidRDefault="008E0017"/>
                    <w:p w14:paraId="2E4E11B1" w14:textId="77777777" w:rsidR="008E0017" w:rsidRDefault="008E0017"/>
                    <w:p w14:paraId="04098D4B" w14:textId="77777777" w:rsidR="008E0017" w:rsidRDefault="008E0017"/>
                    <w:p w14:paraId="7D7E2F7D" w14:textId="77777777" w:rsidR="008E0017" w:rsidRDefault="008E0017"/>
                  </w:txbxContent>
                </v:textbox>
              </v:shape>
            </w:pict>
          </mc:Fallback>
        </mc:AlternateContent>
      </w:r>
      <w:r w:rsidR="00037E69" w:rsidRPr="00414EB4">
        <w:rPr>
          <w:rFonts w:ascii="Calibri" w:hAnsi="Calibri" w:cs="Calibri"/>
          <w:sz w:val="28"/>
          <w:szCs w:val="28"/>
        </w:rPr>
        <w:t>Primary</w:t>
      </w:r>
      <w:r w:rsidR="00CD6DEA" w:rsidRPr="00414EB4">
        <w:rPr>
          <w:rFonts w:ascii="Calibri" w:hAnsi="Calibri" w:cs="Calibri"/>
          <w:sz w:val="28"/>
          <w:szCs w:val="28"/>
        </w:rPr>
        <w:t xml:space="preserve"> </w:t>
      </w:r>
      <w:r w:rsidR="006921D0">
        <w:rPr>
          <w:rFonts w:ascii="Calibri" w:hAnsi="Calibri" w:cs="Calibri"/>
          <w:sz w:val="28"/>
          <w:szCs w:val="28"/>
        </w:rPr>
        <w:t xml:space="preserve">Classroom </w:t>
      </w:r>
      <w:r w:rsidR="00CD6DEA" w:rsidRPr="00414EB4">
        <w:rPr>
          <w:rFonts w:ascii="Calibri" w:hAnsi="Calibri" w:cs="Calibri"/>
          <w:sz w:val="28"/>
          <w:szCs w:val="28"/>
        </w:rPr>
        <w:t>Teacher</w:t>
      </w:r>
    </w:p>
    <w:p w14:paraId="4B9EC203" w14:textId="42CC3A32" w:rsidR="0005244B" w:rsidRPr="00414EB4" w:rsidRDefault="00037E69" w:rsidP="00037E69">
      <w:pPr>
        <w:pStyle w:val="BodyText"/>
        <w:jc w:val="center"/>
        <w:rPr>
          <w:rFonts w:ascii="Calibri" w:eastAsia="Arial Bold" w:hAnsi="Calibri" w:cs="Calibri"/>
          <w:sz w:val="28"/>
          <w:szCs w:val="28"/>
        </w:rPr>
      </w:pPr>
      <w:r w:rsidRPr="00414EB4">
        <w:rPr>
          <w:rFonts w:ascii="Calibri" w:hAnsi="Calibri" w:cs="Calibri"/>
          <w:sz w:val="28"/>
          <w:szCs w:val="28"/>
        </w:rPr>
        <w:t>Job Profile</w:t>
      </w:r>
      <w:r w:rsidR="002E634B" w:rsidRPr="00414EB4">
        <w:rPr>
          <w:rFonts w:ascii="Calibri" w:hAnsi="Calibri" w:cs="Calibri"/>
          <w:sz w:val="28"/>
          <w:szCs w:val="28"/>
        </w:rPr>
        <w:t xml:space="preserve"> </w:t>
      </w:r>
    </w:p>
    <w:p w14:paraId="2485BBC4" w14:textId="77777777" w:rsidR="0005244B" w:rsidRPr="00414EB4" w:rsidRDefault="0005244B" w:rsidP="0005244B">
      <w:pPr>
        <w:rPr>
          <w:rFonts w:ascii="Calibri" w:eastAsia="Arial" w:hAnsi="Calibri" w:cs="Calibri"/>
          <w:sz w:val="22"/>
          <w:szCs w:val="22"/>
        </w:rPr>
      </w:pPr>
    </w:p>
    <w:p w14:paraId="3C69F7EB" w14:textId="77777777" w:rsidR="00037E69" w:rsidRPr="00414EB4" w:rsidRDefault="00037E69" w:rsidP="00037E69">
      <w:pPr>
        <w:rPr>
          <w:rFonts w:ascii="Calibri" w:eastAsia="Times New Roman" w:hAnsi="Calibri" w:cs="Calibri"/>
          <w:b/>
          <w:sz w:val="24"/>
          <w:szCs w:val="24"/>
        </w:rPr>
      </w:pPr>
      <w:r w:rsidRPr="00414EB4">
        <w:rPr>
          <w:rFonts w:ascii="Calibri" w:eastAsia="Times New Roman" w:hAnsi="Calibri" w:cs="Calibri"/>
          <w:b/>
          <w:sz w:val="24"/>
          <w:szCs w:val="24"/>
        </w:rPr>
        <w:t>Reporting Relationships</w:t>
      </w:r>
    </w:p>
    <w:p w14:paraId="4858B535" w14:textId="77777777" w:rsidR="00037E69" w:rsidRPr="00414EB4" w:rsidRDefault="00037E69" w:rsidP="00037E69">
      <w:pPr>
        <w:ind w:firstLine="720"/>
        <w:rPr>
          <w:rFonts w:ascii="Calibri" w:eastAsia="Times New Roman" w:hAnsi="Calibri" w:cs="Calibri"/>
          <w:b/>
          <w:sz w:val="24"/>
          <w:szCs w:val="24"/>
        </w:rPr>
      </w:pPr>
    </w:p>
    <w:p w14:paraId="0E2C8CFF" w14:textId="3588DB44" w:rsidR="00037E69" w:rsidRPr="00414EB4" w:rsidRDefault="00037E69" w:rsidP="00037E69">
      <w:pPr>
        <w:rPr>
          <w:rFonts w:ascii="Calibri" w:eastAsia="Times New Roman" w:hAnsi="Calibri" w:cs="Calibri"/>
          <w:b/>
          <w:sz w:val="24"/>
          <w:szCs w:val="24"/>
        </w:rPr>
      </w:pPr>
      <w:r w:rsidRPr="00414EB4">
        <w:rPr>
          <w:rFonts w:ascii="Calibri" w:eastAsia="Times New Roman" w:hAnsi="Calibri" w:cs="Calibri"/>
          <w:b/>
          <w:sz w:val="24"/>
          <w:szCs w:val="24"/>
        </w:rPr>
        <w:t xml:space="preserve">Responsible to: </w:t>
      </w:r>
      <w:r w:rsidRPr="00414EB4">
        <w:rPr>
          <w:rFonts w:ascii="Calibri" w:eastAsia="Times New Roman" w:hAnsi="Calibri" w:cs="Calibri"/>
          <w:b/>
          <w:sz w:val="24"/>
          <w:szCs w:val="24"/>
        </w:rPr>
        <w:tab/>
        <w:t>Headteacher</w:t>
      </w:r>
    </w:p>
    <w:p w14:paraId="5E508ED3" w14:textId="53842DA9" w:rsidR="004F5222" w:rsidRPr="00414EB4" w:rsidRDefault="004F5222" w:rsidP="00037E69">
      <w:pPr>
        <w:rPr>
          <w:rFonts w:ascii="Calibri" w:eastAsia="Times New Roman" w:hAnsi="Calibri" w:cs="Calibri"/>
          <w:b/>
          <w:sz w:val="24"/>
          <w:szCs w:val="24"/>
        </w:rPr>
      </w:pPr>
    </w:p>
    <w:p w14:paraId="77505BE9" w14:textId="77777777" w:rsidR="004F5222" w:rsidRPr="00414EB4" w:rsidRDefault="004F5222" w:rsidP="00037E69">
      <w:pPr>
        <w:rPr>
          <w:rFonts w:ascii="Calibri" w:eastAsia="Times New Roman" w:hAnsi="Calibri" w:cs="Calibri"/>
          <w:b/>
          <w:sz w:val="22"/>
          <w:szCs w:val="22"/>
        </w:rPr>
      </w:pPr>
      <w:r w:rsidRPr="00414EB4">
        <w:rPr>
          <w:rFonts w:ascii="Calibri" w:eastAsia="Times New Roman" w:hAnsi="Calibri" w:cs="Calibri"/>
          <w:b/>
          <w:sz w:val="22"/>
          <w:szCs w:val="22"/>
        </w:rPr>
        <w:t xml:space="preserve">Key Relationships: </w:t>
      </w:r>
    </w:p>
    <w:p w14:paraId="7107E57F" w14:textId="5EEACD92" w:rsidR="00AD5989" w:rsidRDefault="00AD5989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>
        <w:rPr>
          <w:rFonts w:ascii="Calibri" w:eastAsia="Times New Roman" w:hAnsi="Calibri" w:cs="Calibri"/>
          <w:bCs/>
          <w:sz w:val="22"/>
          <w:szCs w:val="22"/>
        </w:rPr>
        <w:t>Students/parents and carers</w:t>
      </w:r>
    </w:p>
    <w:p w14:paraId="70DD3B85" w14:textId="7A2985D4" w:rsidR="00AD5989" w:rsidRDefault="00AD5989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>
        <w:rPr>
          <w:rFonts w:ascii="Calibri" w:eastAsia="Times New Roman" w:hAnsi="Calibri" w:cs="Calibri"/>
          <w:bCs/>
          <w:sz w:val="22"/>
          <w:szCs w:val="22"/>
        </w:rPr>
        <w:t>Other teachers and support staff</w:t>
      </w:r>
    </w:p>
    <w:p w14:paraId="10D893A6" w14:textId="1D94D04D" w:rsidR="004F5222" w:rsidRPr="00414EB4" w:rsidRDefault="004F5222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 w:rsidRPr="00414EB4">
        <w:rPr>
          <w:rFonts w:ascii="Calibri" w:eastAsia="Times New Roman" w:hAnsi="Calibri" w:cs="Calibri"/>
          <w:bCs/>
          <w:sz w:val="22"/>
          <w:szCs w:val="22"/>
        </w:rPr>
        <w:t>Direct and supervise the work of Teaching Assistants to ensure impact on pupil progress</w:t>
      </w:r>
    </w:p>
    <w:p w14:paraId="4A7BC5B7" w14:textId="6859E0DF" w:rsidR="004F5222" w:rsidRPr="00414EB4" w:rsidRDefault="004F5222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 w:rsidRPr="00414EB4">
        <w:rPr>
          <w:rFonts w:ascii="Calibri" w:eastAsia="Times New Roman" w:hAnsi="Calibri" w:cs="Calibri"/>
          <w:bCs/>
          <w:sz w:val="22"/>
          <w:szCs w:val="22"/>
        </w:rPr>
        <w:t>Co-operation and liaison with other internal and external professionals as required</w:t>
      </w:r>
    </w:p>
    <w:p w14:paraId="5E29C4D6" w14:textId="77777777" w:rsidR="00037E69" w:rsidRPr="00414EB4" w:rsidRDefault="00037E69" w:rsidP="00037E69">
      <w:pPr>
        <w:rPr>
          <w:rFonts w:ascii="Calibri" w:eastAsia="Times New Roman" w:hAnsi="Calibri" w:cs="Calibri"/>
          <w:b/>
          <w:sz w:val="22"/>
          <w:szCs w:val="22"/>
        </w:rPr>
      </w:pPr>
    </w:p>
    <w:p w14:paraId="03713A69" w14:textId="77777777" w:rsidR="00037E69" w:rsidRPr="00414EB4" w:rsidRDefault="00037E69" w:rsidP="00037E69">
      <w:pPr>
        <w:rPr>
          <w:rFonts w:ascii="Calibri" w:eastAsia="Times New Roman" w:hAnsi="Calibri" w:cs="Calibri"/>
          <w:b/>
          <w:sz w:val="22"/>
          <w:szCs w:val="22"/>
        </w:rPr>
      </w:pPr>
      <w:r w:rsidRPr="00414EB4">
        <w:rPr>
          <w:rFonts w:ascii="Calibri" w:eastAsia="Times New Roman" w:hAnsi="Calibri" w:cs="Calibri"/>
          <w:b/>
          <w:sz w:val="22"/>
          <w:szCs w:val="22"/>
        </w:rPr>
        <w:t>Statement of Purpose</w:t>
      </w:r>
    </w:p>
    <w:p w14:paraId="29DA7A81" w14:textId="77777777" w:rsidR="00037E69" w:rsidRPr="00C96BE6" w:rsidRDefault="00037E69" w:rsidP="00037E69">
      <w:pPr>
        <w:rPr>
          <w:rFonts w:ascii="Calibri" w:eastAsia="Times New Roman" w:hAnsi="Calibri" w:cs="Calibri"/>
          <w:b/>
          <w:color w:val="auto"/>
          <w:sz w:val="22"/>
          <w:szCs w:val="22"/>
        </w:rPr>
      </w:pPr>
    </w:p>
    <w:p w14:paraId="7109A2BD" w14:textId="77777777" w:rsidR="00AD5989" w:rsidRPr="00C96BE6" w:rsidRDefault="0099077B" w:rsidP="00AD5989">
      <w:pPr>
        <w:rPr>
          <w:rFonts w:ascii="Calibri" w:hAnsi="Calibri" w:cs="Calibri"/>
          <w:color w:val="auto"/>
          <w:sz w:val="22"/>
          <w:szCs w:val="22"/>
        </w:rPr>
      </w:pPr>
      <w:r w:rsidRPr="00C96BE6">
        <w:rPr>
          <w:rFonts w:ascii="Calibri" w:hAnsi="Calibri" w:cs="Calibri"/>
          <w:color w:val="auto"/>
          <w:sz w:val="22"/>
          <w:szCs w:val="22"/>
        </w:rPr>
        <w:t>Fulfil</w:t>
      </w:r>
      <w:r w:rsidR="00037E69" w:rsidRPr="00C96BE6">
        <w:rPr>
          <w:rFonts w:ascii="Calibri" w:hAnsi="Calibri" w:cs="Calibri"/>
          <w:color w:val="auto"/>
          <w:sz w:val="22"/>
          <w:szCs w:val="22"/>
        </w:rPr>
        <w:t xml:space="preserve"> the duties of a teacher in accordance with Teacher Standards and School Teacher’s Pay and Conditions,</w:t>
      </w:r>
      <w:r w:rsidR="00207514" w:rsidRPr="00C96BE6">
        <w:rPr>
          <w:rFonts w:ascii="Calibri" w:hAnsi="Calibri" w:cs="Calibri"/>
          <w:color w:val="auto"/>
          <w:sz w:val="22"/>
          <w:szCs w:val="22"/>
        </w:rPr>
        <w:t xml:space="preserve"> developing,</w:t>
      </w:r>
      <w:r w:rsidR="00037E69" w:rsidRPr="00C96BE6">
        <w:rPr>
          <w:rFonts w:ascii="Calibri" w:hAnsi="Calibri" w:cs="Calibri"/>
          <w:color w:val="auto"/>
          <w:sz w:val="22"/>
          <w:szCs w:val="22"/>
        </w:rPr>
        <w:t xml:space="preserve"> implementing and </w:t>
      </w:r>
      <w:r w:rsidR="00AD5989" w:rsidRPr="00C96BE6">
        <w:rPr>
          <w:rFonts w:ascii="Calibri" w:hAnsi="Calibri" w:cs="Calibri"/>
          <w:color w:val="auto"/>
          <w:sz w:val="22"/>
          <w:szCs w:val="22"/>
        </w:rPr>
        <w:t>delivering a broad, balanced and relevant curriculum for all students, incorporating statutory requirements.</w:t>
      </w:r>
    </w:p>
    <w:p w14:paraId="1EC8C980" w14:textId="55369B3D" w:rsidR="00207514" w:rsidRPr="00C96BE6" w:rsidRDefault="00207514" w:rsidP="00037E69">
      <w:pPr>
        <w:rPr>
          <w:rFonts w:ascii="Calibri" w:hAnsi="Calibri" w:cs="Calibri"/>
          <w:color w:val="auto"/>
          <w:sz w:val="22"/>
          <w:szCs w:val="22"/>
        </w:rPr>
      </w:pPr>
    </w:p>
    <w:p w14:paraId="12BE9966" w14:textId="48C3E449" w:rsidR="00207514" w:rsidRPr="00C96BE6" w:rsidRDefault="00207514" w:rsidP="00037E69">
      <w:pPr>
        <w:rPr>
          <w:rFonts w:ascii="Calibri" w:hAnsi="Calibri" w:cs="Calibri"/>
          <w:color w:val="auto"/>
          <w:sz w:val="22"/>
          <w:szCs w:val="22"/>
        </w:rPr>
      </w:pPr>
      <w:r w:rsidRPr="00C96BE6">
        <w:rPr>
          <w:rFonts w:ascii="Calibri" w:hAnsi="Calibri" w:cs="Calibri"/>
          <w:color w:val="auto"/>
          <w:sz w:val="22"/>
          <w:szCs w:val="22"/>
        </w:rPr>
        <w:t xml:space="preserve">Foster a safe learning environment and educational experience which facilitates and supports all pupils to fulfil their potential, monitoring individual and overall progress of the class. </w:t>
      </w:r>
      <w:r w:rsidR="00AD5989" w:rsidRPr="00C96BE6">
        <w:rPr>
          <w:rFonts w:ascii="Calibri" w:hAnsi="Calibri" w:cs="Calibri"/>
          <w:color w:val="auto"/>
          <w:sz w:val="22"/>
          <w:szCs w:val="22"/>
        </w:rPr>
        <w:t>Champion equality, diversity and inclusion and ensuring all students feel valued in the classroom and school community.</w:t>
      </w:r>
    </w:p>
    <w:p w14:paraId="778177D9" w14:textId="77777777" w:rsidR="00037E69" w:rsidRPr="00C96BE6" w:rsidRDefault="00037E69" w:rsidP="00037E69">
      <w:pPr>
        <w:rPr>
          <w:rFonts w:ascii="Calibri" w:hAnsi="Calibri" w:cs="Calibri"/>
          <w:color w:val="auto"/>
          <w:sz w:val="22"/>
          <w:szCs w:val="22"/>
        </w:rPr>
      </w:pPr>
    </w:p>
    <w:p w14:paraId="6D713871" w14:textId="77777777" w:rsidR="00037E69" w:rsidRPr="00C96BE6" w:rsidRDefault="00037E69" w:rsidP="00037E69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C96BE6">
        <w:rPr>
          <w:rFonts w:ascii="Calibri" w:hAnsi="Calibri" w:cs="Calibri"/>
          <w:b/>
          <w:bCs/>
          <w:color w:val="auto"/>
          <w:sz w:val="22"/>
          <w:szCs w:val="22"/>
        </w:rPr>
        <w:t>Roles and Responsibilities:</w:t>
      </w:r>
    </w:p>
    <w:p w14:paraId="17CC40AA" w14:textId="77777777" w:rsidR="006E2E08" w:rsidRPr="00C96BE6" w:rsidRDefault="006E2E08">
      <w:pPr>
        <w:pStyle w:val="BodyText2"/>
        <w:rPr>
          <w:rFonts w:ascii="Calibri" w:hAnsi="Calibri" w:cs="Calibri"/>
          <w:color w:val="auto"/>
          <w:sz w:val="22"/>
          <w:szCs w:val="22"/>
        </w:rPr>
      </w:pPr>
    </w:p>
    <w:p w14:paraId="41AD7F08" w14:textId="77777777" w:rsidR="004F5222" w:rsidRPr="00414EB4" w:rsidRDefault="008E0017" w:rsidP="004F5222">
      <w:pPr>
        <w:pStyle w:val="BodyText2"/>
        <w:rPr>
          <w:rFonts w:ascii="Calibri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 xml:space="preserve">Planning </w:t>
      </w:r>
    </w:p>
    <w:p w14:paraId="5C65F24C" w14:textId="21118403" w:rsidR="006E2E08" w:rsidRPr="00414EB4" w:rsidRDefault="002E634B" w:rsidP="00414EB4">
      <w:pPr>
        <w:pStyle w:val="BodyText2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Plan and deliver </w:t>
      </w:r>
      <w:r w:rsidR="00AA4D02" w:rsidRPr="00414EB4">
        <w:rPr>
          <w:rFonts w:ascii="Calibri" w:hAnsi="Calibri" w:cs="Calibri"/>
          <w:sz w:val="22"/>
          <w:szCs w:val="22"/>
        </w:rPr>
        <w:t xml:space="preserve">a high-quality learning experience meeting the requirements of </w:t>
      </w:r>
      <w:r w:rsidRPr="00414EB4">
        <w:rPr>
          <w:rFonts w:ascii="Calibri" w:hAnsi="Calibri" w:cs="Calibri"/>
          <w:sz w:val="22"/>
          <w:szCs w:val="22"/>
        </w:rPr>
        <w:t xml:space="preserve">the </w:t>
      </w:r>
      <w:r w:rsidR="00681C23" w:rsidRPr="00414EB4">
        <w:rPr>
          <w:rFonts w:ascii="Calibri" w:hAnsi="Calibri" w:cs="Calibri"/>
          <w:sz w:val="22"/>
          <w:szCs w:val="22"/>
        </w:rPr>
        <w:t xml:space="preserve">National Curriculum </w:t>
      </w:r>
      <w:r w:rsidRPr="00414EB4">
        <w:rPr>
          <w:rFonts w:ascii="Calibri" w:hAnsi="Calibri" w:cs="Calibri"/>
          <w:sz w:val="22"/>
          <w:szCs w:val="22"/>
        </w:rPr>
        <w:t>with regard for the school’</w:t>
      </w:r>
      <w:r w:rsidR="0067541B" w:rsidRPr="00414EB4">
        <w:rPr>
          <w:rFonts w:ascii="Calibri" w:hAnsi="Calibri" w:cs="Calibri"/>
          <w:sz w:val="22"/>
          <w:szCs w:val="22"/>
        </w:rPr>
        <w:t>s aims</w:t>
      </w:r>
      <w:r w:rsidRPr="00414EB4">
        <w:rPr>
          <w:rFonts w:ascii="Calibri" w:hAnsi="Calibri" w:cs="Calibri"/>
          <w:sz w:val="22"/>
          <w:szCs w:val="22"/>
        </w:rPr>
        <w:t>, policies and schemes of work</w:t>
      </w:r>
      <w:r w:rsidR="00AA4D02" w:rsidRPr="00414EB4">
        <w:rPr>
          <w:rFonts w:ascii="Calibri" w:hAnsi="Calibri" w:cs="Calibri"/>
          <w:sz w:val="22"/>
          <w:szCs w:val="22"/>
        </w:rPr>
        <w:t xml:space="preserve"> and </w:t>
      </w:r>
      <w:r w:rsidRPr="00414EB4">
        <w:rPr>
          <w:rFonts w:ascii="Calibri" w:hAnsi="Calibri" w:cs="Calibri"/>
          <w:sz w:val="22"/>
          <w:szCs w:val="22"/>
        </w:rPr>
        <w:t>the teaching programme for all children within your teaching gr</w:t>
      </w:r>
      <w:r w:rsidR="008E0017" w:rsidRPr="00414EB4">
        <w:rPr>
          <w:rFonts w:ascii="Calibri" w:hAnsi="Calibri" w:cs="Calibri"/>
          <w:sz w:val="22"/>
          <w:szCs w:val="22"/>
        </w:rPr>
        <w:t>oup</w:t>
      </w:r>
      <w:r w:rsidRPr="00414EB4">
        <w:rPr>
          <w:rFonts w:ascii="Calibri" w:hAnsi="Calibri" w:cs="Calibri"/>
          <w:sz w:val="22"/>
          <w:szCs w:val="22"/>
        </w:rPr>
        <w:t>.</w:t>
      </w:r>
      <w:r w:rsidR="001A4D86" w:rsidRPr="00414EB4">
        <w:rPr>
          <w:rFonts w:ascii="Calibri" w:hAnsi="Calibri" w:cs="Calibri"/>
          <w:sz w:val="22"/>
          <w:szCs w:val="22"/>
        </w:rPr>
        <w:t xml:space="preserve"> This includes planning for online learning when necessary and in accordance with school policy and national guidance. </w:t>
      </w:r>
    </w:p>
    <w:p w14:paraId="6A8F6E5C" w14:textId="33AC5E8E" w:rsidR="006E2E08" w:rsidRPr="00C96BE6" w:rsidRDefault="002E634B" w:rsidP="00AD5989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Provide clear structures for lessons </w:t>
      </w:r>
      <w:r w:rsidR="00D772CF" w:rsidRPr="00414EB4">
        <w:rPr>
          <w:rFonts w:ascii="Calibri" w:hAnsi="Calibri" w:cs="Calibri"/>
          <w:sz w:val="22"/>
          <w:szCs w:val="22"/>
        </w:rPr>
        <w:t xml:space="preserve">including structured objectives and content based on Assessment for Learning, personalised to meet the needs of all </w:t>
      </w:r>
      <w:r w:rsidR="00D772CF" w:rsidRPr="00C96BE6">
        <w:rPr>
          <w:rFonts w:ascii="Calibri" w:hAnsi="Calibri" w:cs="Calibri"/>
          <w:color w:val="auto"/>
          <w:sz w:val="22"/>
          <w:szCs w:val="22"/>
        </w:rPr>
        <w:t>children</w:t>
      </w:r>
      <w:r w:rsidR="00AD5989" w:rsidRPr="00C96BE6">
        <w:rPr>
          <w:rFonts w:ascii="Calibri" w:hAnsi="Calibri" w:cs="Calibri"/>
          <w:color w:val="auto"/>
          <w:sz w:val="22"/>
          <w:szCs w:val="22"/>
        </w:rPr>
        <w:t>, through adaptive teaching methods and resources.</w:t>
      </w:r>
    </w:p>
    <w:p w14:paraId="1B89B0A4" w14:textId="6C454508" w:rsidR="006E2E08" w:rsidRPr="00C96BE6" w:rsidRDefault="0067541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96BE6">
        <w:rPr>
          <w:rFonts w:ascii="Calibri" w:hAnsi="Calibri" w:cs="Calibri"/>
          <w:color w:val="auto"/>
          <w:sz w:val="22"/>
          <w:szCs w:val="22"/>
        </w:rPr>
        <w:t>Set tasks</w:t>
      </w:r>
      <w:r w:rsidR="002E634B" w:rsidRPr="00C96BE6">
        <w:rPr>
          <w:rFonts w:ascii="Calibri" w:hAnsi="Calibri" w:cs="Calibri"/>
          <w:color w:val="auto"/>
          <w:sz w:val="22"/>
          <w:szCs w:val="22"/>
        </w:rPr>
        <w:t xml:space="preserve"> which challenge pupils and ensure high levels of pupil interest</w:t>
      </w:r>
      <w:r w:rsidR="00D772CF" w:rsidRPr="00C96BE6">
        <w:rPr>
          <w:rFonts w:ascii="Calibri" w:hAnsi="Calibri" w:cs="Calibri"/>
          <w:color w:val="auto"/>
          <w:sz w:val="22"/>
          <w:szCs w:val="22"/>
        </w:rPr>
        <w:t>, using a variety of delivery methods</w:t>
      </w:r>
      <w:r w:rsidR="002E634B" w:rsidRPr="00C96BE6">
        <w:rPr>
          <w:rFonts w:ascii="Calibri" w:hAnsi="Calibri" w:cs="Calibri"/>
          <w:color w:val="auto"/>
          <w:sz w:val="22"/>
          <w:szCs w:val="22"/>
        </w:rPr>
        <w:t>.</w:t>
      </w:r>
    </w:p>
    <w:p w14:paraId="0C4A48AA" w14:textId="77777777" w:rsidR="006E2E08" w:rsidRPr="00C96BE6" w:rsidRDefault="002E634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96BE6">
        <w:rPr>
          <w:rFonts w:ascii="Calibri" w:hAnsi="Calibri" w:cs="Calibri"/>
          <w:color w:val="auto"/>
          <w:sz w:val="22"/>
          <w:szCs w:val="22"/>
        </w:rPr>
        <w:t>Make effective use of assessment information on pupils’ attainment and progress and in planning future learning opportunities for all pupils.</w:t>
      </w:r>
    </w:p>
    <w:p w14:paraId="18D2675E" w14:textId="01891314" w:rsidR="006E2E08" w:rsidRPr="00C96BE6" w:rsidRDefault="002E634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96BE6">
        <w:rPr>
          <w:rFonts w:ascii="Calibri" w:hAnsi="Calibri" w:cs="Calibri"/>
          <w:color w:val="auto"/>
          <w:sz w:val="22"/>
          <w:szCs w:val="22"/>
        </w:rPr>
        <w:t xml:space="preserve">Identify and provide appropriate challenge for </w:t>
      </w:r>
      <w:r w:rsidR="00BD5169" w:rsidRPr="00C96BE6">
        <w:rPr>
          <w:rFonts w:ascii="Calibri" w:hAnsi="Calibri" w:cs="Calibri"/>
          <w:color w:val="auto"/>
          <w:sz w:val="22"/>
          <w:szCs w:val="22"/>
        </w:rPr>
        <w:t>all</w:t>
      </w:r>
      <w:r w:rsidRPr="00C96BE6">
        <w:rPr>
          <w:rFonts w:ascii="Calibri" w:hAnsi="Calibri" w:cs="Calibri"/>
          <w:color w:val="auto"/>
          <w:sz w:val="22"/>
          <w:szCs w:val="22"/>
        </w:rPr>
        <w:t xml:space="preserve"> pupils</w:t>
      </w:r>
      <w:r w:rsidR="00D772CF" w:rsidRPr="00C96BE6">
        <w:rPr>
          <w:rFonts w:ascii="Calibri" w:hAnsi="Calibri" w:cs="Calibri"/>
          <w:color w:val="auto"/>
          <w:sz w:val="22"/>
          <w:szCs w:val="22"/>
        </w:rPr>
        <w:t xml:space="preserve"> to inform planning</w:t>
      </w:r>
      <w:r w:rsidRPr="00C96BE6">
        <w:rPr>
          <w:rFonts w:ascii="Calibri" w:hAnsi="Calibri" w:cs="Calibri"/>
          <w:color w:val="auto"/>
          <w:sz w:val="22"/>
          <w:szCs w:val="22"/>
        </w:rPr>
        <w:t>.</w:t>
      </w:r>
    </w:p>
    <w:p w14:paraId="5AD4512C" w14:textId="07840F26" w:rsidR="00BD5169" w:rsidRPr="00C96BE6" w:rsidRDefault="00BD5169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96BE6">
        <w:rPr>
          <w:rFonts w:ascii="Calibri" w:hAnsi="Calibri" w:cs="Calibri"/>
          <w:color w:val="auto"/>
          <w:sz w:val="22"/>
          <w:szCs w:val="22"/>
        </w:rPr>
        <w:t xml:space="preserve">Understand and provide support for children </w:t>
      </w:r>
      <w:r w:rsidR="00AD5989" w:rsidRPr="00C96BE6">
        <w:rPr>
          <w:rFonts w:ascii="Calibri" w:hAnsi="Calibri" w:cs="Calibri"/>
          <w:color w:val="auto"/>
          <w:sz w:val="22"/>
          <w:szCs w:val="22"/>
        </w:rPr>
        <w:t>eligible for</w:t>
      </w:r>
      <w:r w:rsidRPr="00C96BE6">
        <w:rPr>
          <w:rFonts w:ascii="Calibri" w:hAnsi="Calibri" w:cs="Calibri"/>
          <w:color w:val="auto"/>
          <w:sz w:val="22"/>
          <w:szCs w:val="22"/>
        </w:rPr>
        <w:t xml:space="preserve"> Pupil Premium.</w:t>
      </w:r>
    </w:p>
    <w:p w14:paraId="1E3ADE87" w14:textId="77777777" w:rsidR="006E2E08" w:rsidRPr="00414EB4" w:rsidRDefault="002E634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C96BE6">
        <w:rPr>
          <w:rFonts w:ascii="Calibri" w:hAnsi="Calibri" w:cs="Calibri"/>
          <w:color w:val="auto"/>
          <w:sz w:val="22"/>
          <w:szCs w:val="22"/>
        </w:rPr>
        <w:t xml:space="preserve">Be familiar with the Code of Practice and identification, assessment </w:t>
      </w:r>
      <w:r w:rsidRPr="00414EB4">
        <w:rPr>
          <w:rFonts w:ascii="Calibri" w:hAnsi="Calibri" w:cs="Calibri"/>
          <w:sz w:val="22"/>
          <w:szCs w:val="22"/>
        </w:rPr>
        <w:t>and support of pupils with special educational needs</w:t>
      </w:r>
      <w:r w:rsidR="00F83BA0" w:rsidRPr="00414EB4">
        <w:rPr>
          <w:rFonts w:ascii="Calibri" w:hAnsi="Calibri" w:cs="Calibri"/>
          <w:sz w:val="22"/>
          <w:szCs w:val="22"/>
        </w:rPr>
        <w:t xml:space="preserve"> and disabilities</w:t>
      </w:r>
      <w:r w:rsidRPr="00414EB4">
        <w:rPr>
          <w:rFonts w:ascii="Calibri" w:hAnsi="Calibri" w:cs="Calibri"/>
          <w:sz w:val="22"/>
          <w:szCs w:val="22"/>
        </w:rPr>
        <w:t>. Liaise with SEN</w:t>
      </w:r>
      <w:r w:rsidR="00BD5169" w:rsidRPr="00414EB4">
        <w:rPr>
          <w:rFonts w:ascii="Calibri" w:hAnsi="Calibri" w:cs="Calibri"/>
          <w:sz w:val="22"/>
          <w:szCs w:val="22"/>
        </w:rPr>
        <w:t>D</w:t>
      </w:r>
      <w:r w:rsidRPr="00414EB4">
        <w:rPr>
          <w:rFonts w:ascii="Calibri" w:hAnsi="Calibri" w:cs="Calibri"/>
          <w:sz w:val="22"/>
          <w:szCs w:val="22"/>
        </w:rPr>
        <w:t>COS and specialists to ensure that the needs of pupils on the SEN</w:t>
      </w:r>
      <w:r w:rsidR="00F83BA0" w:rsidRPr="00414EB4">
        <w:rPr>
          <w:rFonts w:ascii="Calibri" w:hAnsi="Calibri" w:cs="Calibri"/>
          <w:sz w:val="22"/>
          <w:szCs w:val="22"/>
        </w:rPr>
        <w:t>D</w:t>
      </w:r>
      <w:r w:rsidRPr="00414EB4">
        <w:rPr>
          <w:rFonts w:ascii="Calibri" w:hAnsi="Calibri" w:cs="Calibri"/>
          <w:sz w:val="22"/>
          <w:szCs w:val="22"/>
        </w:rPr>
        <w:t xml:space="preserve"> register are met.</w:t>
      </w:r>
    </w:p>
    <w:p w14:paraId="537796D7" w14:textId="77777777" w:rsidR="006E2E08" w:rsidRPr="00414EB4" w:rsidRDefault="006E2E08" w:rsidP="002E634B">
      <w:pPr>
        <w:pStyle w:val="BodyText2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DE29FFB" w14:textId="77777777" w:rsidR="006E2E08" w:rsidRPr="00414EB4" w:rsidRDefault="002E634B" w:rsidP="002E634B">
      <w:pPr>
        <w:pStyle w:val="BodyText2"/>
        <w:jc w:val="both"/>
        <w:rPr>
          <w:rFonts w:ascii="Calibri" w:eastAsia="Arial Bold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>Teaching and Class Management</w:t>
      </w:r>
    </w:p>
    <w:p w14:paraId="6A202CE8" w14:textId="3CE881A5" w:rsidR="006E2E08" w:rsidRPr="00414EB4" w:rsidRDefault="001A4D86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Teach pupils in an assigned group/s according to their educational needs, ensuring</w:t>
      </w:r>
      <w:r w:rsidR="002E634B" w:rsidRPr="00414EB4">
        <w:rPr>
          <w:rFonts w:ascii="Calibri" w:hAnsi="Calibri" w:cs="Calibri"/>
          <w:sz w:val="22"/>
          <w:szCs w:val="22"/>
        </w:rPr>
        <w:t xml:space="preserve"> teaching objectives are met</w:t>
      </w:r>
      <w:r w:rsidR="0099077B" w:rsidRPr="00414EB4">
        <w:rPr>
          <w:rFonts w:ascii="Calibri" w:hAnsi="Calibri" w:cs="Calibri"/>
          <w:sz w:val="22"/>
          <w:szCs w:val="22"/>
        </w:rPr>
        <w:t xml:space="preserve">, making </w:t>
      </w:r>
      <w:r w:rsidR="004949C5" w:rsidRPr="00414EB4">
        <w:rPr>
          <w:rFonts w:ascii="Calibri" w:hAnsi="Calibri" w:cs="Calibri"/>
          <w:sz w:val="22"/>
          <w:szCs w:val="22"/>
        </w:rPr>
        <w:t xml:space="preserve">the </w:t>
      </w:r>
      <w:r w:rsidR="002E634B" w:rsidRPr="00414EB4">
        <w:rPr>
          <w:rFonts w:ascii="Calibri" w:hAnsi="Calibri" w:cs="Calibri"/>
          <w:sz w:val="22"/>
          <w:szCs w:val="22"/>
        </w:rPr>
        <w:t>best use of available teaching time.</w:t>
      </w:r>
    </w:p>
    <w:p w14:paraId="3EC27175" w14:textId="1A20C0F5" w:rsidR="0099077B" w:rsidRPr="00414EB4" w:rsidRDefault="0099077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Use a variety of teaching and learning styles in delivery incorporating effective questioning and response to keep children engaged.</w:t>
      </w:r>
    </w:p>
    <w:p w14:paraId="7CDBBA07" w14:textId="77777777" w:rsidR="00C96BE6" w:rsidRDefault="002E634B" w:rsidP="00C96BE6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Set high expectations for pupils’ behaviour</w:t>
      </w:r>
      <w:r w:rsidR="004949C5" w:rsidRPr="00414EB4">
        <w:rPr>
          <w:rFonts w:ascii="Calibri" w:hAnsi="Calibri" w:cs="Calibri"/>
          <w:sz w:val="22"/>
          <w:szCs w:val="22"/>
        </w:rPr>
        <w:t xml:space="preserve"> and attendance</w:t>
      </w:r>
      <w:r w:rsidRPr="00414EB4">
        <w:rPr>
          <w:rFonts w:ascii="Calibri" w:hAnsi="Calibri" w:cs="Calibri"/>
          <w:sz w:val="22"/>
          <w:szCs w:val="22"/>
        </w:rPr>
        <w:t xml:space="preserve">, establishing and maintaining a good </w:t>
      </w:r>
      <w:r w:rsidRPr="00C96BE6">
        <w:rPr>
          <w:rFonts w:ascii="Calibri" w:hAnsi="Calibri" w:cs="Calibri"/>
          <w:color w:val="auto"/>
          <w:sz w:val="22"/>
          <w:szCs w:val="22"/>
        </w:rPr>
        <w:t>stan</w:t>
      </w:r>
      <w:r w:rsidR="008E0017" w:rsidRPr="00C96BE6">
        <w:rPr>
          <w:rFonts w:ascii="Calibri" w:hAnsi="Calibri" w:cs="Calibri"/>
          <w:color w:val="auto"/>
          <w:sz w:val="22"/>
          <w:szCs w:val="22"/>
        </w:rPr>
        <w:t>dard of discipline through well-</w:t>
      </w:r>
      <w:r w:rsidRPr="00C96BE6">
        <w:rPr>
          <w:rFonts w:ascii="Calibri" w:hAnsi="Calibri" w:cs="Calibri"/>
          <w:color w:val="auto"/>
          <w:sz w:val="22"/>
          <w:szCs w:val="22"/>
        </w:rPr>
        <w:t>focused teaching and positive relationships</w:t>
      </w:r>
      <w:r w:rsidR="004949C5" w:rsidRPr="00C96BE6">
        <w:rPr>
          <w:rFonts w:ascii="Calibri" w:hAnsi="Calibri" w:cs="Calibri"/>
          <w:color w:val="auto"/>
          <w:sz w:val="22"/>
          <w:szCs w:val="22"/>
        </w:rPr>
        <w:t>, implementing school policies</w:t>
      </w:r>
      <w:r w:rsidRPr="00C96BE6">
        <w:rPr>
          <w:rFonts w:ascii="Calibri" w:hAnsi="Calibri" w:cs="Calibri"/>
          <w:color w:val="auto"/>
          <w:sz w:val="22"/>
          <w:szCs w:val="22"/>
        </w:rPr>
        <w:t>.</w:t>
      </w:r>
    </w:p>
    <w:p w14:paraId="12B525F3" w14:textId="147C94EF" w:rsidR="00AD5989" w:rsidRDefault="00AD5989" w:rsidP="00C96BE6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96BE6">
        <w:rPr>
          <w:rFonts w:ascii="Calibri" w:hAnsi="Calibri" w:cs="Calibri"/>
          <w:color w:val="auto"/>
          <w:sz w:val="22"/>
          <w:szCs w:val="22"/>
        </w:rPr>
        <w:lastRenderedPageBreak/>
        <w:t>Adhere to the school’s behaviour procedures setting clear expectations for students and establishing routines</w:t>
      </w:r>
      <w:r w:rsidRPr="00C96BE6">
        <w:rPr>
          <w:rFonts w:ascii="Calibri" w:hAnsi="Calibri" w:cs="Calibri"/>
          <w:color w:val="FF0000"/>
          <w:sz w:val="22"/>
          <w:szCs w:val="22"/>
        </w:rPr>
        <w:t>.</w:t>
      </w:r>
    </w:p>
    <w:p w14:paraId="0A6A4801" w14:textId="77777777" w:rsidR="00C96BE6" w:rsidRPr="00C96BE6" w:rsidRDefault="00C96BE6" w:rsidP="00C96BE6">
      <w:pPr>
        <w:jc w:val="center"/>
        <w:rPr>
          <w:lang w:val="en-US" w:eastAsia="en-GB"/>
        </w:rPr>
      </w:pPr>
    </w:p>
    <w:p w14:paraId="07CE9DD8" w14:textId="64A7EBAF" w:rsidR="006E2E08" w:rsidRPr="00414EB4" w:rsidRDefault="002E634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Monitor and intervene when teaching to ensu</w:t>
      </w:r>
      <w:r w:rsidR="0067541B" w:rsidRPr="00414EB4">
        <w:rPr>
          <w:rFonts w:ascii="Calibri" w:hAnsi="Calibri" w:cs="Calibri"/>
          <w:sz w:val="22"/>
          <w:szCs w:val="22"/>
        </w:rPr>
        <w:t xml:space="preserve">re children are </w:t>
      </w:r>
      <w:r w:rsidR="0031722B" w:rsidRPr="00414EB4">
        <w:rPr>
          <w:rFonts w:ascii="Calibri" w:hAnsi="Calibri" w:cs="Calibri"/>
          <w:sz w:val="22"/>
          <w:szCs w:val="22"/>
        </w:rPr>
        <w:t>appropriately supported</w:t>
      </w:r>
      <w:r w:rsidR="005B32B6" w:rsidRPr="00414EB4">
        <w:rPr>
          <w:rFonts w:ascii="Calibri" w:hAnsi="Calibri" w:cs="Calibri"/>
          <w:sz w:val="22"/>
          <w:szCs w:val="22"/>
        </w:rPr>
        <w:t>,</w:t>
      </w:r>
      <w:r w:rsidR="0031722B" w:rsidRPr="00414EB4">
        <w:rPr>
          <w:rFonts w:ascii="Calibri" w:hAnsi="Calibri" w:cs="Calibri"/>
          <w:sz w:val="22"/>
          <w:szCs w:val="22"/>
        </w:rPr>
        <w:t xml:space="preserve"> challenged, </w:t>
      </w:r>
      <w:r w:rsidR="0067541B" w:rsidRPr="00414EB4">
        <w:rPr>
          <w:rFonts w:ascii="Calibri" w:hAnsi="Calibri" w:cs="Calibri"/>
          <w:sz w:val="22"/>
          <w:szCs w:val="22"/>
        </w:rPr>
        <w:t xml:space="preserve">fully engaged and </w:t>
      </w:r>
      <w:r w:rsidR="0031722B" w:rsidRPr="00414EB4">
        <w:rPr>
          <w:rFonts w:ascii="Calibri" w:hAnsi="Calibri" w:cs="Calibri"/>
          <w:sz w:val="22"/>
          <w:szCs w:val="22"/>
        </w:rPr>
        <w:t>on task</w:t>
      </w:r>
      <w:r w:rsidRPr="00414EB4">
        <w:rPr>
          <w:rFonts w:ascii="Calibri" w:hAnsi="Calibri" w:cs="Calibri"/>
          <w:sz w:val="22"/>
          <w:szCs w:val="22"/>
        </w:rPr>
        <w:t xml:space="preserve">. </w:t>
      </w:r>
    </w:p>
    <w:p w14:paraId="1C8A0BA9" w14:textId="5A28F8B5" w:rsidR="006E2E08" w:rsidRPr="00414EB4" w:rsidRDefault="002E634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Establish a safe</w:t>
      </w:r>
      <w:r w:rsidR="004949C5" w:rsidRPr="00414EB4">
        <w:rPr>
          <w:rFonts w:ascii="Calibri" w:hAnsi="Calibri" w:cs="Calibri"/>
          <w:sz w:val="22"/>
          <w:szCs w:val="22"/>
        </w:rPr>
        <w:t xml:space="preserve">, stimulating and purposeful working atmosphere to enable every child to learn </w:t>
      </w:r>
      <w:r w:rsidRPr="00414EB4">
        <w:rPr>
          <w:rFonts w:ascii="Calibri" w:hAnsi="Calibri" w:cs="Calibri"/>
          <w:sz w:val="22"/>
          <w:szCs w:val="22"/>
        </w:rPr>
        <w:t xml:space="preserve">in which pupils </w:t>
      </w:r>
      <w:r w:rsidR="004949C5" w:rsidRPr="00414EB4">
        <w:rPr>
          <w:rFonts w:ascii="Calibri" w:hAnsi="Calibri" w:cs="Calibri"/>
          <w:sz w:val="22"/>
          <w:szCs w:val="22"/>
        </w:rPr>
        <w:t xml:space="preserve">are engaged and </w:t>
      </w:r>
      <w:r w:rsidRPr="00414EB4">
        <w:rPr>
          <w:rFonts w:ascii="Calibri" w:hAnsi="Calibri" w:cs="Calibri"/>
          <w:sz w:val="22"/>
          <w:szCs w:val="22"/>
        </w:rPr>
        <w:t>feel secure</w:t>
      </w:r>
      <w:r w:rsidR="004949C5" w:rsidRPr="00414EB4">
        <w:rPr>
          <w:rFonts w:ascii="Calibri" w:hAnsi="Calibri" w:cs="Calibri"/>
          <w:sz w:val="22"/>
          <w:szCs w:val="22"/>
        </w:rPr>
        <w:t xml:space="preserve"> and </w:t>
      </w:r>
      <w:r w:rsidRPr="00414EB4">
        <w:rPr>
          <w:rFonts w:ascii="Calibri" w:hAnsi="Calibri" w:cs="Calibri"/>
          <w:sz w:val="22"/>
          <w:szCs w:val="22"/>
        </w:rPr>
        <w:t>confident</w:t>
      </w:r>
      <w:r w:rsidR="004949C5" w:rsidRPr="00414EB4">
        <w:rPr>
          <w:rFonts w:ascii="Calibri" w:hAnsi="Calibri" w:cs="Calibri"/>
          <w:sz w:val="22"/>
          <w:szCs w:val="22"/>
        </w:rPr>
        <w:t>.</w:t>
      </w:r>
    </w:p>
    <w:p w14:paraId="2899FD30" w14:textId="257E3190" w:rsidR="006E2E08" w:rsidRPr="00414EB4" w:rsidRDefault="002E634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Set appropriate and demanding expectations for presentation of work.</w:t>
      </w:r>
    </w:p>
    <w:p w14:paraId="7540280B" w14:textId="061D99E4" w:rsidR="005B32B6" w:rsidRPr="00414EB4" w:rsidRDefault="005B32B6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Provide developmental feedback to children guiding their learning to the next level.</w:t>
      </w:r>
    </w:p>
    <w:p w14:paraId="1E84CF7F" w14:textId="75972887" w:rsidR="005B32B6" w:rsidRPr="00414EB4" w:rsidRDefault="005B32B6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Contribute to the personal, social, health, citizenship and enterprise education of pupils.</w:t>
      </w:r>
    </w:p>
    <w:p w14:paraId="3445B806" w14:textId="42A4E694" w:rsidR="006E2E08" w:rsidRPr="00414EB4" w:rsidRDefault="0099077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Deliver online learning as necessary and required by the school or national guidelines.</w:t>
      </w:r>
    </w:p>
    <w:p w14:paraId="4B2E98FA" w14:textId="77777777" w:rsidR="0099077B" w:rsidRPr="00414EB4" w:rsidRDefault="0099077B" w:rsidP="0099077B">
      <w:pPr>
        <w:pStyle w:val="BodyText2"/>
        <w:ind w:left="720"/>
        <w:jc w:val="both"/>
        <w:rPr>
          <w:rFonts w:ascii="Calibri" w:hAnsi="Calibri" w:cs="Calibri"/>
          <w:sz w:val="22"/>
          <w:szCs w:val="22"/>
        </w:rPr>
      </w:pPr>
    </w:p>
    <w:p w14:paraId="71B17A92" w14:textId="77777777" w:rsidR="006E2E08" w:rsidRPr="00414EB4" w:rsidRDefault="002E634B" w:rsidP="002E634B">
      <w:pPr>
        <w:pStyle w:val="BodyText2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414EB4">
        <w:rPr>
          <w:rFonts w:ascii="Calibri" w:hAnsi="Calibri" w:cs="Calibri"/>
          <w:b/>
          <w:bCs/>
          <w:iCs/>
          <w:sz w:val="22"/>
          <w:szCs w:val="22"/>
        </w:rPr>
        <w:t>Pastoral Care</w:t>
      </w:r>
      <w:r w:rsidR="00BD5169" w:rsidRPr="00414EB4">
        <w:rPr>
          <w:rFonts w:ascii="Calibri" w:hAnsi="Calibri" w:cs="Calibri"/>
          <w:b/>
          <w:bCs/>
          <w:iCs/>
          <w:sz w:val="22"/>
          <w:szCs w:val="22"/>
        </w:rPr>
        <w:t xml:space="preserve"> and Wellbeing</w:t>
      </w:r>
    </w:p>
    <w:p w14:paraId="474370B1" w14:textId="33E96AAA" w:rsidR="005B32B6" w:rsidRPr="00414EB4" w:rsidRDefault="005B32B6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Understand and implement the child protection and safeguarding procedures of the school</w:t>
      </w:r>
    </w:p>
    <w:p w14:paraId="40B81C50" w14:textId="4A6607BB" w:rsidR="006E2E08" w:rsidRPr="00414EB4" w:rsidRDefault="002E634B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Promote the well-being of individual pupils and any class or group of pupils assigned to you including supervision in cloakrooms, the playground and around the school</w:t>
      </w:r>
    </w:p>
    <w:p w14:paraId="72230AD7" w14:textId="77777777" w:rsidR="006E2E08" w:rsidRPr="00414EB4" w:rsidRDefault="002E634B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Promote a positive environment in which pupils feel safe and secure</w:t>
      </w:r>
    </w:p>
    <w:p w14:paraId="4563DBE2" w14:textId="1CADD500" w:rsidR="006E2E08" w:rsidRPr="00414EB4" w:rsidRDefault="002E634B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Ensure that information is shared with colleagues to ensure the well-being of pupils in your care</w:t>
      </w:r>
    </w:p>
    <w:p w14:paraId="53D1214A" w14:textId="5DE140C2" w:rsidR="005B32B6" w:rsidRPr="00414EB4" w:rsidRDefault="005B32B6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Liaise and communicate with parents/carers and other external stakeholders to support education, engagement, attainment and welfare, developing a positive home school partnership.</w:t>
      </w:r>
    </w:p>
    <w:p w14:paraId="22F737A8" w14:textId="77777777" w:rsidR="006E2E08" w:rsidRPr="00414EB4" w:rsidRDefault="002E634B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Accurately complete the register at the beginning of morning and afternoon sessions</w:t>
      </w:r>
    </w:p>
    <w:p w14:paraId="1C0DCB67" w14:textId="77777777" w:rsidR="006E2E08" w:rsidRPr="00414EB4" w:rsidRDefault="002E634B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Ensure that medical information about the pupils you teach is known</w:t>
      </w:r>
      <w:r w:rsidR="00BD5169" w:rsidRPr="00414EB4">
        <w:rPr>
          <w:rFonts w:ascii="Calibri" w:hAnsi="Calibri" w:cs="Calibri"/>
          <w:sz w:val="22"/>
          <w:szCs w:val="22"/>
        </w:rPr>
        <w:t>.</w:t>
      </w:r>
    </w:p>
    <w:p w14:paraId="5840FCF1" w14:textId="77777777" w:rsidR="006E2E08" w:rsidRPr="00414EB4" w:rsidRDefault="006E2E08" w:rsidP="002E634B">
      <w:pPr>
        <w:pStyle w:val="BodyText2"/>
        <w:jc w:val="both"/>
        <w:rPr>
          <w:rFonts w:ascii="Calibri" w:hAnsi="Calibri" w:cs="Calibri"/>
          <w:sz w:val="22"/>
          <w:szCs w:val="22"/>
        </w:rPr>
      </w:pPr>
    </w:p>
    <w:p w14:paraId="50349CAD" w14:textId="77777777" w:rsidR="006E2E08" w:rsidRPr="00414EB4" w:rsidRDefault="002E634B" w:rsidP="002E634B">
      <w:pPr>
        <w:pStyle w:val="BodyText2"/>
        <w:jc w:val="both"/>
        <w:rPr>
          <w:rFonts w:ascii="Calibri" w:eastAsia="Arial Bold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>Monitoring, Assessment, Recording, Reporting and Accountability</w:t>
      </w:r>
    </w:p>
    <w:p w14:paraId="0D6B8965" w14:textId="77777777" w:rsidR="006E2E08" w:rsidRPr="00414EB4" w:rsidRDefault="002E634B" w:rsidP="00414EB4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Assess how well learning objectives have been met and use this assessment to improve teaching and learning.</w:t>
      </w:r>
    </w:p>
    <w:p w14:paraId="7182946C" w14:textId="4321B6AE" w:rsidR="006E2E08" w:rsidRPr="00414EB4" w:rsidRDefault="002E634B" w:rsidP="00414EB4">
      <w:pPr>
        <w:pStyle w:val="ListParagraph"/>
        <w:numPr>
          <w:ilvl w:val="0"/>
          <w:numId w:val="14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Assess</w:t>
      </w:r>
      <w:r w:rsidR="005B32B6" w:rsidRPr="00414EB4">
        <w:rPr>
          <w:rFonts w:ascii="Calibri" w:hAnsi="Calibri" w:cs="Calibri"/>
          <w:sz w:val="22"/>
          <w:szCs w:val="22"/>
        </w:rPr>
        <w:t xml:space="preserve">, </w:t>
      </w:r>
      <w:r w:rsidRPr="00414EB4">
        <w:rPr>
          <w:rFonts w:ascii="Calibri" w:hAnsi="Calibri" w:cs="Calibri"/>
          <w:sz w:val="22"/>
          <w:szCs w:val="22"/>
        </w:rPr>
        <w:t xml:space="preserve">record </w:t>
      </w:r>
      <w:r w:rsidR="005B32B6" w:rsidRPr="00414EB4">
        <w:rPr>
          <w:rFonts w:ascii="Calibri" w:hAnsi="Calibri" w:cs="Calibri"/>
          <w:sz w:val="22"/>
          <w:szCs w:val="22"/>
        </w:rPr>
        <w:t xml:space="preserve">and report </w:t>
      </w:r>
      <w:r w:rsidRPr="00414EB4">
        <w:rPr>
          <w:rFonts w:ascii="Calibri" w:hAnsi="Calibri" w:cs="Calibri"/>
          <w:sz w:val="22"/>
          <w:szCs w:val="22"/>
        </w:rPr>
        <w:t xml:space="preserve">each pupil’s progress systematically through </w:t>
      </w:r>
      <w:r w:rsidR="00BD5169" w:rsidRPr="00414EB4">
        <w:rPr>
          <w:rFonts w:ascii="Calibri" w:hAnsi="Calibri" w:cs="Calibri"/>
          <w:sz w:val="22"/>
          <w:szCs w:val="22"/>
        </w:rPr>
        <w:t>focused</w:t>
      </w:r>
      <w:r w:rsidRPr="00414EB4">
        <w:rPr>
          <w:rFonts w:ascii="Calibri" w:hAnsi="Calibri" w:cs="Calibri"/>
          <w:sz w:val="22"/>
          <w:szCs w:val="22"/>
        </w:rPr>
        <w:t xml:space="preserve"> observation,</w:t>
      </w:r>
      <w:r w:rsidR="00CF7097" w:rsidRPr="00414EB4">
        <w:rPr>
          <w:rFonts w:ascii="Calibri" w:hAnsi="Calibri" w:cs="Calibri"/>
          <w:sz w:val="22"/>
          <w:szCs w:val="22"/>
        </w:rPr>
        <w:t xml:space="preserve"> </w:t>
      </w:r>
      <w:r w:rsidRPr="00414EB4">
        <w:rPr>
          <w:rFonts w:ascii="Calibri" w:hAnsi="Calibri" w:cs="Calibri"/>
          <w:sz w:val="22"/>
          <w:szCs w:val="22"/>
        </w:rPr>
        <w:t>questioning, testing and marking</w:t>
      </w:r>
      <w:r w:rsidR="00BD5169" w:rsidRPr="00414EB4">
        <w:rPr>
          <w:rFonts w:ascii="Calibri" w:hAnsi="Calibri" w:cs="Calibri"/>
          <w:sz w:val="22"/>
          <w:szCs w:val="22"/>
        </w:rPr>
        <w:t>/feedback</w:t>
      </w:r>
      <w:r w:rsidRPr="00414EB4">
        <w:rPr>
          <w:rFonts w:ascii="Calibri" w:hAnsi="Calibri" w:cs="Calibri"/>
          <w:sz w:val="22"/>
          <w:szCs w:val="22"/>
        </w:rPr>
        <w:t>.</w:t>
      </w:r>
    </w:p>
    <w:p w14:paraId="4AC03246" w14:textId="39F64484" w:rsidR="002B2BE0" w:rsidRPr="00414EB4" w:rsidRDefault="002E634B" w:rsidP="00414EB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Mark and monitor</w:t>
      </w:r>
      <w:r w:rsidR="00CC1BE8" w:rsidRPr="00414EB4">
        <w:rPr>
          <w:rFonts w:ascii="Calibri" w:hAnsi="Calibri" w:cs="Calibri"/>
          <w:sz w:val="22"/>
          <w:szCs w:val="22"/>
        </w:rPr>
        <w:t xml:space="preserve"> work</w:t>
      </w:r>
      <w:r w:rsidR="005B32B6" w:rsidRPr="00414EB4">
        <w:rPr>
          <w:rFonts w:ascii="Calibri" w:hAnsi="Calibri" w:cs="Calibri"/>
          <w:sz w:val="22"/>
          <w:szCs w:val="22"/>
        </w:rPr>
        <w:t>, p</w:t>
      </w:r>
      <w:r w:rsidRPr="00414EB4">
        <w:rPr>
          <w:rFonts w:ascii="Calibri" w:hAnsi="Calibri" w:cs="Calibri"/>
          <w:sz w:val="22"/>
          <w:szCs w:val="22"/>
        </w:rPr>
        <w:t>rovid</w:t>
      </w:r>
      <w:r w:rsidR="005B32B6" w:rsidRPr="00414EB4">
        <w:rPr>
          <w:rFonts w:ascii="Calibri" w:hAnsi="Calibri" w:cs="Calibri"/>
          <w:sz w:val="22"/>
          <w:szCs w:val="22"/>
        </w:rPr>
        <w:t xml:space="preserve">ing </w:t>
      </w:r>
      <w:r w:rsidR="0099077B" w:rsidRPr="00414EB4">
        <w:rPr>
          <w:rFonts w:ascii="Calibri" w:hAnsi="Calibri" w:cs="Calibri"/>
          <w:sz w:val="22"/>
          <w:szCs w:val="22"/>
        </w:rPr>
        <w:t>development to</w:t>
      </w:r>
      <w:r w:rsidR="002B2BE0" w:rsidRPr="00414EB4">
        <w:rPr>
          <w:rFonts w:ascii="Calibri" w:hAnsi="Calibri" w:cs="Calibri"/>
          <w:sz w:val="22"/>
          <w:szCs w:val="22"/>
        </w:rPr>
        <w:t xml:space="preserve"> children guiding their learning to the next level, addressing achievement, failure and aspiration.</w:t>
      </w:r>
    </w:p>
    <w:p w14:paraId="3984DDEF" w14:textId="7490A0F4" w:rsidR="006E2E08" w:rsidRPr="00414EB4" w:rsidRDefault="002B2BE0" w:rsidP="00414EB4">
      <w:pPr>
        <w:pStyle w:val="ListParagraph"/>
        <w:numPr>
          <w:ilvl w:val="0"/>
          <w:numId w:val="14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S</w:t>
      </w:r>
      <w:r w:rsidR="002E634B" w:rsidRPr="00414EB4">
        <w:rPr>
          <w:rFonts w:ascii="Calibri" w:hAnsi="Calibri" w:cs="Calibri"/>
          <w:sz w:val="22"/>
          <w:szCs w:val="22"/>
        </w:rPr>
        <w:t>et targets for future learning and progress</w:t>
      </w:r>
      <w:r w:rsidRPr="00414EB4">
        <w:rPr>
          <w:rFonts w:ascii="Calibri" w:hAnsi="Calibri" w:cs="Calibri"/>
          <w:sz w:val="22"/>
          <w:szCs w:val="22"/>
        </w:rPr>
        <w:t xml:space="preserve"> based on children’s prior attainment</w:t>
      </w:r>
      <w:r w:rsidR="002E634B" w:rsidRPr="00414EB4">
        <w:rPr>
          <w:rFonts w:ascii="Calibri" w:hAnsi="Calibri" w:cs="Calibri"/>
          <w:sz w:val="22"/>
          <w:szCs w:val="22"/>
        </w:rPr>
        <w:t>.</w:t>
      </w:r>
    </w:p>
    <w:p w14:paraId="3942E67A" w14:textId="48B6AD55" w:rsidR="006E2E08" w:rsidRPr="00414EB4" w:rsidRDefault="00681C23" w:rsidP="00414EB4">
      <w:pPr>
        <w:pStyle w:val="ListParagraph"/>
        <w:numPr>
          <w:ilvl w:val="0"/>
          <w:numId w:val="14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Understand </w:t>
      </w:r>
      <w:r w:rsidR="002B2BE0" w:rsidRPr="00414EB4">
        <w:rPr>
          <w:rFonts w:ascii="Calibri" w:hAnsi="Calibri" w:cs="Calibri"/>
          <w:sz w:val="22"/>
          <w:szCs w:val="22"/>
        </w:rPr>
        <w:t>the relevant Key Stage</w:t>
      </w:r>
      <w:r w:rsidRPr="00414EB4">
        <w:rPr>
          <w:rFonts w:ascii="Calibri" w:hAnsi="Calibri" w:cs="Calibri"/>
          <w:sz w:val="22"/>
          <w:szCs w:val="22"/>
        </w:rPr>
        <w:t xml:space="preserve"> </w:t>
      </w:r>
      <w:r w:rsidR="00CC1BE8" w:rsidRPr="00414EB4">
        <w:rPr>
          <w:rFonts w:ascii="Calibri" w:hAnsi="Calibri" w:cs="Calibri"/>
          <w:sz w:val="22"/>
          <w:szCs w:val="22"/>
        </w:rPr>
        <w:t>expectations</w:t>
      </w:r>
      <w:r w:rsidR="002E634B" w:rsidRPr="00414EB4">
        <w:rPr>
          <w:rFonts w:ascii="Calibri" w:hAnsi="Calibri" w:cs="Calibri"/>
          <w:sz w:val="22"/>
          <w:szCs w:val="22"/>
        </w:rPr>
        <w:t xml:space="preserve"> and use this knowledge to assess pupil progress.</w:t>
      </w:r>
    </w:p>
    <w:p w14:paraId="5690A931" w14:textId="657ED1F0" w:rsidR="006E2E08" w:rsidRPr="00414EB4" w:rsidRDefault="002E634B" w:rsidP="00414EB4">
      <w:pPr>
        <w:pStyle w:val="ListParagraph"/>
        <w:numPr>
          <w:ilvl w:val="0"/>
          <w:numId w:val="14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Provide reports on individual academic and social progress to the </w:t>
      </w:r>
      <w:r w:rsidR="002B2BE0" w:rsidRPr="00414EB4">
        <w:rPr>
          <w:rFonts w:ascii="Calibri" w:hAnsi="Calibri" w:cs="Calibri"/>
          <w:sz w:val="22"/>
          <w:szCs w:val="22"/>
        </w:rPr>
        <w:t>Headteacher</w:t>
      </w:r>
      <w:r w:rsidRPr="00414EB4">
        <w:rPr>
          <w:rFonts w:ascii="Calibri" w:hAnsi="Calibri" w:cs="Calibri"/>
          <w:sz w:val="22"/>
          <w:szCs w:val="22"/>
        </w:rPr>
        <w:t xml:space="preserve"> and parents. </w:t>
      </w:r>
    </w:p>
    <w:p w14:paraId="06B79299" w14:textId="77777777" w:rsidR="006E2E08" w:rsidRPr="00414EB4" w:rsidRDefault="002E634B" w:rsidP="00414EB4">
      <w:pPr>
        <w:pStyle w:val="ListParagraph"/>
        <w:numPr>
          <w:ilvl w:val="0"/>
          <w:numId w:val="14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Use national, local and school data to set and monitor targets for individual pupils in maths, reading, writing and science. </w:t>
      </w:r>
    </w:p>
    <w:p w14:paraId="4B7FAA3C" w14:textId="77777777" w:rsidR="006E2E08" w:rsidRPr="00414EB4" w:rsidRDefault="002E634B" w:rsidP="00414EB4">
      <w:pPr>
        <w:pStyle w:val="ListParagraph"/>
        <w:numPr>
          <w:ilvl w:val="0"/>
          <w:numId w:val="14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Meet with parents to discuss their child’s learning and academic and social progress. </w:t>
      </w:r>
    </w:p>
    <w:p w14:paraId="3418ECB5" w14:textId="2D141D03" w:rsidR="002B2BE0" w:rsidRDefault="002B2BE0" w:rsidP="002E634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AFA6E4" w14:textId="77777777" w:rsidR="006E2E08" w:rsidRPr="00414EB4" w:rsidRDefault="002E634B">
      <w:pPr>
        <w:pStyle w:val="Heading6"/>
        <w:rPr>
          <w:rFonts w:ascii="Calibri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>Other Professional Requirements</w:t>
      </w:r>
    </w:p>
    <w:p w14:paraId="40A27A14" w14:textId="071BB5F0" w:rsidR="006E2E08" w:rsidRPr="00414EB4" w:rsidRDefault="002E634B" w:rsidP="00414EB4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Understand your professional responsibilities and have a working knowledge and understanding of relevant legislation.</w:t>
      </w:r>
    </w:p>
    <w:p w14:paraId="4D1F7507" w14:textId="1952FA91" w:rsidR="0099077B" w:rsidRPr="00414EB4" w:rsidRDefault="0099077B" w:rsidP="00414EB4">
      <w:pPr>
        <w:pStyle w:val="ListParagraph"/>
        <w:numPr>
          <w:ilvl w:val="0"/>
          <w:numId w:val="16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Understand and follow all school policies and procedures.</w:t>
      </w:r>
    </w:p>
    <w:p w14:paraId="343237D8" w14:textId="77777777" w:rsidR="006E2E08" w:rsidRPr="00414EB4" w:rsidRDefault="002E634B" w:rsidP="00414EB4">
      <w:pPr>
        <w:pStyle w:val="ListParagraph"/>
        <w:numPr>
          <w:ilvl w:val="0"/>
          <w:numId w:val="16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Establish effective working relationships with colleagues.</w:t>
      </w:r>
    </w:p>
    <w:p w14:paraId="05952680" w14:textId="77777777" w:rsidR="006E2E08" w:rsidRPr="00414EB4" w:rsidRDefault="002E634B" w:rsidP="00414EB4">
      <w:pPr>
        <w:pStyle w:val="ListParagraph"/>
        <w:numPr>
          <w:ilvl w:val="0"/>
          <w:numId w:val="16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Set a good example through your presentation and your personal and professional conduct.</w:t>
      </w:r>
    </w:p>
    <w:p w14:paraId="40FDF405" w14:textId="77777777" w:rsidR="00C73445" w:rsidRPr="00414EB4" w:rsidRDefault="00C73445" w:rsidP="00414EB4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Participate and contribute to meetings which relate to school management, curriculum, administration and organisation.</w:t>
      </w:r>
    </w:p>
    <w:p w14:paraId="7A23BEF7" w14:textId="72E90251" w:rsidR="00C73445" w:rsidRPr="00414EB4" w:rsidRDefault="00C73445" w:rsidP="00414EB4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Participate fully in school life supporting school functions, extra-curricular opportunities and Trust events.</w:t>
      </w:r>
    </w:p>
    <w:p w14:paraId="08C36D9A" w14:textId="1F633AAF" w:rsidR="006E2E08" w:rsidRPr="00414EB4" w:rsidRDefault="002E634B" w:rsidP="00414EB4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Take responsibility for your professional development and keep up to date with research and developments in pedagogy.</w:t>
      </w:r>
    </w:p>
    <w:p w14:paraId="3CCF1348" w14:textId="5CFC7BCB" w:rsidR="0099077B" w:rsidRPr="00414EB4" w:rsidRDefault="0099077B" w:rsidP="00414EB4">
      <w:pPr>
        <w:pStyle w:val="ListParagraph"/>
        <w:numPr>
          <w:ilvl w:val="0"/>
          <w:numId w:val="16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Actively engage in performance management undertaking self-reflection and evaluation of own teaching practice</w:t>
      </w:r>
      <w:r w:rsidR="00C73445" w:rsidRPr="00414EB4">
        <w:rPr>
          <w:rFonts w:ascii="Calibri" w:hAnsi="Calibri" w:cs="Calibri"/>
          <w:sz w:val="22"/>
          <w:szCs w:val="22"/>
        </w:rPr>
        <w:t>.</w:t>
      </w:r>
    </w:p>
    <w:p w14:paraId="4C506178" w14:textId="058BBDC9" w:rsidR="006E2E08" w:rsidRPr="00414EB4" w:rsidRDefault="002E634B" w:rsidP="00414EB4">
      <w:pPr>
        <w:pStyle w:val="ListParagraph"/>
        <w:numPr>
          <w:ilvl w:val="0"/>
          <w:numId w:val="16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Promote good relationships with parents and carers</w:t>
      </w:r>
      <w:r w:rsidR="00C73445" w:rsidRPr="00414EB4">
        <w:rPr>
          <w:rFonts w:ascii="Calibri" w:hAnsi="Calibri" w:cs="Calibri"/>
          <w:sz w:val="22"/>
          <w:szCs w:val="22"/>
        </w:rPr>
        <w:t>, and other external stakeholders.</w:t>
      </w:r>
    </w:p>
    <w:p w14:paraId="2C8DC824" w14:textId="29C14881" w:rsidR="006E2E08" w:rsidRDefault="006E2E08">
      <w:pPr>
        <w:rPr>
          <w:rFonts w:ascii="Calibri" w:eastAsia="Arial" w:hAnsi="Calibri" w:cs="Calibri"/>
          <w:sz w:val="22"/>
          <w:szCs w:val="22"/>
        </w:rPr>
      </w:pPr>
    </w:p>
    <w:p w14:paraId="3F7FCDB1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95F6B1A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2092A79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1A71C51" w14:textId="5B79E21E" w:rsidR="00414EB4" w:rsidRPr="00414EB4" w:rsidRDefault="00E1131B" w:rsidP="0036634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  <w:r w:rsidR="00366341">
        <w:rPr>
          <w:rFonts w:ascii="Calibri" w:hAnsi="Calibri" w:cs="Calibri"/>
          <w:b/>
          <w:bCs/>
          <w:sz w:val="28"/>
          <w:szCs w:val="28"/>
        </w:rPr>
        <w:lastRenderedPageBreak/>
        <w:t>P</w:t>
      </w:r>
      <w:r w:rsidR="00414EB4" w:rsidRPr="00414EB4">
        <w:rPr>
          <w:rFonts w:ascii="Calibri" w:hAnsi="Calibri" w:cs="Calibri"/>
          <w:b/>
          <w:bCs/>
          <w:sz w:val="28"/>
          <w:szCs w:val="28"/>
        </w:rPr>
        <w:t>rimary</w:t>
      </w:r>
      <w:r w:rsidR="006921D0">
        <w:rPr>
          <w:rFonts w:ascii="Calibri" w:hAnsi="Calibri" w:cs="Calibri"/>
          <w:b/>
          <w:bCs/>
          <w:sz w:val="28"/>
          <w:szCs w:val="28"/>
        </w:rPr>
        <w:t xml:space="preserve"> Classroom</w:t>
      </w:r>
      <w:r w:rsidR="00414EB4" w:rsidRPr="00414EB4">
        <w:rPr>
          <w:rFonts w:ascii="Calibri" w:hAnsi="Calibri" w:cs="Calibri"/>
          <w:b/>
          <w:bCs/>
          <w:sz w:val="28"/>
          <w:szCs w:val="28"/>
        </w:rPr>
        <w:t xml:space="preserve"> Teacher</w:t>
      </w:r>
    </w:p>
    <w:p w14:paraId="39E55F5C" w14:textId="1A835575" w:rsidR="00414EB4" w:rsidRPr="00414EB4" w:rsidRDefault="00414EB4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14EB4">
        <w:rPr>
          <w:rFonts w:ascii="Calibri" w:hAnsi="Calibri" w:cs="Calibri"/>
          <w:b/>
          <w:bCs/>
          <w:sz w:val="28"/>
          <w:szCs w:val="28"/>
        </w:rPr>
        <w:t>Person Specification</w:t>
      </w:r>
    </w:p>
    <w:p w14:paraId="1586F199" w14:textId="77777777" w:rsidR="00414EB4" w:rsidRPr="00414EB4" w:rsidRDefault="00414EB4" w:rsidP="00414EB4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9" w:type="dxa"/>
        <w:tblInd w:w="5" w:type="dxa"/>
        <w:tblCellMar>
          <w:top w:w="46" w:type="dxa"/>
          <w:left w:w="106" w:type="dxa"/>
          <w:right w:w="118" w:type="dxa"/>
        </w:tblCellMar>
        <w:tblLook w:val="04A0" w:firstRow="1" w:lastRow="0" w:firstColumn="1" w:lastColumn="0" w:noHBand="0" w:noVBand="1"/>
      </w:tblPr>
      <w:tblGrid>
        <w:gridCol w:w="7928"/>
        <w:gridCol w:w="1382"/>
        <w:gridCol w:w="1149"/>
      </w:tblGrid>
      <w:tr w:rsidR="00414EB4" w:rsidRPr="00414EB4" w14:paraId="6514EAB8" w14:textId="77777777" w:rsidTr="00414EB4">
        <w:trPr>
          <w:trHeight w:val="278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CF2" w14:textId="31F69CB6" w:rsidR="00414EB4" w:rsidRPr="00414EB4" w:rsidRDefault="000F541D" w:rsidP="009E4FC5">
            <w:pPr>
              <w:ind w:left="2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Skill </w:t>
            </w:r>
            <w:r w:rsidR="00414EB4" w:rsidRPr="00414EB4">
              <w:rPr>
                <w:rFonts w:ascii="Calibri" w:eastAsia="Calibri" w:hAnsi="Calibri" w:cs="Calibri"/>
                <w:b/>
              </w:rPr>
              <w:t xml:space="preserve">Factors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C00" w14:textId="467B3ED3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Essential or Desirable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4355" w14:textId="349CFD64" w:rsidR="00414EB4" w:rsidRPr="00414EB4" w:rsidRDefault="00414EB4" w:rsidP="0073574B">
            <w:pPr>
              <w:jc w:val="center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Measured By</w:t>
            </w:r>
          </w:p>
        </w:tc>
      </w:tr>
      <w:tr w:rsidR="00414EB4" w:rsidRPr="00414EB4" w14:paraId="7EAC9F28" w14:textId="77777777" w:rsidTr="00414EB4">
        <w:trPr>
          <w:trHeight w:val="2498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82B0" w14:textId="23B44721" w:rsidR="00414EB4" w:rsidRPr="00414EB4" w:rsidRDefault="00414EB4" w:rsidP="006113B8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Experience &amp; Knowledge</w:t>
            </w:r>
          </w:p>
          <w:p w14:paraId="4BFD76ED" w14:textId="7CD5D643" w:rsidR="0073574B" w:rsidRPr="0073574B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Recent experience as a classroom teacher within a primary setting</w:t>
            </w:r>
          </w:p>
          <w:p w14:paraId="1279182F" w14:textId="4606F2F4" w:rsidR="0073574B" w:rsidRPr="0073574B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the national curriculum and relevant statutory frameworks</w:t>
            </w:r>
          </w:p>
          <w:p w14:paraId="34091829" w14:textId="581E3B40" w:rsidR="00414EB4" w:rsidRPr="0073574B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Understanding of how pupils learn and their physical, intellectual, emotional and social development</w:t>
            </w:r>
          </w:p>
          <w:p w14:paraId="1AD3E988" w14:textId="2472BF16" w:rsidR="0073574B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Understanding of what makes teaching effective </w:t>
            </w:r>
          </w:p>
          <w:p w14:paraId="61197B7E" w14:textId="05B551A1" w:rsidR="0099647C" w:rsidRPr="00414EB4" w:rsidRDefault="0099647C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teaching phonics and developing children’s early reading, writing and communication skills</w:t>
            </w:r>
          </w:p>
          <w:p w14:paraId="6A58343E" w14:textId="77777777" w:rsidR="00414EB4" w:rsidRPr="0073574B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e</w:t>
            </w:r>
            <w:r w:rsidR="00414EB4" w:rsidRPr="00414EB4">
              <w:rPr>
                <w:rFonts w:ascii="Calibri" w:eastAsia="Calibri" w:hAnsi="Calibri" w:cs="Calibri"/>
              </w:rPr>
              <w:t xml:space="preserve">ffective behaviour management strategies </w:t>
            </w:r>
            <w:r>
              <w:rPr>
                <w:rFonts w:ascii="Calibri" w:eastAsia="Calibri" w:hAnsi="Calibri" w:cs="Calibri"/>
              </w:rPr>
              <w:t>and experience of implementation</w:t>
            </w:r>
          </w:p>
          <w:p w14:paraId="534356AB" w14:textId="0226EB0E" w:rsidR="0073574B" w:rsidRPr="006113B8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Understanding of SEND and how to create an inclusive classroom</w:t>
            </w:r>
          </w:p>
          <w:p w14:paraId="2A142AD0" w14:textId="62BB4647" w:rsidR="006113B8" w:rsidRPr="0073574B" w:rsidRDefault="006113B8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An awareness, understanding and commitment </w:t>
            </w:r>
            <w:r w:rsidRPr="00AE094B">
              <w:rPr>
                <w:rFonts w:ascii="Calibri" w:eastAsia="Calibri" w:hAnsi="Calibri" w:cs="Calibri"/>
              </w:rPr>
              <w:t>to the principles of inclusion</w:t>
            </w:r>
          </w:p>
          <w:p w14:paraId="0C7483D6" w14:textId="29627416" w:rsidR="0073574B" w:rsidRPr="0073574B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Knowledge and understanding of </w:t>
            </w:r>
            <w:r w:rsidR="0099647C">
              <w:rPr>
                <w:rFonts w:ascii="Calibri" w:eastAsia="Calibri" w:hAnsi="Calibri" w:cs="Calibri"/>
              </w:rPr>
              <w:t>monitoring, assessment, recording and reporting of pupils’ progress (including learning journals and online assessment tools)</w:t>
            </w:r>
          </w:p>
          <w:p w14:paraId="2F7A87BF" w14:textId="77777777" w:rsidR="0073574B" w:rsidRPr="0099647C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Understanding</w:t>
            </w:r>
            <w:r w:rsidRPr="00414EB4">
              <w:rPr>
                <w:rFonts w:ascii="Calibri" w:eastAsia="Calibri" w:hAnsi="Calibri" w:cs="Calibri"/>
              </w:rPr>
              <w:t xml:space="preserve"> of how to support disadvantaged pupils by providing rich opportunities to enable vulnerable groups to make at least good progress</w:t>
            </w:r>
          </w:p>
          <w:p w14:paraId="0AB684AE" w14:textId="77777777" w:rsidR="0099647C" w:rsidRPr="00414EB4" w:rsidRDefault="0099647C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Experience of subject leadership </w:t>
            </w:r>
          </w:p>
          <w:p w14:paraId="430EAB6A" w14:textId="77777777" w:rsidR="0099647C" w:rsidRDefault="0099647C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Preparation and administration of statutory National Curriculum Tests </w:t>
            </w:r>
          </w:p>
          <w:p w14:paraId="3A3147F2" w14:textId="31130E0C" w:rsidR="006113B8" w:rsidRPr="00414EB4" w:rsidRDefault="006113B8" w:rsidP="006113B8">
            <w:pPr>
              <w:ind w:left="722"/>
              <w:rPr>
                <w:rFonts w:ascii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037" w14:textId="4DE0705E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841336E" w14:textId="7F8C8BE9" w:rsidR="00414EB4" w:rsidRDefault="0073574B" w:rsidP="0073574B">
            <w:pPr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  <w:p w14:paraId="7A2BF449" w14:textId="1D408824" w:rsidR="0073574B" w:rsidRDefault="0099647C" w:rsidP="0099647C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714F9B4" w14:textId="77777777" w:rsidR="0073574B" w:rsidRDefault="0073574B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2E41FD9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0E5B1BCE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1E4F7467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18D8934A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11E53EB6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070AB87" w14:textId="45840508" w:rsidR="0099647C" w:rsidRDefault="0099647C" w:rsidP="006113B8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1947E19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7EB6F54" w14:textId="74C1EBAE" w:rsidR="0099647C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58704BB6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C2D548D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6E6B9A80" w14:textId="77777777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6E055841" w14:textId="4E7B6201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9B8FD5F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3EFC80B4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5D3D5796" w14:textId="72322B37" w:rsidR="0099647C" w:rsidRPr="00414EB4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0A9C" w14:textId="3643A755" w:rsidR="00414EB4" w:rsidRPr="00414EB4" w:rsidRDefault="00414EB4" w:rsidP="0073574B">
            <w:pPr>
              <w:jc w:val="center"/>
              <w:rPr>
                <w:rFonts w:ascii="Calibri" w:hAnsi="Calibri" w:cs="Calibri"/>
              </w:rPr>
            </w:pPr>
          </w:p>
          <w:p w14:paraId="20E1B27A" w14:textId="5AF8273C" w:rsidR="00414EB4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7D060242" w14:textId="584E3FD1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4CF31B94" w14:textId="13DD90FF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2BF4176" w14:textId="3E3F13CC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14E76156" w14:textId="5ECE7FAC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304D947" w14:textId="5C1052EE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794A6201" w14:textId="7122E27F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62580AE2" w14:textId="66A67DE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1C390626" w14:textId="21F5A836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6842EAEB" w14:textId="395E7EBF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779BDE36" w14:textId="6F7BFAF3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7EA0839" w14:textId="396641F3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22FCCA44" w14:textId="56E85503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2A124AC7" w14:textId="1ACB8358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0C7A92A6" w14:textId="3B39E6D2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758CBE6" w14:textId="64930694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7770354D" w14:textId="410D6B29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53665A11" w14:textId="06F4FE49" w:rsidR="00414EB4" w:rsidRPr="00414EB4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20A1EA77" w14:textId="75CDC1DA" w:rsidR="00414EB4" w:rsidRPr="00414EB4" w:rsidRDefault="00414EB4" w:rsidP="001D03C9">
            <w:pPr>
              <w:rPr>
                <w:rFonts w:ascii="Calibri" w:hAnsi="Calibri" w:cs="Calibri"/>
              </w:rPr>
            </w:pPr>
          </w:p>
        </w:tc>
      </w:tr>
      <w:tr w:rsidR="00414EB4" w:rsidRPr="00414EB4" w14:paraId="4926BE00" w14:textId="77777777" w:rsidTr="0073574B">
        <w:trPr>
          <w:trHeight w:val="1956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D01F" w14:textId="628309DC" w:rsidR="00414EB4" w:rsidRPr="00414EB4" w:rsidRDefault="00414EB4" w:rsidP="009E4FC5">
            <w:pPr>
              <w:spacing w:after="24"/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 xml:space="preserve">Qualifications </w:t>
            </w:r>
            <w:r w:rsidR="0073574B">
              <w:rPr>
                <w:rFonts w:ascii="Calibri" w:eastAsia="Calibri" w:hAnsi="Calibri" w:cs="Calibri"/>
                <w:b/>
              </w:rPr>
              <w:t>&amp; Training</w:t>
            </w:r>
          </w:p>
          <w:p w14:paraId="224DB60C" w14:textId="727DFD1E" w:rsidR="0073574B" w:rsidRDefault="0073574B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Relevant degree</w:t>
            </w:r>
          </w:p>
          <w:p w14:paraId="666453F1" w14:textId="631639FC" w:rsidR="0073574B" w:rsidRDefault="0073574B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Qualified Teacher Status</w:t>
            </w:r>
          </w:p>
          <w:p w14:paraId="66BB645E" w14:textId="41D427B3" w:rsidR="0073574B" w:rsidRDefault="0073574B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Safeguarding Training</w:t>
            </w:r>
          </w:p>
          <w:p w14:paraId="0303C6DD" w14:textId="42F0AEAD" w:rsidR="0099647C" w:rsidRPr="0073574B" w:rsidRDefault="0099647C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Forest School Accredited Training</w:t>
            </w:r>
          </w:p>
          <w:p w14:paraId="510B6882" w14:textId="77777777" w:rsidR="0073574B" w:rsidRDefault="0099647C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continued professional development or a willingness to undertake relevant training/development</w:t>
            </w:r>
          </w:p>
          <w:p w14:paraId="54561922" w14:textId="37AF097A" w:rsidR="006113B8" w:rsidRPr="0073574B" w:rsidRDefault="006113B8" w:rsidP="006113B8">
            <w:pPr>
              <w:ind w:left="363"/>
              <w:rPr>
                <w:rFonts w:ascii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1176" w14:textId="6B5B92B2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0B1D82C2" w14:textId="5EF19EF7" w:rsidR="00414EB4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766C4118" w14:textId="4B92BE30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579726A1" w14:textId="2E8F6B76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F1A53C6" w14:textId="44019412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0B9A5434" w14:textId="69582BCF" w:rsidR="0099647C" w:rsidRPr="00414EB4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1F541BA1" w14:textId="2F2B5BD8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3A3E" w14:textId="77777777" w:rsidR="00414EB4" w:rsidRDefault="00414EB4" w:rsidP="0073574B">
            <w:pPr>
              <w:jc w:val="center"/>
              <w:rPr>
                <w:rFonts w:ascii="Calibri" w:hAnsi="Calibri" w:cs="Calibri"/>
              </w:rPr>
            </w:pPr>
          </w:p>
          <w:p w14:paraId="6E0CA3C3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580D09E6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72C2A89C" w14:textId="6579264B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AD5989">
              <w:rPr>
                <w:rFonts w:ascii="Calibri" w:hAnsi="Calibri" w:cs="Calibri"/>
              </w:rPr>
              <w:t>/I</w:t>
            </w:r>
          </w:p>
          <w:p w14:paraId="096232AC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78B4BF95" w14:textId="173EAB4F" w:rsidR="001D03C9" w:rsidRPr="00414EB4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</w:tr>
      <w:tr w:rsidR="00414EB4" w:rsidRPr="00414EB4" w14:paraId="59153782" w14:textId="77777777" w:rsidTr="00C96BE6">
        <w:trPr>
          <w:trHeight w:val="24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DE0A" w14:textId="5D1546F4" w:rsidR="00414EB4" w:rsidRPr="00414EB4" w:rsidRDefault="00414EB4" w:rsidP="006113B8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Personal Skills</w:t>
            </w:r>
          </w:p>
          <w:p w14:paraId="31F43260" w14:textId="1CA74A35" w:rsidR="0073574B" w:rsidRDefault="007357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Able to provide effective learning for whole classes, groups and individuals</w:t>
            </w:r>
          </w:p>
          <w:p w14:paraId="58D684C8" w14:textId="353E63CE" w:rsidR="0073574B" w:rsidRDefault="007357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Take responsibility and accountability for the progress of all children within allocated class/teaching group</w:t>
            </w:r>
          </w:p>
          <w:p w14:paraId="3587AF87" w14:textId="7EE63EF9" w:rsidR="006113B8" w:rsidRDefault="006113B8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Create an inspiring, challenging and enabling learning environment both inside the classroom and other areas inside and outside school</w:t>
            </w:r>
          </w:p>
          <w:p w14:paraId="620AE39F" w14:textId="639BA511" w:rsidR="00E1131B" w:rsidRDefault="00E1131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Provision of </w:t>
            </w:r>
            <w:r w:rsidR="004C1632">
              <w:rPr>
                <w:rFonts w:ascii="Calibri" w:hAnsi="Calibri" w:cs="Calibri"/>
              </w:rPr>
              <w:t>high-quality</w:t>
            </w:r>
            <w:r>
              <w:rPr>
                <w:rFonts w:ascii="Calibri" w:hAnsi="Calibri" w:cs="Calibri"/>
              </w:rPr>
              <w:t xml:space="preserve"> </w:t>
            </w:r>
            <w:r w:rsidR="004C1632">
              <w:rPr>
                <w:rFonts w:ascii="Calibri" w:hAnsi="Calibri" w:cs="Calibri"/>
              </w:rPr>
              <w:t xml:space="preserve">relevant </w:t>
            </w:r>
            <w:r>
              <w:rPr>
                <w:rFonts w:ascii="Calibri" w:hAnsi="Calibri" w:cs="Calibri"/>
              </w:rPr>
              <w:t>resources that support learning</w:t>
            </w:r>
          </w:p>
          <w:p w14:paraId="6A5753B8" w14:textId="77777777" w:rsidR="0073574B" w:rsidRPr="00414EB4" w:rsidRDefault="007357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Willing and able to demonstrate good practice, setting high expectations </w:t>
            </w:r>
          </w:p>
          <w:p w14:paraId="3333AAE9" w14:textId="546BBB0D" w:rsidR="0073574B" w:rsidRPr="00414EB4" w:rsidRDefault="007357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>Be able to plan effectively to meet the learning needs of all children</w:t>
            </w:r>
            <w:r w:rsidR="006113B8">
              <w:rPr>
                <w:rFonts w:ascii="Calibri" w:eastAsia="Calibri" w:hAnsi="Calibri" w:cs="Calibri"/>
              </w:rPr>
              <w:t>, based on data and learning outcomes</w:t>
            </w:r>
          </w:p>
          <w:p w14:paraId="4CE43879" w14:textId="7F3EA111" w:rsidR="0073574B" w:rsidRPr="0073574B" w:rsidRDefault="0099647C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use</w:t>
            </w:r>
            <w:r w:rsidRPr="00414EB4">
              <w:rPr>
                <w:rFonts w:ascii="Calibri" w:eastAsia="Calibri" w:hAnsi="Calibri" w:cs="Calibri"/>
              </w:rPr>
              <w:t xml:space="preserve"> </w:t>
            </w:r>
            <w:r w:rsidR="00AE094B" w:rsidRPr="00414EB4">
              <w:rPr>
                <w:rFonts w:ascii="Calibri" w:eastAsia="Calibri" w:hAnsi="Calibri" w:cs="Calibri"/>
              </w:rPr>
              <w:t>school-based</w:t>
            </w:r>
            <w:r w:rsidRPr="00414EB4">
              <w:rPr>
                <w:rFonts w:ascii="Calibri" w:eastAsia="Calibri" w:hAnsi="Calibri" w:cs="Calibri"/>
              </w:rPr>
              <w:t xml:space="preserve"> tracking systems </w:t>
            </w:r>
          </w:p>
          <w:p w14:paraId="227A0FE2" w14:textId="1DF60A37" w:rsidR="00414EB4" w:rsidRPr="006113B8" w:rsidRDefault="00AE09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develop and maintain good personal relationships within a team</w:t>
            </w:r>
            <w:r w:rsidR="00414EB4" w:rsidRPr="00414EB4">
              <w:rPr>
                <w:rFonts w:ascii="Calibri" w:eastAsia="Calibri" w:hAnsi="Calibri" w:cs="Calibri"/>
              </w:rPr>
              <w:t xml:space="preserve"> </w:t>
            </w:r>
          </w:p>
          <w:p w14:paraId="02F2A24C" w14:textId="017D8DAC" w:rsidR="006113B8" w:rsidRDefault="006113B8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establish and develop positive and engaging relationships with parents</w:t>
            </w:r>
          </w:p>
          <w:p w14:paraId="48B0B116" w14:textId="293EDF45" w:rsidR="006113B8" w:rsidRPr="006113B8" w:rsidRDefault="006113B8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Ability to demonstrate effective liaison with school stakeholders </w:t>
            </w:r>
          </w:p>
          <w:p w14:paraId="3FC01A75" w14:textId="43F3BBB7" w:rsidR="00414EB4" w:rsidRPr="006113B8" w:rsidRDefault="00AE09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Adaptable and flexible</w:t>
            </w:r>
          </w:p>
          <w:p w14:paraId="78752BBA" w14:textId="766CAD16" w:rsidR="006113B8" w:rsidRPr="00414EB4" w:rsidRDefault="006113B8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remain calm under pressure and manage conflict/challenging conversations in a professional manner</w:t>
            </w:r>
          </w:p>
          <w:p w14:paraId="47C3CDAD" w14:textId="2B058DE5" w:rsidR="00414EB4" w:rsidRPr="00414EB4" w:rsidRDefault="00AE09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Good time management skills to ensure all directed and non-directed time is managed well and work priorities are met</w:t>
            </w:r>
          </w:p>
          <w:p w14:paraId="1DDAE7CD" w14:textId="28E7E1CD" w:rsidR="006113B8" w:rsidRPr="00C96BE6" w:rsidRDefault="00414EB4" w:rsidP="00C96BE6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Good organisational skills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7717" w14:textId="1E0A362A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47C1932D" w14:textId="77777777" w:rsidR="00414EB4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983B6A0" w14:textId="77777777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528C15C9" w14:textId="77777777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36ADE28C" w14:textId="2E8620D8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AA6DD53" w14:textId="1E85B7B5" w:rsidR="00E1131B" w:rsidRDefault="00E1131B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3BA3CC2A" w14:textId="290B0DEB" w:rsidR="00E1131B" w:rsidRDefault="00E1131B" w:rsidP="00E1131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5BDF5F38" w14:textId="64F5900A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7B61B5D9" w14:textId="77777777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71596D1" w14:textId="77777777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00433A72" w14:textId="77777777" w:rsidR="006113B8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A963882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71CD35CF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DCF0B66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E2EDDB4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C5E7F31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C20857D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E1E1518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1BD3FD7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13AAFD02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4BB539E9" w14:textId="21B8F2B8" w:rsidR="001D03C9" w:rsidRPr="00414EB4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8CA2" w14:textId="77777777" w:rsidR="00414EB4" w:rsidRDefault="00414EB4" w:rsidP="0073574B">
            <w:pPr>
              <w:jc w:val="center"/>
              <w:rPr>
                <w:rFonts w:ascii="Calibri" w:hAnsi="Calibri" w:cs="Calibri"/>
              </w:rPr>
            </w:pPr>
          </w:p>
          <w:p w14:paraId="2A89C880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079007D6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203A1A89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155B4F5A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76D1BF9C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3D137541" w14:textId="09FA8EBD" w:rsidR="00E1131B" w:rsidRDefault="00E1131B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6DC3AA3E" w14:textId="15DC3CC1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7CF092D2" w14:textId="012A5A59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7790573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0CFA2A39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7A45D25A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1DE9CDAE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3587F38D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D81A1D0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76EEDD95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6EA49CB7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2ECC776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5B71DF5F" w14:textId="2450D565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CBB4FC4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027B8E78" w14:textId="78EFF0E9" w:rsidR="001D03C9" w:rsidRPr="00414EB4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414EB4" w:rsidRPr="00414EB4" w14:paraId="4808FD3B" w14:textId="77777777" w:rsidTr="00414EB4">
        <w:trPr>
          <w:trHeight w:val="2487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4CA0" w14:textId="78AB6A34" w:rsidR="00414EB4" w:rsidRPr="00414EB4" w:rsidRDefault="0073574B" w:rsidP="006113B8">
            <w:pPr>
              <w:spacing w:after="24"/>
              <w:ind w:left="2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Behavioural</w:t>
            </w:r>
            <w:r w:rsidR="00414EB4" w:rsidRPr="00414EB4">
              <w:rPr>
                <w:rFonts w:ascii="Calibri" w:eastAsia="Calibri" w:hAnsi="Calibri" w:cs="Calibri"/>
                <w:b/>
              </w:rPr>
              <w:t xml:space="preserve"> Attributes</w:t>
            </w:r>
          </w:p>
          <w:p w14:paraId="0C751632" w14:textId="68894F5E" w:rsidR="00AE094B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Approachable and caring manner to meet the needs of individuals within the school community</w:t>
            </w:r>
          </w:p>
          <w:p w14:paraId="64E2784C" w14:textId="61FC8E85" w:rsidR="00E76C41" w:rsidRPr="00C96BE6" w:rsidRDefault="00E76C41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C96BE6">
              <w:rPr>
                <w:rFonts w:ascii="Calibri" w:hAnsi="Calibri" w:cs="Calibri"/>
                <w:color w:val="auto"/>
              </w:rPr>
              <w:t>Interest in education demonstrated through being research informed and undertaking regular professional reading</w:t>
            </w:r>
          </w:p>
          <w:p w14:paraId="25E1688D" w14:textId="75DEE033" w:rsidR="00414EB4" w:rsidRPr="00AE094B" w:rsidRDefault="00414EB4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Empathy with the needs of all children </w:t>
            </w:r>
          </w:p>
          <w:p w14:paraId="024BF200" w14:textId="11E30B70" w:rsidR="00AE094B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Enthusiastic, positive and motivated </w:t>
            </w:r>
          </w:p>
          <w:p w14:paraId="4E3A92B1" w14:textId="7074EF6C" w:rsidR="00AE094B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inspire young learners</w:t>
            </w:r>
          </w:p>
          <w:p w14:paraId="511207FB" w14:textId="09E52DAC" w:rsidR="006113B8" w:rsidRDefault="006113B8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High level of integrity </w:t>
            </w:r>
          </w:p>
          <w:p w14:paraId="3815D343" w14:textId="2AF67710" w:rsidR="006113B8" w:rsidRPr="00414EB4" w:rsidRDefault="006113B8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High personal standards at work</w:t>
            </w:r>
          </w:p>
          <w:p w14:paraId="5A20E8B6" w14:textId="55106163" w:rsidR="00414EB4" w:rsidRPr="006113B8" w:rsidRDefault="00414EB4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Willingness to be </w:t>
            </w:r>
            <w:r w:rsidR="006113B8">
              <w:rPr>
                <w:rFonts w:ascii="Calibri" w:eastAsia="Calibri" w:hAnsi="Calibri" w:cs="Calibri"/>
              </w:rPr>
              <w:t>an active member of the</w:t>
            </w:r>
            <w:r w:rsidRPr="00414EB4">
              <w:rPr>
                <w:rFonts w:ascii="Calibri" w:eastAsia="Calibri" w:hAnsi="Calibri" w:cs="Calibri"/>
              </w:rPr>
              <w:t xml:space="preserve"> </w:t>
            </w:r>
            <w:r w:rsidR="00AE094B">
              <w:rPr>
                <w:rFonts w:ascii="Calibri" w:eastAsia="Calibri" w:hAnsi="Calibri" w:cs="Calibri"/>
              </w:rPr>
              <w:t xml:space="preserve">whole school </w:t>
            </w:r>
            <w:r w:rsidRPr="00414EB4">
              <w:rPr>
                <w:rFonts w:ascii="Calibri" w:eastAsia="Calibri" w:hAnsi="Calibri" w:cs="Calibri"/>
              </w:rPr>
              <w:t xml:space="preserve">community </w:t>
            </w:r>
          </w:p>
          <w:p w14:paraId="2826E6DE" w14:textId="77777777" w:rsidR="00AE094B" w:rsidRPr="006113B8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Willingness to ‘go the extra mile’ when required </w:t>
            </w:r>
          </w:p>
          <w:p w14:paraId="78285AC1" w14:textId="1368D48E" w:rsidR="006113B8" w:rsidRPr="00AE094B" w:rsidRDefault="006113B8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Uphold Part 2 of Teacher Standards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8BCF" w14:textId="77777777" w:rsidR="00414EB4" w:rsidRPr="00414EB4" w:rsidRDefault="00414EB4" w:rsidP="009E4FC5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 </w:t>
            </w:r>
          </w:p>
          <w:p w14:paraId="3DB2335E" w14:textId="77777777" w:rsidR="00414EB4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0E13B44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</w:p>
          <w:p w14:paraId="2C4C8964" w14:textId="42499F23" w:rsidR="00E76C41" w:rsidRDefault="00E76C41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162AD28E" w14:textId="77777777" w:rsidR="00E76C41" w:rsidRDefault="00E76C41" w:rsidP="001D03C9">
            <w:pPr>
              <w:jc w:val="center"/>
              <w:rPr>
                <w:rFonts w:ascii="Calibri" w:hAnsi="Calibri" w:cs="Calibri"/>
              </w:rPr>
            </w:pPr>
          </w:p>
          <w:p w14:paraId="0B89C3CF" w14:textId="0F3F9B05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B056D17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73777F6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CEEFC8F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C683AE2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D2E572C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FE07BC9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E3FFFC9" w14:textId="71F9B3FF" w:rsidR="001D03C9" w:rsidRPr="00414EB4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7B1D" w14:textId="77777777" w:rsidR="00414EB4" w:rsidRPr="00414EB4" w:rsidRDefault="00414EB4" w:rsidP="009E4FC5">
            <w:pPr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 </w:t>
            </w:r>
          </w:p>
          <w:p w14:paraId="2633F11C" w14:textId="1D6AD317" w:rsidR="00414EB4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2630EDE0" w14:textId="3E228005" w:rsidR="00E76C41" w:rsidRDefault="00E76C41" w:rsidP="001D03C9">
            <w:pPr>
              <w:jc w:val="center"/>
              <w:rPr>
                <w:rFonts w:ascii="Calibri" w:eastAsia="Calibri" w:hAnsi="Calibri" w:cs="Calibri"/>
              </w:rPr>
            </w:pPr>
          </w:p>
          <w:p w14:paraId="357D3B09" w14:textId="58C83D51" w:rsidR="00E76C41" w:rsidRDefault="00E76C41" w:rsidP="00E76C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029FAA01" w14:textId="77777777" w:rsidR="00E76C41" w:rsidRDefault="00E76C41" w:rsidP="001D03C9">
            <w:pPr>
              <w:jc w:val="center"/>
              <w:rPr>
                <w:rFonts w:ascii="Calibri" w:eastAsia="Calibri" w:hAnsi="Calibri" w:cs="Calibri"/>
              </w:rPr>
            </w:pPr>
          </w:p>
          <w:p w14:paraId="17A6A6BB" w14:textId="38DF85EA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71F90DCC" w14:textId="7E2A9FE9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4445B5F0" w14:textId="00D95BCF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11CC542B" w14:textId="477F1B0E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723DD0FC" w14:textId="0699ED0F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5A2805DB" w14:textId="529F61D0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47783ECE" w14:textId="1CEBDFFF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1FFCF5F5" w14:textId="467473F2" w:rsidR="001D03C9" w:rsidRPr="00414EB4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7C4D998F" w14:textId="74730DAA" w:rsidR="00414EB4" w:rsidRPr="00414EB4" w:rsidRDefault="00414EB4" w:rsidP="009E4FC5">
            <w:pPr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C7AE24B" w14:textId="77777777" w:rsidR="006113B8" w:rsidRDefault="006113B8" w:rsidP="00414EB4">
      <w:pPr>
        <w:rPr>
          <w:rFonts w:ascii="Calibri" w:eastAsia="Calibri" w:hAnsi="Calibri" w:cs="Calibri"/>
          <w:sz w:val="22"/>
          <w:szCs w:val="22"/>
        </w:rPr>
      </w:pPr>
    </w:p>
    <w:p w14:paraId="1BE7AB0F" w14:textId="30B3485E" w:rsidR="00414EB4" w:rsidRPr="00414EB4" w:rsidRDefault="00414EB4" w:rsidP="00414EB4">
      <w:pPr>
        <w:rPr>
          <w:rFonts w:ascii="Calibri" w:hAnsi="Calibri" w:cs="Calibri"/>
          <w:sz w:val="22"/>
          <w:szCs w:val="22"/>
        </w:rPr>
      </w:pPr>
      <w:r w:rsidRPr="00414EB4">
        <w:rPr>
          <w:rFonts w:ascii="Calibri" w:eastAsia="Calibri" w:hAnsi="Calibri" w:cs="Calibri"/>
          <w:sz w:val="22"/>
          <w:szCs w:val="22"/>
        </w:rPr>
        <w:t>Key: A=Application</w:t>
      </w:r>
      <w:r w:rsidR="006113B8">
        <w:rPr>
          <w:rFonts w:ascii="Calibri" w:eastAsia="Calibri" w:hAnsi="Calibri" w:cs="Calibri"/>
          <w:sz w:val="22"/>
          <w:szCs w:val="22"/>
        </w:rPr>
        <w:t xml:space="preserve"> Form</w:t>
      </w:r>
      <w:r w:rsidRPr="00414EB4">
        <w:rPr>
          <w:rFonts w:ascii="Calibri" w:eastAsia="Calibri" w:hAnsi="Calibri" w:cs="Calibri"/>
          <w:sz w:val="22"/>
          <w:szCs w:val="22"/>
        </w:rPr>
        <w:t>, I= interview</w:t>
      </w:r>
      <w:r w:rsidR="006113B8">
        <w:rPr>
          <w:rFonts w:ascii="Calibri" w:eastAsia="Calibri" w:hAnsi="Calibri" w:cs="Calibri"/>
          <w:sz w:val="22"/>
          <w:szCs w:val="22"/>
        </w:rPr>
        <w:t xml:space="preserve"> and selection process</w:t>
      </w:r>
    </w:p>
    <w:p w14:paraId="125B57DF" w14:textId="77777777" w:rsidR="00414EB4" w:rsidRPr="00414EB4" w:rsidRDefault="00414EB4" w:rsidP="00414EB4">
      <w:pPr>
        <w:rPr>
          <w:rFonts w:ascii="Calibri" w:eastAsia="Arial Bold" w:hAnsi="Calibri" w:cs="Calibri"/>
          <w:sz w:val="22"/>
          <w:szCs w:val="22"/>
        </w:rPr>
      </w:pPr>
    </w:p>
    <w:sectPr w:rsidR="00414EB4" w:rsidRPr="00414EB4" w:rsidSect="002E634B">
      <w:footerReference w:type="default" r:id="rId13"/>
      <w:pgSz w:w="11900" w:h="16840"/>
      <w:pgMar w:top="720" w:right="720" w:bottom="720" w:left="72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BE79" w14:textId="77777777" w:rsidR="00B24267" w:rsidRDefault="00B24267">
      <w:r>
        <w:separator/>
      </w:r>
    </w:p>
  </w:endnote>
  <w:endnote w:type="continuationSeparator" w:id="0">
    <w:p w14:paraId="79E80847" w14:textId="77777777" w:rsidR="00B24267" w:rsidRDefault="00B2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 New Roman Bold"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66C5" w14:textId="3FC3E836" w:rsidR="008E0017" w:rsidRDefault="008E001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A3DC9">
      <w:rPr>
        <w:noProof/>
      </w:rPr>
      <w:t>1</w:t>
    </w:r>
    <w:r>
      <w:fldChar w:fldCharType="end"/>
    </w:r>
  </w:p>
  <w:p w14:paraId="59B03542" w14:textId="66B18927" w:rsidR="00C96BE6" w:rsidRPr="00C96BE6" w:rsidRDefault="00C96BE6" w:rsidP="00C96BE6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JTMAT Primary Teacher JD/0324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5D8A" w14:textId="77777777" w:rsidR="00B24267" w:rsidRDefault="00B24267">
      <w:r>
        <w:separator/>
      </w:r>
    </w:p>
  </w:footnote>
  <w:footnote w:type="continuationSeparator" w:id="0">
    <w:p w14:paraId="05D4171F" w14:textId="77777777" w:rsidR="00B24267" w:rsidRDefault="00B2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6C5"/>
    <w:multiLevelType w:val="multilevel"/>
    <w:tmpl w:val="E1A4F3B8"/>
    <w:styleLink w:val="List6"/>
    <w:lvl w:ilvl="0"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" w15:restartNumberingAfterBreak="0">
    <w:nsid w:val="121B38F0"/>
    <w:multiLevelType w:val="multilevel"/>
    <w:tmpl w:val="4250561A"/>
    <w:styleLink w:val="List0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" w15:restartNumberingAfterBreak="0">
    <w:nsid w:val="128C2A0D"/>
    <w:multiLevelType w:val="multilevel"/>
    <w:tmpl w:val="D9BA4A32"/>
    <w:styleLink w:val="List21"/>
    <w:lvl w:ilvl="0">
      <w:numFmt w:val="bullet"/>
      <w:lvlText w:val="◊"/>
      <w:lvlJc w:val="left"/>
      <w:rPr>
        <w:position w:val="0"/>
        <w:rtl w:val="0"/>
      </w:rPr>
    </w:lvl>
    <w:lvl w:ilvl="1">
      <w:start w:val="1"/>
      <w:numFmt w:val="bullet"/>
      <w:lvlText w:val="◊"/>
      <w:lvlJc w:val="left"/>
      <w:rPr>
        <w:position w:val="0"/>
        <w:rtl w:val="0"/>
      </w:rPr>
    </w:lvl>
    <w:lvl w:ilvl="2">
      <w:start w:val="1"/>
      <w:numFmt w:val="bullet"/>
      <w:lvlText w:val="◊"/>
      <w:lvlJc w:val="left"/>
      <w:rPr>
        <w:position w:val="0"/>
        <w:rtl w:val="0"/>
      </w:rPr>
    </w:lvl>
    <w:lvl w:ilvl="3">
      <w:start w:val="1"/>
      <w:numFmt w:val="bullet"/>
      <w:lvlText w:val="◊"/>
      <w:lvlJc w:val="left"/>
      <w:rPr>
        <w:position w:val="0"/>
        <w:rtl w:val="0"/>
      </w:rPr>
    </w:lvl>
    <w:lvl w:ilvl="4">
      <w:start w:val="1"/>
      <w:numFmt w:val="bullet"/>
      <w:lvlText w:val="◊"/>
      <w:lvlJc w:val="left"/>
      <w:rPr>
        <w:position w:val="0"/>
        <w:rtl w:val="0"/>
      </w:rPr>
    </w:lvl>
    <w:lvl w:ilvl="5">
      <w:start w:val="1"/>
      <w:numFmt w:val="bullet"/>
      <w:lvlText w:val="◊"/>
      <w:lvlJc w:val="left"/>
      <w:rPr>
        <w:position w:val="0"/>
        <w:rtl w:val="0"/>
      </w:rPr>
    </w:lvl>
    <w:lvl w:ilvl="6">
      <w:start w:val="1"/>
      <w:numFmt w:val="bullet"/>
      <w:lvlText w:val="◊"/>
      <w:lvlJc w:val="left"/>
      <w:rPr>
        <w:position w:val="0"/>
        <w:rtl w:val="0"/>
      </w:rPr>
    </w:lvl>
    <w:lvl w:ilvl="7">
      <w:start w:val="1"/>
      <w:numFmt w:val="bullet"/>
      <w:lvlText w:val="◊"/>
      <w:lvlJc w:val="left"/>
      <w:rPr>
        <w:position w:val="0"/>
        <w:rtl w:val="0"/>
      </w:rPr>
    </w:lvl>
    <w:lvl w:ilvl="8">
      <w:start w:val="1"/>
      <w:numFmt w:val="bullet"/>
      <w:lvlText w:val="◊"/>
      <w:lvlJc w:val="left"/>
      <w:rPr>
        <w:position w:val="0"/>
        <w:rtl w:val="0"/>
      </w:rPr>
    </w:lvl>
  </w:abstractNum>
  <w:abstractNum w:abstractNumId="3" w15:restartNumberingAfterBreak="0">
    <w:nsid w:val="1FBA4B2E"/>
    <w:multiLevelType w:val="hybridMultilevel"/>
    <w:tmpl w:val="CAB87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9FE"/>
    <w:multiLevelType w:val="hybridMultilevel"/>
    <w:tmpl w:val="C5E6BD3E"/>
    <w:lvl w:ilvl="0" w:tplc="75A48BF0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C471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1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2DF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ACD8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F48D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079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70D26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CC99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BB51F4"/>
    <w:multiLevelType w:val="multilevel"/>
    <w:tmpl w:val="6874CBAA"/>
    <w:styleLink w:val="List51"/>
    <w:lvl w:ilvl="0">
      <w:numFmt w:val="bullet"/>
      <w:lvlText w:val="◊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6" w15:restartNumberingAfterBreak="0">
    <w:nsid w:val="23C43CDB"/>
    <w:multiLevelType w:val="hybridMultilevel"/>
    <w:tmpl w:val="C7989BD6"/>
    <w:lvl w:ilvl="0" w:tplc="DA56C48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8CA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0F7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EC30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224B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6E5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F4A01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63F6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CE3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5E1D60"/>
    <w:multiLevelType w:val="hybridMultilevel"/>
    <w:tmpl w:val="41C46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03B64"/>
    <w:multiLevelType w:val="hybridMultilevel"/>
    <w:tmpl w:val="3472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8F6"/>
    <w:multiLevelType w:val="multilevel"/>
    <w:tmpl w:val="56AEA93C"/>
    <w:styleLink w:val="List31"/>
    <w:lvl w:ilvl="0">
      <w:numFmt w:val="bullet"/>
      <w:lvlText w:val="◊"/>
      <w:lvlJc w:val="left"/>
      <w:rPr>
        <w:rFonts w:ascii="Arial Bold" w:eastAsia="Arial Bold" w:hAnsi="Arial Bold" w:cs="Arial Bold"/>
        <w:b w:val="0"/>
        <w:bCs w:val="0"/>
        <w:position w:val="0"/>
      </w:rPr>
    </w:lvl>
    <w:lvl w:ilvl="1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2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3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4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5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6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7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8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</w:abstractNum>
  <w:abstractNum w:abstractNumId="10" w15:restartNumberingAfterBreak="0">
    <w:nsid w:val="39F17F5B"/>
    <w:multiLevelType w:val="multilevel"/>
    <w:tmpl w:val="452E8D16"/>
    <w:styleLink w:val="List1"/>
    <w:lvl w:ilvl="0">
      <w:numFmt w:val="bullet"/>
      <w:lvlText w:val="◊"/>
      <w:lvlJc w:val="left"/>
      <w:pPr>
        <w:tabs>
          <w:tab w:val="num" w:pos="1003"/>
        </w:tabs>
        <w:ind w:left="1003" w:hanging="283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1" w15:restartNumberingAfterBreak="0">
    <w:nsid w:val="3A3A08B7"/>
    <w:multiLevelType w:val="multilevel"/>
    <w:tmpl w:val="15084524"/>
    <w:styleLink w:val="List41"/>
    <w:lvl w:ilvl="0">
      <w:numFmt w:val="bullet"/>
      <w:lvlText w:val="◊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12" w15:restartNumberingAfterBreak="0">
    <w:nsid w:val="43987053"/>
    <w:multiLevelType w:val="multilevel"/>
    <w:tmpl w:val="FFDC5E64"/>
    <w:styleLink w:val="List8"/>
    <w:lvl w:ilvl="0"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3" w15:restartNumberingAfterBreak="0">
    <w:nsid w:val="49F57615"/>
    <w:multiLevelType w:val="multilevel"/>
    <w:tmpl w:val="B5D074EE"/>
    <w:styleLink w:val="List7"/>
    <w:lvl w:ilvl="0"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14" w15:restartNumberingAfterBreak="0">
    <w:nsid w:val="542C6244"/>
    <w:multiLevelType w:val="hybridMultilevel"/>
    <w:tmpl w:val="4D1ED2FA"/>
    <w:lvl w:ilvl="0" w:tplc="45123A6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88367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B85F5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6828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EB74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A0DB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9C8A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3CC86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04DA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7F1D43"/>
    <w:multiLevelType w:val="hybridMultilevel"/>
    <w:tmpl w:val="BAB06E7E"/>
    <w:lvl w:ilvl="0" w:tplc="42C0278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CB0D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F0799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FC12C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C0E3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4ED3B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27BB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067A6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404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E27F8B"/>
    <w:multiLevelType w:val="hybridMultilevel"/>
    <w:tmpl w:val="7B8E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A01D7"/>
    <w:multiLevelType w:val="hybridMultilevel"/>
    <w:tmpl w:val="9520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93413"/>
    <w:multiLevelType w:val="hybridMultilevel"/>
    <w:tmpl w:val="15829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96BD0"/>
    <w:multiLevelType w:val="hybridMultilevel"/>
    <w:tmpl w:val="A05A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94563"/>
    <w:multiLevelType w:val="hybridMultilevel"/>
    <w:tmpl w:val="396EA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51DBC"/>
    <w:multiLevelType w:val="hybridMultilevel"/>
    <w:tmpl w:val="C9DC9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475629">
    <w:abstractNumId w:val="1"/>
  </w:num>
  <w:num w:numId="2" w16cid:durableId="2000961729">
    <w:abstractNumId w:val="10"/>
  </w:num>
  <w:num w:numId="3" w16cid:durableId="1236553711">
    <w:abstractNumId w:val="2"/>
  </w:num>
  <w:num w:numId="4" w16cid:durableId="605307584">
    <w:abstractNumId w:val="9"/>
  </w:num>
  <w:num w:numId="5" w16cid:durableId="1224178726">
    <w:abstractNumId w:val="11"/>
  </w:num>
  <w:num w:numId="6" w16cid:durableId="1336615078">
    <w:abstractNumId w:val="5"/>
  </w:num>
  <w:num w:numId="7" w16cid:durableId="798960992">
    <w:abstractNumId w:val="0"/>
  </w:num>
  <w:num w:numId="8" w16cid:durableId="260339414">
    <w:abstractNumId w:val="13"/>
  </w:num>
  <w:num w:numId="9" w16cid:durableId="1185703724">
    <w:abstractNumId w:val="12"/>
  </w:num>
  <w:num w:numId="10" w16cid:durableId="676347463">
    <w:abstractNumId w:val="16"/>
  </w:num>
  <w:num w:numId="11" w16cid:durableId="1213927360">
    <w:abstractNumId w:val="7"/>
  </w:num>
  <w:num w:numId="12" w16cid:durableId="325476968">
    <w:abstractNumId w:val="17"/>
  </w:num>
  <w:num w:numId="13" w16cid:durableId="287207810">
    <w:abstractNumId w:val="8"/>
  </w:num>
  <w:num w:numId="14" w16cid:durableId="339819045">
    <w:abstractNumId w:val="20"/>
  </w:num>
  <w:num w:numId="15" w16cid:durableId="2070493788">
    <w:abstractNumId w:val="3"/>
  </w:num>
  <w:num w:numId="16" w16cid:durableId="1030448239">
    <w:abstractNumId w:val="19"/>
  </w:num>
  <w:num w:numId="17" w16cid:durableId="1504708683">
    <w:abstractNumId w:val="14"/>
  </w:num>
  <w:num w:numId="18" w16cid:durableId="3211483">
    <w:abstractNumId w:val="6"/>
  </w:num>
  <w:num w:numId="19" w16cid:durableId="1911697480">
    <w:abstractNumId w:val="15"/>
  </w:num>
  <w:num w:numId="20" w16cid:durableId="1149785829">
    <w:abstractNumId w:val="4"/>
  </w:num>
  <w:num w:numId="21" w16cid:durableId="227035147">
    <w:abstractNumId w:val="21"/>
  </w:num>
  <w:num w:numId="22" w16cid:durableId="1529878385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08"/>
    <w:rsid w:val="00037E69"/>
    <w:rsid w:val="0005244B"/>
    <w:rsid w:val="000603C9"/>
    <w:rsid w:val="00081277"/>
    <w:rsid w:val="00082B1B"/>
    <w:rsid w:val="00084F17"/>
    <w:rsid w:val="000877F3"/>
    <w:rsid w:val="000C2D81"/>
    <w:rsid w:val="000F541D"/>
    <w:rsid w:val="00117EEC"/>
    <w:rsid w:val="001A2870"/>
    <w:rsid w:val="001A4D86"/>
    <w:rsid w:val="001B09CD"/>
    <w:rsid w:val="001C0455"/>
    <w:rsid w:val="001D03C9"/>
    <w:rsid w:val="001E7C4D"/>
    <w:rsid w:val="00207514"/>
    <w:rsid w:val="002174A2"/>
    <w:rsid w:val="002B243E"/>
    <w:rsid w:val="002B2BE0"/>
    <w:rsid w:val="002E634B"/>
    <w:rsid w:val="0031722B"/>
    <w:rsid w:val="003240B0"/>
    <w:rsid w:val="003560B5"/>
    <w:rsid w:val="00366341"/>
    <w:rsid w:val="00381D78"/>
    <w:rsid w:val="00414EB4"/>
    <w:rsid w:val="004210D2"/>
    <w:rsid w:val="00437E8F"/>
    <w:rsid w:val="0049347F"/>
    <w:rsid w:val="004949C5"/>
    <w:rsid w:val="004A2F87"/>
    <w:rsid w:val="004C1632"/>
    <w:rsid w:val="004F2284"/>
    <w:rsid w:val="004F5222"/>
    <w:rsid w:val="004F6A60"/>
    <w:rsid w:val="005254F6"/>
    <w:rsid w:val="005A3DC9"/>
    <w:rsid w:val="005B32B6"/>
    <w:rsid w:val="006113B8"/>
    <w:rsid w:val="006275B7"/>
    <w:rsid w:val="00654DCF"/>
    <w:rsid w:val="0067541B"/>
    <w:rsid w:val="00681C23"/>
    <w:rsid w:val="00686CFF"/>
    <w:rsid w:val="006921D0"/>
    <w:rsid w:val="00693036"/>
    <w:rsid w:val="006E2E08"/>
    <w:rsid w:val="006F5E7E"/>
    <w:rsid w:val="006F67BB"/>
    <w:rsid w:val="007158E7"/>
    <w:rsid w:val="0073574B"/>
    <w:rsid w:val="00742BE8"/>
    <w:rsid w:val="007915B5"/>
    <w:rsid w:val="007A37A4"/>
    <w:rsid w:val="007F4873"/>
    <w:rsid w:val="008022A1"/>
    <w:rsid w:val="008642C1"/>
    <w:rsid w:val="00892293"/>
    <w:rsid w:val="008C6127"/>
    <w:rsid w:val="008E0017"/>
    <w:rsid w:val="008F2B84"/>
    <w:rsid w:val="008F53A5"/>
    <w:rsid w:val="0096552C"/>
    <w:rsid w:val="0099077B"/>
    <w:rsid w:val="0099647C"/>
    <w:rsid w:val="009A14F6"/>
    <w:rsid w:val="009C39AD"/>
    <w:rsid w:val="009D54AD"/>
    <w:rsid w:val="009D71FF"/>
    <w:rsid w:val="009E2D3B"/>
    <w:rsid w:val="009E7CF0"/>
    <w:rsid w:val="00A12FFD"/>
    <w:rsid w:val="00A227EA"/>
    <w:rsid w:val="00A27EF5"/>
    <w:rsid w:val="00A41B03"/>
    <w:rsid w:val="00A47357"/>
    <w:rsid w:val="00A51C60"/>
    <w:rsid w:val="00A67268"/>
    <w:rsid w:val="00A67861"/>
    <w:rsid w:val="00A97C47"/>
    <w:rsid w:val="00AA4D02"/>
    <w:rsid w:val="00AD5989"/>
    <w:rsid w:val="00AE094B"/>
    <w:rsid w:val="00B04AF9"/>
    <w:rsid w:val="00B14CC1"/>
    <w:rsid w:val="00B24267"/>
    <w:rsid w:val="00B30B55"/>
    <w:rsid w:val="00B769CF"/>
    <w:rsid w:val="00BD5169"/>
    <w:rsid w:val="00BE215E"/>
    <w:rsid w:val="00BE5B6C"/>
    <w:rsid w:val="00C603D8"/>
    <w:rsid w:val="00C73445"/>
    <w:rsid w:val="00C74A01"/>
    <w:rsid w:val="00C90DB1"/>
    <w:rsid w:val="00C91D4A"/>
    <w:rsid w:val="00C96BE6"/>
    <w:rsid w:val="00CC1BE8"/>
    <w:rsid w:val="00CC688F"/>
    <w:rsid w:val="00CD6DEA"/>
    <w:rsid w:val="00CE45F8"/>
    <w:rsid w:val="00CF14F7"/>
    <w:rsid w:val="00CF7097"/>
    <w:rsid w:val="00D1446E"/>
    <w:rsid w:val="00D51BB8"/>
    <w:rsid w:val="00D5785C"/>
    <w:rsid w:val="00D772CF"/>
    <w:rsid w:val="00D80E4B"/>
    <w:rsid w:val="00E1131B"/>
    <w:rsid w:val="00E218EB"/>
    <w:rsid w:val="00E43FE2"/>
    <w:rsid w:val="00E472EB"/>
    <w:rsid w:val="00E55F51"/>
    <w:rsid w:val="00E66955"/>
    <w:rsid w:val="00E66C8B"/>
    <w:rsid w:val="00E76C41"/>
    <w:rsid w:val="00E87526"/>
    <w:rsid w:val="00EC29D6"/>
    <w:rsid w:val="00EF0C32"/>
    <w:rsid w:val="00EF10BE"/>
    <w:rsid w:val="00F56BB2"/>
    <w:rsid w:val="00F83BA0"/>
    <w:rsid w:val="00F94696"/>
    <w:rsid w:val="00FD3F70"/>
    <w:rsid w:val="00FF2E9D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DEFC"/>
  <w15:docId w15:val="{9D58B33A-A7FD-421E-AC29-94A0DA3D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hAnsi="Arial Unicode MS" w:cs="Arial Unicode MS"/>
      <w:color w:val="000000"/>
      <w:u w:color="000000"/>
      <w:lang w:eastAsia="en-US"/>
    </w:rPr>
  </w:style>
  <w:style w:type="paragraph" w:styleId="Heading1">
    <w:name w:val="heading 1"/>
    <w:next w:val="Normal"/>
    <w:pPr>
      <w:keepNext/>
      <w:jc w:val="center"/>
      <w:outlineLvl w:val="0"/>
    </w:pPr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Heading2">
    <w:name w:val="heading 2"/>
    <w:next w:val="Normal"/>
    <w:pPr>
      <w:keepNext/>
      <w:jc w:val="both"/>
      <w:outlineLvl w:val="1"/>
    </w:pPr>
    <w:rPr>
      <w:rFonts w:ascii="Arial Bold" w:hAnsi="Arial Unicode MS" w:cs="Arial Unicode MS"/>
      <w:color w:val="000000"/>
      <w:sz w:val="22"/>
      <w:szCs w:val="22"/>
      <w:u w:color="000000"/>
      <w:lang w:val="en-US"/>
    </w:rPr>
  </w:style>
  <w:style w:type="paragraph" w:styleId="Heading3">
    <w:name w:val="heading 3"/>
    <w:next w:val="Normal"/>
    <w:pPr>
      <w:keepNext/>
      <w:jc w:val="both"/>
      <w:outlineLvl w:val="2"/>
    </w:pPr>
    <w:rPr>
      <w:rFonts w:ascii="Arial Bold" w:eastAsia="Arial Bold" w:hAnsi="Arial Bold" w:cs="Arial Bold"/>
      <w:color w:val="000000"/>
      <w:u w:color="000000"/>
      <w:lang w:val="en-US"/>
    </w:rPr>
  </w:style>
  <w:style w:type="paragraph" w:styleId="Heading4">
    <w:name w:val="heading 4"/>
    <w:next w:val="Normal"/>
    <w:pPr>
      <w:keepNext/>
      <w:jc w:val="both"/>
      <w:outlineLvl w:val="3"/>
    </w:pPr>
    <w:rPr>
      <w:rFonts w:ascii="Arial" w:hAnsi="Arial Unicode MS" w:cs="Arial Unicode MS"/>
      <w:color w:val="000000"/>
      <w:sz w:val="28"/>
      <w:szCs w:val="28"/>
      <w:u w:color="000000"/>
      <w:lang w:val="en-US"/>
    </w:rPr>
  </w:style>
  <w:style w:type="paragraph" w:styleId="Heading5">
    <w:name w:val="heading 5"/>
    <w:next w:val="Normal"/>
    <w:pPr>
      <w:keepNext/>
      <w:jc w:val="both"/>
      <w:outlineLvl w:val="4"/>
    </w:pPr>
    <w:rPr>
      <w:rFonts w:ascii="Arial Bold" w:eastAsia="Arial Bold" w:hAnsi="Arial Bold" w:cs="Arial Bold"/>
      <w:color w:val="000000"/>
      <w:sz w:val="24"/>
      <w:szCs w:val="24"/>
      <w:u w:color="000000"/>
      <w:lang w:val="en-US"/>
    </w:rPr>
  </w:style>
  <w:style w:type="paragraph" w:styleId="Heading6">
    <w:name w:val="heading 6"/>
    <w:next w:val="Normal"/>
    <w:pPr>
      <w:keepNext/>
      <w:outlineLvl w:val="5"/>
    </w:pPr>
    <w:rPr>
      <w:rFonts w:ascii="Arial Bold" w:hAnsi="Arial Unicode MS" w:cs="Arial Unicode MS"/>
      <w:color w:val="000000"/>
      <w:sz w:val="24"/>
      <w:szCs w:val="24"/>
      <w:u w:color="000000"/>
      <w:lang w:val="en-US"/>
    </w:rPr>
  </w:style>
  <w:style w:type="paragraph" w:styleId="Heading9">
    <w:name w:val="heading 9"/>
    <w:next w:val="Normal"/>
    <w:pPr>
      <w:keepNext/>
      <w:outlineLvl w:val="8"/>
    </w:pPr>
    <w:rPr>
      <w:rFonts w:ascii="Arial Bold" w:hAnsi="Arial Unicode MS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hAnsi="Arial Unicode MS" w:cs="Arial Unicode MS"/>
      <w:color w:val="000000"/>
      <w:u w:color="000000"/>
      <w:lang w:val="en-US"/>
    </w:rPr>
  </w:style>
  <w:style w:type="paragraph" w:styleId="BodyText">
    <w:name w:val="Body Text"/>
    <w:rPr>
      <w:rFonts w:ascii="Univers Condensed" w:eastAsia="Univers Condensed" w:hAnsi="Univers Condensed" w:cs="Univers Condensed"/>
      <w:b/>
      <w:bCs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4"/>
      <w:szCs w:val="24"/>
      <w:u w:val="single" w:color="0000FF"/>
    </w:rPr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paragraph" w:styleId="BodyText2">
    <w:name w:val="Body Text 2"/>
    <w:link w:val="BodyText2Char"/>
    <w:rPr>
      <w:rFonts w:ascii="Arial"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paragraph" w:styleId="Title">
    <w:name w:val="Title"/>
    <w:pPr>
      <w:jc w:val="center"/>
    </w:pPr>
    <w:rPr>
      <w:rFonts w:ascii="Times New Roman Bold" w:hAnsi="Arial Unicode MS" w:cs="Arial Unicode MS"/>
      <w:color w:val="000000"/>
      <w:sz w:val="28"/>
      <w:szCs w:val="28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C1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25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77B"/>
    <w:rPr>
      <w:rFonts w:hAnsi="Arial Unicode MS" w:cs="Arial Unicode MS"/>
      <w:color w:val="000000"/>
      <w:u w:color="000000"/>
      <w:lang w:eastAsia="en-US"/>
    </w:rPr>
  </w:style>
  <w:style w:type="table" w:customStyle="1" w:styleId="TableGrid">
    <w:name w:val="TableGrid"/>
    <w:rsid w:val="00414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Char">
    <w:name w:val="Body Text 2 Char"/>
    <w:basedOn w:val="DefaultParagraphFont"/>
    <w:link w:val="BodyText2"/>
    <w:rsid w:val="00AD5989"/>
    <w:rPr>
      <w:rFonts w:ascii="Arial"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 Bold"/>
        <a:ea typeface="Times New Roman Bold"/>
        <a:cs typeface="Times New Roman Bold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39ABBFE79F6458742899F707F547F" ma:contentTypeVersion="14" ma:contentTypeDescription="Create a new document." ma:contentTypeScope="" ma:versionID="dedd9fcf49417249d4a57bcc146658ee">
  <xsd:schema xmlns:xsd="http://www.w3.org/2001/XMLSchema" xmlns:xs="http://www.w3.org/2001/XMLSchema" xmlns:p="http://schemas.microsoft.com/office/2006/metadata/properties" xmlns:ns2="c66d0617-53d9-480c-9042-69cafc685012" xmlns:ns3="9d33d138-a8e7-431d-afae-6d90512fe67a" targetNamespace="http://schemas.microsoft.com/office/2006/metadata/properties" ma:root="true" ma:fieldsID="c7acbd60e3930de08ccf285d29ba691d" ns2:_="" ns3:_="">
    <xsd:import namespace="c66d0617-53d9-480c-9042-69cafc685012"/>
    <xsd:import namespace="9d33d138-a8e7-431d-afae-6d90512fe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0617-53d9-480c-9042-69cafc685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327267d-bc41-472e-8668-b780c282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3d138-a8e7-431d-afae-6d90512fe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b7e65a4-6e14-4677-a1c6-1b5359c10456}" ma:internalName="TaxCatchAll" ma:showField="CatchAllData" ma:web="9d33d138-a8e7-431d-afae-6d90512fe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33d138-a8e7-431d-afae-6d90512fe67a" xsi:nil="true"/>
    <lcf76f155ced4ddcb4097134ff3c332f xmlns="c66d0617-53d9-480c-9042-69cafc6850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6E26B1-EAF4-421B-A04C-493406873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17690-C931-4547-A290-D0438FB04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d0617-53d9-480c-9042-69cafc685012"/>
    <ds:schemaRef ds:uri="9d33d138-a8e7-431d-afae-6d90512f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71682-4FE7-44A7-A00F-D75C9E7FD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418B29-4E2C-4153-B8C2-DB0EA3BFFF5D}">
  <ds:schemaRefs>
    <ds:schemaRef ds:uri="http://schemas.microsoft.com/office/2006/metadata/properties"/>
    <ds:schemaRef ds:uri="http://schemas.microsoft.com/office/infopath/2007/PartnerControls"/>
    <ds:schemaRef ds:uri="9d33d138-a8e7-431d-afae-6d90512fe67a"/>
    <ds:schemaRef ds:uri="c66d0617-53d9-480c-9042-69cafc6850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Coleshill School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Godfrey</dc:creator>
  <cp:lastModifiedBy>Tompkinson, Mrs S (Winshill Primary School)</cp:lastModifiedBy>
  <cp:revision>3</cp:revision>
  <cp:lastPrinted>2021-06-21T12:39:00Z</cp:lastPrinted>
  <dcterms:created xsi:type="dcterms:W3CDTF">2026-06-23T15:20:00Z</dcterms:created>
  <dcterms:modified xsi:type="dcterms:W3CDTF">2026-06-23T15:21:00Z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0x0101003C939ABBFE79F6458742899F707F547F</vt:lpwstr>
  </property>
</Properties>
</file>