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E69E" w14:textId="5C487436" w:rsidR="00A638A2" w:rsidRDefault="00A638A2" w:rsidP="00AE1E4A">
      <w:pPr>
        <w:spacing w:after="0" w:line="240" w:lineRule="auto"/>
        <w:jc w:val="center"/>
        <w:rPr>
          <w:rFonts w:ascii="Arial" w:hAnsi="Arial" w:cs="Arial"/>
          <w:b/>
          <w:bCs/>
          <w:sz w:val="28"/>
          <w:szCs w:val="28"/>
        </w:rPr>
      </w:pPr>
    </w:p>
    <w:p w14:paraId="629F3620" w14:textId="4E0FBA40" w:rsidR="00AE1E4A" w:rsidRDefault="00AE1E4A" w:rsidP="00AE1E4A">
      <w:pPr>
        <w:spacing w:after="0" w:line="240" w:lineRule="auto"/>
        <w:jc w:val="center"/>
        <w:rPr>
          <w:rFonts w:ascii="Arial" w:hAnsi="Arial" w:cs="Arial"/>
          <w:b/>
          <w:bCs/>
          <w:sz w:val="28"/>
          <w:szCs w:val="28"/>
        </w:rPr>
      </w:pPr>
      <w:r>
        <w:rPr>
          <w:rFonts w:ascii="Arial" w:hAnsi="Arial" w:cs="Arial"/>
          <w:b/>
          <w:bCs/>
          <w:sz w:val="28"/>
          <w:szCs w:val="28"/>
        </w:rPr>
        <w:t>Early Career Teacher</w:t>
      </w:r>
      <w:r w:rsidR="00467D97">
        <w:rPr>
          <w:rFonts w:ascii="Arial" w:hAnsi="Arial" w:cs="Arial"/>
          <w:b/>
          <w:bCs/>
          <w:sz w:val="28"/>
          <w:szCs w:val="28"/>
        </w:rPr>
        <w:t>s</w:t>
      </w:r>
    </w:p>
    <w:p w14:paraId="400F6DFC" w14:textId="2AFB2BBF" w:rsidR="00AE1E4A" w:rsidRDefault="00AE1E4A" w:rsidP="00AE1E4A">
      <w:pPr>
        <w:spacing w:after="0" w:line="240" w:lineRule="auto"/>
        <w:jc w:val="center"/>
        <w:rPr>
          <w:rFonts w:ascii="Arial" w:hAnsi="Arial" w:cs="Arial"/>
          <w:b/>
          <w:bCs/>
          <w:sz w:val="28"/>
          <w:szCs w:val="28"/>
        </w:rPr>
      </w:pPr>
    </w:p>
    <w:p w14:paraId="00CA1801" w14:textId="77777777" w:rsidR="00AE1E4A" w:rsidRPr="00AE1E4A" w:rsidRDefault="00AE1E4A" w:rsidP="00AE1E4A">
      <w:pPr>
        <w:spacing w:after="0" w:line="240" w:lineRule="auto"/>
        <w:rPr>
          <w:rFonts w:ascii="Arial" w:hAnsi="Arial" w:cs="Arial"/>
        </w:rPr>
      </w:pPr>
    </w:p>
    <w:p w14:paraId="60164B2E" w14:textId="60ADC4F2" w:rsidR="00AE1E4A" w:rsidRPr="00743E93" w:rsidRDefault="00AE1E4A" w:rsidP="00AE1E4A">
      <w:pPr>
        <w:widowControl/>
        <w:shd w:val="clear" w:color="auto" w:fill="FFFFFF"/>
        <w:spacing w:after="0" w:line="240" w:lineRule="auto"/>
        <w:rPr>
          <w:rFonts w:ascii="Arial" w:eastAsia="Times New Roman" w:hAnsi="Arial" w:cs="Arial"/>
          <w:color w:val="000000"/>
          <w:lang w:eastAsia="en-GB"/>
        </w:rPr>
      </w:pPr>
      <w:r w:rsidRPr="00743E93">
        <w:rPr>
          <w:rFonts w:ascii="Arial" w:eastAsia="Times New Roman" w:hAnsi="Arial" w:cs="Arial"/>
          <w:b/>
          <w:bCs/>
          <w:color w:val="000000"/>
          <w:lang w:eastAsia="en-GB"/>
        </w:rPr>
        <w:t>School:</w:t>
      </w:r>
      <w:r w:rsidRPr="00743E93">
        <w:rPr>
          <w:rFonts w:ascii="Arial" w:eastAsia="Times New Roman" w:hAnsi="Arial" w:cs="Arial"/>
          <w:color w:val="000000"/>
          <w:lang w:eastAsia="en-GB"/>
        </w:rPr>
        <w:t>                   </w:t>
      </w:r>
      <w:r w:rsidRPr="00743E93">
        <w:rPr>
          <w:rFonts w:ascii="Arial" w:eastAsia="Times New Roman" w:hAnsi="Arial" w:cs="Arial"/>
          <w:color w:val="000000"/>
          <w:lang w:eastAsia="en-GB"/>
        </w:rPr>
        <w:tab/>
        <w:t>Northbury Primary School,</w:t>
      </w:r>
    </w:p>
    <w:p w14:paraId="524F04AB" w14:textId="77777777" w:rsidR="00AE1E4A" w:rsidRPr="00743E93" w:rsidRDefault="00AE1E4A" w:rsidP="00AE1E4A">
      <w:pPr>
        <w:widowControl/>
        <w:shd w:val="clear" w:color="auto" w:fill="FFFFFF"/>
        <w:spacing w:after="0" w:line="240" w:lineRule="auto"/>
        <w:rPr>
          <w:rFonts w:ascii="Arial" w:eastAsia="Times New Roman" w:hAnsi="Arial" w:cs="Arial"/>
          <w:color w:val="000000"/>
          <w:lang w:eastAsia="en-GB"/>
        </w:rPr>
      </w:pPr>
      <w:r w:rsidRPr="00743E93">
        <w:rPr>
          <w:rFonts w:ascii="Arial" w:eastAsia="Times New Roman" w:hAnsi="Arial" w:cs="Arial"/>
          <w:b/>
          <w:bCs/>
          <w:color w:val="000000"/>
          <w:lang w:eastAsia="en-GB"/>
        </w:rPr>
        <w:t>Telephone:</w:t>
      </w:r>
      <w:r w:rsidRPr="00743E93">
        <w:rPr>
          <w:rFonts w:ascii="Arial" w:eastAsia="Times New Roman" w:hAnsi="Arial" w:cs="Arial"/>
          <w:color w:val="000000"/>
          <w:lang w:eastAsia="en-GB"/>
        </w:rPr>
        <w:tab/>
      </w:r>
      <w:r w:rsidRPr="00743E93">
        <w:rPr>
          <w:rFonts w:ascii="Arial" w:eastAsia="Times New Roman" w:hAnsi="Arial" w:cs="Arial"/>
          <w:color w:val="000000"/>
          <w:lang w:eastAsia="en-GB"/>
        </w:rPr>
        <w:tab/>
        <w:t>0208 270 4750</w:t>
      </w:r>
    </w:p>
    <w:p w14:paraId="3C72EF9C" w14:textId="77777777" w:rsidR="00AE1E4A" w:rsidRPr="00743E93" w:rsidRDefault="00AE1E4A" w:rsidP="00AE1E4A">
      <w:pPr>
        <w:widowControl/>
        <w:shd w:val="clear" w:color="auto" w:fill="FFFFFF"/>
        <w:spacing w:after="0" w:line="240" w:lineRule="auto"/>
        <w:rPr>
          <w:rFonts w:ascii="Arial" w:eastAsia="Times New Roman" w:hAnsi="Arial" w:cs="Arial"/>
          <w:color w:val="000000"/>
          <w:lang w:eastAsia="en-GB"/>
        </w:rPr>
      </w:pPr>
      <w:r w:rsidRPr="00743E93">
        <w:rPr>
          <w:rFonts w:ascii="Arial" w:eastAsia="Times New Roman" w:hAnsi="Arial" w:cs="Arial"/>
          <w:b/>
          <w:bCs/>
          <w:color w:val="000000"/>
          <w:lang w:eastAsia="en-GB"/>
        </w:rPr>
        <w:t>Email:</w:t>
      </w:r>
      <w:r w:rsidRPr="00743E93">
        <w:rPr>
          <w:rFonts w:ascii="Arial" w:eastAsia="Times New Roman" w:hAnsi="Arial" w:cs="Arial"/>
          <w:b/>
          <w:bCs/>
          <w:color w:val="000000"/>
          <w:lang w:eastAsia="en-GB"/>
        </w:rPr>
        <w:tab/>
      </w:r>
      <w:r w:rsidRPr="00743E93">
        <w:rPr>
          <w:rFonts w:ascii="Arial" w:eastAsia="Times New Roman" w:hAnsi="Arial" w:cs="Arial"/>
          <w:color w:val="000000"/>
          <w:lang w:eastAsia="en-GB"/>
        </w:rPr>
        <w:tab/>
      </w:r>
      <w:r w:rsidRPr="00743E93">
        <w:rPr>
          <w:rFonts w:ascii="Arial" w:eastAsia="Times New Roman" w:hAnsi="Arial" w:cs="Arial"/>
          <w:color w:val="000000"/>
          <w:lang w:eastAsia="en-GB"/>
        </w:rPr>
        <w:tab/>
        <w:t>office@northbury.bardaglea.org.uk</w:t>
      </w:r>
    </w:p>
    <w:p w14:paraId="205F0532" w14:textId="680CAC0A" w:rsidR="00AE1E4A" w:rsidRPr="00743E93" w:rsidRDefault="00AE1E4A" w:rsidP="00AE1E4A">
      <w:pPr>
        <w:widowControl/>
        <w:shd w:val="clear" w:color="auto" w:fill="FFFFFF"/>
        <w:spacing w:after="0" w:line="240" w:lineRule="auto"/>
        <w:rPr>
          <w:rFonts w:ascii="Arial" w:eastAsia="Times New Roman" w:hAnsi="Arial" w:cs="Arial"/>
          <w:color w:val="000000"/>
          <w:lang w:eastAsia="en-GB"/>
        </w:rPr>
      </w:pPr>
      <w:r w:rsidRPr="00743E93">
        <w:rPr>
          <w:rFonts w:ascii="Arial" w:eastAsia="Times New Roman" w:hAnsi="Arial" w:cs="Arial"/>
          <w:b/>
          <w:bCs/>
          <w:color w:val="000000"/>
          <w:lang w:eastAsia="en-GB"/>
        </w:rPr>
        <w:t>Start:</w:t>
      </w:r>
      <w:r w:rsidRPr="00743E93">
        <w:rPr>
          <w:rFonts w:ascii="Arial" w:eastAsia="Times New Roman" w:hAnsi="Arial" w:cs="Arial"/>
          <w:color w:val="000000"/>
          <w:lang w:eastAsia="en-GB"/>
        </w:rPr>
        <w:tab/>
      </w:r>
      <w:r w:rsidRPr="00743E93">
        <w:rPr>
          <w:rFonts w:ascii="Arial" w:eastAsia="Times New Roman" w:hAnsi="Arial" w:cs="Arial"/>
          <w:color w:val="000000"/>
          <w:lang w:eastAsia="en-GB"/>
        </w:rPr>
        <w:tab/>
      </w:r>
      <w:r w:rsidRPr="00743E93">
        <w:rPr>
          <w:rFonts w:ascii="Arial" w:eastAsia="Times New Roman" w:hAnsi="Arial" w:cs="Arial"/>
          <w:color w:val="000000"/>
          <w:lang w:eastAsia="en-GB"/>
        </w:rPr>
        <w:tab/>
      </w:r>
      <w:r w:rsidR="00474A33" w:rsidRPr="00743E93">
        <w:rPr>
          <w:rFonts w:ascii="Arial" w:eastAsia="Times New Roman" w:hAnsi="Arial" w:cs="Arial"/>
          <w:color w:val="000000"/>
          <w:lang w:eastAsia="en-GB"/>
        </w:rPr>
        <w:t>September 2025</w:t>
      </w:r>
    </w:p>
    <w:p w14:paraId="78571A9D" w14:textId="46E852B7" w:rsidR="00AE1E4A" w:rsidRPr="00743E93" w:rsidRDefault="00AE1E4A" w:rsidP="00AE1E4A">
      <w:pPr>
        <w:widowControl/>
        <w:shd w:val="clear" w:color="auto" w:fill="FFFFFF"/>
        <w:spacing w:after="0" w:line="240" w:lineRule="auto"/>
        <w:rPr>
          <w:rFonts w:ascii="Arial" w:eastAsia="Times New Roman" w:hAnsi="Arial" w:cs="Arial"/>
          <w:color w:val="000000"/>
          <w:lang w:eastAsia="en-GB"/>
        </w:rPr>
      </w:pPr>
      <w:r w:rsidRPr="00743E93">
        <w:rPr>
          <w:rFonts w:ascii="Arial" w:eastAsia="Times New Roman" w:hAnsi="Arial" w:cs="Arial"/>
          <w:b/>
          <w:bCs/>
          <w:color w:val="000000"/>
          <w:lang w:eastAsia="en-GB"/>
        </w:rPr>
        <w:t>Salary</w:t>
      </w:r>
      <w:r w:rsidRPr="00743E93">
        <w:rPr>
          <w:rFonts w:ascii="Arial" w:eastAsia="Times New Roman" w:hAnsi="Arial" w:cs="Arial"/>
          <w:color w:val="000000"/>
          <w:lang w:eastAsia="en-GB"/>
        </w:rPr>
        <w:t>:                     </w:t>
      </w:r>
      <w:r w:rsidRPr="00743E93">
        <w:rPr>
          <w:rFonts w:ascii="Arial" w:eastAsia="Times New Roman" w:hAnsi="Arial" w:cs="Arial"/>
          <w:color w:val="000000"/>
          <w:lang w:eastAsia="en-GB"/>
        </w:rPr>
        <w:tab/>
        <w:t xml:space="preserve">Inner London Main Pay </w:t>
      </w:r>
      <w:r w:rsidR="00467D97" w:rsidRPr="00743E93">
        <w:rPr>
          <w:rFonts w:ascii="Arial" w:eastAsia="Times New Roman" w:hAnsi="Arial" w:cs="Arial"/>
          <w:color w:val="000000"/>
          <w:lang w:eastAsia="en-GB"/>
        </w:rPr>
        <w:t xml:space="preserve">Range (M1) </w:t>
      </w:r>
      <w:r w:rsidRPr="00743E93">
        <w:rPr>
          <w:rFonts w:ascii="Arial" w:eastAsia="Times New Roman" w:hAnsi="Arial" w:cs="Arial"/>
          <w:color w:val="000000"/>
          <w:lang w:eastAsia="en-GB"/>
        </w:rPr>
        <w:t>              </w:t>
      </w:r>
    </w:p>
    <w:p w14:paraId="40A4F5DE" w14:textId="7D518F0D" w:rsidR="00AE1E4A" w:rsidRPr="00743E93" w:rsidRDefault="00AE1E4A" w:rsidP="00AE1E4A">
      <w:pPr>
        <w:widowControl/>
        <w:shd w:val="clear" w:color="auto" w:fill="FFFFFF"/>
        <w:spacing w:after="0" w:line="240" w:lineRule="auto"/>
        <w:rPr>
          <w:rFonts w:ascii="Arial" w:eastAsia="Times New Roman" w:hAnsi="Arial" w:cs="Arial"/>
          <w:color w:val="000000"/>
          <w:lang w:eastAsia="en-GB"/>
        </w:rPr>
      </w:pPr>
      <w:r w:rsidRPr="00743E93">
        <w:rPr>
          <w:rFonts w:ascii="Arial" w:eastAsia="Times New Roman" w:hAnsi="Arial" w:cs="Arial"/>
          <w:b/>
          <w:bCs/>
          <w:color w:val="000000"/>
          <w:lang w:eastAsia="en-GB"/>
        </w:rPr>
        <w:t>Contract:</w:t>
      </w:r>
      <w:r w:rsidRPr="00743E93">
        <w:rPr>
          <w:rFonts w:ascii="Arial" w:eastAsia="Times New Roman" w:hAnsi="Arial" w:cs="Arial"/>
          <w:color w:val="000000"/>
          <w:lang w:eastAsia="en-GB"/>
        </w:rPr>
        <w:t>                </w:t>
      </w:r>
      <w:r w:rsidRPr="00743E93">
        <w:rPr>
          <w:rFonts w:ascii="Arial" w:eastAsia="Times New Roman" w:hAnsi="Arial" w:cs="Arial"/>
          <w:color w:val="000000"/>
          <w:lang w:eastAsia="en-GB"/>
        </w:rPr>
        <w:tab/>
        <w:t>Full time ECT (Early Career teacher)</w:t>
      </w:r>
    </w:p>
    <w:p w14:paraId="3CE9F1B1" w14:textId="75E9E0D9" w:rsidR="00AE1E4A" w:rsidRPr="00743E93" w:rsidRDefault="00AE1E4A" w:rsidP="00AE1E4A">
      <w:pPr>
        <w:widowControl/>
        <w:shd w:val="clear" w:color="auto" w:fill="FFFFFF"/>
        <w:spacing w:after="0" w:line="240" w:lineRule="auto"/>
        <w:rPr>
          <w:rFonts w:ascii="Arial" w:eastAsia="Times New Roman" w:hAnsi="Arial" w:cs="Arial"/>
          <w:color w:val="000000"/>
          <w:lang w:eastAsia="en-GB"/>
        </w:rPr>
      </w:pPr>
    </w:p>
    <w:p w14:paraId="2863E4F6" w14:textId="1B537C39" w:rsidR="00AE1E4A" w:rsidRPr="00743E93" w:rsidRDefault="00AE1E4A" w:rsidP="00AE1E4A">
      <w:pPr>
        <w:widowControl/>
        <w:shd w:val="clear" w:color="auto" w:fill="FFFFFF"/>
        <w:spacing w:after="0" w:line="240" w:lineRule="auto"/>
        <w:rPr>
          <w:rFonts w:ascii="Arial" w:eastAsia="Times New Roman" w:hAnsi="Arial" w:cs="Arial"/>
          <w:color w:val="000000"/>
          <w:lang w:eastAsia="en-GB"/>
        </w:rPr>
      </w:pPr>
    </w:p>
    <w:p w14:paraId="40859C32" w14:textId="7079B4E8" w:rsidR="00AE1E4A" w:rsidRPr="00743E93" w:rsidRDefault="00AE1E4A" w:rsidP="00AE1E4A">
      <w:pPr>
        <w:keepNext/>
        <w:spacing w:after="0" w:line="240" w:lineRule="auto"/>
        <w:outlineLvl w:val="2"/>
        <w:rPr>
          <w:rFonts w:ascii="Arial" w:eastAsia="Times New Roman" w:hAnsi="Arial" w:cs="Arial"/>
          <w:lang w:eastAsia="en-GB"/>
        </w:rPr>
      </w:pPr>
      <w:r w:rsidRPr="00743E93">
        <w:rPr>
          <w:rFonts w:ascii="Arial" w:eastAsia="Times New Roman" w:hAnsi="Arial" w:cs="Arial"/>
          <w:lang w:eastAsia="en-GB"/>
        </w:rPr>
        <w:t>Do you want to start your teaching career by being part of a committed team of practitioners, who strive for excellence in all areas? Then come and join us at Northbury Primary School. We are a good school and are seeking to appoint energetic and highly motivated class teachers.</w:t>
      </w:r>
    </w:p>
    <w:p w14:paraId="60C5EEA6" w14:textId="77777777" w:rsidR="00AE1E4A" w:rsidRPr="00743E93" w:rsidRDefault="00AE1E4A" w:rsidP="00AE1E4A">
      <w:pPr>
        <w:keepNext/>
        <w:spacing w:after="0" w:line="240" w:lineRule="auto"/>
        <w:outlineLvl w:val="2"/>
        <w:rPr>
          <w:rFonts w:ascii="Arial" w:eastAsia="Times New Roman" w:hAnsi="Arial" w:cs="Arial"/>
          <w:lang w:eastAsia="en-GB"/>
        </w:rPr>
      </w:pPr>
    </w:p>
    <w:p w14:paraId="246130E5" w14:textId="77777777" w:rsidR="00AE1E4A" w:rsidRPr="00743E93" w:rsidRDefault="00AE1E4A" w:rsidP="00AE1E4A">
      <w:pPr>
        <w:keepNext/>
        <w:spacing w:after="0" w:line="240" w:lineRule="auto"/>
        <w:outlineLvl w:val="2"/>
        <w:rPr>
          <w:rFonts w:ascii="Arial" w:eastAsia="Times New Roman" w:hAnsi="Arial" w:cs="Arial"/>
          <w:b/>
          <w:bCs/>
          <w:bdr w:val="none" w:sz="0" w:space="0" w:color="auto" w:frame="1"/>
          <w:lang w:eastAsia="en-GB"/>
        </w:rPr>
      </w:pPr>
      <w:r w:rsidRPr="00743E93">
        <w:rPr>
          <w:rFonts w:ascii="Arial" w:eastAsia="Times New Roman" w:hAnsi="Arial" w:cs="Arial"/>
          <w:b/>
          <w:bCs/>
          <w:bdr w:val="none" w:sz="0" w:space="0" w:color="auto" w:frame="1"/>
          <w:lang w:eastAsia="en-GB"/>
        </w:rPr>
        <w:t>We offer:</w:t>
      </w:r>
    </w:p>
    <w:p w14:paraId="3F9D8BD2" w14:textId="77777777" w:rsidR="00AE1E4A" w:rsidRPr="00743E93" w:rsidRDefault="00AE1E4A" w:rsidP="00AE1E4A">
      <w:pPr>
        <w:keepNext/>
        <w:widowControl/>
        <w:numPr>
          <w:ilvl w:val="0"/>
          <w:numId w:val="5"/>
        </w:numPr>
        <w:spacing w:after="0" w:line="240" w:lineRule="auto"/>
        <w:outlineLvl w:val="2"/>
        <w:rPr>
          <w:rFonts w:ascii="Arial" w:eastAsia="Times New Roman" w:hAnsi="Arial" w:cs="Arial"/>
          <w:bCs/>
          <w:bdr w:val="none" w:sz="0" w:space="0" w:color="auto" w:frame="1"/>
          <w:lang w:eastAsia="en-GB"/>
        </w:rPr>
      </w:pPr>
      <w:r w:rsidRPr="00743E93">
        <w:rPr>
          <w:rFonts w:ascii="Arial" w:eastAsia="Times New Roman" w:hAnsi="Arial" w:cs="Arial"/>
          <w:lang w:eastAsia="en-GB"/>
        </w:rPr>
        <w:t>A diverse, friendly and supportive community of staff and children.</w:t>
      </w:r>
    </w:p>
    <w:p w14:paraId="1A09CDD5" w14:textId="402E99D0" w:rsidR="00AE1E4A" w:rsidRPr="00743E93" w:rsidRDefault="00AE1E4A" w:rsidP="00AE1E4A">
      <w:pPr>
        <w:keepNext/>
        <w:widowControl/>
        <w:numPr>
          <w:ilvl w:val="0"/>
          <w:numId w:val="5"/>
        </w:numPr>
        <w:spacing w:after="0" w:line="240" w:lineRule="auto"/>
        <w:outlineLvl w:val="2"/>
        <w:rPr>
          <w:rFonts w:ascii="Arial" w:eastAsia="Times New Roman" w:hAnsi="Arial" w:cs="Arial"/>
          <w:lang w:eastAsia="en-GB"/>
        </w:rPr>
      </w:pPr>
      <w:r w:rsidRPr="00743E93">
        <w:rPr>
          <w:rFonts w:ascii="Arial" w:eastAsia="Times New Roman" w:hAnsi="Arial" w:cs="Arial"/>
          <w:lang w:eastAsia="en-GB"/>
        </w:rPr>
        <w:t>A dynamic, dedicated and hardworking team committed to school improvement</w:t>
      </w:r>
      <w:r w:rsidR="00467D97" w:rsidRPr="00743E93">
        <w:rPr>
          <w:rFonts w:ascii="Arial" w:eastAsia="Times New Roman" w:hAnsi="Arial" w:cs="Arial"/>
          <w:lang w:eastAsia="en-GB"/>
        </w:rPr>
        <w:t>.</w:t>
      </w:r>
    </w:p>
    <w:p w14:paraId="052A365B" w14:textId="7BFD518D" w:rsidR="00AE1E4A" w:rsidRPr="00743E93" w:rsidRDefault="00AE1E4A" w:rsidP="00AE1E4A">
      <w:pPr>
        <w:keepNext/>
        <w:widowControl/>
        <w:numPr>
          <w:ilvl w:val="0"/>
          <w:numId w:val="5"/>
        </w:numPr>
        <w:spacing w:after="0" w:line="240" w:lineRule="auto"/>
        <w:outlineLvl w:val="2"/>
        <w:rPr>
          <w:rFonts w:ascii="Arial" w:eastAsia="Times New Roman" w:hAnsi="Arial" w:cs="Arial"/>
          <w:i/>
          <w:lang w:eastAsia="en-GB"/>
        </w:rPr>
      </w:pPr>
      <w:r w:rsidRPr="00743E93">
        <w:rPr>
          <w:rFonts w:ascii="Arial" w:eastAsia="Times New Roman" w:hAnsi="Arial" w:cs="Arial"/>
          <w:lang w:eastAsia="en-GB"/>
        </w:rPr>
        <w:t>Well behaved and hardworking children who are keen to learn</w:t>
      </w:r>
      <w:r w:rsidR="00467D97" w:rsidRPr="00743E93">
        <w:rPr>
          <w:rFonts w:ascii="Arial" w:eastAsia="Times New Roman" w:hAnsi="Arial" w:cs="Arial"/>
          <w:lang w:eastAsia="en-GB"/>
        </w:rPr>
        <w:t>.</w:t>
      </w:r>
    </w:p>
    <w:p w14:paraId="3F73E998" w14:textId="441530C8" w:rsidR="00AE1E4A" w:rsidRPr="00743E93" w:rsidRDefault="00AE1E4A" w:rsidP="00AE1E4A">
      <w:pPr>
        <w:keepNext/>
        <w:widowControl/>
        <w:numPr>
          <w:ilvl w:val="0"/>
          <w:numId w:val="5"/>
        </w:numPr>
        <w:spacing w:after="0" w:line="240" w:lineRule="auto"/>
        <w:outlineLvl w:val="2"/>
        <w:rPr>
          <w:rFonts w:ascii="Arial" w:eastAsia="Times New Roman" w:hAnsi="Arial" w:cs="Arial"/>
          <w:shd w:val="clear" w:color="auto" w:fill="FFFFFF"/>
          <w:lang w:eastAsia="en-GB"/>
        </w:rPr>
      </w:pPr>
      <w:r w:rsidRPr="00743E93">
        <w:rPr>
          <w:rFonts w:ascii="Arial" w:eastAsia="Times New Roman" w:hAnsi="Arial" w:cs="Arial"/>
          <w:lang w:eastAsia="en-GB"/>
        </w:rPr>
        <w:t xml:space="preserve">A </w:t>
      </w:r>
      <w:r w:rsidRPr="00743E93">
        <w:rPr>
          <w:rFonts w:ascii="Arial" w:eastAsia="Times New Roman" w:hAnsi="Arial" w:cs="Arial"/>
          <w:shd w:val="clear" w:color="auto" w:fill="FFFFFF"/>
          <w:lang w:eastAsia="en-GB"/>
        </w:rPr>
        <w:t>school committed to professional development and equality for all staff with a high level of induction and training</w:t>
      </w:r>
      <w:r w:rsidR="00467D97" w:rsidRPr="00743E93">
        <w:rPr>
          <w:rFonts w:ascii="Arial" w:eastAsia="Times New Roman" w:hAnsi="Arial" w:cs="Arial"/>
          <w:shd w:val="clear" w:color="auto" w:fill="FFFFFF"/>
          <w:lang w:eastAsia="en-GB"/>
        </w:rPr>
        <w:t>.</w:t>
      </w:r>
    </w:p>
    <w:p w14:paraId="5CD55052" w14:textId="77777777" w:rsidR="00AE1E4A" w:rsidRPr="00743E93" w:rsidRDefault="00AE1E4A" w:rsidP="00AE1E4A">
      <w:pPr>
        <w:rPr>
          <w:rFonts w:ascii="Arial" w:eastAsia="Calibri" w:hAnsi="Arial" w:cs="Arial"/>
        </w:rPr>
      </w:pPr>
    </w:p>
    <w:p w14:paraId="7E774D66" w14:textId="73A844CD" w:rsidR="00AE1E4A" w:rsidRPr="00743E93" w:rsidRDefault="00AE1E4A" w:rsidP="00AE1E4A">
      <w:pPr>
        <w:rPr>
          <w:rFonts w:ascii="Arial" w:eastAsia="Calibri" w:hAnsi="Arial" w:cs="Arial"/>
        </w:rPr>
      </w:pPr>
      <w:r w:rsidRPr="00743E93">
        <w:rPr>
          <w:rFonts w:ascii="Arial" w:eastAsia="Calibri" w:hAnsi="Arial" w:cs="Arial"/>
          <w:b/>
          <w:bCs/>
        </w:rPr>
        <w:t xml:space="preserve">We are looking to appoint </w:t>
      </w:r>
      <w:r w:rsidR="00474A33" w:rsidRPr="00743E93">
        <w:rPr>
          <w:rFonts w:ascii="Arial" w:eastAsia="Calibri" w:hAnsi="Arial" w:cs="Arial"/>
          <w:b/>
          <w:bCs/>
        </w:rPr>
        <w:t xml:space="preserve">ECTs for KS1 and KS2 who: </w:t>
      </w:r>
    </w:p>
    <w:p w14:paraId="41E14CAC" w14:textId="77777777" w:rsidR="00AE1E4A" w:rsidRPr="00743E93" w:rsidRDefault="00AE1E4A" w:rsidP="00AE1E4A">
      <w:pPr>
        <w:widowControl/>
        <w:numPr>
          <w:ilvl w:val="0"/>
          <w:numId w:val="6"/>
        </w:numPr>
        <w:spacing w:after="0"/>
        <w:rPr>
          <w:rFonts w:ascii="Arial" w:eastAsia="Calibri" w:hAnsi="Arial" w:cs="Arial"/>
        </w:rPr>
      </w:pPr>
      <w:r w:rsidRPr="00743E93">
        <w:rPr>
          <w:rFonts w:ascii="Arial" w:eastAsia="Calibri" w:hAnsi="Arial" w:cs="Arial"/>
        </w:rPr>
        <w:t xml:space="preserve">Are passionate about ensuring all pupils achieve their full potential; </w:t>
      </w:r>
    </w:p>
    <w:p w14:paraId="4A1C5940" w14:textId="5E40F096" w:rsidR="00474A33" w:rsidRPr="00743E93" w:rsidRDefault="00474A33" w:rsidP="00474A33">
      <w:pPr>
        <w:widowControl/>
        <w:numPr>
          <w:ilvl w:val="0"/>
          <w:numId w:val="6"/>
        </w:numPr>
        <w:shd w:val="clear" w:color="auto" w:fill="FFFFFF"/>
        <w:spacing w:before="100" w:beforeAutospacing="1" w:after="100" w:afterAutospacing="1" w:line="240" w:lineRule="auto"/>
        <w:rPr>
          <w:rFonts w:ascii="Arial" w:eastAsia="Times New Roman" w:hAnsi="Arial" w:cs="Arial"/>
          <w:lang w:val="en-GB" w:eastAsia="en-GB"/>
        </w:rPr>
      </w:pPr>
      <w:r w:rsidRPr="00743E93">
        <w:rPr>
          <w:rFonts w:ascii="Arial" w:eastAsia="Times New Roman" w:hAnsi="Arial" w:cs="Arial"/>
          <w:lang w:val="en-GB" w:eastAsia="en-GB"/>
        </w:rPr>
        <w:t xml:space="preserve">Are </w:t>
      </w:r>
      <w:r w:rsidR="00743E93" w:rsidRPr="00743E93">
        <w:rPr>
          <w:rFonts w:ascii="Arial" w:eastAsia="Times New Roman" w:hAnsi="Arial" w:cs="Arial"/>
          <w:lang w:val="en-GB" w:eastAsia="en-GB"/>
        </w:rPr>
        <w:t>proficient in</w:t>
      </w:r>
      <w:r w:rsidRPr="00743E93">
        <w:rPr>
          <w:rFonts w:ascii="Arial" w:eastAsia="Times New Roman" w:hAnsi="Arial" w:cs="Arial"/>
          <w:lang w:val="en-GB" w:eastAsia="en-GB"/>
        </w:rPr>
        <w:t xml:space="preserve"> using technology for educational purposes, including digital learning tools.</w:t>
      </w:r>
    </w:p>
    <w:p w14:paraId="5B12DD25" w14:textId="4FEEEA36" w:rsidR="00474A33" w:rsidRPr="00743E93" w:rsidRDefault="00743E93" w:rsidP="00474A33">
      <w:pPr>
        <w:widowControl/>
        <w:numPr>
          <w:ilvl w:val="0"/>
          <w:numId w:val="6"/>
        </w:numPr>
        <w:shd w:val="clear" w:color="auto" w:fill="FFFFFF"/>
        <w:spacing w:before="100" w:beforeAutospacing="1" w:after="100" w:afterAutospacing="1" w:line="240" w:lineRule="auto"/>
        <w:rPr>
          <w:rFonts w:ascii="Arial" w:eastAsia="Times New Roman" w:hAnsi="Arial" w:cs="Arial"/>
          <w:lang w:val="en-GB" w:eastAsia="en-GB"/>
        </w:rPr>
      </w:pPr>
      <w:r w:rsidRPr="00743E93">
        <w:rPr>
          <w:rFonts w:ascii="Arial" w:eastAsia="Times New Roman" w:hAnsi="Arial" w:cs="Arial"/>
          <w:lang w:val="en-GB" w:eastAsia="en-GB"/>
        </w:rPr>
        <w:t>Have a</w:t>
      </w:r>
      <w:r w:rsidR="00474A33" w:rsidRPr="00743E93">
        <w:rPr>
          <w:rFonts w:ascii="Arial" w:eastAsia="Times New Roman" w:hAnsi="Arial" w:cs="Arial"/>
          <w:lang w:val="en-GB" w:eastAsia="en-GB"/>
        </w:rPr>
        <w:t xml:space="preserve"> strong understanding of the curriculum and educational standards relevant to the teaching role</w:t>
      </w:r>
    </w:p>
    <w:p w14:paraId="3665E310" w14:textId="155AE514" w:rsidR="00474A33" w:rsidRPr="00743E93" w:rsidRDefault="00474A33" w:rsidP="00474A33">
      <w:pPr>
        <w:widowControl/>
        <w:numPr>
          <w:ilvl w:val="0"/>
          <w:numId w:val="6"/>
        </w:numPr>
        <w:shd w:val="clear" w:color="auto" w:fill="FFFFFF"/>
        <w:spacing w:before="100" w:beforeAutospacing="1" w:after="100" w:afterAutospacing="1" w:line="240" w:lineRule="auto"/>
        <w:rPr>
          <w:rFonts w:ascii="Arial" w:eastAsia="Times New Roman" w:hAnsi="Arial" w:cs="Arial"/>
          <w:lang w:val="en-GB" w:eastAsia="en-GB"/>
        </w:rPr>
      </w:pPr>
      <w:r w:rsidRPr="00743E93">
        <w:rPr>
          <w:rFonts w:ascii="Arial" w:eastAsia="Times New Roman" w:hAnsi="Arial" w:cs="Arial"/>
          <w:lang w:val="en-GB" w:eastAsia="en-GB"/>
        </w:rPr>
        <w:t>Are able to adapt teaching methods to suit different learning styles and abilities within the classroom.</w:t>
      </w:r>
    </w:p>
    <w:p w14:paraId="6DC66A03" w14:textId="59C83470" w:rsidR="00AE1E4A" w:rsidRPr="00743E93" w:rsidRDefault="00AE1E4A" w:rsidP="00AE1E4A">
      <w:pPr>
        <w:widowControl/>
        <w:numPr>
          <w:ilvl w:val="0"/>
          <w:numId w:val="6"/>
        </w:numPr>
        <w:spacing w:after="0"/>
        <w:jc w:val="both"/>
        <w:rPr>
          <w:rFonts w:ascii="Arial" w:eastAsia="Calibri" w:hAnsi="Arial" w:cs="Arial"/>
        </w:rPr>
      </w:pPr>
      <w:r w:rsidRPr="00743E93">
        <w:rPr>
          <w:rFonts w:ascii="Arial" w:eastAsia="Calibri" w:hAnsi="Arial" w:cs="Arial"/>
        </w:rPr>
        <w:t>Are committed to high standards and achieving strong pupil outcomes at Northbury Primary and within the wider community.</w:t>
      </w:r>
    </w:p>
    <w:p w14:paraId="7090A10C" w14:textId="49AF377A" w:rsidR="00467D97" w:rsidRPr="00743E93" w:rsidRDefault="00467D97" w:rsidP="00467D97">
      <w:pPr>
        <w:widowControl/>
        <w:numPr>
          <w:ilvl w:val="0"/>
          <w:numId w:val="6"/>
        </w:numPr>
        <w:shd w:val="clear" w:color="auto" w:fill="FFFFFF"/>
        <w:spacing w:after="0" w:line="240" w:lineRule="auto"/>
        <w:jc w:val="both"/>
        <w:rPr>
          <w:rFonts w:ascii="Arial" w:eastAsia="Times New Roman" w:hAnsi="Arial" w:cs="Arial"/>
          <w:lang w:val="en-GB" w:eastAsia="en-GB"/>
        </w:rPr>
      </w:pPr>
      <w:r w:rsidRPr="00743E93">
        <w:rPr>
          <w:rFonts w:ascii="Arial" w:eastAsia="Times New Roman" w:hAnsi="Arial" w:cs="Arial"/>
          <w:lang w:val="en-GB" w:eastAsia="en-GB"/>
        </w:rPr>
        <w:t xml:space="preserve">Are highly organised, flexible, and have </w:t>
      </w:r>
      <w:r w:rsidR="00743E93" w:rsidRPr="00743E93">
        <w:rPr>
          <w:rFonts w:ascii="Arial" w:eastAsia="Times New Roman" w:hAnsi="Arial" w:cs="Arial"/>
          <w:lang w:val="en-GB" w:eastAsia="en-GB"/>
        </w:rPr>
        <w:t>strong communication</w:t>
      </w:r>
      <w:r w:rsidRPr="00743E93">
        <w:rPr>
          <w:rFonts w:ascii="Arial" w:eastAsia="Times New Roman" w:hAnsi="Arial" w:cs="Arial"/>
          <w:lang w:val="en-GB" w:eastAsia="en-GB"/>
        </w:rPr>
        <w:t xml:space="preserve"> skills</w:t>
      </w:r>
      <w:r w:rsidRPr="00743E93">
        <w:rPr>
          <w:rFonts w:ascii="Arial" w:eastAsia="Times New Roman" w:hAnsi="Arial" w:cs="Arial"/>
          <w:lang w:val="en" w:eastAsia="en-GB"/>
        </w:rPr>
        <w:t>,</w:t>
      </w:r>
      <w:r w:rsidRPr="00743E93">
        <w:rPr>
          <w:rFonts w:ascii="Arial" w:hAnsi="Arial" w:cs="Arial"/>
          <w:shd w:val="clear" w:color="auto" w:fill="FFFFFF"/>
        </w:rPr>
        <w:t> both verbal and written, to engage effectively with students, parents, and colleagues.</w:t>
      </w:r>
    </w:p>
    <w:p w14:paraId="6FDDE9FA" w14:textId="77777777" w:rsidR="00AE1E4A" w:rsidRPr="00743E93" w:rsidRDefault="00AE1E4A" w:rsidP="00AE1E4A">
      <w:pPr>
        <w:widowControl/>
        <w:numPr>
          <w:ilvl w:val="0"/>
          <w:numId w:val="6"/>
        </w:numPr>
        <w:spacing w:after="0"/>
        <w:jc w:val="both"/>
        <w:rPr>
          <w:rFonts w:ascii="Arial" w:eastAsia="Calibri" w:hAnsi="Arial" w:cs="Arial"/>
        </w:rPr>
      </w:pPr>
      <w:r w:rsidRPr="00743E93">
        <w:rPr>
          <w:rFonts w:ascii="Arial" w:eastAsia="Calibri" w:hAnsi="Arial" w:cs="Arial"/>
        </w:rPr>
        <w:t>Develop effective relationships with parents, carers and the community.</w:t>
      </w:r>
    </w:p>
    <w:p w14:paraId="15373F8E" w14:textId="77777777" w:rsidR="00AE1E4A" w:rsidRPr="00743E93" w:rsidRDefault="00AE1E4A" w:rsidP="00AE1E4A">
      <w:pPr>
        <w:spacing w:after="0"/>
        <w:ind w:left="360"/>
        <w:jc w:val="both"/>
        <w:rPr>
          <w:rFonts w:ascii="Arial" w:eastAsia="Calibri" w:hAnsi="Arial" w:cs="Arial"/>
        </w:rPr>
      </w:pPr>
      <w:bookmarkStart w:id="0" w:name="_Hlk173245651"/>
    </w:p>
    <w:p w14:paraId="038DE555" w14:textId="5CF3F65B" w:rsidR="00AE1E4A" w:rsidRPr="00743E93" w:rsidRDefault="00AE1E4A" w:rsidP="00AE1E4A">
      <w:pPr>
        <w:spacing w:after="0" w:line="240" w:lineRule="auto"/>
        <w:jc w:val="both"/>
        <w:rPr>
          <w:rFonts w:ascii="Arial" w:eastAsia="Calibri" w:hAnsi="Arial" w:cs="Arial"/>
        </w:rPr>
      </w:pPr>
      <w:r w:rsidRPr="00743E93">
        <w:rPr>
          <w:rFonts w:ascii="Arial" w:eastAsia="Calibri" w:hAnsi="Arial" w:cs="Arial"/>
          <w:b/>
        </w:rPr>
        <w:t xml:space="preserve">Application Deadline </w:t>
      </w:r>
      <w:r w:rsidRPr="00743E93">
        <w:rPr>
          <w:rFonts w:ascii="Arial" w:eastAsia="Calibri" w:hAnsi="Arial" w:cs="Arial"/>
          <w:b/>
        </w:rPr>
        <w:tab/>
      </w:r>
      <w:r w:rsidR="001F2711" w:rsidRPr="00743E93">
        <w:rPr>
          <w:rFonts w:ascii="Arial" w:eastAsia="Calibri" w:hAnsi="Arial" w:cs="Arial"/>
        </w:rPr>
        <w:t>Wednesday 18</w:t>
      </w:r>
      <w:r w:rsidR="00467D97" w:rsidRPr="00743E93">
        <w:rPr>
          <w:rFonts w:ascii="Arial" w:eastAsia="Calibri" w:hAnsi="Arial" w:cs="Arial"/>
          <w:vertAlign w:val="superscript"/>
        </w:rPr>
        <w:t>th</w:t>
      </w:r>
      <w:r w:rsidR="00467D97" w:rsidRPr="00743E93">
        <w:rPr>
          <w:rFonts w:ascii="Arial" w:eastAsia="Calibri" w:hAnsi="Arial" w:cs="Arial"/>
        </w:rPr>
        <w:t xml:space="preserve"> June at </w:t>
      </w:r>
      <w:r w:rsidRPr="00743E93">
        <w:rPr>
          <w:rFonts w:ascii="Arial" w:eastAsia="Calibri" w:hAnsi="Arial" w:cs="Arial"/>
        </w:rPr>
        <w:t>12pm</w:t>
      </w:r>
      <w:r w:rsidR="00467D97" w:rsidRPr="00743E93">
        <w:rPr>
          <w:rFonts w:ascii="Arial" w:eastAsia="Calibri" w:hAnsi="Arial" w:cs="Arial"/>
        </w:rPr>
        <w:t xml:space="preserve"> 2025</w:t>
      </w:r>
    </w:p>
    <w:p w14:paraId="75A3B0F0" w14:textId="619A3A7C" w:rsidR="00AE1E4A" w:rsidRPr="00743E93" w:rsidRDefault="00AE1E4A" w:rsidP="00AE1E4A">
      <w:pPr>
        <w:spacing w:after="0" w:line="240" w:lineRule="auto"/>
        <w:jc w:val="both"/>
        <w:rPr>
          <w:rFonts w:ascii="Arial" w:eastAsia="Calibri" w:hAnsi="Arial" w:cs="Arial"/>
        </w:rPr>
      </w:pPr>
      <w:r w:rsidRPr="00743E93">
        <w:rPr>
          <w:rFonts w:ascii="Arial" w:eastAsia="Calibri" w:hAnsi="Arial" w:cs="Arial"/>
          <w:b/>
        </w:rPr>
        <w:t>Shortlisting:</w:t>
      </w:r>
      <w:r w:rsidR="001F2711" w:rsidRPr="00743E93">
        <w:rPr>
          <w:rFonts w:ascii="Arial" w:eastAsia="Calibri" w:hAnsi="Arial" w:cs="Arial"/>
          <w:b/>
        </w:rPr>
        <w:t xml:space="preserve">                          </w:t>
      </w:r>
      <w:r w:rsidR="001F2711" w:rsidRPr="00743E93">
        <w:rPr>
          <w:rFonts w:ascii="Arial" w:eastAsia="Calibri" w:hAnsi="Arial" w:cs="Arial"/>
          <w:bCs/>
        </w:rPr>
        <w:t>Thursday     19</w:t>
      </w:r>
      <w:r w:rsidR="001F2711" w:rsidRPr="00743E93">
        <w:rPr>
          <w:rFonts w:ascii="Arial" w:eastAsia="Calibri" w:hAnsi="Arial" w:cs="Arial"/>
          <w:bCs/>
          <w:vertAlign w:val="superscript"/>
        </w:rPr>
        <w:t>th</w:t>
      </w:r>
      <w:r w:rsidR="001F2711" w:rsidRPr="00743E93">
        <w:rPr>
          <w:rFonts w:ascii="Arial" w:eastAsia="Calibri" w:hAnsi="Arial" w:cs="Arial"/>
          <w:b/>
        </w:rPr>
        <w:t xml:space="preserve"> </w:t>
      </w:r>
      <w:r w:rsidR="001F2711" w:rsidRPr="00743E93">
        <w:rPr>
          <w:rFonts w:ascii="Arial" w:eastAsia="Calibri" w:hAnsi="Arial" w:cs="Arial"/>
        </w:rPr>
        <w:t>June</w:t>
      </w:r>
      <w:r w:rsidR="00467D97" w:rsidRPr="00743E93">
        <w:rPr>
          <w:rFonts w:ascii="Arial" w:eastAsia="Calibri" w:hAnsi="Arial" w:cs="Arial"/>
        </w:rPr>
        <w:t xml:space="preserve"> 2025</w:t>
      </w:r>
    </w:p>
    <w:p w14:paraId="23C7D6D5" w14:textId="74872B44" w:rsidR="00AE1E4A" w:rsidRPr="00743E93" w:rsidRDefault="00AE1E4A" w:rsidP="00AE1E4A">
      <w:pPr>
        <w:spacing w:after="0" w:line="240" w:lineRule="auto"/>
        <w:jc w:val="both"/>
        <w:rPr>
          <w:rFonts w:ascii="Arial" w:eastAsia="Calibri" w:hAnsi="Arial" w:cs="Arial"/>
        </w:rPr>
      </w:pPr>
      <w:r w:rsidRPr="00743E93">
        <w:rPr>
          <w:rFonts w:ascii="Arial" w:eastAsia="Calibri" w:hAnsi="Arial" w:cs="Arial"/>
          <w:b/>
        </w:rPr>
        <w:t xml:space="preserve">Interviews: </w:t>
      </w:r>
      <w:r w:rsidRPr="00743E93">
        <w:rPr>
          <w:rFonts w:ascii="Arial" w:eastAsia="Calibri" w:hAnsi="Arial" w:cs="Arial"/>
          <w:b/>
        </w:rPr>
        <w:tab/>
      </w:r>
      <w:r w:rsidRPr="00743E93">
        <w:rPr>
          <w:rFonts w:ascii="Arial" w:eastAsia="Calibri" w:hAnsi="Arial" w:cs="Arial"/>
          <w:b/>
        </w:rPr>
        <w:tab/>
      </w:r>
      <w:r w:rsidRPr="00743E93">
        <w:rPr>
          <w:rFonts w:ascii="Arial" w:eastAsia="Calibri" w:hAnsi="Arial" w:cs="Arial"/>
          <w:b/>
        </w:rPr>
        <w:tab/>
      </w:r>
      <w:r w:rsidRPr="00743E93">
        <w:rPr>
          <w:rFonts w:ascii="Arial" w:eastAsia="Calibri" w:hAnsi="Arial" w:cs="Arial"/>
        </w:rPr>
        <w:t xml:space="preserve">Week Beginning Monday </w:t>
      </w:r>
      <w:r w:rsidR="001F2711" w:rsidRPr="00743E93">
        <w:rPr>
          <w:rFonts w:ascii="Arial" w:eastAsia="Calibri" w:hAnsi="Arial" w:cs="Arial"/>
        </w:rPr>
        <w:t>23</w:t>
      </w:r>
      <w:r w:rsidR="001F2711" w:rsidRPr="00743E93">
        <w:rPr>
          <w:rFonts w:ascii="Arial" w:eastAsia="Calibri" w:hAnsi="Arial" w:cs="Arial"/>
          <w:vertAlign w:val="superscript"/>
        </w:rPr>
        <w:t>rd</w:t>
      </w:r>
      <w:r w:rsidR="001F2711" w:rsidRPr="00743E93">
        <w:rPr>
          <w:rFonts w:ascii="Arial" w:eastAsia="Calibri" w:hAnsi="Arial" w:cs="Arial"/>
        </w:rPr>
        <w:t xml:space="preserve"> June 2025</w:t>
      </w:r>
    </w:p>
    <w:p w14:paraId="448975BB" w14:textId="77777777" w:rsidR="00AE1E4A" w:rsidRPr="00743E93" w:rsidRDefault="00AE1E4A" w:rsidP="00AE1E4A">
      <w:pPr>
        <w:spacing w:after="0" w:line="240" w:lineRule="auto"/>
        <w:jc w:val="both"/>
        <w:rPr>
          <w:rFonts w:ascii="Arial" w:eastAsia="Calibri" w:hAnsi="Arial" w:cs="Arial"/>
        </w:rPr>
      </w:pPr>
    </w:p>
    <w:p w14:paraId="6876644B" w14:textId="40266752" w:rsidR="00AE1E4A" w:rsidRPr="00743E93" w:rsidRDefault="00AE1E4A" w:rsidP="00AE1E4A">
      <w:pPr>
        <w:spacing w:after="360" w:line="316" w:lineRule="atLeast"/>
        <w:jc w:val="both"/>
        <w:textAlignment w:val="baseline"/>
        <w:rPr>
          <w:rFonts w:ascii="Arial" w:eastAsia="Times New Roman" w:hAnsi="Arial" w:cs="Arial"/>
          <w:b/>
          <w:bCs/>
          <w:color w:val="000000"/>
          <w:bdr w:val="none" w:sz="0" w:space="0" w:color="auto" w:frame="1"/>
          <w:lang w:eastAsia="en-GB"/>
        </w:rPr>
      </w:pPr>
      <w:r w:rsidRPr="00743E93">
        <w:rPr>
          <w:rFonts w:ascii="Arial" w:eastAsia="Times New Roman" w:hAnsi="Arial" w:cs="Arial"/>
          <w:b/>
          <w:color w:val="000000"/>
          <w:lang w:eastAsia="en-GB"/>
        </w:rPr>
        <w:t xml:space="preserve">Visits to the school are actively encouraged.  Please contact </w:t>
      </w:r>
      <w:r w:rsidR="001F2711" w:rsidRPr="00743E93">
        <w:rPr>
          <w:rFonts w:ascii="Arial" w:eastAsia="Times New Roman" w:hAnsi="Arial" w:cs="Arial"/>
          <w:b/>
          <w:color w:val="000000"/>
          <w:lang w:eastAsia="en-GB"/>
        </w:rPr>
        <w:t>Paula Mitchel</w:t>
      </w:r>
      <w:r w:rsidR="009E18BF" w:rsidRPr="00743E93">
        <w:rPr>
          <w:rFonts w:ascii="Arial" w:eastAsia="Times New Roman" w:hAnsi="Arial" w:cs="Arial"/>
          <w:b/>
          <w:color w:val="000000"/>
          <w:lang w:eastAsia="en-GB"/>
        </w:rPr>
        <w:t>l</w:t>
      </w:r>
      <w:r w:rsidRPr="00743E93">
        <w:rPr>
          <w:rFonts w:ascii="Arial" w:eastAsia="Times New Roman" w:hAnsi="Arial" w:cs="Arial"/>
          <w:b/>
          <w:color w:val="000000"/>
          <w:lang w:eastAsia="en-GB"/>
        </w:rPr>
        <w:t xml:space="preserve"> to arrange a visit, or by email to </w:t>
      </w:r>
      <w:hyperlink r:id="rId8" w:history="1">
        <w:r w:rsidRPr="00743E93">
          <w:rPr>
            <w:rFonts w:ascii="Arial" w:eastAsia="Times New Roman" w:hAnsi="Arial" w:cs="Arial"/>
            <w:b/>
            <w:bCs/>
            <w:color w:val="0563C1"/>
            <w:u w:val="single"/>
            <w:bdr w:val="none" w:sz="0" w:space="0" w:color="auto" w:frame="1"/>
            <w:lang w:eastAsia="en-GB"/>
          </w:rPr>
          <w:t>office@northbury.bardaglea.org.uk</w:t>
        </w:r>
      </w:hyperlink>
      <w:r w:rsidRPr="00743E93">
        <w:rPr>
          <w:rFonts w:ascii="Arial" w:eastAsia="Times New Roman" w:hAnsi="Arial" w:cs="Arial"/>
          <w:b/>
          <w:bCs/>
          <w:color w:val="000000"/>
          <w:bdr w:val="none" w:sz="0" w:space="0" w:color="auto" w:frame="1"/>
          <w:lang w:eastAsia="en-GB"/>
        </w:rPr>
        <w:t>.</w:t>
      </w:r>
    </w:p>
    <w:bookmarkEnd w:id="0"/>
    <w:p w14:paraId="2ED4F1B4" w14:textId="659D9230" w:rsidR="00B939AE" w:rsidRPr="00743E93" w:rsidRDefault="00AE1E4A" w:rsidP="00AE1E4A">
      <w:pPr>
        <w:spacing w:after="360" w:line="316" w:lineRule="atLeast"/>
        <w:jc w:val="both"/>
        <w:textAlignment w:val="baseline"/>
        <w:rPr>
          <w:rFonts w:ascii="Arial" w:eastAsia="Times New Roman" w:hAnsi="Arial" w:cs="Arial"/>
          <w:b/>
          <w:bCs/>
          <w:color w:val="000000"/>
          <w:bdr w:val="none" w:sz="0" w:space="0" w:color="auto" w:frame="1"/>
          <w:lang w:eastAsia="en-GB"/>
        </w:rPr>
      </w:pPr>
      <w:r w:rsidRPr="00743E93">
        <w:rPr>
          <w:rFonts w:ascii="Arial" w:eastAsia="Calibri" w:hAnsi="Arial" w:cs="Arial"/>
          <w:i/>
          <w:color w:val="222222"/>
          <w:shd w:val="clear" w:color="auto" w:fill="FFFFFF"/>
        </w:rPr>
        <w:t>Northbury Primary School is committed to safeguarding and promoting the welfare of children and young people and is an Equal Opportunities Employer. This post is exempt from the Rehabilitation of Offenders Act 1974 and a comprehensive screening process, including enhanced Disclosure check will be undertaken on all successful applicants</w:t>
      </w:r>
    </w:p>
    <w:sectPr w:rsidR="00B939AE" w:rsidRPr="00743E93" w:rsidSect="0057022B">
      <w:headerReference w:type="default" r:id="rId9"/>
      <w:pgSz w:w="11906" w:h="16838"/>
      <w:pgMar w:top="720" w:right="720" w:bottom="53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9FA9" w14:textId="77777777" w:rsidR="004132F2" w:rsidRDefault="004132F2" w:rsidP="00B82CF6">
      <w:pPr>
        <w:spacing w:after="0" w:line="240" w:lineRule="auto"/>
      </w:pPr>
      <w:r>
        <w:separator/>
      </w:r>
    </w:p>
  </w:endnote>
  <w:endnote w:type="continuationSeparator" w:id="0">
    <w:p w14:paraId="2F57FF4D" w14:textId="77777777" w:rsidR="004132F2" w:rsidRDefault="004132F2" w:rsidP="00B8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altName w:val="Calibri"/>
    <w:panose1 w:val="02010503020300020003"/>
    <w:charset w:val="00"/>
    <w:family w:val="auto"/>
    <w:pitch w:val="variable"/>
    <w:sig w:usb0="A00000AF" w:usb1="1000204A" w:usb2="00000000" w:usb3="00000000" w:csb0="0000011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7926" w14:textId="77777777" w:rsidR="004132F2" w:rsidRDefault="004132F2" w:rsidP="00B82CF6">
      <w:pPr>
        <w:spacing w:after="0" w:line="240" w:lineRule="auto"/>
      </w:pPr>
      <w:r>
        <w:separator/>
      </w:r>
    </w:p>
  </w:footnote>
  <w:footnote w:type="continuationSeparator" w:id="0">
    <w:p w14:paraId="6B027A7C" w14:textId="77777777" w:rsidR="004132F2" w:rsidRDefault="004132F2" w:rsidP="00B8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AAB1" w14:textId="6095640D" w:rsidR="00B82CF6" w:rsidRDefault="00A81B4A" w:rsidP="0057022B">
    <w:pPr>
      <w:pStyle w:val="Header"/>
    </w:pPr>
    <w:r w:rsidRPr="007D0847">
      <w:rPr>
        <w:rFonts w:ascii="SassoonCRInfant" w:hAnsi="SassoonCRInfant"/>
        <w:b/>
        <w:noProof/>
        <w:sz w:val="36"/>
        <w:szCs w:val="36"/>
      </w:rPr>
      <mc:AlternateContent>
        <mc:Choice Requires="wpg">
          <w:drawing>
            <wp:anchor distT="0" distB="0" distL="114300" distR="114300" simplePos="0" relativeHeight="251659264" behindDoc="0" locked="0" layoutInCell="1" allowOverlap="1" wp14:anchorId="7582AEC6" wp14:editId="5E2C29BD">
              <wp:simplePos x="0" y="0"/>
              <wp:positionH relativeFrom="page">
                <wp:align>right</wp:align>
              </wp:positionH>
              <wp:positionV relativeFrom="paragraph">
                <wp:posOffset>-340995</wp:posOffset>
              </wp:positionV>
              <wp:extent cx="1533382" cy="953729"/>
              <wp:effectExtent l="0" t="0" r="0" b="18415"/>
              <wp:wrapNone/>
              <wp:docPr id="168" name="Group 168"/>
              <wp:cNvGraphicFramePr/>
              <a:graphic xmlns:a="http://schemas.openxmlformats.org/drawingml/2006/main">
                <a:graphicData uri="http://schemas.microsoft.com/office/word/2010/wordprocessingGroup">
                  <wpg:wgp>
                    <wpg:cNvGrpSpPr/>
                    <wpg:grpSpPr>
                      <a:xfrm>
                        <a:off x="0" y="0"/>
                        <a:ext cx="1533382" cy="953729"/>
                        <a:chOff x="0" y="0"/>
                        <a:chExt cx="1700784" cy="1024128"/>
                      </a:xfrm>
                    </wpg:grpSpPr>
                    <wps:wsp>
                      <wps:cNvPr id="169" name="Rectangle 16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8DDB23" id="Group 168" o:spid="_x0000_s1026" style="position:absolute;margin-left:69.55pt;margin-top:-26.85pt;width:120.75pt;height:75.1pt;z-index:251659264;mso-position-horizontal:right;mso-position-horizont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" fillcolor="window"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" path="m,l1462822,r,1014481l638269,407899,,xe" fillcolor="#4472c4" stroked="f" strokeweight="1pt">
                <v:stroke joinstyle="miter"/>
                <v:path arrowok="t" o:connecttype="custom" o:connectlocs="0,0;1463040,0;1463040,1014984;638364,408101;0,0" o:connectangles="0,0,0,0,0"/>
              </v:shape>
              <v:rect id="Rectangle 171"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" strokecolor="window" strokeweight="1pt">
                <v:fill r:id="rId2" o:title="" recolor="t" rotate="t" type="frame"/>
              </v:rect>
              <w10:wrap anchorx="page"/>
            </v:group>
          </w:pict>
        </mc:Fallback>
      </mc:AlternateContent>
    </w:r>
    <w:r w:rsidR="00B82CF6" w:rsidRPr="007D0847">
      <w:rPr>
        <w:rFonts w:ascii="SassoonCRInfant" w:hAnsi="SassoonCRInfant"/>
        <w:b/>
        <w:noProof/>
        <w:sz w:val="36"/>
        <w:szCs w:val="36"/>
      </w:rPr>
      <w:drawing>
        <wp:anchor distT="0" distB="0" distL="114300" distR="114300" simplePos="0" relativeHeight="251661312" behindDoc="0" locked="0" layoutInCell="1" allowOverlap="1" wp14:anchorId="2BAB2AF1" wp14:editId="4B46E413">
          <wp:simplePos x="0" y="0"/>
          <wp:positionH relativeFrom="margin">
            <wp:align>right</wp:align>
          </wp:positionH>
          <wp:positionV relativeFrom="paragraph">
            <wp:posOffset>-163789</wp:posOffset>
          </wp:positionV>
          <wp:extent cx="495300" cy="55076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BURY LOGO NEW.png"/>
                  <pic:cNvPicPr/>
                </pic:nvPicPr>
                <pic:blipFill>
                  <a:blip r:embed="rId3">
                    <a:extLst>
                      <a:ext uri="{28A0092B-C50C-407E-A947-70E740481C1C}">
                        <a14:useLocalDpi xmlns:a14="http://schemas.microsoft.com/office/drawing/2010/main" val="0"/>
                      </a:ext>
                    </a:extLst>
                  </a:blip>
                  <a:stretch>
                    <a:fillRect/>
                  </a:stretch>
                </pic:blipFill>
                <pic:spPr>
                  <a:xfrm>
                    <a:off x="0" y="0"/>
                    <a:ext cx="495300" cy="550766"/>
                  </a:xfrm>
                  <a:prstGeom prst="rect">
                    <a:avLst/>
                  </a:prstGeom>
                </pic:spPr>
              </pic:pic>
            </a:graphicData>
          </a:graphic>
          <wp14:sizeRelH relativeFrom="page">
            <wp14:pctWidth>0</wp14:pctWidth>
          </wp14:sizeRelH>
          <wp14:sizeRelV relativeFrom="page">
            <wp14:pctHeight>0</wp14:pctHeight>
          </wp14:sizeRelV>
        </wp:anchor>
      </w:drawing>
    </w:r>
    <w:r w:rsidR="00B82CF6" w:rsidRPr="007D0847">
      <w:rPr>
        <w:rFonts w:ascii="SassoonCRInfant" w:hAnsi="SassoonCRInfant"/>
        <w:b/>
        <w:sz w:val="36"/>
        <w:szCs w:val="36"/>
      </w:rPr>
      <w:t xml:space="preserve">Northbury Primary School: </w:t>
    </w:r>
    <w:r w:rsidR="00B82CF6" w:rsidRPr="007D0847">
      <w:rPr>
        <w:rFonts w:ascii="SassoonCRInfant" w:hAnsi="SassoonCRInfant"/>
        <w:sz w:val="36"/>
        <w:szCs w:val="36"/>
      </w:rPr>
      <w:t>Achieve and Enjoy Together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64E2"/>
    <w:multiLevelType w:val="multilevel"/>
    <w:tmpl w:val="E980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13860"/>
    <w:multiLevelType w:val="hybridMultilevel"/>
    <w:tmpl w:val="E462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6094C"/>
    <w:multiLevelType w:val="multilevel"/>
    <w:tmpl w:val="CDFC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F4D44"/>
    <w:multiLevelType w:val="multilevel"/>
    <w:tmpl w:val="FCA4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A5C4B"/>
    <w:multiLevelType w:val="multilevel"/>
    <w:tmpl w:val="E542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E0148"/>
    <w:multiLevelType w:val="hybridMultilevel"/>
    <w:tmpl w:val="9BA80FAC"/>
    <w:lvl w:ilvl="0" w:tplc="8ECEE576">
      <w:start w:val="20"/>
      <w:numFmt w:val="bullet"/>
      <w:lvlText w:val="-"/>
      <w:lvlJc w:val="left"/>
      <w:pPr>
        <w:ind w:left="450" w:hanging="360"/>
      </w:pPr>
      <w:rPr>
        <w:rFonts w:ascii="SassoonCRInfant" w:eastAsiaTheme="minorHAnsi" w:hAnsi="SassoonCRInfant" w:cstheme="minorBid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6" w15:restartNumberingAfterBreak="0">
    <w:nsid w:val="51091698"/>
    <w:multiLevelType w:val="hybridMultilevel"/>
    <w:tmpl w:val="33FA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33903"/>
    <w:multiLevelType w:val="multilevel"/>
    <w:tmpl w:val="E496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160E1F"/>
    <w:multiLevelType w:val="multilevel"/>
    <w:tmpl w:val="E4F4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5"/>
  </w:num>
  <w:num w:numId="4">
    <w:abstractNumId w:val="1"/>
  </w:num>
  <w:num w:numId="5">
    <w:abstractNumId w:val="6"/>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78"/>
    <w:rsid w:val="0001329F"/>
    <w:rsid w:val="000714AA"/>
    <w:rsid w:val="00082E2B"/>
    <w:rsid w:val="00094943"/>
    <w:rsid w:val="000D45F0"/>
    <w:rsid w:val="000E1CA6"/>
    <w:rsid w:val="000E24F3"/>
    <w:rsid w:val="00107791"/>
    <w:rsid w:val="00115B2F"/>
    <w:rsid w:val="00153206"/>
    <w:rsid w:val="00190364"/>
    <w:rsid w:val="001B27B8"/>
    <w:rsid w:val="001F2711"/>
    <w:rsid w:val="002009E4"/>
    <w:rsid w:val="00203ACC"/>
    <w:rsid w:val="00217DBB"/>
    <w:rsid w:val="002208EA"/>
    <w:rsid w:val="00233C26"/>
    <w:rsid w:val="00237030"/>
    <w:rsid w:val="00246AE2"/>
    <w:rsid w:val="00260D2C"/>
    <w:rsid w:val="002650C3"/>
    <w:rsid w:val="002A3014"/>
    <w:rsid w:val="002A463A"/>
    <w:rsid w:val="002C36A8"/>
    <w:rsid w:val="002F3793"/>
    <w:rsid w:val="002F6DD4"/>
    <w:rsid w:val="003037E4"/>
    <w:rsid w:val="00332E81"/>
    <w:rsid w:val="00341499"/>
    <w:rsid w:val="00367C4F"/>
    <w:rsid w:val="00370F0B"/>
    <w:rsid w:val="003868E9"/>
    <w:rsid w:val="003A6100"/>
    <w:rsid w:val="003F31F5"/>
    <w:rsid w:val="00400748"/>
    <w:rsid w:val="004132F2"/>
    <w:rsid w:val="0042532F"/>
    <w:rsid w:val="004372F8"/>
    <w:rsid w:val="00445724"/>
    <w:rsid w:val="0046754C"/>
    <w:rsid w:val="00467D97"/>
    <w:rsid w:val="00474A33"/>
    <w:rsid w:val="004E510C"/>
    <w:rsid w:val="004F6E58"/>
    <w:rsid w:val="0054547A"/>
    <w:rsid w:val="005622BC"/>
    <w:rsid w:val="0057022B"/>
    <w:rsid w:val="00580199"/>
    <w:rsid w:val="00582A0C"/>
    <w:rsid w:val="00590A11"/>
    <w:rsid w:val="005C0EDA"/>
    <w:rsid w:val="005E3CD0"/>
    <w:rsid w:val="005E4F3D"/>
    <w:rsid w:val="005F61A9"/>
    <w:rsid w:val="00672545"/>
    <w:rsid w:val="00675685"/>
    <w:rsid w:val="006835F1"/>
    <w:rsid w:val="006A0A9B"/>
    <w:rsid w:val="006A1816"/>
    <w:rsid w:val="006D2D78"/>
    <w:rsid w:val="006F617F"/>
    <w:rsid w:val="007009E9"/>
    <w:rsid w:val="00740C8A"/>
    <w:rsid w:val="00743E93"/>
    <w:rsid w:val="00793433"/>
    <w:rsid w:val="00793A2E"/>
    <w:rsid w:val="007A6620"/>
    <w:rsid w:val="007F43F5"/>
    <w:rsid w:val="00800307"/>
    <w:rsid w:val="0081023D"/>
    <w:rsid w:val="00814872"/>
    <w:rsid w:val="00830608"/>
    <w:rsid w:val="00853B15"/>
    <w:rsid w:val="00865449"/>
    <w:rsid w:val="0089114A"/>
    <w:rsid w:val="00896FCA"/>
    <w:rsid w:val="008D5FED"/>
    <w:rsid w:val="00900DBF"/>
    <w:rsid w:val="00913311"/>
    <w:rsid w:val="00917D5C"/>
    <w:rsid w:val="009700C3"/>
    <w:rsid w:val="009B2596"/>
    <w:rsid w:val="009E18BF"/>
    <w:rsid w:val="009F2F29"/>
    <w:rsid w:val="00A15137"/>
    <w:rsid w:val="00A30940"/>
    <w:rsid w:val="00A566E6"/>
    <w:rsid w:val="00A638A2"/>
    <w:rsid w:val="00A81B4A"/>
    <w:rsid w:val="00AD5302"/>
    <w:rsid w:val="00AD672D"/>
    <w:rsid w:val="00AE1E4A"/>
    <w:rsid w:val="00AF3BD8"/>
    <w:rsid w:val="00AF7953"/>
    <w:rsid w:val="00B04BA4"/>
    <w:rsid w:val="00B458C9"/>
    <w:rsid w:val="00B82CF6"/>
    <w:rsid w:val="00B84B1B"/>
    <w:rsid w:val="00B939AE"/>
    <w:rsid w:val="00C710D7"/>
    <w:rsid w:val="00C74E92"/>
    <w:rsid w:val="00CB2671"/>
    <w:rsid w:val="00CB57CF"/>
    <w:rsid w:val="00CC2329"/>
    <w:rsid w:val="00CF1832"/>
    <w:rsid w:val="00D003D6"/>
    <w:rsid w:val="00D352DB"/>
    <w:rsid w:val="00DD0EA4"/>
    <w:rsid w:val="00DE1C65"/>
    <w:rsid w:val="00DE6B78"/>
    <w:rsid w:val="00E26689"/>
    <w:rsid w:val="00E40AC4"/>
    <w:rsid w:val="00EC29D9"/>
    <w:rsid w:val="00ED4180"/>
    <w:rsid w:val="00EE599F"/>
    <w:rsid w:val="00EF18CE"/>
    <w:rsid w:val="00F12D4C"/>
    <w:rsid w:val="00F57B82"/>
    <w:rsid w:val="00FB4EAE"/>
    <w:rsid w:val="00FC5974"/>
    <w:rsid w:val="00FD73DA"/>
    <w:rsid w:val="06BEF1BE"/>
    <w:rsid w:val="0AAA413D"/>
    <w:rsid w:val="0CEE1F0C"/>
    <w:rsid w:val="0E3C0FD4"/>
    <w:rsid w:val="0FD7E035"/>
    <w:rsid w:val="1437FB26"/>
    <w:rsid w:val="1FA315DE"/>
    <w:rsid w:val="22646EF6"/>
    <w:rsid w:val="25D431BE"/>
    <w:rsid w:val="2BF228DF"/>
    <w:rsid w:val="2DFCEEBC"/>
    <w:rsid w:val="2FE5A297"/>
    <w:rsid w:val="31C14B19"/>
    <w:rsid w:val="32B445E5"/>
    <w:rsid w:val="37CBAE1D"/>
    <w:rsid w:val="393FA163"/>
    <w:rsid w:val="3E3DB228"/>
    <w:rsid w:val="3F53B8F3"/>
    <w:rsid w:val="48D594DA"/>
    <w:rsid w:val="4C19139E"/>
    <w:rsid w:val="4F50B460"/>
    <w:rsid w:val="502C193F"/>
    <w:rsid w:val="509FA147"/>
    <w:rsid w:val="536903AA"/>
    <w:rsid w:val="5B3A4680"/>
    <w:rsid w:val="5C0CF390"/>
    <w:rsid w:val="5CD616E1"/>
    <w:rsid w:val="5F62E7AE"/>
    <w:rsid w:val="603594BE"/>
    <w:rsid w:val="6760AF38"/>
    <w:rsid w:val="6840A6A3"/>
    <w:rsid w:val="69DC7704"/>
    <w:rsid w:val="6C77E85A"/>
    <w:rsid w:val="729A4664"/>
    <w:rsid w:val="72E7AB8C"/>
    <w:rsid w:val="7A8C2FEC"/>
    <w:rsid w:val="7BA23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867C35"/>
  <w15:chartTrackingRefBased/>
  <w15:docId w15:val="{94967B92-0556-4F35-A831-0F5ECF74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A2"/>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D78"/>
    <w:rPr>
      <w:color w:val="0000FF"/>
      <w:u w:val="single"/>
    </w:rPr>
  </w:style>
  <w:style w:type="paragraph" w:styleId="BalloonText">
    <w:name w:val="Balloon Text"/>
    <w:basedOn w:val="Normal"/>
    <w:link w:val="BalloonTextChar"/>
    <w:uiPriority w:val="99"/>
    <w:semiHidden/>
    <w:unhideWhenUsed/>
    <w:rsid w:val="00013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29F"/>
    <w:rPr>
      <w:rFonts w:ascii="Segoe UI" w:hAnsi="Segoe UI" w:cs="Segoe UI"/>
      <w:sz w:val="18"/>
      <w:szCs w:val="18"/>
    </w:rPr>
  </w:style>
  <w:style w:type="paragraph" w:styleId="NormalWeb">
    <w:name w:val="Normal (Web)"/>
    <w:basedOn w:val="Normal"/>
    <w:uiPriority w:val="99"/>
    <w:unhideWhenUsed/>
    <w:rsid w:val="00800307"/>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D0EA4"/>
  </w:style>
  <w:style w:type="character" w:customStyle="1" w:styleId="eop">
    <w:name w:val="eop"/>
    <w:basedOn w:val="DefaultParagraphFont"/>
    <w:rsid w:val="00DD0EA4"/>
  </w:style>
  <w:style w:type="paragraph" w:styleId="Header">
    <w:name w:val="header"/>
    <w:basedOn w:val="Normal"/>
    <w:link w:val="HeaderChar"/>
    <w:uiPriority w:val="99"/>
    <w:unhideWhenUsed/>
    <w:rsid w:val="00B82CF6"/>
    <w:pPr>
      <w:widowControl/>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B82CF6"/>
  </w:style>
  <w:style w:type="paragraph" w:styleId="Footer">
    <w:name w:val="footer"/>
    <w:basedOn w:val="Normal"/>
    <w:link w:val="FooterChar"/>
    <w:uiPriority w:val="99"/>
    <w:unhideWhenUsed/>
    <w:rsid w:val="00B82CF6"/>
    <w:pPr>
      <w:widowControl/>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B82CF6"/>
  </w:style>
  <w:style w:type="paragraph" w:styleId="ListParagraph">
    <w:name w:val="List Paragraph"/>
    <w:basedOn w:val="Normal"/>
    <w:uiPriority w:val="34"/>
    <w:qFormat/>
    <w:rsid w:val="000714AA"/>
    <w:pPr>
      <w:widowControl/>
      <w:spacing w:after="160" w:line="259"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2130">
      <w:bodyDiv w:val="1"/>
      <w:marLeft w:val="0"/>
      <w:marRight w:val="0"/>
      <w:marTop w:val="0"/>
      <w:marBottom w:val="0"/>
      <w:divBdr>
        <w:top w:val="none" w:sz="0" w:space="0" w:color="auto"/>
        <w:left w:val="none" w:sz="0" w:space="0" w:color="auto"/>
        <w:bottom w:val="none" w:sz="0" w:space="0" w:color="auto"/>
        <w:right w:val="none" w:sz="0" w:space="0" w:color="auto"/>
      </w:divBdr>
    </w:div>
    <w:div w:id="323901634">
      <w:bodyDiv w:val="1"/>
      <w:marLeft w:val="0"/>
      <w:marRight w:val="0"/>
      <w:marTop w:val="0"/>
      <w:marBottom w:val="0"/>
      <w:divBdr>
        <w:top w:val="none" w:sz="0" w:space="0" w:color="auto"/>
        <w:left w:val="none" w:sz="0" w:space="0" w:color="auto"/>
        <w:bottom w:val="none" w:sz="0" w:space="0" w:color="auto"/>
        <w:right w:val="none" w:sz="0" w:space="0" w:color="auto"/>
      </w:divBdr>
    </w:div>
    <w:div w:id="872039531">
      <w:bodyDiv w:val="1"/>
      <w:marLeft w:val="0"/>
      <w:marRight w:val="0"/>
      <w:marTop w:val="0"/>
      <w:marBottom w:val="0"/>
      <w:divBdr>
        <w:top w:val="none" w:sz="0" w:space="0" w:color="auto"/>
        <w:left w:val="none" w:sz="0" w:space="0" w:color="auto"/>
        <w:bottom w:val="none" w:sz="0" w:space="0" w:color="auto"/>
        <w:right w:val="none" w:sz="0" w:space="0" w:color="auto"/>
      </w:divBdr>
    </w:div>
    <w:div w:id="950480476">
      <w:bodyDiv w:val="1"/>
      <w:marLeft w:val="0"/>
      <w:marRight w:val="0"/>
      <w:marTop w:val="0"/>
      <w:marBottom w:val="0"/>
      <w:divBdr>
        <w:top w:val="none" w:sz="0" w:space="0" w:color="auto"/>
        <w:left w:val="none" w:sz="0" w:space="0" w:color="auto"/>
        <w:bottom w:val="none" w:sz="0" w:space="0" w:color="auto"/>
        <w:right w:val="none" w:sz="0" w:space="0" w:color="auto"/>
      </w:divBdr>
    </w:div>
    <w:div w:id="1014645185">
      <w:bodyDiv w:val="1"/>
      <w:marLeft w:val="0"/>
      <w:marRight w:val="0"/>
      <w:marTop w:val="0"/>
      <w:marBottom w:val="0"/>
      <w:divBdr>
        <w:top w:val="none" w:sz="0" w:space="0" w:color="auto"/>
        <w:left w:val="none" w:sz="0" w:space="0" w:color="auto"/>
        <w:bottom w:val="none" w:sz="0" w:space="0" w:color="auto"/>
        <w:right w:val="none" w:sz="0" w:space="0" w:color="auto"/>
      </w:divBdr>
    </w:div>
    <w:div w:id="1103036797">
      <w:bodyDiv w:val="1"/>
      <w:marLeft w:val="0"/>
      <w:marRight w:val="0"/>
      <w:marTop w:val="0"/>
      <w:marBottom w:val="0"/>
      <w:divBdr>
        <w:top w:val="none" w:sz="0" w:space="0" w:color="auto"/>
        <w:left w:val="none" w:sz="0" w:space="0" w:color="auto"/>
        <w:bottom w:val="none" w:sz="0" w:space="0" w:color="auto"/>
        <w:right w:val="none" w:sz="0" w:space="0" w:color="auto"/>
      </w:divBdr>
    </w:div>
    <w:div w:id="1111631913">
      <w:bodyDiv w:val="1"/>
      <w:marLeft w:val="0"/>
      <w:marRight w:val="0"/>
      <w:marTop w:val="0"/>
      <w:marBottom w:val="0"/>
      <w:divBdr>
        <w:top w:val="none" w:sz="0" w:space="0" w:color="auto"/>
        <w:left w:val="none" w:sz="0" w:space="0" w:color="auto"/>
        <w:bottom w:val="none" w:sz="0" w:space="0" w:color="auto"/>
        <w:right w:val="none" w:sz="0" w:space="0" w:color="auto"/>
      </w:divBdr>
      <w:divsChild>
        <w:div w:id="2044938638">
          <w:marLeft w:val="0"/>
          <w:marRight w:val="0"/>
          <w:marTop w:val="0"/>
          <w:marBottom w:val="0"/>
          <w:divBdr>
            <w:top w:val="none" w:sz="0" w:space="0" w:color="auto"/>
            <w:left w:val="none" w:sz="0" w:space="0" w:color="auto"/>
            <w:bottom w:val="none" w:sz="0" w:space="0" w:color="auto"/>
            <w:right w:val="none" w:sz="0" w:space="0" w:color="auto"/>
          </w:divBdr>
        </w:div>
        <w:div w:id="840125477">
          <w:marLeft w:val="0"/>
          <w:marRight w:val="0"/>
          <w:marTop w:val="0"/>
          <w:marBottom w:val="0"/>
          <w:divBdr>
            <w:top w:val="none" w:sz="0" w:space="0" w:color="auto"/>
            <w:left w:val="none" w:sz="0" w:space="0" w:color="auto"/>
            <w:bottom w:val="none" w:sz="0" w:space="0" w:color="auto"/>
            <w:right w:val="none" w:sz="0" w:space="0" w:color="auto"/>
          </w:divBdr>
        </w:div>
      </w:divsChild>
    </w:div>
    <w:div w:id="1433088899">
      <w:bodyDiv w:val="1"/>
      <w:marLeft w:val="0"/>
      <w:marRight w:val="0"/>
      <w:marTop w:val="0"/>
      <w:marBottom w:val="0"/>
      <w:divBdr>
        <w:top w:val="none" w:sz="0" w:space="0" w:color="auto"/>
        <w:left w:val="none" w:sz="0" w:space="0" w:color="auto"/>
        <w:bottom w:val="none" w:sz="0" w:space="0" w:color="auto"/>
        <w:right w:val="none" w:sz="0" w:space="0" w:color="auto"/>
      </w:divBdr>
      <w:divsChild>
        <w:div w:id="1182276834">
          <w:marLeft w:val="0"/>
          <w:marRight w:val="0"/>
          <w:marTop w:val="0"/>
          <w:marBottom w:val="0"/>
          <w:divBdr>
            <w:top w:val="none" w:sz="0" w:space="0" w:color="auto"/>
            <w:left w:val="none" w:sz="0" w:space="0" w:color="auto"/>
            <w:bottom w:val="none" w:sz="0" w:space="0" w:color="auto"/>
            <w:right w:val="none" w:sz="0" w:space="0" w:color="auto"/>
          </w:divBdr>
        </w:div>
        <w:div w:id="152929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northbury.bardaglea.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AD16-81C0-483A-913D-228D9FD0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Elementary ICT</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urumee.301</dc:creator>
  <cp:keywords/>
  <dc:description/>
  <cp:lastModifiedBy>Mitchell, P</cp:lastModifiedBy>
  <cp:revision>2</cp:revision>
  <cp:lastPrinted>2023-06-29T06:27:00Z</cp:lastPrinted>
  <dcterms:created xsi:type="dcterms:W3CDTF">2025-06-03T14:55:00Z</dcterms:created>
  <dcterms:modified xsi:type="dcterms:W3CDTF">2025-06-03T14:55:00Z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c21f0475a786c44d250464ea860b3bf1a4005b49b5b38850d7a38c6655c13cd1</vt:lpwstr>
  </property>
</Properties>
</file>