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58"/>
        <w:gridCol w:w="5850"/>
        <w:gridCol w:w="2948"/>
      </w:tblGrid>
      <w:tr w:rsidR="003A411B" w:rsidRPr="003A411B" w:rsidTr="006551AC">
        <w:tc>
          <w:tcPr>
            <w:tcW w:w="1658" w:type="dxa"/>
          </w:tcPr>
          <w:p w:rsidR="003A411B" w:rsidRPr="003A411B" w:rsidRDefault="003A411B">
            <w:pPr>
              <w:rPr>
                <w:b/>
                <w:sz w:val="24"/>
              </w:rPr>
            </w:pPr>
          </w:p>
        </w:tc>
        <w:tc>
          <w:tcPr>
            <w:tcW w:w="5850" w:type="dxa"/>
          </w:tcPr>
          <w:p w:rsidR="003A411B" w:rsidRPr="003A411B" w:rsidRDefault="003A411B">
            <w:pPr>
              <w:rPr>
                <w:b/>
                <w:sz w:val="24"/>
              </w:rPr>
            </w:pPr>
            <w:r w:rsidRPr="003A411B">
              <w:rPr>
                <w:b/>
                <w:sz w:val="24"/>
              </w:rPr>
              <w:t>Essential</w:t>
            </w:r>
          </w:p>
        </w:tc>
        <w:tc>
          <w:tcPr>
            <w:tcW w:w="2948" w:type="dxa"/>
          </w:tcPr>
          <w:p w:rsidR="003A411B" w:rsidRPr="003A411B" w:rsidRDefault="003A411B">
            <w:pPr>
              <w:rPr>
                <w:b/>
                <w:sz w:val="24"/>
              </w:rPr>
            </w:pPr>
            <w:r w:rsidRPr="003A411B">
              <w:rPr>
                <w:b/>
                <w:sz w:val="24"/>
              </w:rPr>
              <w:t>Desirable</w:t>
            </w:r>
          </w:p>
        </w:tc>
      </w:tr>
      <w:tr w:rsidR="003A411B" w:rsidRPr="003A411B" w:rsidTr="006551AC">
        <w:tc>
          <w:tcPr>
            <w:tcW w:w="1658" w:type="dxa"/>
          </w:tcPr>
          <w:p w:rsidR="003A411B" w:rsidRPr="003A411B" w:rsidRDefault="003A411B" w:rsidP="003A411B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Qualifications, knowledge, experience, skills and abilities</w:t>
            </w:r>
          </w:p>
        </w:tc>
        <w:tc>
          <w:tcPr>
            <w:tcW w:w="5850" w:type="dxa"/>
          </w:tcPr>
          <w:p w:rsidR="003A411B" w:rsidRPr="003A411B" w:rsidRDefault="003A411B" w:rsidP="00755D8C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3A411B">
              <w:rPr>
                <w:sz w:val="24"/>
                <w:szCs w:val="24"/>
              </w:rPr>
              <w:t>Good basic level of education</w:t>
            </w:r>
          </w:p>
          <w:p w:rsidR="003A411B" w:rsidRPr="003A411B" w:rsidRDefault="003A411B" w:rsidP="00755D8C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3A411B">
              <w:rPr>
                <w:sz w:val="24"/>
                <w:szCs w:val="24"/>
              </w:rPr>
              <w:t>Experience of working with primary age children, perhaps as a parent or volunteer.</w:t>
            </w:r>
          </w:p>
          <w:p w:rsidR="003D0A9F" w:rsidRPr="003D0A9F" w:rsidRDefault="003D0A9F" w:rsidP="003D0A9F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 w:rsidRPr="003D0A9F">
              <w:rPr>
                <w:sz w:val="24"/>
                <w:szCs w:val="24"/>
              </w:rPr>
              <w:t>hysically able to meet the needs of the children</w:t>
            </w:r>
          </w:p>
          <w:p w:rsidR="003A411B" w:rsidRPr="003A411B" w:rsidRDefault="003A411B" w:rsidP="00755D8C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3A411B">
              <w:rPr>
                <w:sz w:val="24"/>
                <w:szCs w:val="24"/>
              </w:rPr>
              <w:t>Knowledge and understanding of:</w:t>
            </w:r>
          </w:p>
          <w:p w:rsidR="003A411B" w:rsidRPr="003A411B" w:rsidRDefault="003A411B" w:rsidP="00755D8C">
            <w:pPr>
              <w:pStyle w:val="ListParagraph"/>
              <w:numPr>
                <w:ilvl w:val="1"/>
                <w:numId w:val="1"/>
              </w:numPr>
              <w:rPr>
                <w:sz w:val="24"/>
                <w:szCs w:val="24"/>
              </w:rPr>
            </w:pPr>
            <w:r w:rsidRPr="003A411B">
              <w:rPr>
                <w:sz w:val="24"/>
                <w:szCs w:val="24"/>
              </w:rPr>
              <w:t xml:space="preserve">the needs of young children; </w:t>
            </w:r>
          </w:p>
          <w:p w:rsidR="003A411B" w:rsidRPr="003A411B" w:rsidRDefault="003A411B" w:rsidP="00755D8C">
            <w:pPr>
              <w:pStyle w:val="ListParagraph"/>
              <w:numPr>
                <w:ilvl w:val="1"/>
                <w:numId w:val="1"/>
              </w:numPr>
              <w:rPr>
                <w:sz w:val="24"/>
                <w:szCs w:val="24"/>
              </w:rPr>
            </w:pPr>
            <w:r w:rsidRPr="003A411B">
              <w:rPr>
                <w:sz w:val="24"/>
                <w:szCs w:val="24"/>
              </w:rPr>
              <w:t xml:space="preserve">child development and the </w:t>
            </w:r>
            <w:bookmarkStart w:id="0" w:name="_GoBack"/>
            <w:bookmarkEnd w:id="0"/>
            <w:r w:rsidRPr="003A411B">
              <w:rPr>
                <w:sz w:val="24"/>
                <w:szCs w:val="24"/>
              </w:rPr>
              <w:t xml:space="preserve">ways in which children learn; </w:t>
            </w:r>
          </w:p>
          <w:p w:rsidR="003A411B" w:rsidRPr="003A411B" w:rsidRDefault="003A411B" w:rsidP="00755D8C">
            <w:pPr>
              <w:pStyle w:val="ListParagraph"/>
              <w:numPr>
                <w:ilvl w:val="1"/>
                <w:numId w:val="1"/>
              </w:numPr>
              <w:rPr>
                <w:sz w:val="24"/>
                <w:szCs w:val="24"/>
              </w:rPr>
            </w:pPr>
            <w:r w:rsidRPr="003A411B">
              <w:rPr>
                <w:sz w:val="24"/>
                <w:szCs w:val="24"/>
              </w:rPr>
              <w:t xml:space="preserve">the roles played by various adults in a child’s education; </w:t>
            </w:r>
          </w:p>
          <w:p w:rsidR="003A411B" w:rsidRPr="00232DF1" w:rsidRDefault="003A411B" w:rsidP="00755D8C">
            <w:pPr>
              <w:pStyle w:val="ListParagraph"/>
              <w:numPr>
                <w:ilvl w:val="1"/>
                <w:numId w:val="1"/>
              </w:numPr>
              <w:rPr>
                <w:sz w:val="24"/>
                <w:szCs w:val="24"/>
              </w:rPr>
            </w:pPr>
            <w:r w:rsidRPr="003A411B">
              <w:rPr>
                <w:sz w:val="24"/>
                <w:szCs w:val="24"/>
              </w:rPr>
              <w:t xml:space="preserve">behaviour management strategies; </w:t>
            </w:r>
          </w:p>
          <w:p w:rsidR="003A411B" w:rsidRDefault="003A411B" w:rsidP="00755D8C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3A411B">
              <w:rPr>
                <w:sz w:val="24"/>
                <w:szCs w:val="24"/>
              </w:rPr>
              <w:t xml:space="preserve">Be able to: </w:t>
            </w:r>
          </w:p>
          <w:p w:rsidR="00755D8C" w:rsidRPr="003A411B" w:rsidRDefault="00755D8C" w:rsidP="00755D8C">
            <w:pPr>
              <w:pStyle w:val="ListParagraph"/>
              <w:ind w:left="360"/>
              <w:rPr>
                <w:sz w:val="24"/>
                <w:szCs w:val="24"/>
              </w:rPr>
            </w:pPr>
          </w:p>
          <w:p w:rsidR="003A411B" w:rsidRPr="003A411B" w:rsidRDefault="003A411B" w:rsidP="00755D8C">
            <w:pPr>
              <w:pStyle w:val="ListParagraph"/>
              <w:numPr>
                <w:ilvl w:val="1"/>
                <w:numId w:val="1"/>
              </w:numPr>
              <w:rPr>
                <w:sz w:val="24"/>
                <w:szCs w:val="24"/>
              </w:rPr>
            </w:pPr>
            <w:r w:rsidRPr="003A411B">
              <w:rPr>
                <w:sz w:val="24"/>
                <w:szCs w:val="24"/>
              </w:rPr>
              <w:t xml:space="preserve">assist children on an individual basis, in small group and whole class work; </w:t>
            </w:r>
          </w:p>
          <w:p w:rsidR="003A411B" w:rsidRPr="003A411B" w:rsidRDefault="003A411B" w:rsidP="00755D8C">
            <w:pPr>
              <w:pStyle w:val="ListParagraph"/>
              <w:numPr>
                <w:ilvl w:val="1"/>
                <w:numId w:val="1"/>
              </w:numPr>
              <w:rPr>
                <w:sz w:val="24"/>
                <w:szCs w:val="24"/>
              </w:rPr>
            </w:pPr>
            <w:r w:rsidRPr="003A411B">
              <w:rPr>
                <w:sz w:val="24"/>
                <w:szCs w:val="24"/>
              </w:rPr>
              <w:t xml:space="preserve">foster independence in a range of situations; </w:t>
            </w:r>
          </w:p>
          <w:p w:rsidR="003A411B" w:rsidRPr="003A411B" w:rsidRDefault="003A411B" w:rsidP="00755D8C">
            <w:pPr>
              <w:pStyle w:val="ListParagraph"/>
              <w:numPr>
                <w:ilvl w:val="1"/>
                <w:numId w:val="1"/>
              </w:numPr>
              <w:rPr>
                <w:sz w:val="24"/>
                <w:szCs w:val="24"/>
              </w:rPr>
            </w:pPr>
            <w:r w:rsidRPr="003A411B">
              <w:rPr>
                <w:sz w:val="24"/>
                <w:szCs w:val="24"/>
              </w:rPr>
              <w:t xml:space="preserve">supervise children, and </w:t>
            </w:r>
            <w:r w:rsidR="007A44EC">
              <w:rPr>
                <w:sz w:val="24"/>
                <w:szCs w:val="24"/>
              </w:rPr>
              <w:t>facilitate safe play</w:t>
            </w:r>
            <w:r w:rsidRPr="003A411B">
              <w:rPr>
                <w:sz w:val="24"/>
                <w:szCs w:val="24"/>
              </w:rPr>
              <w:t xml:space="preserve">; </w:t>
            </w:r>
          </w:p>
          <w:p w:rsidR="003A411B" w:rsidRPr="003A411B" w:rsidRDefault="003A411B" w:rsidP="00755D8C">
            <w:pPr>
              <w:pStyle w:val="ListParagraph"/>
              <w:numPr>
                <w:ilvl w:val="1"/>
                <w:numId w:val="1"/>
              </w:numPr>
              <w:rPr>
                <w:sz w:val="24"/>
                <w:szCs w:val="24"/>
              </w:rPr>
            </w:pPr>
            <w:r w:rsidRPr="003A411B">
              <w:rPr>
                <w:sz w:val="24"/>
                <w:szCs w:val="24"/>
              </w:rPr>
              <w:t xml:space="preserve">liaise and communicate effectively with others; </w:t>
            </w:r>
          </w:p>
          <w:p w:rsidR="003A411B" w:rsidRPr="003A411B" w:rsidRDefault="003A411B" w:rsidP="00755D8C">
            <w:pPr>
              <w:pStyle w:val="ListParagraph"/>
              <w:numPr>
                <w:ilvl w:val="1"/>
                <w:numId w:val="1"/>
              </w:numPr>
              <w:rPr>
                <w:sz w:val="24"/>
                <w:szCs w:val="24"/>
              </w:rPr>
            </w:pPr>
            <w:r w:rsidRPr="003A411B">
              <w:rPr>
                <w:sz w:val="24"/>
                <w:szCs w:val="24"/>
              </w:rPr>
              <w:t xml:space="preserve">ensure pupils are learning at every opportunity </w:t>
            </w:r>
          </w:p>
          <w:p w:rsidR="003A411B" w:rsidRPr="003A411B" w:rsidRDefault="003A411B" w:rsidP="00755D8C">
            <w:pPr>
              <w:pStyle w:val="ListParagraph"/>
              <w:numPr>
                <w:ilvl w:val="1"/>
                <w:numId w:val="1"/>
              </w:numPr>
              <w:rPr>
                <w:sz w:val="24"/>
                <w:szCs w:val="24"/>
              </w:rPr>
            </w:pPr>
            <w:r w:rsidRPr="003A411B">
              <w:rPr>
                <w:sz w:val="24"/>
                <w:szCs w:val="24"/>
              </w:rPr>
              <w:t xml:space="preserve">demonstrate good organisational skills; </w:t>
            </w:r>
          </w:p>
          <w:p w:rsidR="003A411B" w:rsidRPr="003A411B" w:rsidRDefault="003A411B" w:rsidP="00755D8C">
            <w:pPr>
              <w:pStyle w:val="ListParagraph"/>
              <w:numPr>
                <w:ilvl w:val="1"/>
                <w:numId w:val="1"/>
              </w:numPr>
              <w:rPr>
                <w:sz w:val="24"/>
                <w:szCs w:val="24"/>
              </w:rPr>
            </w:pPr>
            <w:r w:rsidRPr="003A411B">
              <w:rPr>
                <w:sz w:val="24"/>
                <w:szCs w:val="24"/>
              </w:rPr>
              <w:t xml:space="preserve">reflect on and develop professional practice; </w:t>
            </w:r>
          </w:p>
          <w:p w:rsidR="00755D8C" w:rsidRPr="00755D8C" w:rsidRDefault="00755D8C" w:rsidP="00755D8C">
            <w:pPr>
              <w:pStyle w:val="ListParagraph"/>
              <w:numPr>
                <w:ilvl w:val="0"/>
                <w:numId w:val="1"/>
              </w:numPr>
              <w:rPr>
                <w:rFonts w:ascii="Arial" w:eastAsia="Times New Roman" w:hAnsi="Arial" w:cs="Arial"/>
                <w:color w:val="333333"/>
                <w:lang w:eastAsia="en-GB"/>
              </w:rPr>
            </w:pPr>
            <w:r w:rsidRPr="00755D8C">
              <w:rPr>
                <w:sz w:val="24"/>
                <w:szCs w:val="24"/>
              </w:rPr>
              <w:t>Have evidence of taking action which has improved pupil outcomes</w:t>
            </w:r>
          </w:p>
          <w:p w:rsidR="00755D8C" w:rsidRPr="00755D8C" w:rsidRDefault="00755D8C" w:rsidP="00755D8C">
            <w:pPr>
              <w:pStyle w:val="ListParagraph"/>
              <w:ind w:left="360"/>
              <w:rPr>
                <w:rFonts w:ascii="Arial" w:eastAsia="Times New Roman" w:hAnsi="Arial" w:cs="Arial"/>
                <w:color w:val="333333"/>
                <w:lang w:eastAsia="en-GB"/>
              </w:rPr>
            </w:pPr>
          </w:p>
        </w:tc>
        <w:tc>
          <w:tcPr>
            <w:tcW w:w="2948" w:type="dxa"/>
          </w:tcPr>
          <w:p w:rsidR="003A411B" w:rsidRPr="003A411B" w:rsidRDefault="003A411B" w:rsidP="003A411B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3A411B">
              <w:rPr>
                <w:sz w:val="24"/>
                <w:szCs w:val="24"/>
              </w:rPr>
              <w:t>GCSE Maths and English</w:t>
            </w:r>
          </w:p>
          <w:p w:rsidR="003A411B" w:rsidRPr="003A411B" w:rsidRDefault="003A411B" w:rsidP="003A411B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3A411B">
              <w:rPr>
                <w:sz w:val="24"/>
                <w:szCs w:val="24"/>
              </w:rPr>
              <w:t>A relevant qualification in childcare and/or education.</w:t>
            </w:r>
          </w:p>
          <w:p w:rsidR="003A411B" w:rsidRPr="003A411B" w:rsidRDefault="003A411B" w:rsidP="003A411B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3A411B">
              <w:rPr>
                <w:sz w:val="24"/>
                <w:szCs w:val="24"/>
              </w:rPr>
              <w:t>Knowledge of a systematic synthetic phonics scheme.</w:t>
            </w:r>
          </w:p>
          <w:p w:rsidR="003A411B" w:rsidRDefault="003A411B" w:rsidP="003A411B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3A411B">
              <w:rPr>
                <w:sz w:val="24"/>
                <w:szCs w:val="24"/>
              </w:rPr>
              <w:t>Being a paid worker in play schemes, crèches, midday supervision, after-school clubs or similar</w:t>
            </w:r>
          </w:p>
          <w:p w:rsidR="004D7F85" w:rsidRPr="003A411B" w:rsidRDefault="004D7F85" w:rsidP="004D7F85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 relevant qualification in whole class support, a specific primary school intervention and/or working 1:1 with children with need.</w:t>
            </w:r>
          </w:p>
        </w:tc>
      </w:tr>
      <w:tr w:rsidR="003A411B" w:rsidRPr="003A411B" w:rsidTr="006551AC">
        <w:tc>
          <w:tcPr>
            <w:tcW w:w="1658" w:type="dxa"/>
          </w:tcPr>
          <w:p w:rsidR="003A411B" w:rsidRPr="003A411B" w:rsidRDefault="003A411B" w:rsidP="003A411B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Personality and values</w:t>
            </w:r>
          </w:p>
        </w:tc>
        <w:tc>
          <w:tcPr>
            <w:tcW w:w="5850" w:type="dxa"/>
          </w:tcPr>
          <w:p w:rsidR="003A411B" w:rsidRDefault="006551AC" w:rsidP="006551AC">
            <w:pPr>
              <w:pStyle w:val="ListParagraph"/>
              <w:numPr>
                <w:ilvl w:val="0"/>
                <w:numId w:val="2"/>
              </w:numPr>
              <w:rPr>
                <w:sz w:val="24"/>
              </w:rPr>
            </w:pPr>
            <w:r>
              <w:rPr>
                <w:sz w:val="24"/>
              </w:rPr>
              <w:t>Supportive of the Catholic ethos</w:t>
            </w:r>
          </w:p>
          <w:p w:rsidR="007A44EC" w:rsidRDefault="007A44EC" w:rsidP="006551AC">
            <w:pPr>
              <w:pStyle w:val="ListParagraph"/>
              <w:numPr>
                <w:ilvl w:val="0"/>
                <w:numId w:val="2"/>
              </w:numPr>
              <w:rPr>
                <w:sz w:val="24"/>
              </w:rPr>
            </w:pPr>
            <w:r>
              <w:rPr>
                <w:sz w:val="24"/>
              </w:rPr>
              <w:t>Committed to safeguarding pupils and ensuring a safe environment for all</w:t>
            </w:r>
          </w:p>
          <w:p w:rsidR="006551AC" w:rsidRDefault="006551AC" w:rsidP="006551AC">
            <w:pPr>
              <w:pStyle w:val="ListParagraph"/>
              <w:numPr>
                <w:ilvl w:val="0"/>
                <w:numId w:val="2"/>
              </w:numPr>
              <w:rPr>
                <w:sz w:val="24"/>
              </w:rPr>
            </w:pPr>
            <w:r>
              <w:rPr>
                <w:sz w:val="24"/>
              </w:rPr>
              <w:t>Calm and organised approach to working under pressure</w:t>
            </w:r>
            <w:r w:rsidR="00AF232F">
              <w:rPr>
                <w:sz w:val="24"/>
              </w:rPr>
              <w:t xml:space="preserve">, with an ability to </w:t>
            </w:r>
            <w:r w:rsidR="00AF232F" w:rsidRPr="006551AC">
              <w:rPr>
                <w:sz w:val="24"/>
                <w:szCs w:val="24"/>
              </w:rPr>
              <w:t>use initiative to prioritise workload</w:t>
            </w:r>
            <w:r>
              <w:rPr>
                <w:sz w:val="24"/>
              </w:rPr>
              <w:t>.</w:t>
            </w:r>
          </w:p>
          <w:p w:rsidR="006551AC" w:rsidRDefault="00AF232F" w:rsidP="006551AC">
            <w:pPr>
              <w:pStyle w:val="ListParagraph"/>
              <w:numPr>
                <w:ilvl w:val="0"/>
                <w:numId w:val="2"/>
              </w:numPr>
              <w:rPr>
                <w:sz w:val="24"/>
              </w:rPr>
            </w:pPr>
            <w:r>
              <w:rPr>
                <w:sz w:val="24"/>
              </w:rPr>
              <w:t>Firm, sensitive and effective approach towards pupil discipline</w:t>
            </w:r>
          </w:p>
          <w:p w:rsidR="006551AC" w:rsidRPr="006551AC" w:rsidRDefault="00AF232F" w:rsidP="006551AC">
            <w:pPr>
              <w:pStyle w:val="List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Team player who has the a</w:t>
            </w:r>
            <w:r w:rsidR="006551AC" w:rsidRPr="006551AC">
              <w:rPr>
                <w:sz w:val="24"/>
                <w:szCs w:val="24"/>
              </w:rPr>
              <w:t>bility to work flexibility to meet the needs of the school.</w:t>
            </w:r>
          </w:p>
          <w:p w:rsidR="006551AC" w:rsidRPr="006551AC" w:rsidRDefault="006551AC" w:rsidP="006551AC">
            <w:pPr>
              <w:pStyle w:val="List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6551AC">
              <w:rPr>
                <w:sz w:val="24"/>
                <w:szCs w:val="24"/>
              </w:rPr>
              <w:t>Resilient and able to retain a sense of perspective.</w:t>
            </w:r>
          </w:p>
          <w:p w:rsidR="006551AC" w:rsidRPr="006551AC" w:rsidRDefault="00AF232F" w:rsidP="006551AC">
            <w:pPr>
              <w:pStyle w:val="List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Professionally discrete and able to m</w:t>
            </w:r>
            <w:r w:rsidR="006551AC" w:rsidRPr="006551AC">
              <w:rPr>
                <w:sz w:val="24"/>
                <w:szCs w:val="24"/>
              </w:rPr>
              <w:t>aintain confidentiality at all times.</w:t>
            </w:r>
          </w:p>
          <w:p w:rsidR="006551AC" w:rsidRPr="00AF232F" w:rsidRDefault="006551AC" w:rsidP="00AF232F">
            <w:pPr>
              <w:pStyle w:val="List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6551AC">
              <w:rPr>
                <w:sz w:val="24"/>
                <w:szCs w:val="24"/>
              </w:rPr>
              <w:t xml:space="preserve">Show initiative </w:t>
            </w:r>
            <w:r w:rsidR="007A44EC">
              <w:rPr>
                <w:sz w:val="24"/>
                <w:szCs w:val="24"/>
              </w:rPr>
              <w:t xml:space="preserve">in accessing and implementing on-going training, </w:t>
            </w:r>
            <w:r w:rsidRPr="006551AC">
              <w:rPr>
                <w:sz w:val="24"/>
                <w:szCs w:val="24"/>
              </w:rPr>
              <w:t>coaching and improvement.</w:t>
            </w:r>
          </w:p>
          <w:p w:rsidR="00AF232F" w:rsidRDefault="006551AC" w:rsidP="00AF232F">
            <w:pPr>
              <w:pStyle w:val="List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6551AC">
              <w:rPr>
                <w:sz w:val="24"/>
                <w:szCs w:val="24"/>
              </w:rPr>
              <w:t>Demonstrate a co-operative, reliable, ‘can do’ attitude</w:t>
            </w:r>
            <w:r w:rsidR="00AF232F">
              <w:rPr>
                <w:sz w:val="24"/>
                <w:szCs w:val="24"/>
              </w:rPr>
              <w:t>.</w:t>
            </w:r>
            <w:r w:rsidRPr="006551AC">
              <w:rPr>
                <w:sz w:val="24"/>
                <w:szCs w:val="24"/>
              </w:rPr>
              <w:t xml:space="preserve"> </w:t>
            </w:r>
          </w:p>
          <w:p w:rsidR="00AF232F" w:rsidRDefault="00AF232F" w:rsidP="00AF232F">
            <w:pPr>
              <w:pStyle w:val="List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</w:t>
            </w:r>
            <w:r w:rsidR="006551AC" w:rsidRPr="006551AC">
              <w:rPr>
                <w:sz w:val="24"/>
                <w:szCs w:val="24"/>
              </w:rPr>
              <w:t xml:space="preserve">ood communication skills </w:t>
            </w:r>
            <w:r>
              <w:rPr>
                <w:sz w:val="24"/>
                <w:szCs w:val="24"/>
              </w:rPr>
              <w:t>and able to clarify and explain instructions clearly.</w:t>
            </w:r>
          </w:p>
          <w:p w:rsidR="00AF232F" w:rsidRDefault="00AF232F" w:rsidP="00AF232F">
            <w:pPr>
              <w:pStyle w:val="List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Well-developed interpersonal skills and a sense of humour, enabling effective relationships with a</w:t>
            </w:r>
            <w:r w:rsidR="00232DF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variety of different people.</w:t>
            </w:r>
          </w:p>
          <w:p w:rsidR="007A44EC" w:rsidRPr="007A44EC" w:rsidRDefault="004D7F85" w:rsidP="007A44EC">
            <w:pPr>
              <w:pStyle w:val="List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Be enthusiastic to work with all pupils, regardless of their background and needs</w:t>
            </w:r>
          </w:p>
        </w:tc>
        <w:tc>
          <w:tcPr>
            <w:tcW w:w="2948" w:type="dxa"/>
          </w:tcPr>
          <w:p w:rsidR="003A411B" w:rsidRPr="006551AC" w:rsidRDefault="00232DF1" w:rsidP="00232DF1">
            <w:pPr>
              <w:pStyle w:val="ListParagraph"/>
              <w:numPr>
                <w:ilvl w:val="0"/>
                <w:numId w:val="2"/>
              </w:numPr>
              <w:rPr>
                <w:sz w:val="24"/>
              </w:rPr>
            </w:pPr>
            <w:r>
              <w:rPr>
                <w:sz w:val="24"/>
              </w:rPr>
              <w:lastRenderedPageBreak/>
              <w:t>P</w:t>
            </w:r>
            <w:r w:rsidR="006551AC" w:rsidRPr="006551AC">
              <w:rPr>
                <w:sz w:val="24"/>
              </w:rPr>
              <w:t>ractising Catholic</w:t>
            </w:r>
          </w:p>
        </w:tc>
      </w:tr>
    </w:tbl>
    <w:p w:rsidR="00755D8C" w:rsidRDefault="00755D8C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5386"/>
        <w:gridCol w:w="941"/>
      </w:tblGrid>
      <w:tr w:rsidR="00755D8C" w:rsidTr="0001632E">
        <w:tc>
          <w:tcPr>
            <w:tcW w:w="2689" w:type="dxa"/>
          </w:tcPr>
          <w:p w:rsidR="00755D8C" w:rsidRPr="00B813E2" w:rsidRDefault="00755D8C" w:rsidP="0001632E">
            <w:pPr>
              <w:rPr>
                <w:b/>
              </w:rPr>
            </w:pPr>
            <w:r w:rsidRPr="00B813E2">
              <w:rPr>
                <w:b/>
              </w:rPr>
              <w:t>Accountabilities</w:t>
            </w:r>
          </w:p>
        </w:tc>
        <w:tc>
          <w:tcPr>
            <w:tcW w:w="5386" w:type="dxa"/>
          </w:tcPr>
          <w:p w:rsidR="00755D8C" w:rsidRPr="00B813E2" w:rsidRDefault="00755D8C" w:rsidP="0001632E">
            <w:pPr>
              <w:tabs>
                <w:tab w:val="left" w:pos="1920"/>
              </w:tabs>
              <w:rPr>
                <w:b/>
              </w:rPr>
            </w:pPr>
            <w:r w:rsidRPr="00B813E2">
              <w:rPr>
                <w:b/>
              </w:rPr>
              <w:t>Accountability Statements</w:t>
            </w:r>
          </w:p>
        </w:tc>
        <w:tc>
          <w:tcPr>
            <w:tcW w:w="941" w:type="dxa"/>
          </w:tcPr>
          <w:p w:rsidR="00755D8C" w:rsidRPr="00B813E2" w:rsidRDefault="00755D8C" w:rsidP="0001632E">
            <w:pPr>
              <w:rPr>
                <w:b/>
              </w:rPr>
            </w:pPr>
            <w:r w:rsidRPr="00B813E2">
              <w:rPr>
                <w:b/>
              </w:rPr>
              <w:t>% of Time</w:t>
            </w:r>
          </w:p>
        </w:tc>
      </w:tr>
      <w:tr w:rsidR="00755D8C" w:rsidTr="0001632E">
        <w:tc>
          <w:tcPr>
            <w:tcW w:w="2689" w:type="dxa"/>
          </w:tcPr>
          <w:p w:rsidR="00755D8C" w:rsidRPr="00B813E2" w:rsidRDefault="00755D8C" w:rsidP="0001632E">
            <w:pPr>
              <w:rPr>
                <w:b/>
              </w:rPr>
            </w:pPr>
            <w:r w:rsidRPr="00B813E2">
              <w:rPr>
                <w:b/>
              </w:rPr>
              <w:t>Support for pupils</w:t>
            </w:r>
          </w:p>
        </w:tc>
        <w:tc>
          <w:tcPr>
            <w:tcW w:w="5386" w:type="dxa"/>
          </w:tcPr>
          <w:p w:rsidR="00755D8C" w:rsidRDefault="00755D8C" w:rsidP="0001632E">
            <w:r>
              <w:t xml:space="preserve">Working with individual or groups of children, assist in ensuring pupils are kept on task and complete activities set by teachers </w:t>
            </w:r>
          </w:p>
          <w:p w:rsidR="00755D8C" w:rsidRDefault="00755D8C" w:rsidP="0001632E">
            <w:r>
              <w:t>Deal with behavioural and special needs issues in conjunction with the teacher</w:t>
            </w:r>
          </w:p>
        </w:tc>
        <w:tc>
          <w:tcPr>
            <w:tcW w:w="941" w:type="dxa"/>
          </w:tcPr>
          <w:p w:rsidR="00755D8C" w:rsidRDefault="00755D8C" w:rsidP="0001632E">
            <w:r>
              <w:t>70</w:t>
            </w:r>
          </w:p>
        </w:tc>
      </w:tr>
      <w:tr w:rsidR="00755D8C" w:rsidTr="0001632E">
        <w:tc>
          <w:tcPr>
            <w:tcW w:w="2689" w:type="dxa"/>
          </w:tcPr>
          <w:p w:rsidR="00755D8C" w:rsidRPr="00B813E2" w:rsidRDefault="00755D8C" w:rsidP="0001632E">
            <w:pPr>
              <w:rPr>
                <w:b/>
              </w:rPr>
            </w:pPr>
            <w:r w:rsidRPr="00B813E2">
              <w:rPr>
                <w:b/>
              </w:rPr>
              <w:t>Support for teachers</w:t>
            </w:r>
            <w:r>
              <w:rPr>
                <w:b/>
              </w:rPr>
              <w:t>/curriculum</w:t>
            </w:r>
          </w:p>
        </w:tc>
        <w:tc>
          <w:tcPr>
            <w:tcW w:w="5386" w:type="dxa"/>
          </w:tcPr>
          <w:p w:rsidR="00755D8C" w:rsidRDefault="00755D8C" w:rsidP="0001632E">
            <w:r>
              <w:t>Provide feedback to pupils in conjunction with the class teacher/</w:t>
            </w:r>
            <w:proofErr w:type="spellStart"/>
            <w:r>
              <w:t>SENDCo</w:t>
            </w:r>
            <w:proofErr w:type="spellEnd"/>
          </w:p>
          <w:p w:rsidR="00755D8C" w:rsidRDefault="00755D8C" w:rsidP="0001632E">
            <w:r>
              <w:t>Assist the teacher with assessment.</w:t>
            </w:r>
          </w:p>
          <w:p w:rsidR="00755D8C" w:rsidRDefault="00755D8C" w:rsidP="0001632E">
            <w:r>
              <w:t>Run specific intervention programmes and review progress of pupils against learning outcomes.</w:t>
            </w:r>
          </w:p>
        </w:tc>
        <w:tc>
          <w:tcPr>
            <w:tcW w:w="941" w:type="dxa"/>
          </w:tcPr>
          <w:p w:rsidR="00755D8C" w:rsidRDefault="00755D8C" w:rsidP="0001632E">
            <w:r>
              <w:t>10</w:t>
            </w:r>
          </w:p>
        </w:tc>
      </w:tr>
      <w:tr w:rsidR="00755D8C" w:rsidTr="0001632E">
        <w:tc>
          <w:tcPr>
            <w:tcW w:w="2689" w:type="dxa"/>
          </w:tcPr>
          <w:p w:rsidR="00755D8C" w:rsidRPr="00B813E2" w:rsidRDefault="00755D8C" w:rsidP="0001632E">
            <w:pPr>
              <w:rPr>
                <w:b/>
              </w:rPr>
            </w:pPr>
            <w:r w:rsidRPr="00B813E2">
              <w:rPr>
                <w:b/>
              </w:rPr>
              <w:t>Support for the school</w:t>
            </w:r>
          </w:p>
        </w:tc>
        <w:tc>
          <w:tcPr>
            <w:tcW w:w="5386" w:type="dxa"/>
          </w:tcPr>
          <w:p w:rsidR="00755D8C" w:rsidRDefault="00755D8C" w:rsidP="0001632E">
            <w:r>
              <w:t xml:space="preserve">Implement curriculum policies </w:t>
            </w:r>
          </w:p>
          <w:p w:rsidR="00755D8C" w:rsidRDefault="00755D8C" w:rsidP="0001632E">
            <w:r>
              <w:t xml:space="preserve">Detect signs of behavioural issues </w:t>
            </w:r>
          </w:p>
          <w:p w:rsidR="00755D8C" w:rsidRDefault="00755D8C" w:rsidP="0001632E">
            <w:r>
              <w:t xml:space="preserve">Work with outside agencies </w:t>
            </w:r>
          </w:p>
          <w:p w:rsidR="00755D8C" w:rsidRDefault="00755D8C" w:rsidP="0001632E">
            <w:r>
              <w:t>Playtime supervision</w:t>
            </w:r>
          </w:p>
        </w:tc>
        <w:tc>
          <w:tcPr>
            <w:tcW w:w="941" w:type="dxa"/>
          </w:tcPr>
          <w:p w:rsidR="00755D8C" w:rsidRDefault="00755D8C" w:rsidP="0001632E">
            <w:r>
              <w:t>15</w:t>
            </w:r>
          </w:p>
        </w:tc>
      </w:tr>
      <w:tr w:rsidR="00755D8C" w:rsidTr="0001632E">
        <w:tc>
          <w:tcPr>
            <w:tcW w:w="2689" w:type="dxa"/>
          </w:tcPr>
          <w:p w:rsidR="00755D8C" w:rsidRPr="00B813E2" w:rsidRDefault="00755D8C" w:rsidP="0001632E">
            <w:pPr>
              <w:rPr>
                <w:b/>
              </w:rPr>
            </w:pPr>
            <w:r w:rsidRPr="00B813E2">
              <w:rPr>
                <w:b/>
              </w:rPr>
              <w:t>Corporate and statutory initiatives - equalities/health and safety/e-government/ sustainability</w:t>
            </w:r>
          </w:p>
        </w:tc>
        <w:tc>
          <w:tcPr>
            <w:tcW w:w="5386" w:type="dxa"/>
          </w:tcPr>
          <w:p w:rsidR="00755D8C" w:rsidRDefault="00755D8C" w:rsidP="0001632E">
            <w:r>
              <w:t>Maintain an awareness of school, national and statutory policies and requirements and apply these in the workplace</w:t>
            </w:r>
          </w:p>
        </w:tc>
        <w:tc>
          <w:tcPr>
            <w:tcW w:w="941" w:type="dxa"/>
          </w:tcPr>
          <w:p w:rsidR="00755D8C" w:rsidRDefault="00755D8C" w:rsidP="0001632E">
            <w:r>
              <w:t>5</w:t>
            </w:r>
          </w:p>
        </w:tc>
      </w:tr>
    </w:tbl>
    <w:p w:rsidR="00755D8C" w:rsidRDefault="00755D8C"/>
    <w:sectPr w:rsidR="00755D8C" w:rsidSect="003A411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C5161E"/>
    <w:multiLevelType w:val="hybridMultilevel"/>
    <w:tmpl w:val="64BCDF6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13E2F20"/>
    <w:multiLevelType w:val="hybridMultilevel"/>
    <w:tmpl w:val="8328353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" w15:restartNumberingAfterBreak="0">
    <w:nsid w:val="69B45B26"/>
    <w:multiLevelType w:val="hybridMultilevel"/>
    <w:tmpl w:val="CEA428DE"/>
    <w:lvl w:ilvl="0" w:tplc="08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411B"/>
    <w:rsid w:val="00232DF1"/>
    <w:rsid w:val="003A411B"/>
    <w:rsid w:val="003D0A9F"/>
    <w:rsid w:val="004D7F85"/>
    <w:rsid w:val="006551AC"/>
    <w:rsid w:val="00755D8C"/>
    <w:rsid w:val="007A44EC"/>
    <w:rsid w:val="00843001"/>
    <w:rsid w:val="00990B94"/>
    <w:rsid w:val="00AF232F"/>
    <w:rsid w:val="00D42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3417A1"/>
  <w15:chartTrackingRefBased/>
  <w15:docId w15:val="{4BF1EA90-26EC-463A-9344-584CFBD86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A41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A41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87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465</Words>
  <Characters>2654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Alison Ford</dc:creator>
  <cp:keywords/>
  <dc:description/>
  <cp:lastModifiedBy>Vicky Ryan</cp:lastModifiedBy>
  <cp:revision>2</cp:revision>
  <cp:lastPrinted>2025-06-05T09:50:00Z</cp:lastPrinted>
  <dcterms:created xsi:type="dcterms:W3CDTF">2025-06-06T07:51:00Z</dcterms:created>
  <dcterms:modified xsi:type="dcterms:W3CDTF">2025-06-06T07:51:00Z</dcterms:modified>
</cp:coreProperties>
</file>