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BA" w:rsidRDefault="00D30315" w:rsidP="00D30315">
      <w:pPr>
        <w:ind w:left="1440" w:firstLine="720"/>
        <w:rPr>
          <w:rFonts w:ascii="Arial" w:hAnsi="Arial" w:cs="Arial"/>
          <w:b/>
        </w:rPr>
      </w:pPr>
      <w:r w:rsidRPr="00D30315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2F86EF" wp14:editId="265872AA">
            <wp:simplePos x="0" y="0"/>
            <wp:positionH relativeFrom="margin">
              <wp:posOffset>0</wp:posOffset>
            </wp:positionH>
            <wp:positionV relativeFrom="paragraph">
              <wp:posOffset>-164465</wp:posOffset>
            </wp:positionV>
            <wp:extent cx="933450" cy="933450"/>
            <wp:effectExtent l="0" t="0" r="0" b="0"/>
            <wp:wrapNone/>
            <wp:docPr id="2" name="Picture 2" descr="gorsemoor logo_for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rsemoor logo_for pri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Person Specification: </w:t>
      </w:r>
      <w:r w:rsidR="00893AC9">
        <w:rPr>
          <w:rFonts w:ascii="Arial" w:hAnsi="Arial" w:cs="Arial"/>
          <w:b/>
        </w:rPr>
        <w:t>EYFS Class teacher</w:t>
      </w:r>
    </w:p>
    <w:p w:rsidR="00D30315" w:rsidRDefault="00D30315" w:rsidP="00D30315">
      <w:pPr>
        <w:ind w:left="1440" w:firstLine="720"/>
        <w:rPr>
          <w:rFonts w:ascii="Arial" w:hAnsi="Arial" w:cs="Arial"/>
          <w:i/>
          <w:sz w:val="20"/>
          <w:szCs w:val="20"/>
        </w:rPr>
      </w:pPr>
      <w:r w:rsidRPr="00D30315">
        <w:rPr>
          <w:rFonts w:ascii="Arial" w:hAnsi="Arial" w:cs="Arial"/>
          <w:i/>
          <w:sz w:val="20"/>
          <w:szCs w:val="20"/>
        </w:rPr>
        <w:t>Growing together, hand in hand</w:t>
      </w:r>
    </w:p>
    <w:p w:rsidR="00D30315" w:rsidRPr="00D30315" w:rsidRDefault="00D30315" w:rsidP="00D30315">
      <w:pPr>
        <w:ind w:left="1440" w:firstLine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44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662"/>
        <w:gridCol w:w="5059"/>
      </w:tblGrid>
      <w:tr w:rsidR="00E566F6" w:rsidRPr="00CB6838" w:rsidTr="00D30315">
        <w:trPr>
          <w:trHeight w:val="340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:rsidR="00E566F6" w:rsidRPr="00CB6838" w:rsidRDefault="00E566F6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:rsidR="00E566F6" w:rsidRPr="00CB6838" w:rsidRDefault="00E566F6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5059" w:type="dxa"/>
            <w:shd w:val="clear" w:color="auto" w:fill="BFBFBF" w:themeFill="background1" w:themeFillShade="BF"/>
            <w:vAlign w:val="center"/>
          </w:tcPr>
          <w:p w:rsidR="00E566F6" w:rsidRPr="00CB6838" w:rsidRDefault="00E566F6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E566F6" w:rsidRPr="00CB6838" w:rsidTr="00CB6838">
        <w:trPr>
          <w:trHeight w:val="567"/>
        </w:trPr>
        <w:tc>
          <w:tcPr>
            <w:tcW w:w="2689" w:type="dxa"/>
          </w:tcPr>
          <w:p w:rsidR="00E566F6" w:rsidRPr="00CB6838" w:rsidRDefault="00E566F6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sz w:val="20"/>
                <w:szCs w:val="20"/>
              </w:rPr>
              <w:t xml:space="preserve">Qualifications </w:t>
            </w:r>
            <w:r w:rsidR="00CB6838" w:rsidRPr="00CB6838">
              <w:rPr>
                <w:rFonts w:ascii="Arial" w:hAnsi="Arial" w:cs="Arial"/>
                <w:b/>
                <w:sz w:val="20"/>
                <w:szCs w:val="20"/>
              </w:rPr>
              <w:t>and Experience</w:t>
            </w:r>
          </w:p>
        </w:tc>
        <w:tc>
          <w:tcPr>
            <w:tcW w:w="6662" w:type="dxa"/>
          </w:tcPr>
          <w:p w:rsidR="00E566F6" w:rsidRPr="00CB6838" w:rsidRDefault="00CB6838" w:rsidP="00CB6838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Qualified Teacher status;</w:t>
            </w:r>
          </w:p>
          <w:p w:rsidR="00CB6838" w:rsidRPr="00CB6838" w:rsidRDefault="00CB6838" w:rsidP="00CB6838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Experience of working in EYFS</w:t>
            </w:r>
          </w:p>
        </w:tc>
        <w:tc>
          <w:tcPr>
            <w:tcW w:w="5059" w:type="dxa"/>
          </w:tcPr>
          <w:p w:rsidR="00E566F6" w:rsidRPr="00CB6838" w:rsidRDefault="00E566F6" w:rsidP="00CB6838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83A4A" w:rsidRPr="00CB6838">
              <w:rPr>
                <w:rFonts w:ascii="Arial" w:hAnsi="Arial" w:cs="Arial"/>
                <w:sz w:val="20"/>
                <w:szCs w:val="20"/>
              </w:rPr>
              <w:t>Evidence of recent relevant training and commitment to further professional development</w:t>
            </w:r>
            <w:r w:rsidR="00CB6838" w:rsidRPr="00CB68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50F4" w:rsidRPr="00CB6838" w:rsidTr="00CB6838">
        <w:trPr>
          <w:trHeight w:val="6406"/>
        </w:trPr>
        <w:tc>
          <w:tcPr>
            <w:tcW w:w="2689" w:type="dxa"/>
          </w:tcPr>
          <w:p w:rsidR="001F50F4" w:rsidRPr="00CB6838" w:rsidRDefault="001F50F4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sz w:val="20"/>
                <w:szCs w:val="20"/>
              </w:rPr>
              <w:t>Professional knowledge, understanding and skills</w:t>
            </w:r>
          </w:p>
        </w:tc>
        <w:tc>
          <w:tcPr>
            <w:tcW w:w="6662" w:type="dxa"/>
          </w:tcPr>
          <w:p w:rsidR="001F50F4" w:rsidRPr="00CB6838" w:rsidRDefault="001F50F4" w:rsidP="00983A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bCs/>
                <w:sz w:val="20"/>
                <w:szCs w:val="20"/>
              </w:rPr>
              <w:t>Should have knowledge and understanding of</w:t>
            </w:r>
            <w:r w:rsidRPr="00CB683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F50F4" w:rsidRPr="00CB6838" w:rsidRDefault="00CB6838" w:rsidP="001F50F4">
            <w:pPr>
              <w:suppressAutoHyphens/>
              <w:autoSpaceDN w:val="0"/>
              <w:spacing w:line="25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F50F4" w:rsidRPr="00CB6838">
              <w:rPr>
                <w:rFonts w:ascii="Arial" w:hAnsi="Arial" w:cs="Arial"/>
                <w:sz w:val="20"/>
                <w:szCs w:val="20"/>
              </w:rPr>
              <w:t>Outstanding classroom teaching, to implement and deliver an appropriately broad, balanced, relevant and differentiated curriculum for pupils, incorporating the EYFSP;</w:t>
            </w:r>
          </w:p>
          <w:p w:rsidR="001F50F4" w:rsidRPr="00CB6838" w:rsidRDefault="001F50F4" w:rsidP="001F50F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EYFS framework and are passionate about driving the curriculum forward</w:t>
            </w:r>
          </w:p>
          <w:p w:rsidR="001F50F4" w:rsidRPr="00CB6838" w:rsidRDefault="001F50F4" w:rsidP="001F50F4">
            <w:pPr>
              <w:suppressAutoHyphens/>
              <w:autoSpaceDN w:val="0"/>
              <w:spacing w:line="25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CB6838">
              <w:rPr>
                <w:rFonts w:ascii="Arial" w:hAnsi="Arial" w:cs="Arial"/>
                <w:sz w:val="20"/>
                <w:szCs w:val="20"/>
              </w:rPr>
              <w:t xml:space="preserve">Characteristics of effective teaching and learning strategies used to raise pupil attainment and achievement </w:t>
            </w:r>
          </w:p>
          <w:p w:rsidR="001F50F4" w:rsidRPr="00CB6838" w:rsidRDefault="001F50F4" w:rsidP="001F50F4">
            <w:pPr>
              <w:suppressAutoHyphens/>
              <w:autoSpaceDN w:val="0"/>
              <w:spacing w:line="25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Fostering a learning environment and educational experiences which provides all children with the opportunity to fulfil their individual potential, in line with the school’s vision and values.</w:t>
            </w:r>
          </w:p>
          <w:p w:rsidR="001F50F4" w:rsidRPr="00CB6838" w:rsidRDefault="001F50F4" w:rsidP="00983A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Setting high expectations for the children which inspire, motivate and challenge children</w:t>
            </w:r>
          </w:p>
          <w:p w:rsidR="001F50F4" w:rsidRPr="00CB6838" w:rsidRDefault="001F50F4" w:rsidP="00CB6838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B68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have a secure knowledge and understanding of assessment within Early Years</w:t>
            </w:r>
            <w:r w:rsidRPr="00CB6838">
              <w:rPr>
                <w:rFonts w:ascii="Arial" w:hAnsi="Arial" w:cs="Arial"/>
                <w:sz w:val="20"/>
                <w:szCs w:val="20"/>
              </w:rPr>
              <w:t>, including target setting, tracking progress and implementing strategies for children at risk of not achieving their potential</w:t>
            </w:r>
            <w:r w:rsidR="00CB6838" w:rsidRPr="00CB683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1F50F4" w:rsidRPr="00CB6838" w:rsidRDefault="001F50F4" w:rsidP="00983A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A positive approach to model</w:t>
            </w:r>
            <w:r w:rsidR="00CB6838" w:rsidRPr="00CB6838">
              <w:rPr>
                <w:rFonts w:ascii="Arial" w:hAnsi="Arial" w:cs="Arial"/>
                <w:sz w:val="20"/>
                <w:szCs w:val="20"/>
              </w:rPr>
              <w:t>ling</w:t>
            </w:r>
            <w:r w:rsidRPr="00CB6838">
              <w:rPr>
                <w:rFonts w:ascii="Arial" w:hAnsi="Arial" w:cs="Arial"/>
                <w:sz w:val="20"/>
                <w:szCs w:val="20"/>
              </w:rPr>
              <w:t xml:space="preserve"> and promot</w:t>
            </w:r>
            <w:r w:rsidR="00CB6838" w:rsidRPr="00CB6838">
              <w:rPr>
                <w:rFonts w:ascii="Arial" w:hAnsi="Arial" w:cs="Arial"/>
                <w:sz w:val="20"/>
                <w:szCs w:val="20"/>
              </w:rPr>
              <w:t>ing</w:t>
            </w:r>
            <w:r w:rsidRPr="00CB6838">
              <w:rPr>
                <w:rFonts w:ascii="Arial" w:hAnsi="Arial" w:cs="Arial"/>
                <w:sz w:val="20"/>
                <w:szCs w:val="20"/>
              </w:rPr>
              <w:t xml:space="preserve"> excellent learning behaviour;</w:t>
            </w:r>
          </w:p>
          <w:p w:rsidR="001F50F4" w:rsidRPr="00CB6838" w:rsidRDefault="001F50F4" w:rsidP="00983A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Current educational issues and understand the expectations in the OFSTED Framework of the area of Learning and Teaching /EYFS</w:t>
            </w:r>
          </w:p>
          <w:p w:rsidR="001F50F4" w:rsidRPr="00CB6838" w:rsidRDefault="001F50F4" w:rsidP="00983A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Involvement and commitment to all aspects of school life</w:t>
            </w:r>
          </w:p>
          <w:p w:rsidR="001F50F4" w:rsidRPr="00CB6838" w:rsidRDefault="001F50F4" w:rsidP="001F50F4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Understanding of the principles of inclusive teaching, planning for all learners to meet their fullest potential; </w:t>
            </w:r>
          </w:p>
          <w:p w:rsidR="001F50F4" w:rsidRPr="00CB6838" w:rsidRDefault="001F50F4" w:rsidP="001F50F4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Knowledge and understanding of the principles of nurture and how this leads to inclusive practice. </w:t>
            </w:r>
          </w:p>
          <w:p w:rsidR="001F50F4" w:rsidRPr="00CB6838" w:rsidRDefault="001F50F4" w:rsidP="00CB68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Developing excellent relationships with parents/carers and working with families to support children’s progress and wellbeing. </w:t>
            </w:r>
          </w:p>
        </w:tc>
        <w:tc>
          <w:tcPr>
            <w:tcW w:w="5059" w:type="dxa"/>
          </w:tcPr>
          <w:p w:rsidR="001F50F4" w:rsidRPr="00CB6838" w:rsidRDefault="001F50F4" w:rsidP="00983A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bCs/>
                <w:sz w:val="20"/>
                <w:szCs w:val="20"/>
              </w:rPr>
              <w:t>Knowledge and understanding of:</w:t>
            </w:r>
          </w:p>
          <w:p w:rsidR="00CB6838" w:rsidRPr="00CB6838" w:rsidRDefault="00CB6838" w:rsidP="00CB6838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An understanding of the broader primary context and G</w:t>
            </w:r>
            <w:bookmarkStart w:id="0" w:name="_GoBack"/>
            <w:bookmarkEnd w:id="0"/>
            <w:r w:rsidRPr="00CB6838">
              <w:rPr>
                <w:rFonts w:ascii="Arial" w:hAnsi="Arial" w:cs="Arial"/>
                <w:sz w:val="20"/>
                <w:szCs w:val="20"/>
              </w:rPr>
              <w:t xml:space="preserve">overnment initiatives to raise achievement </w:t>
            </w:r>
          </w:p>
          <w:p w:rsidR="001F50F4" w:rsidRPr="00CB6838" w:rsidRDefault="001F50F4" w:rsidP="001F50F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6F6" w:rsidRPr="00CB6838" w:rsidTr="00D30315">
        <w:tc>
          <w:tcPr>
            <w:tcW w:w="2689" w:type="dxa"/>
          </w:tcPr>
          <w:p w:rsidR="00E566F6" w:rsidRPr="00CB6838" w:rsidRDefault="00E566F6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sz w:val="20"/>
                <w:szCs w:val="20"/>
              </w:rPr>
              <w:t>Curriculum</w:t>
            </w:r>
          </w:p>
        </w:tc>
        <w:tc>
          <w:tcPr>
            <w:tcW w:w="6662" w:type="dxa"/>
          </w:tcPr>
          <w:p w:rsidR="00CB6838" w:rsidRPr="00CB6838" w:rsidRDefault="00CB6838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bCs/>
                <w:sz w:val="20"/>
                <w:szCs w:val="20"/>
              </w:rPr>
              <w:t>Should have knowledge and understanding of</w:t>
            </w:r>
            <w:r w:rsidRPr="00CB68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66F6" w:rsidRPr="00CB6838" w:rsidRDefault="00CB6838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566F6" w:rsidRPr="00CB683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A6C3D" w:rsidRPr="00CB6838">
              <w:rPr>
                <w:rFonts w:ascii="Arial" w:hAnsi="Arial" w:cs="Arial"/>
                <w:sz w:val="20"/>
                <w:szCs w:val="20"/>
              </w:rPr>
              <w:t xml:space="preserve">EYFSP and </w:t>
            </w:r>
            <w:r w:rsidR="00E566F6" w:rsidRPr="00CB6838">
              <w:rPr>
                <w:rFonts w:ascii="Arial" w:hAnsi="Arial" w:cs="Arial"/>
                <w:sz w:val="20"/>
                <w:szCs w:val="20"/>
              </w:rPr>
              <w:t>National C</w:t>
            </w:r>
            <w:r w:rsidR="00BA6C3D" w:rsidRPr="00CB6838">
              <w:rPr>
                <w:rFonts w:ascii="Arial" w:hAnsi="Arial" w:cs="Arial"/>
                <w:sz w:val="20"/>
                <w:szCs w:val="20"/>
              </w:rPr>
              <w:t>urriculum</w:t>
            </w:r>
            <w:r w:rsidR="00E566F6" w:rsidRPr="00CB683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CB6838" w:rsidRPr="00CB6838" w:rsidRDefault="00E566F6" w:rsidP="00CB6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strategies and pedagogy of mee</w:t>
            </w:r>
            <w:r w:rsidR="00BA6C3D" w:rsidRPr="00CB6838">
              <w:rPr>
                <w:rFonts w:ascii="Arial" w:hAnsi="Arial" w:cs="Arial"/>
                <w:sz w:val="20"/>
                <w:szCs w:val="20"/>
              </w:rPr>
              <w:t>ting the needs of</w:t>
            </w:r>
            <w:r w:rsidR="00CB6838" w:rsidRPr="00CB6838"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="00BA6C3D" w:rsidRPr="00CB6838">
              <w:rPr>
                <w:rFonts w:ascii="Arial" w:hAnsi="Arial" w:cs="Arial"/>
                <w:sz w:val="20"/>
                <w:szCs w:val="20"/>
              </w:rPr>
              <w:t xml:space="preserve"> learners in EYFS</w:t>
            </w:r>
            <w:r w:rsidRPr="00CB6838">
              <w:rPr>
                <w:rFonts w:ascii="Arial" w:hAnsi="Arial" w:cs="Arial"/>
                <w:sz w:val="20"/>
                <w:szCs w:val="20"/>
              </w:rPr>
              <w:t>;</w:t>
            </w:r>
            <w:r w:rsidR="00CB6838" w:rsidRPr="00CB68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6C3D" w:rsidRPr="00CB6838" w:rsidRDefault="00CB6838" w:rsidP="00CB6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Phonics and early reading strategies.</w:t>
            </w:r>
          </w:p>
        </w:tc>
        <w:tc>
          <w:tcPr>
            <w:tcW w:w="5059" w:type="dxa"/>
          </w:tcPr>
          <w:p w:rsidR="00CB6838" w:rsidRPr="00CB6838" w:rsidRDefault="00CB6838" w:rsidP="00CB6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Maths mastery and early number development</w:t>
            </w:r>
          </w:p>
          <w:p w:rsidR="00E566F6" w:rsidRPr="00CB6838" w:rsidRDefault="00CB6838" w:rsidP="00CB6838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Sounds Write Phonics</w:t>
            </w:r>
          </w:p>
        </w:tc>
      </w:tr>
      <w:tr w:rsidR="00E566F6" w:rsidRPr="00CB6838" w:rsidTr="00D30315">
        <w:tc>
          <w:tcPr>
            <w:tcW w:w="2689" w:type="dxa"/>
          </w:tcPr>
          <w:p w:rsidR="00E566F6" w:rsidRPr="00CB6838" w:rsidRDefault="00E566F6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sz w:val="20"/>
                <w:szCs w:val="20"/>
              </w:rPr>
              <w:t>Professional Values</w:t>
            </w:r>
          </w:p>
        </w:tc>
        <w:tc>
          <w:tcPr>
            <w:tcW w:w="6662" w:type="dxa"/>
          </w:tcPr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Demonstrate high expectations and challenge for all pupils.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Have the strong belief that rich learning experiences should be accessible and engaging for all children.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Be able to demonstrate that children are at the centre of all actions and provision</w:t>
            </w:r>
            <w:r w:rsidR="00CB6838" w:rsidRPr="00CB6838">
              <w:rPr>
                <w:rFonts w:ascii="Arial" w:hAnsi="Arial" w:cs="Arial"/>
                <w:sz w:val="20"/>
                <w:szCs w:val="20"/>
              </w:rPr>
              <w:t xml:space="preserve"> put in place</w:t>
            </w:r>
            <w:r w:rsidRPr="00CB683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66F6" w:rsidRPr="00CB6838" w:rsidRDefault="00CB6838" w:rsidP="00CB6838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To support and contribute to the school’s responsibility for the safeguarding of children, showing a clear understanding of policies and procedures for dealing with safeguarding concerns </w:t>
            </w:r>
          </w:p>
        </w:tc>
        <w:tc>
          <w:tcPr>
            <w:tcW w:w="5059" w:type="dxa"/>
            <w:shd w:val="clear" w:color="auto" w:fill="auto"/>
          </w:tcPr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6F6" w:rsidRPr="00CB6838" w:rsidTr="00D30315">
        <w:tc>
          <w:tcPr>
            <w:tcW w:w="2689" w:type="dxa"/>
          </w:tcPr>
          <w:p w:rsidR="00E566F6" w:rsidRPr="00CB6838" w:rsidRDefault="00E566F6" w:rsidP="00983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838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6662" w:type="dxa"/>
          </w:tcPr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Passionate about teaching and learning; wanting the absolute best for all pupils;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Demonstrate high levels of personal and professional integrity, consistently modelling the school’s vision and values;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Display warmth, kindness, patience and sensitivity when dealing with children and their families;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Demonstrate excellent interpersonal skills when dealing with staff;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Show the ability to listen and empathise sincerely with parents/carers, children and staff;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Be able to work collaboratively;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Be organised and able to manage your time effectively, prioritising as necessary;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 xml:space="preserve">- Non-judgemental; 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lastRenderedPageBreak/>
              <w:t>- Ability to manage difficult situations in a professional and sensitive manner which demonstrates support and mutual respect</w:t>
            </w:r>
          </w:p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  <w:r w:rsidRPr="00CB6838">
              <w:rPr>
                <w:rFonts w:ascii="Arial" w:hAnsi="Arial" w:cs="Arial"/>
                <w:sz w:val="20"/>
                <w:szCs w:val="20"/>
              </w:rPr>
              <w:t>- Resilience and the ability to remain calm in difficult situations.</w:t>
            </w:r>
          </w:p>
        </w:tc>
        <w:tc>
          <w:tcPr>
            <w:tcW w:w="5059" w:type="dxa"/>
            <w:shd w:val="clear" w:color="auto" w:fill="auto"/>
          </w:tcPr>
          <w:p w:rsidR="00E566F6" w:rsidRPr="00CB6838" w:rsidRDefault="00E566F6" w:rsidP="00983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6F6" w:rsidRDefault="00E566F6"/>
    <w:sectPr w:rsidR="00E566F6" w:rsidSect="00D30315">
      <w:footerReference w:type="default" r:id="rId8"/>
      <w:pgSz w:w="16838" w:h="11906" w:orient="landscape"/>
      <w:pgMar w:top="709" w:right="124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38" w:rsidRDefault="00CB6838" w:rsidP="00D30315">
      <w:pPr>
        <w:spacing w:after="0" w:line="240" w:lineRule="auto"/>
      </w:pPr>
      <w:r>
        <w:separator/>
      </w:r>
    </w:p>
  </w:endnote>
  <w:endnote w:type="continuationSeparator" w:id="0">
    <w:p w:rsidR="00CB6838" w:rsidRDefault="00CB6838" w:rsidP="00D3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38" w:rsidRDefault="00CB6838" w:rsidP="00D30315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C545C1" wp14:editId="1011BD7B">
          <wp:simplePos x="0" y="0"/>
          <wp:positionH relativeFrom="margin">
            <wp:posOffset>8353425</wp:posOffset>
          </wp:positionH>
          <wp:positionV relativeFrom="paragraph">
            <wp:posOffset>-1293495</wp:posOffset>
          </wp:positionV>
          <wp:extent cx="1085850" cy="1592580"/>
          <wp:effectExtent l="0" t="0" r="0" b="7620"/>
          <wp:wrapNone/>
          <wp:docPr id="5" name="Picture 5" descr="C:\Users\headteacher\AppData\Local\Microsoft\Windows\INetCache\Content.Word\Gorsemoor_GROWTH_Values_Visual_Low_Re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20" t="7749" r="13861" b="7631"/>
                  <a:stretch/>
                </pic:blipFill>
                <pic:spPr bwMode="auto">
                  <a:xfrm>
                    <a:off x="0" y="0"/>
                    <a:ext cx="1085850" cy="159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38" w:rsidRDefault="00CB6838" w:rsidP="00D30315">
      <w:pPr>
        <w:spacing w:after="0" w:line="240" w:lineRule="auto"/>
      </w:pPr>
      <w:r>
        <w:separator/>
      </w:r>
    </w:p>
  </w:footnote>
  <w:footnote w:type="continuationSeparator" w:id="0">
    <w:p w:rsidR="00CB6838" w:rsidRDefault="00CB6838" w:rsidP="00D3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D57"/>
    <w:multiLevelType w:val="hybridMultilevel"/>
    <w:tmpl w:val="7C4A9D74"/>
    <w:lvl w:ilvl="0" w:tplc="A3F8EF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CA"/>
    <w:rsid w:val="00164EC5"/>
    <w:rsid w:val="00186889"/>
    <w:rsid w:val="001F50F4"/>
    <w:rsid w:val="002D3FA7"/>
    <w:rsid w:val="002F07AE"/>
    <w:rsid w:val="00316A55"/>
    <w:rsid w:val="00340842"/>
    <w:rsid w:val="00470DAD"/>
    <w:rsid w:val="00780FF8"/>
    <w:rsid w:val="007D1B13"/>
    <w:rsid w:val="00893AC9"/>
    <w:rsid w:val="00983A4A"/>
    <w:rsid w:val="00AB597A"/>
    <w:rsid w:val="00BA6C3D"/>
    <w:rsid w:val="00CB6838"/>
    <w:rsid w:val="00D30315"/>
    <w:rsid w:val="00D462BA"/>
    <w:rsid w:val="00E566F6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04672"/>
  <w15:chartTrackingRefBased/>
  <w15:docId w15:val="{82A536EA-DE76-48D6-8F76-09B17419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315"/>
  </w:style>
  <w:style w:type="paragraph" w:styleId="Footer">
    <w:name w:val="footer"/>
    <w:basedOn w:val="Normal"/>
    <w:link w:val="FooterChar"/>
    <w:uiPriority w:val="99"/>
    <w:unhideWhenUsed/>
    <w:rsid w:val="00D30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315"/>
  </w:style>
  <w:style w:type="paragraph" w:customStyle="1" w:styleId="Default">
    <w:name w:val="Default"/>
    <w:rsid w:val="00983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Gorsemoor Primary School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 Lees &amp; Mrs N Costello</dc:creator>
  <cp:keywords/>
  <dc:description/>
  <cp:lastModifiedBy>Mrs E Lees &amp; Mrs N Costello</cp:lastModifiedBy>
  <cp:revision>2</cp:revision>
  <dcterms:created xsi:type="dcterms:W3CDTF">2022-04-22T11:18:00Z</dcterms:created>
  <dcterms:modified xsi:type="dcterms:W3CDTF">2022-04-22T11:18:00Z</dcterms:modified>
</cp:coreProperties>
</file>