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77237" w14:textId="5BE7074F" w:rsidR="0089040E" w:rsidRPr="0028236A" w:rsidRDefault="001B0B72" w:rsidP="0089040E">
      <w:pPr>
        <w:shd w:val="clear" w:color="auto" w:fill="FFFFFF"/>
        <w:spacing w:after="192" w:line="240" w:lineRule="auto"/>
        <w:jc w:val="center"/>
        <w:rPr>
          <w:rFonts w:ascii="Arial" w:eastAsia="Times New Roman" w:hAnsi="Arial" w:cs="Arial"/>
          <w:b/>
          <w:color w:val="565656"/>
          <w:lang w:eastAsia="en-GB"/>
        </w:rPr>
      </w:pPr>
      <w:r>
        <w:rPr>
          <w:rFonts w:ascii="Arial" w:eastAsia="Times New Roman" w:hAnsi="Arial" w:cs="Arial"/>
          <w:b/>
          <w:color w:val="565656"/>
          <w:lang w:eastAsia="en-GB"/>
        </w:rPr>
        <w:t>EYFS Class Teacher</w:t>
      </w:r>
    </w:p>
    <w:p w14:paraId="78E58869" w14:textId="77777777" w:rsidR="0089040E" w:rsidRDefault="0089040E" w:rsidP="0089040E">
      <w:pPr>
        <w:jc w:val="both"/>
        <w:rPr>
          <w:rFonts w:ascii="Arial" w:hAnsi="Arial" w:cs="Arial"/>
        </w:rPr>
      </w:pPr>
      <w:r w:rsidRPr="00C23B41">
        <w:rPr>
          <w:rFonts w:ascii="Arial" w:hAnsi="Arial" w:cs="Arial"/>
          <w:b/>
        </w:rPr>
        <w:t>Location:</w:t>
      </w:r>
      <w:r>
        <w:rPr>
          <w:rFonts w:ascii="Arial" w:hAnsi="Arial" w:cs="Arial"/>
        </w:rPr>
        <w:tab/>
      </w:r>
      <w:r>
        <w:rPr>
          <w:rFonts w:ascii="Arial" w:hAnsi="Arial" w:cs="Arial"/>
        </w:rPr>
        <w:tab/>
        <w:t>Gorsemoor Primary School</w:t>
      </w:r>
    </w:p>
    <w:p w14:paraId="18AF1B95" w14:textId="77777777" w:rsidR="0089040E" w:rsidRDefault="0089040E" w:rsidP="0089040E">
      <w:pPr>
        <w:jc w:val="both"/>
        <w:rPr>
          <w:rFonts w:ascii="Arial" w:hAnsi="Arial" w:cs="Arial"/>
        </w:rPr>
      </w:pPr>
      <w:r w:rsidRPr="00C23B41">
        <w:rPr>
          <w:rFonts w:ascii="Arial" w:hAnsi="Arial" w:cs="Arial"/>
          <w:b/>
        </w:rPr>
        <w:t>Employer:</w:t>
      </w:r>
      <w:r>
        <w:rPr>
          <w:rFonts w:ascii="Arial" w:hAnsi="Arial" w:cs="Arial"/>
        </w:rPr>
        <w:t xml:space="preserve"> </w:t>
      </w:r>
      <w:r>
        <w:rPr>
          <w:rFonts w:ascii="Arial" w:hAnsi="Arial" w:cs="Arial"/>
        </w:rPr>
        <w:tab/>
      </w:r>
      <w:r>
        <w:rPr>
          <w:rFonts w:ascii="Arial" w:hAnsi="Arial" w:cs="Arial"/>
        </w:rPr>
        <w:tab/>
        <w:t xml:space="preserve">Staffordshire County Council </w:t>
      </w:r>
    </w:p>
    <w:p w14:paraId="10C1EB4A" w14:textId="6E71152C" w:rsidR="0089040E" w:rsidRPr="00BC51FD" w:rsidRDefault="0089040E" w:rsidP="0089040E">
      <w:pPr>
        <w:jc w:val="both"/>
        <w:rPr>
          <w:rFonts w:ascii="Arial" w:hAnsi="Arial" w:cs="Arial"/>
        </w:rPr>
      </w:pPr>
      <w:r w:rsidRPr="00C23B41">
        <w:rPr>
          <w:rFonts w:ascii="Arial" w:hAnsi="Arial" w:cs="Arial"/>
          <w:b/>
        </w:rPr>
        <w:t>Contract type:</w:t>
      </w:r>
      <w:r w:rsidR="00FA7773">
        <w:rPr>
          <w:rFonts w:ascii="Arial" w:hAnsi="Arial" w:cs="Arial"/>
        </w:rPr>
        <w:t xml:space="preserve"> </w:t>
      </w:r>
      <w:r w:rsidR="00FA7773">
        <w:rPr>
          <w:rFonts w:ascii="Arial" w:hAnsi="Arial" w:cs="Arial"/>
        </w:rPr>
        <w:tab/>
      </w:r>
      <w:r w:rsidR="00FA7773" w:rsidRPr="00DF40F6">
        <w:rPr>
          <w:rFonts w:ascii="Arial" w:hAnsi="Arial" w:cs="Arial"/>
        </w:rPr>
        <w:t>Temporary</w:t>
      </w:r>
      <w:r w:rsidR="00DF40F6">
        <w:rPr>
          <w:rFonts w:ascii="Arial" w:hAnsi="Arial" w:cs="Arial"/>
        </w:rPr>
        <w:t xml:space="preserve"> fixed term for one year</w:t>
      </w:r>
      <w:bookmarkStart w:id="0" w:name="_GoBack"/>
      <w:bookmarkEnd w:id="0"/>
    </w:p>
    <w:p w14:paraId="7A6C2649" w14:textId="58568A82" w:rsidR="0089040E" w:rsidRDefault="0089040E" w:rsidP="0089040E">
      <w:pPr>
        <w:jc w:val="both"/>
        <w:rPr>
          <w:rFonts w:ascii="Arial" w:hAnsi="Arial" w:cs="Arial"/>
        </w:rPr>
      </w:pPr>
      <w:r w:rsidRPr="00C23B41">
        <w:rPr>
          <w:rFonts w:ascii="Arial" w:hAnsi="Arial" w:cs="Arial"/>
          <w:b/>
        </w:rPr>
        <w:t>Working Pattern:</w:t>
      </w:r>
      <w:r>
        <w:rPr>
          <w:rFonts w:ascii="Arial" w:hAnsi="Arial" w:cs="Arial"/>
        </w:rPr>
        <w:t xml:space="preserve"> </w:t>
      </w:r>
      <w:r>
        <w:rPr>
          <w:rFonts w:ascii="Arial" w:hAnsi="Arial" w:cs="Arial"/>
        </w:rPr>
        <w:tab/>
        <w:t>Standard</w:t>
      </w:r>
    </w:p>
    <w:p w14:paraId="2205A566" w14:textId="2434231C" w:rsidR="0089040E" w:rsidRPr="00BC51FD" w:rsidRDefault="0089040E" w:rsidP="0089040E">
      <w:pPr>
        <w:jc w:val="both"/>
        <w:rPr>
          <w:rFonts w:ascii="Arial" w:hAnsi="Arial" w:cs="Arial"/>
        </w:rPr>
      </w:pPr>
      <w:r w:rsidRPr="00C23B41">
        <w:rPr>
          <w:rFonts w:ascii="Arial" w:hAnsi="Arial" w:cs="Arial"/>
          <w:b/>
        </w:rPr>
        <w:t>Hours:</w:t>
      </w:r>
      <w:r w:rsidRPr="00C23B41">
        <w:rPr>
          <w:rFonts w:ascii="Arial" w:hAnsi="Arial" w:cs="Arial"/>
          <w:b/>
        </w:rPr>
        <w:tab/>
      </w:r>
      <w:r w:rsidR="00D05944">
        <w:rPr>
          <w:rFonts w:ascii="Arial" w:hAnsi="Arial" w:cs="Arial"/>
        </w:rPr>
        <w:tab/>
      </w:r>
      <w:r w:rsidR="00D05944">
        <w:rPr>
          <w:rFonts w:ascii="Arial" w:hAnsi="Arial" w:cs="Arial"/>
        </w:rPr>
        <w:tab/>
        <w:t>Full time</w:t>
      </w:r>
    </w:p>
    <w:p w14:paraId="5DD123E8" w14:textId="01E2B3B1" w:rsidR="00B72579" w:rsidRDefault="0089040E" w:rsidP="0089040E">
      <w:pPr>
        <w:jc w:val="both"/>
        <w:rPr>
          <w:rFonts w:ascii="Arial" w:hAnsi="Arial" w:cs="Arial"/>
        </w:rPr>
      </w:pPr>
      <w:r w:rsidRPr="00C23B41">
        <w:rPr>
          <w:rFonts w:ascii="Arial" w:hAnsi="Arial" w:cs="Arial"/>
          <w:b/>
        </w:rPr>
        <w:t>Salary:</w:t>
      </w:r>
      <w:r w:rsidRPr="00C23B41">
        <w:rPr>
          <w:rFonts w:ascii="Arial" w:hAnsi="Arial" w:cs="Arial"/>
          <w:b/>
        </w:rPr>
        <w:tab/>
      </w:r>
      <w:r>
        <w:rPr>
          <w:rFonts w:ascii="Arial" w:hAnsi="Arial" w:cs="Arial"/>
        </w:rPr>
        <w:tab/>
      </w:r>
      <w:r w:rsidR="001B0B72">
        <w:rPr>
          <w:rFonts w:ascii="Arial" w:hAnsi="Arial" w:cs="Arial"/>
        </w:rPr>
        <w:t>Main</w:t>
      </w:r>
      <w:r w:rsidR="0034171A">
        <w:rPr>
          <w:rFonts w:ascii="Arial" w:hAnsi="Arial" w:cs="Arial"/>
        </w:rPr>
        <w:t xml:space="preserve"> </w:t>
      </w:r>
      <w:r w:rsidR="001B0B72">
        <w:rPr>
          <w:rFonts w:ascii="Arial" w:hAnsi="Arial" w:cs="Arial"/>
        </w:rPr>
        <w:t>scale (M1 – M6)</w:t>
      </w:r>
    </w:p>
    <w:p w14:paraId="31B57DFA" w14:textId="597A1AE8" w:rsidR="00F13A82" w:rsidRDefault="00697E2E" w:rsidP="00F13A82">
      <w:pPr>
        <w:jc w:val="both"/>
        <w:rPr>
          <w:rFonts w:ascii="Arial" w:hAnsi="Arial" w:cs="Arial"/>
        </w:rPr>
      </w:pPr>
      <w:r w:rsidRPr="73837C2B">
        <w:rPr>
          <w:rFonts w:ascii="Arial" w:hAnsi="Arial" w:cs="Arial"/>
        </w:rPr>
        <w:t>Located in the</w:t>
      </w:r>
      <w:r w:rsidR="00FD2A7C" w:rsidRPr="73837C2B">
        <w:rPr>
          <w:rFonts w:ascii="Arial" w:hAnsi="Arial" w:cs="Arial"/>
        </w:rPr>
        <w:t xml:space="preserve"> thriving and proud community</w:t>
      </w:r>
      <w:r w:rsidRPr="73837C2B">
        <w:rPr>
          <w:rFonts w:ascii="Arial" w:hAnsi="Arial" w:cs="Arial"/>
        </w:rPr>
        <w:t xml:space="preserve"> of Heath Hayes</w:t>
      </w:r>
      <w:r w:rsidR="00FD2A7C" w:rsidRPr="73837C2B">
        <w:rPr>
          <w:rFonts w:ascii="Arial" w:hAnsi="Arial" w:cs="Arial"/>
        </w:rPr>
        <w:t xml:space="preserve">, Gorsemoor Primary School </w:t>
      </w:r>
      <w:r w:rsidR="001B0B72">
        <w:rPr>
          <w:rFonts w:ascii="Arial" w:hAnsi="Arial" w:cs="Arial"/>
        </w:rPr>
        <w:t xml:space="preserve">are </w:t>
      </w:r>
      <w:r w:rsidR="00011FA6">
        <w:rPr>
          <w:rFonts w:ascii="Arial" w:hAnsi="Arial" w:cs="Arial"/>
        </w:rPr>
        <w:t xml:space="preserve">pleased to be </w:t>
      </w:r>
      <w:r w:rsidR="00FD2A7C" w:rsidRPr="73837C2B">
        <w:rPr>
          <w:rFonts w:ascii="Arial" w:hAnsi="Arial" w:cs="Arial"/>
        </w:rPr>
        <w:t>offer</w:t>
      </w:r>
      <w:r w:rsidR="001B0B72">
        <w:rPr>
          <w:rFonts w:ascii="Arial" w:hAnsi="Arial" w:cs="Arial"/>
        </w:rPr>
        <w:t xml:space="preserve">ing </w:t>
      </w:r>
      <w:r w:rsidR="00FD2A7C" w:rsidRPr="73837C2B">
        <w:rPr>
          <w:rFonts w:ascii="Arial" w:hAnsi="Arial" w:cs="Arial"/>
        </w:rPr>
        <w:t xml:space="preserve">an excellent </w:t>
      </w:r>
      <w:r w:rsidR="001B0B72">
        <w:rPr>
          <w:rFonts w:ascii="Arial" w:hAnsi="Arial" w:cs="Arial"/>
        </w:rPr>
        <w:t xml:space="preserve">opportunity </w:t>
      </w:r>
      <w:r w:rsidR="0034171A">
        <w:rPr>
          <w:rFonts w:ascii="Arial" w:hAnsi="Arial" w:cs="Arial"/>
        </w:rPr>
        <w:t>for a Class Teacher with E</w:t>
      </w:r>
      <w:r w:rsidR="001B0B72">
        <w:rPr>
          <w:rFonts w:ascii="Arial" w:hAnsi="Arial" w:cs="Arial"/>
        </w:rPr>
        <w:t xml:space="preserve">arly </w:t>
      </w:r>
      <w:r w:rsidR="0034171A">
        <w:rPr>
          <w:rFonts w:ascii="Arial" w:hAnsi="Arial" w:cs="Arial"/>
        </w:rPr>
        <w:t>Y</w:t>
      </w:r>
      <w:r w:rsidR="001B0B72">
        <w:rPr>
          <w:rFonts w:ascii="Arial" w:hAnsi="Arial" w:cs="Arial"/>
        </w:rPr>
        <w:t>ears</w:t>
      </w:r>
      <w:r w:rsidR="0034171A">
        <w:rPr>
          <w:rFonts w:ascii="Arial" w:hAnsi="Arial" w:cs="Arial"/>
        </w:rPr>
        <w:t xml:space="preserve"> experience</w:t>
      </w:r>
      <w:r w:rsidR="001B0B72">
        <w:rPr>
          <w:rFonts w:ascii="Arial" w:hAnsi="Arial" w:cs="Arial"/>
        </w:rPr>
        <w:t xml:space="preserve"> to join our committed Reception </w:t>
      </w:r>
      <w:r w:rsidR="0034171A">
        <w:rPr>
          <w:rFonts w:ascii="Arial" w:hAnsi="Arial" w:cs="Arial"/>
        </w:rPr>
        <w:t xml:space="preserve">class </w:t>
      </w:r>
      <w:r w:rsidR="001B0B72">
        <w:rPr>
          <w:rFonts w:ascii="Arial" w:hAnsi="Arial" w:cs="Arial"/>
        </w:rPr>
        <w:t>team</w:t>
      </w:r>
      <w:r w:rsidRPr="73837C2B">
        <w:rPr>
          <w:rFonts w:ascii="Arial" w:hAnsi="Arial" w:cs="Arial"/>
        </w:rPr>
        <w:t xml:space="preserve">. </w:t>
      </w:r>
      <w:r w:rsidR="001B0B72">
        <w:rPr>
          <w:rFonts w:ascii="Arial" w:hAnsi="Arial" w:cs="Arial"/>
        </w:rPr>
        <w:t xml:space="preserve">The school </w:t>
      </w:r>
      <w:r w:rsidR="00FD2A7C" w:rsidRPr="73837C2B">
        <w:rPr>
          <w:rFonts w:ascii="Arial" w:hAnsi="Arial" w:cs="Arial"/>
        </w:rPr>
        <w:t>has recently been judged as good, in all areas, by Ofs</w:t>
      </w:r>
      <w:r w:rsidR="001B0B72">
        <w:rPr>
          <w:rFonts w:ascii="Arial" w:hAnsi="Arial" w:cs="Arial"/>
        </w:rPr>
        <w:t xml:space="preserve">ted (September 2021) and </w:t>
      </w:r>
      <w:r w:rsidR="00FD2A7C" w:rsidRPr="73837C2B">
        <w:rPr>
          <w:rFonts w:ascii="Arial" w:hAnsi="Arial" w:cs="Arial"/>
        </w:rPr>
        <w:t>you will be</w:t>
      </w:r>
      <w:r w:rsidR="001B0B72">
        <w:rPr>
          <w:rFonts w:ascii="Arial" w:hAnsi="Arial" w:cs="Arial"/>
        </w:rPr>
        <w:t xml:space="preserve"> joining our caring and supportive school, where o</w:t>
      </w:r>
      <w:r w:rsidR="00FD2A7C" w:rsidRPr="73837C2B">
        <w:rPr>
          <w:rFonts w:ascii="Arial" w:hAnsi="Arial" w:cs="Arial"/>
        </w:rPr>
        <w:t>ur motto, ‘</w:t>
      </w:r>
      <w:r w:rsidR="00FD2A7C" w:rsidRPr="73837C2B">
        <w:rPr>
          <w:rFonts w:ascii="Arial" w:hAnsi="Arial" w:cs="Arial"/>
          <w:i/>
          <w:iCs/>
        </w:rPr>
        <w:t>Growing together, hand in hand</w:t>
      </w:r>
      <w:r w:rsidR="00FD2A7C" w:rsidRPr="73837C2B">
        <w:rPr>
          <w:rFonts w:ascii="Arial" w:hAnsi="Arial" w:cs="Arial"/>
        </w:rPr>
        <w:t>’, is an ethos embed</w:t>
      </w:r>
      <w:r w:rsidR="001B0B72">
        <w:rPr>
          <w:rFonts w:ascii="Arial" w:hAnsi="Arial" w:cs="Arial"/>
        </w:rPr>
        <w:t xml:space="preserve">ded throughout the whole </w:t>
      </w:r>
      <w:r w:rsidR="00FD2A7C" w:rsidRPr="73837C2B">
        <w:rPr>
          <w:rFonts w:ascii="Arial" w:hAnsi="Arial" w:cs="Arial"/>
        </w:rPr>
        <w:t>community.</w:t>
      </w:r>
      <w:r w:rsidR="00F13A82" w:rsidRPr="73837C2B">
        <w:rPr>
          <w:rFonts w:ascii="Arial" w:hAnsi="Arial" w:cs="Arial"/>
        </w:rPr>
        <w:t xml:space="preserve"> </w:t>
      </w:r>
    </w:p>
    <w:p w14:paraId="22D99181" w14:textId="56FFE308" w:rsidR="00F13A82" w:rsidRPr="00D05944" w:rsidRDefault="00F13A82" w:rsidP="00F13A82">
      <w:pPr>
        <w:jc w:val="both"/>
        <w:rPr>
          <w:rFonts w:ascii="Arial" w:hAnsi="Arial" w:cs="Arial"/>
        </w:rPr>
      </w:pPr>
      <w:r w:rsidRPr="00D05944">
        <w:rPr>
          <w:rFonts w:ascii="Arial" w:hAnsi="Arial" w:cs="Arial"/>
        </w:rPr>
        <w:t>We are proud of our:</w:t>
      </w:r>
    </w:p>
    <w:p w14:paraId="0FAFC4A1" w14:textId="2FB66228" w:rsidR="00F13A82" w:rsidRPr="00D05944" w:rsidRDefault="00F13A82" w:rsidP="006978D6">
      <w:pPr>
        <w:ind w:firstLine="426"/>
        <w:jc w:val="both"/>
        <w:rPr>
          <w:rFonts w:ascii="Arial" w:hAnsi="Arial" w:cs="Arial"/>
        </w:rPr>
      </w:pPr>
      <w:r w:rsidRPr="75380B43">
        <w:rPr>
          <w:rFonts w:ascii="Arial" w:hAnsi="Arial" w:cs="Arial"/>
        </w:rPr>
        <w:t>•</w:t>
      </w:r>
      <w:r>
        <w:tab/>
      </w:r>
      <w:r w:rsidRPr="75380B43">
        <w:rPr>
          <w:rFonts w:ascii="Arial" w:hAnsi="Arial" w:cs="Arial"/>
        </w:rPr>
        <w:t>shared moral commitment to secure the best outcomes for all pupils</w:t>
      </w:r>
    </w:p>
    <w:p w14:paraId="651701E5" w14:textId="77777777" w:rsidR="00F13A82" w:rsidRPr="00D05944" w:rsidRDefault="00F13A82" w:rsidP="006978D6">
      <w:pPr>
        <w:ind w:firstLine="426"/>
        <w:jc w:val="both"/>
        <w:rPr>
          <w:rFonts w:ascii="Arial" w:hAnsi="Arial" w:cs="Arial"/>
        </w:rPr>
      </w:pPr>
      <w:r w:rsidRPr="00D05944">
        <w:rPr>
          <w:rFonts w:ascii="Arial" w:hAnsi="Arial" w:cs="Arial"/>
        </w:rPr>
        <w:t>•</w:t>
      </w:r>
      <w:r w:rsidRPr="00D05944">
        <w:rPr>
          <w:rFonts w:ascii="Arial" w:hAnsi="Arial" w:cs="Arial"/>
        </w:rPr>
        <w:tab/>
      </w:r>
      <w:proofErr w:type="gramStart"/>
      <w:r w:rsidRPr="00D05944">
        <w:rPr>
          <w:rFonts w:ascii="Arial" w:hAnsi="Arial" w:cs="Arial"/>
        </w:rPr>
        <w:t>pupils</w:t>
      </w:r>
      <w:proofErr w:type="gramEnd"/>
      <w:r w:rsidRPr="00D05944">
        <w:rPr>
          <w:rFonts w:ascii="Arial" w:hAnsi="Arial" w:cs="Arial"/>
        </w:rPr>
        <w:t xml:space="preserve"> who are engaged, well-behaved and love to learn</w:t>
      </w:r>
    </w:p>
    <w:p w14:paraId="3EB08AE1" w14:textId="77777777" w:rsidR="00F13A82" w:rsidRPr="00D05944" w:rsidRDefault="00F13A82" w:rsidP="006978D6">
      <w:pPr>
        <w:ind w:firstLine="426"/>
        <w:jc w:val="both"/>
        <w:rPr>
          <w:rFonts w:ascii="Arial" w:hAnsi="Arial" w:cs="Arial"/>
        </w:rPr>
      </w:pPr>
      <w:r w:rsidRPr="00D05944">
        <w:rPr>
          <w:rFonts w:ascii="Arial" w:hAnsi="Arial" w:cs="Arial"/>
        </w:rPr>
        <w:t>•</w:t>
      </w:r>
      <w:r w:rsidRPr="00D05944">
        <w:rPr>
          <w:rFonts w:ascii="Arial" w:hAnsi="Arial" w:cs="Arial"/>
        </w:rPr>
        <w:tab/>
      </w:r>
      <w:proofErr w:type="gramStart"/>
      <w:r w:rsidRPr="00D05944">
        <w:rPr>
          <w:rFonts w:ascii="Arial" w:hAnsi="Arial" w:cs="Arial"/>
        </w:rPr>
        <w:t>caring</w:t>
      </w:r>
      <w:proofErr w:type="gramEnd"/>
      <w:r w:rsidRPr="00D05944">
        <w:rPr>
          <w:rFonts w:ascii="Arial" w:hAnsi="Arial" w:cs="Arial"/>
        </w:rPr>
        <w:t>, dedicated and knowledgeable team of staff and governors</w:t>
      </w:r>
    </w:p>
    <w:p w14:paraId="15CCA7AB" w14:textId="77777777" w:rsidR="00F13A82" w:rsidRPr="00D05944" w:rsidRDefault="00F13A82" w:rsidP="006978D6">
      <w:pPr>
        <w:ind w:firstLine="426"/>
        <w:jc w:val="both"/>
        <w:rPr>
          <w:rFonts w:ascii="Arial" w:hAnsi="Arial" w:cs="Arial"/>
        </w:rPr>
      </w:pPr>
      <w:r w:rsidRPr="00D05944">
        <w:rPr>
          <w:rFonts w:ascii="Arial" w:hAnsi="Arial" w:cs="Arial"/>
        </w:rPr>
        <w:t>•</w:t>
      </w:r>
      <w:r w:rsidRPr="00D05944">
        <w:rPr>
          <w:rFonts w:ascii="Arial" w:hAnsi="Arial" w:cs="Arial"/>
        </w:rPr>
        <w:tab/>
      </w:r>
      <w:proofErr w:type="gramStart"/>
      <w:r w:rsidRPr="00D05944">
        <w:rPr>
          <w:rFonts w:ascii="Arial" w:hAnsi="Arial" w:cs="Arial"/>
        </w:rPr>
        <w:t>high</w:t>
      </w:r>
      <w:proofErr w:type="gramEnd"/>
      <w:r w:rsidRPr="00D05944">
        <w:rPr>
          <w:rFonts w:ascii="Arial" w:hAnsi="Arial" w:cs="Arial"/>
        </w:rPr>
        <w:t xml:space="preserve"> expectations and vision for school improvement</w:t>
      </w:r>
    </w:p>
    <w:p w14:paraId="6748FB00" w14:textId="77777777" w:rsidR="00F13A82" w:rsidRPr="00D05944" w:rsidRDefault="00F13A82" w:rsidP="006978D6">
      <w:pPr>
        <w:ind w:firstLine="426"/>
        <w:jc w:val="both"/>
        <w:rPr>
          <w:rFonts w:ascii="Arial" w:hAnsi="Arial" w:cs="Arial"/>
        </w:rPr>
      </w:pPr>
      <w:r w:rsidRPr="00D05944">
        <w:rPr>
          <w:rFonts w:ascii="Arial" w:hAnsi="Arial" w:cs="Arial"/>
        </w:rPr>
        <w:t>•</w:t>
      </w:r>
      <w:r w:rsidRPr="00D05944">
        <w:rPr>
          <w:rFonts w:ascii="Arial" w:hAnsi="Arial" w:cs="Arial"/>
        </w:rPr>
        <w:tab/>
      </w:r>
      <w:proofErr w:type="gramStart"/>
      <w:r w:rsidRPr="00D05944">
        <w:rPr>
          <w:rFonts w:ascii="Arial" w:hAnsi="Arial" w:cs="Arial"/>
        </w:rPr>
        <w:t>commitment</w:t>
      </w:r>
      <w:proofErr w:type="gramEnd"/>
      <w:r w:rsidRPr="00D05944">
        <w:rPr>
          <w:rFonts w:ascii="Arial" w:hAnsi="Arial" w:cs="Arial"/>
        </w:rPr>
        <w:t xml:space="preserve"> to continuing professional development</w:t>
      </w:r>
    </w:p>
    <w:p w14:paraId="75D20B75" w14:textId="177250B7" w:rsidR="00F13A82" w:rsidRPr="00D05944" w:rsidRDefault="00F13A82" w:rsidP="006978D6">
      <w:pPr>
        <w:ind w:firstLine="426"/>
        <w:jc w:val="both"/>
        <w:rPr>
          <w:rFonts w:ascii="Arial" w:hAnsi="Arial" w:cs="Arial"/>
        </w:rPr>
      </w:pPr>
      <w:r w:rsidRPr="75380B43">
        <w:rPr>
          <w:rFonts w:ascii="Arial" w:hAnsi="Arial" w:cs="Arial"/>
        </w:rPr>
        <w:t>•</w:t>
      </w:r>
      <w:r>
        <w:tab/>
      </w:r>
      <w:proofErr w:type="gramStart"/>
      <w:r w:rsidRPr="75380B43">
        <w:rPr>
          <w:rFonts w:ascii="Arial" w:hAnsi="Arial" w:cs="Arial"/>
        </w:rPr>
        <w:t>warm</w:t>
      </w:r>
      <w:proofErr w:type="gramEnd"/>
      <w:r w:rsidR="0034171A">
        <w:rPr>
          <w:rFonts w:ascii="Arial" w:hAnsi="Arial" w:cs="Arial"/>
        </w:rPr>
        <w:t>,</w:t>
      </w:r>
      <w:r w:rsidRPr="75380B43">
        <w:rPr>
          <w:rFonts w:ascii="Arial" w:hAnsi="Arial" w:cs="Arial"/>
        </w:rPr>
        <w:t xml:space="preserve"> friendly atmosphere</w:t>
      </w:r>
    </w:p>
    <w:p w14:paraId="160E8D41" w14:textId="0EE9E3B9" w:rsidR="00F13A82" w:rsidRPr="00D05944" w:rsidRDefault="00F13A82" w:rsidP="006978D6">
      <w:pPr>
        <w:ind w:firstLine="426"/>
        <w:jc w:val="both"/>
        <w:rPr>
          <w:rFonts w:ascii="Arial" w:hAnsi="Arial" w:cs="Arial"/>
        </w:rPr>
      </w:pPr>
      <w:r w:rsidRPr="73837C2B">
        <w:rPr>
          <w:rFonts w:ascii="Arial" w:hAnsi="Arial" w:cs="Arial"/>
        </w:rPr>
        <w:t>•</w:t>
      </w:r>
      <w:r>
        <w:tab/>
      </w:r>
      <w:proofErr w:type="gramStart"/>
      <w:r w:rsidRPr="73837C2B">
        <w:rPr>
          <w:rFonts w:ascii="Arial" w:hAnsi="Arial" w:cs="Arial"/>
        </w:rPr>
        <w:t>incredibly</w:t>
      </w:r>
      <w:proofErr w:type="gramEnd"/>
      <w:r w:rsidRPr="73837C2B">
        <w:rPr>
          <w:rFonts w:ascii="Arial" w:hAnsi="Arial" w:cs="Arial"/>
        </w:rPr>
        <w:t xml:space="preserve"> supportive staff who have a desire to take the school forward</w:t>
      </w:r>
    </w:p>
    <w:p w14:paraId="4337017C" w14:textId="1C9A2305" w:rsidR="00FD2A7C" w:rsidRDefault="00F13A82" w:rsidP="006978D6">
      <w:pPr>
        <w:ind w:firstLine="426"/>
        <w:jc w:val="both"/>
        <w:rPr>
          <w:rFonts w:ascii="Arial" w:hAnsi="Arial" w:cs="Arial"/>
        </w:rPr>
      </w:pPr>
      <w:r w:rsidRPr="2D28B514">
        <w:rPr>
          <w:rFonts w:ascii="Arial" w:hAnsi="Arial" w:cs="Arial"/>
        </w:rPr>
        <w:t>•</w:t>
      </w:r>
      <w:r>
        <w:tab/>
      </w:r>
      <w:proofErr w:type="gramStart"/>
      <w:r w:rsidRPr="2D28B514">
        <w:rPr>
          <w:rFonts w:ascii="Arial" w:hAnsi="Arial" w:cs="Arial"/>
        </w:rPr>
        <w:t>interested</w:t>
      </w:r>
      <w:proofErr w:type="gramEnd"/>
      <w:r w:rsidRPr="2D28B514">
        <w:rPr>
          <w:rFonts w:ascii="Arial" w:hAnsi="Arial" w:cs="Arial"/>
        </w:rPr>
        <w:t xml:space="preserve"> and supportive parents/carers </w:t>
      </w:r>
    </w:p>
    <w:p w14:paraId="190D25AB" w14:textId="7B2E6D7D" w:rsidR="0034171A" w:rsidRPr="00011FA6" w:rsidRDefault="00F13A82" w:rsidP="00D05944">
      <w:pPr>
        <w:jc w:val="both"/>
        <w:rPr>
          <w:rFonts w:ascii="Arial" w:hAnsi="Arial" w:cs="Arial"/>
          <w:shd w:val="clear" w:color="auto" w:fill="FFFFFF"/>
        </w:rPr>
      </w:pPr>
      <w:r w:rsidRPr="73837C2B">
        <w:rPr>
          <w:rFonts w:ascii="Arial" w:hAnsi="Arial" w:cs="Arial"/>
        </w:rPr>
        <w:t xml:space="preserve">We </w:t>
      </w:r>
      <w:r w:rsidR="000B0D3D" w:rsidRPr="73837C2B">
        <w:rPr>
          <w:rFonts w:ascii="Arial" w:hAnsi="Arial" w:cs="Arial"/>
        </w:rPr>
        <w:t xml:space="preserve">are seeking to appoint </w:t>
      </w:r>
      <w:r w:rsidR="0034171A">
        <w:rPr>
          <w:rFonts w:ascii="Arial" w:hAnsi="Arial" w:cs="Arial"/>
        </w:rPr>
        <w:t>an enthusiastic and dedicated Early Years practitioner, who will be focused on providing the very best outcomes for our youngest learners. At the h</w:t>
      </w:r>
      <w:r w:rsidR="00FA7773">
        <w:rPr>
          <w:rFonts w:ascii="Arial" w:hAnsi="Arial" w:cs="Arial"/>
        </w:rPr>
        <w:t>eart of our school values</w:t>
      </w:r>
      <w:r w:rsidR="0034171A">
        <w:rPr>
          <w:rFonts w:ascii="Arial" w:hAnsi="Arial" w:cs="Arial"/>
        </w:rPr>
        <w:t xml:space="preserve"> is collaboration and the successful candidate </w:t>
      </w:r>
      <w:r w:rsidR="0034171A">
        <w:rPr>
          <w:rFonts w:ascii="Arial" w:hAnsi="Arial" w:cs="Arial"/>
          <w:shd w:val="clear" w:color="auto" w:fill="FFFFFF"/>
        </w:rPr>
        <w:t xml:space="preserve">will be keen to </w:t>
      </w:r>
      <w:r w:rsidR="00FA7773">
        <w:rPr>
          <w:rFonts w:ascii="Arial" w:hAnsi="Arial" w:cs="Arial"/>
          <w:shd w:val="clear" w:color="auto" w:fill="FFFFFF"/>
        </w:rPr>
        <w:t xml:space="preserve">work alongside their colleagues to continually </w:t>
      </w:r>
      <w:r w:rsidR="0034171A" w:rsidRPr="0034171A">
        <w:rPr>
          <w:rFonts w:ascii="Arial" w:hAnsi="Arial" w:cs="Arial"/>
          <w:shd w:val="clear" w:color="auto" w:fill="FFFFFF"/>
        </w:rPr>
        <w:t xml:space="preserve">enhance provision </w:t>
      </w:r>
      <w:r w:rsidR="00FA7773">
        <w:rPr>
          <w:rFonts w:ascii="Arial" w:hAnsi="Arial" w:cs="Arial"/>
          <w:shd w:val="clear" w:color="auto" w:fill="FFFFFF"/>
        </w:rPr>
        <w:t>and provide play</w:t>
      </w:r>
      <w:r w:rsidR="00011FA6">
        <w:rPr>
          <w:rFonts w:ascii="Arial" w:hAnsi="Arial" w:cs="Arial"/>
          <w:shd w:val="clear" w:color="auto" w:fill="FFFFFF"/>
        </w:rPr>
        <w:t>-</w:t>
      </w:r>
      <w:r w:rsidR="00FA7773">
        <w:rPr>
          <w:rFonts w:ascii="Arial" w:hAnsi="Arial" w:cs="Arial"/>
          <w:shd w:val="clear" w:color="auto" w:fill="FFFFFF"/>
        </w:rPr>
        <w:t>rich opportunitie</w:t>
      </w:r>
      <w:r w:rsidR="0034171A" w:rsidRPr="0034171A">
        <w:rPr>
          <w:rFonts w:ascii="Arial" w:hAnsi="Arial" w:cs="Arial"/>
          <w:shd w:val="clear" w:color="auto" w:fill="FFFFFF"/>
        </w:rPr>
        <w:t>s</w:t>
      </w:r>
      <w:r w:rsidR="00FA7773">
        <w:rPr>
          <w:rFonts w:ascii="Arial" w:hAnsi="Arial" w:cs="Arial"/>
          <w:shd w:val="clear" w:color="auto" w:fill="FFFFFF"/>
        </w:rPr>
        <w:t xml:space="preserve"> for learning</w:t>
      </w:r>
      <w:r w:rsidR="0034171A" w:rsidRPr="0034171A">
        <w:rPr>
          <w:rFonts w:ascii="Arial" w:hAnsi="Arial" w:cs="Arial"/>
          <w:shd w:val="clear" w:color="auto" w:fill="FFFFFF"/>
        </w:rPr>
        <w:t>.</w:t>
      </w:r>
      <w:r w:rsidR="00011FA6">
        <w:rPr>
          <w:rFonts w:ascii="Arial" w:hAnsi="Arial" w:cs="Arial"/>
          <w:shd w:val="clear" w:color="auto" w:fill="FFFFFF"/>
        </w:rPr>
        <w:t xml:space="preserve">  A soun</w:t>
      </w:r>
      <w:r w:rsidR="00FA7773">
        <w:rPr>
          <w:rFonts w:ascii="Arial" w:hAnsi="Arial" w:cs="Arial"/>
          <w:shd w:val="clear" w:color="auto" w:fill="FFFFFF"/>
        </w:rPr>
        <w:t>d knowledge</w:t>
      </w:r>
      <w:r w:rsidR="00011FA6">
        <w:rPr>
          <w:rFonts w:ascii="Arial" w:hAnsi="Arial" w:cs="Arial"/>
          <w:shd w:val="clear" w:color="auto" w:fill="FFFFFF"/>
        </w:rPr>
        <w:t xml:space="preserve"> and understanding</w:t>
      </w:r>
      <w:r w:rsidR="00FA7773">
        <w:rPr>
          <w:rFonts w:ascii="Arial" w:hAnsi="Arial" w:cs="Arial"/>
          <w:shd w:val="clear" w:color="auto" w:fill="FFFFFF"/>
        </w:rPr>
        <w:t xml:space="preserve"> of </w:t>
      </w:r>
      <w:r w:rsidR="00011FA6">
        <w:rPr>
          <w:rFonts w:ascii="Arial" w:hAnsi="Arial" w:cs="Arial"/>
          <w:shd w:val="clear" w:color="auto" w:fill="FFFFFF"/>
        </w:rPr>
        <w:t xml:space="preserve">teaching, learning and assessment within Early Years, accompanied with a commitment to enabling all children to achieve their fullest potential are essential components of the role, </w:t>
      </w:r>
      <w:r w:rsidR="00011FA6" w:rsidRPr="00011FA6">
        <w:rPr>
          <w:rFonts w:ascii="Arial" w:hAnsi="Arial" w:cs="Arial"/>
          <w:lang w:val="en"/>
        </w:rPr>
        <w:t>so that each learner will be enabled to achieve the maximum benefit from their education at Gorsemoor</w:t>
      </w:r>
      <w:r w:rsidR="00011FA6">
        <w:rPr>
          <w:rFonts w:ascii="Arial" w:hAnsi="Arial" w:cs="Arial"/>
          <w:lang w:val="en"/>
        </w:rPr>
        <w:t>.</w:t>
      </w:r>
    </w:p>
    <w:p w14:paraId="4CF5C905" w14:textId="77777777" w:rsidR="006A76C2" w:rsidRDefault="006A76C2" w:rsidP="00955457">
      <w:pPr>
        <w:jc w:val="both"/>
        <w:rPr>
          <w:rFonts w:ascii="Arial" w:hAnsi="Arial" w:cs="Arial"/>
          <w:highlight w:val="yellow"/>
        </w:rPr>
      </w:pPr>
      <w:r>
        <w:rPr>
          <w:rFonts w:ascii="Arial" w:hAnsi="Arial" w:cs="Arial"/>
        </w:rPr>
        <w:t>C</w:t>
      </w:r>
      <w:r w:rsidRPr="006A76C2">
        <w:rPr>
          <w:rFonts w:ascii="Arial" w:hAnsi="Arial" w:cs="Arial"/>
        </w:rPr>
        <w:t>hildren in the Early Years Foundation Stage are</w:t>
      </w:r>
      <w:r>
        <w:rPr>
          <w:rFonts w:ascii="Arial" w:hAnsi="Arial" w:cs="Arial"/>
        </w:rPr>
        <w:t xml:space="preserve"> currently taught in the Nursery and two Reception classes, where we</w:t>
      </w:r>
      <w:r w:rsidRPr="006A76C2">
        <w:rPr>
          <w:rFonts w:ascii="Arial" w:hAnsi="Arial" w:cs="Arial"/>
        </w:rPr>
        <w:t xml:space="preserve"> will be looking to appoint you as an EYFS Teacher</w:t>
      </w:r>
      <w:r>
        <w:rPr>
          <w:rFonts w:ascii="Arial" w:hAnsi="Arial" w:cs="Arial"/>
        </w:rPr>
        <w:t xml:space="preserve"> based in Reception. We are particularly proud of our EYFS</w:t>
      </w:r>
      <w:r w:rsidRPr="006A76C2">
        <w:rPr>
          <w:rFonts w:ascii="Arial" w:hAnsi="Arial" w:cs="Arial"/>
        </w:rPr>
        <w:t xml:space="preserve"> provision as it provides the children in the community with a fantastic start to their educational journey.</w:t>
      </w:r>
      <w:r w:rsidRPr="006A76C2">
        <w:rPr>
          <w:rFonts w:ascii="Arial" w:hAnsi="Arial" w:cs="Arial"/>
          <w:highlight w:val="yellow"/>
        </w:rPr>
        <w:t xml:space="preserve"> </w:t>
      </w:r>
    </w:p>
    <w:p w14:paraId="3500CA86" w14:textId="694D1399" w:rsidR="00011FA6" w:rsidRDefault="0034171A" w:rsidP="00955457">
      <w:pPr>
        <w:jc w:val="both"/>
        <w:rPr>
          <w:rFonts w:ascii="Arial" w:hAnsi="Arial" w:cs="Arial"/>
        </w:rPr>
      </w:pPr>
      <w:r w:rsidRPr="006A76C2">
        <w:rPr>
          <w:rFonts w:ascii="Arial" w:hAnsi="Arial" w:cs="Arial"/>
        </w:rPr>
        <w:t xml:space="preserve">The role of a class teacher </w:t>
      </w:r>
      <w:r w:rsidR="00955457" w:rsidRPr="006A76C2">
        <w:rPr>
          <w:rFonts w:ascii="Arial" w:hAnsi="Arial" w:cs="Arial"/>
        </w:rPr>
        <w:t xml:space="preserve">is </w:t>
      </w:r>
      <w:r w:rsidRPr="006A76C2">
        <w:rPr>
          <w:rFonts w:ascii="Arial" w:hAnsi="Arial" w:cs="Arial"/>
        </w:rPr>
        <w:t>varied,</w:t>
      </w:r>
      <w:r w:rsidR="00FA7773" w:rsidRPr="006A76C2">
        <w:rPr>
          <w:rFonts w:ascii="Arial" w:hAnsi="Arial" w:cs="Arial"/>
        </w:rPr>
        <w:t xml:space="preserve"> </w:t>
      </w:r>
      <w:r w:rsidR="00955457" w:rsidRPr="006A76C2">
        <w:rPr>
          <w:rFonts w:ascii="Arial" w:hAnsi="Arial" w:cs="Arial"/>
        </w:rPr>
        <w:t>where no two days are the same, it is essential therefore that the successful</w:t>
      </w:r>
      <w:r w:rsidR="00011FA6" w:rsidRPr="006A76C2">
        <w:rPr>
          <w:rFonts w:ascii="Arial" w:hAnsi="Arial" w:cs="Arial"/>
        </w:rPr>
        <w:t xml:space="preserve"> candidate must be able to use their initiative, have </w:t>
      </w:r>
      <w:r w:rsidR="00955457" w:rsidRPr="006A76C2">
        <w:rPr>
          <w:rFonts w:ascii="Arial" w:hAnsi="Arial" w:cs="Arial"/>
        </w:rPr>
        <w:t>high level</w:t>
      </w:r>
      <w:r w:rsidR="00011FA6" w:rsidRPr="006A76C2">
        <w:rPr>
          <w:rFonts w:ascii="Arial" w:hAnsi="Arial" w:cs="Arial"/>
        </w:rPr>
        <w:t>s</w:t>
      </w:r>
      <w:r w:rsidR="00955457" w:rsidRPr="006A76C2">
        <w:rPr>
          <w:rFonts w:ascii="Arial" w:hAnsi="Arial" w:cs="Arial"/>
        </w:rPr>
        <w:t xml:space="preserve"> of </w:t>
      </w:r>
      <w:r w:rsidR="00D03B4B" w:rsidRPr="006A76C2">
        <w:rPr>
          <w:rFonts w:ascii="Arial" w:hAnsi="Arial" w:cs="Arial"/>
        </w:rPr>
        <w:t>self-reflection</w:t>
      </w:r>
      <w:r w:rsidR="00011FA6" w:rsidRPr="006A76C2">
        <w:rPr>
          <w:rFonts w:ascii="Arial" w:hAnsi="Arial" w:cs="Arial"/>
        </w:rPr>
        <w:t xml:space="preserve"> and a commitment to their growing professional development</w:t>
      </w:r>
      <w:r w:rsidR="00955457" w:rsidRPr="006A76C2">
        <w:rPr>
          <w:rFonts w:ascii="Arial" w:hAnsi="Arial" w:cs="Arial"/>
        </w:rPr>
        <w:t>, energy and resilience.</w:t>
      </w:r>
      <w:r w:rsidR="00955457">
        <w:rPr>
          <w:rFonts w:ascii="Arial" w:hAnsi="Arial" w:cs="Arial"/>
        </w:rPr>
        <w:t xml:space="preserve"> </w:t>
      </w:r>
      <w:r w:rsidR="006A76C2">
        <w:rPr>
          <w:rFonts w:ascii="Arial" w:hAnsi="Arial" w:cs="Arial"/>
        </w:rPr>
        <w:t>We are l</w:t>
      </w:r>
      <w:r w:rsidR="006A76C2" w:rsidRPr="006A76C2">
        <w:rPr>
          <w:rFonts w:ascii="Arial" w:hAnsi="Arial" w:cs="Arial"/>
        </w:rPr>
        <w:t xml:space="preserve">ooking for an EYFS Teacher who is passionate about creating a rich, inclusive, and balanced environment for children. As an EYFS teacher you will be working within a friendly team and building strong relationships with parents, so someone who is collaborative and dedicated is </w:t>
      </w:r>
      <w:r w:rsidR="006A76C2" w:rsidRPr="006A76C2">
        <w:rPr>
          <w:rFonts w:ascii="Arial" w:hAnsi="Arial" w:cs="Arial"/>
        </w:rPr>
        <w:lastRenderedPageBreak/>
        <w:t>essential. Starting school is an important milestone in every child’s life and an EYFS Teacher plays a vital role in preparing children for learning in a classroom.</w:t>
      </w:r>
    </w:p>
    <w:p w14:paraId="7657B4E3" w14:textId="37152C2F" w:rsidR="00D03B4B" w:rsidRPr="006A76C2" w:rsidRDefault="00D05944" w:rsidP="73837C2B">
      <w:pPr>
        <w:jc w:val="both"/>
        <w:rPr>
          <w:rFonts w:ascii="Arial" w:hAnsi="Arial" w:cs="Arial"/>
        </w:rPr>
      </w:pPr>
      <w:r w:rsidRPr="73837C2B">
        <w:rPr>
          <w:rFonts w:ascii="Arial" w:hAnsi="Arial" w:cs="Arial"/>
        </w:rPr>
        <w:t>Please take the time to read our Candidate Letter, Recruitment Pack and the Pers</w:t>
      </w:r>
      <w:r w:rsidR="00B80989" w:rsidRPr="73837C2B">
        <w:rPr>
          <w:rFonts w:ascii="Arial" w:hAnsi="Arial" w:cs="Arial"/>
        </w:rPr>
        <w:t>on Specification below.</w:t>
      </w:r>
      <w:r w:rsidRPr="73837C2B">
        <w:rPr>
          <w:rFonts w:ascii="Arial" w:hAnsi="Arial" w:cs="Arial"/>
        </w:rPr>
        <w:t xml:space="preserve"> If your personal and professional qualities match those we seek, then you may be the person to join our team. Informal visits to the school are positively encouraged and can be arranged by contacting the school office on 01543 274788.</w:t>
      </w:r>
    </w:p>
    <w:p w14:paraId="7136CEB3" w14:textId="089EFA1F" w:rsidR="00D05944" w:rsidRPr="00D05944" w:rsidRDefault="00D05944" w:rsidP="73837C2B">
      <w:pPr>
        <w:jc w:val="both"/>
        <w:rPr>
          <w:rFonts w:ascii="Arial" w:hAnsi="Arial" w:cs="Arial"/>
          <w:u w:val="single"/>
        </w:rPr>
      </w:pPr>
      <w:r w:rsidRPr="73837C2B">
        <w:rPr>
          <w:rFonts w:ascii="Arial" w:hAnsi="Arial" w:cs="Arial"/>
          <w:u w:val="single"/>
        </w:rPr>
        <w:t>Additional information and how to apply</w:t>
      </w:r>
    </w:p>
    <w:p w14:paraId="778E8C62" w14:textId="77777777" w:rsidR="006978D6" w:rsidRDefault="00D05944" w:rsidP="006978D6">
      <w:pPr>
        <w:jc w:val="both"/>
        <w:rPr>
          <w:rFonts w:ascii="Arial" w:hAnsi="Arial" w:cs="Arial"/>
        </w:rPr>
      </w:pPr>
      <w:r w:rsidRPr="73837C2B">
        <w:rPr>
          <w:rFonts w:ascii="Arial" w:hAnsi="Arial" w:cs="Arial"/>
        </w:rPr>
        <w:t xml:space="preserve">Should you wish to </w:t>
      </w:r>
      <w:r w:rsidRPr="006978D6">
        <w:rPr>
          <w:rFonts w:ascii="Arial" w:hAnsi="Arial" w:cs="Arial"/>
        </w:rPr>
        <w:t xml:space="preserve">apply for this position, please return your completed application form, along with a cover letter, to </w:t>
      </w:r>
      <w:r w:rsidR="006978D6" w:rsidRPr="006978D6">
        <w:rPr>
          <w:rFonts w:ascii="Arial" w:hAnsi="Arial" w:cs="Arial"/>
        </w:rPr>
        <w:t>recruitment</w:t>
      </w:r>
      <w:r w:rsidRPr="006978D6">
        <w:rPr>
          <w:rFonts w:ascii="Arial" w:hAnsi="Arial" w:cs="Arial"/>
        </w:rPr>
        <w:t xml:space="preserve">@gorsemoor.staffs.sch.uk by the closing date shown </w:t>
      </w:r>
      <w:proofErr w:type="gramStart"/>
      <w:r w:rsidRPr="006978D6">
        <w:rPr>
          <w:rFonts w:ascii="Arial" w:hAnsi="Arial" w:cs="Arial"/>
        </w:rPr>
        <w:t>below.</w:t>
      </w:r>
      <w:proofErr w:type="gramEnd"/>
      <w:r w:rsidRPr="006978D6">
        <w:rPr>
          <w:rFonts w:ascii="Arial" w:hAnsi="Arial" w:cs="Arial"/>
        </w:rPr>
        <w:t xml:space="preserve"> </w:t>
      </w:r>
    </w:p>
    <w:p w14:paraId="7EAF7048" w14:textId="7D531661" w:rsidR="00D05944" w:rsidRDefault="00D05944" w:rsidP="006978D6">
      <w:pPr>
        <w:jc w:val="both"/>
        <w:rPr>
          <w:rFonts w:ascii="Arial" w:hAnsi="Arial" w:cs="Arial"/>
        </w:rPr>
      </w:pPr>
      <w:r w:rsidRPr="006978D6">
        <w:rPr>
          <w:rFonts w:ascii="Arial" w:hAnsi="Arial" w:cs="Arial"/>
        </w:rPr>
        <w:t>Successful applicants will be</w:t>
      </w:r>
      <w:r w:rsidRPr="73837C2B">
        <w:rPr>
          <w:rFonts w:ascii="Arial" w:hAnsi="Arial" w:cs="Arial"/>
        </w:rPr>
        <w:t xml:space="preserve"> notified via email if they have been selected for interview.</w:t>
      </w:r>
    </w:p>
    <w:p w14:paraId="3ED14F5E" w14:textId="77777777" w:rsidR="00DF40F6" w:rsidRPr="00DA68C9" w:rsidRDefault="00DF40F6" w:rsidP="00DF40F6">
      <w:pPr>
        <w:shd w:val="clear" w:color="auto" w:fill="FFFFFF"/>
        <w:spacing w:after="192" w:line="240" w:lineRule="auto"/>
        <w:jc w:val="both"/>
        <w:rPr>
          <w:rFonts w:ascii="Arial" w:eastAsia="Times New Roman" w:hAnsi="Arial" w:cs="Arial"/>
          <w:lang w:eastAsia="en-GB"/>
        </w:rPr>
      </w:pPr>
      <w:r w:rsidRPr="00DA68C9">
        <w:rPr>
          <w:rFonts w:ascii="Arial" w:eastAsia="Times New Roman" w:hAnsi="Arial" w:cs="Arial"/>
          <w:b/>
          <w:lang w:eastAsia="en-GB"/>
        </w:rPr>
        <w:t xml:space="preserve">Closing Date: </w:t>
      </w:r>
      <w:r w:rsidRPr="00DA68C9">
        <w:rPr>
          <w:rFonts w:ascii="Arial" w:eastAsia="Times New Roman" w:hAnsi="Arial" w:cs="Arial"/>
          <w:lang w:eastAsia="en-GB"/>
        </w:rPr>
        <w:tab/>
      </w:r>
      <w:r>
        <w:rPr>
          <w:rFonts w:ascii="Arial" w:eastAsia="Times New Roman" w:hAnsi="Arial" w:cs="Arial"/>
          <w:lang w:eastAsia="en-GB"/>
        </w:rPr>
        <w:t>9.00am on 11</w:t>
      </w:r>
      <w:r w:rsidRPr="00DF33F3">
        <w:rPr>
          <w:rFonts w:ascii="Arial" w:eastAsia="Times New Roman" w:hAnsi="Arial" w:cs="Arial"/>
          <w:vertAlign w:val="superscript"/>
          <w:lang w:eastAsia="en-GB"/>
        </w:rPr>
        <w:t>th</w:t>
      </w:r>
      <w:r>
        <w:rPr>
          <w:rFonts w:ascii="Arial" w:eastAsia="Times New Roman" w:hAnsi="Arial" w:cs="Arial"/>
          <w:lang w:eastAsia="en-GB"/>
        </w:rPr>
        <w:t xml:space="preserve"> May 2022</w:t>
      </w:r>
    </w:p>
    <w:p w14:paraId="7EDEA29C" w14:textId="77777777" w:rsidR="00DF40F6" w:rsidRPr="00DA68C9" w:rsidRDefault="00DF40F6" w:rsidP="00DF40F6">
      <w:pPr>
        <w:shd w:val="clear" w:color="auto" w:fill="FFFFFF"/>
        <w:spacing w:after="192" w:line="240" w:lineRule="auto"/>
        <w:jc w:val="both"/>
        <w:rPr>
          <w:rFonts w:ascii="Arial" w:eastAsia="Times New Roman" w:hAnsi="Arial" w:cs="Arial"/>
          <w:lang w:eastAsia="en-GB"/>
        </w:rPr>
      </w:pPr>
      <w:r w:rsidRPr="00DA68C9">
        <w:rPr>
          <w:rFonts w:ascii="Arial" w:eastAsia="Times New Roman" w:hAnsi="Arial" w:cs="Arial"/>
          <w:b/>
          <w:lang w:eastAsia="en-GB"/>
        </w:rPr>
        <w:t>Shortlisting:</w:t>
      </w:r>
      <w:r w:rsidRPr="00DA68C9">
        <w:rPr>
          <w:rFonts w:ascii="Arial" w:eastAsia="Times New Roman" w:hAnsi="Arial" w:cs="Arial"/>
          <w:lang w:eastAsia="en-GB"/>
        </w:rPr>
        <w:tab/>
      </w:r>
      <w:r w:rsidRPr="00DA68C9">
        <w:rPr>
          <w:rFonts w:ascii="Arial" w:eastAsia="Times New Roman" w:hAnsi="Arial" w:cs="Arial"/>
          <w:lang w:eastAsia="en-GB"/>
        </w:rPr>
        <w:tab/>
      </w:r>
      <w:r>
        <w:rPr>
          <w:rFonts w:ascii="Arial" w:eastAsia="Times New Roman" w:hAnsi="Arial" w:cs="Arial"/>
          <w:lang w:eastAsia="en-GB"/>
        </w:rPr>
        <w:t>11</w:t>
      </w:r>
      <w:r w:rsidRPr="00DF33F3">
        <w:rPr>
          <w:rFonts w:ascii="Arial" w:eastAsia="Times New Roman" w:hAnsi="Arial" w:cs="Arial"/>
          <w:vertAlign w:val="superscript"/>
          <w:lang w:eastAsia="en-GB"/>
        </w:rPr>
        <w:t>th</w:t>
      </w:r>
      <w:r>
        <w:rPr>
          <w:rFonts w:ascii="Arial" w:eastAsia="Times New Roman" w:hAnsi="Arial" w:cs="Arial"/>
          <w:lang w:eastAsia="en-GB"/>
        </w:rPr>
        <w:t xml:space="preserve"> May 2022</w:t>
      </w:r>
    </w:p>
    <w:p w14:paraId="3E11363B" w14:textId="5CA8998C" w:rsidR="00DF40F6" w:rsidRDefault="00DF40F6" w:rsidP="00DF40F6">
      <w:pPr>
        <w:shd w:val="clear" w:color="auto" w:fill="FFFFFF"/>
        <w:spacing w:after="192" w:line="240" w:lineRule="auto"/>
        <w:jc w:val="both"/>
        <w:rPr>
          <w:rFonts w:ascii="Arial" w:eastAsia="Times New Roman" w:hAnsi="Arial" w:cs="Arial"/>
          <w:lang w:eastAsia="en-GB"/>
        </w:rPr>
      </w:pPr>
      <w:r w:rsidRPr="00DA68C9">
        <w:rPr>
          <w:rFonts w:ascii="Arial" w:eastAsia="Times New Roman" w:hAnsi="Arial" w:cs="Arial"/>
          <w:b/>
          <w:lang w:eastAsia="en-GB"/>
        </w:rPr>
        <w:t xml:space="preserve">Interviews: </w:t>
      </w:r>
      <w:r w:rsidRPr="00DA68C9">
        <w:rPr>
          <w:rFonts w:ascii="Arial" w:eastAsia="Times New Roman" w:hAnsi="Arial" w:cs="Arial"/>
          <w:b/>
          <w:lang w:eastAsia="en-GB"/>
        </w:rPr>
        <w:tab/>
      </w:r>
      <w:r w:rsidRPr="00DA68C9">
        <w:rPr>
          <w:rFonts w:ascii="Arial" w:eastAsia="Times New Roman" w:hAnsi="Arial" w:cs="Arial"/>
          <w:b/>
          <w:lang w:eastAsia="en-GB"/>
        </w:rPr>
        <w:tab/>
      </w:r>
      <w:r>
        <w:rPr>
          <w:rFonts w:ascii="Arial" w:eastAsia="Times New Roman" w:hAnsi="Arial" w:cs="Arial"/>
          <w:lang w:eastAsia="en-GB"/>
        </w:rPr>
        <w:t>17</w:t>
      </w:r>
      <w:r w:rsidRPr="00DF33F3">
        <w:rPr>
          <w:rFonts w:ascii="Arial" w:eastAsia="Times New Roman" w:hAnsi="Arial" w:cs="Arial"/>
          <w:vertAlign w:val="superscript"/>
          <w:lang w:eastAsia="en-GB"/>
        </w:rPr>
        <w:t>th</w:t>
      </w:r>
      <w:r>
        <w:rPr>
          <w:rFonts w:ascii="Arial" w:eastAsia="Times New Roman" w:hAnsi="Arial" w:cs="Arial"/>
          <w:lang w:eastAsia="en-GB"/>
        </w:rPr>
        <w:t xml:space="preserve"> May 2022</w:t>
      </w:r>
    </w:p>
    <w:p w14:paraId="441C8485" w14:textId="2E2AE649" w:rsidR="00D44020" w:rsidRDefault="008C7A6F" w:rsidP="006978D6">
      <w:pPr>
        <w:shd w:val="clear" w:color="auto" w:fill="FFFFFF"/>
        <w:spacing w:after="192" w:line="240" w:lineRule="auto"/>
        <w:jc w:val="both"/>
        <w:rPr>
          <w:rFonts w:ascii="Arial" w:eastAsia="Times New Roman" w:hAnsi="Arial" w:cs="Arial"/>
          <w:lang w:eastAsia="en-GB"/>
        </w:rPr>
      </w:pPr>
      <w:r w:rsidRPr="00DA68C9">
        <w:rPr>
          <w:rFonts w:ascii="Arial" w:eastAsia="Times New Roman" w:hAnsi="Arial" w:cs="Arial"/>
          <w:b/>
          <w:lang w:eastAsia="en-GB"/>
        </w:rPr>
        <w:tab/>
      </w:r>
      <w:r w:rsidRPr="00DA68C9">
        <w:rPr>
          <w:rFonts w:ascii="Arial" w:eastAsia="Times New Roman" w:hAnsi="Arial" w:cs="Arial"/>
          <w:b/>
          <w:lang w:eastAsia="en-GB"/>
        </w:rPr>
        <w:tab/>
      </w:r>
      <w:r w:rsidR="00F27C13">
        <w:rPr>
          <w:rFonts w:ascii="Arial" w:eastAsia="Times New Roman" w:hAnsi="Arial" w:cs="Arial"/>
          <w:lang w:eastAsia="en-GB"/>
        </w:rPr>
        <w:t xml:space="preserve"> </w:t>
      </w:r>
    </w:p>
    <w:p w14:paraId="20C48A68" w14:textId="4B42AF2B" w:rsidR="00D35383" w:rsidRPr="00D35383" w:rsidRDefault="001A3F6C" w:rsidP="006978D6">
      <w:pPr>
        <w:shd w:val="clear" w:color="auto" w:fill="FFFFFF" w:themeFill="background1"/>
        <w:spacing w:after="0" w:line="240" w:lineRule="auto"/>
        <w:jc w:val="both"/>
        <w:rPr>
          <w:rFonts w:ascii="Arial" w:eastAsia="Times New Roman" w:hAnsi="Arial" w:cs="Arial"/>
          <w:lang w:eastAsia="en-GB"/>
        </w:rPr>
      </w:pPr>
      <w:r w:rsidRPr="73837C2B">
        <w:rPr>
          <w:rFonts w:ascii="Arial" w:eastAsia="Times New Roman" w:hAnsi="Arial" w:cs="Arial"/>
          <w:lang w:eastAsia="en-GB"/>
        </w:rPr>
        <w:t>The position is subject to a criminal records check from the Disclosure &amp; Barring Service (formerly CRB) which will require you to dis</w:t>
      </w:r>
      <w:r w:rsidR="00D35383" w:rsidRPr="73837C2B">
        <w:rPr>
          <w:rFonts w:ascii="Arial" w:eastAsia="Times New Roman" w:hAnsi="Arial" w:cs="Arial"/>
          <w:lang w:eastAsia="en-GB"/>
        </w:rPr>
        <w:t>close all criminal convictions. The post is exempt from the Rehabilitation of Offenders Act 1974.</w:t>
      </w:r>
    </w:p>
    <w:p w14:paraId="2D8995B0" w14:textId="77777777" w:rsidR="00D35383" w:rsidRDefault="00D35383" w:rsidP="006978D6">
      <w:pPr>
        <w:shd w:val="clear" w:color="auto" w:fill="FFFFFF"/>
        <w:spacing w:after="0" w:line="240" w:lineRule="auto"/>
        <w:jc w:val="both"/>
        <w:rPr>
          <w:rFonts w:ascii="Arial" w:eastAsia="Times New Roman" w:hAnsi="Arial" w:cs="Arial"/>
          <w:lang w:eastAsia="en-GB"/>
        </w:rPr>
      </w:pPr>
    </w:p>
    <w:p w14:paraId="56300277" w14:textId="6507534C" w:rsidR="00C62D93" w:rsidRPr="0028236A" w:rsidRDefault="001A3F6C" w:rsidP="006978D6">
      <w:pPr>
        <w:shd w:val="clear" w:color="auto" w:fill="FFFFFF"/>
        <w:spacing w:after="0" w:line="240" w:lineRule="auto"/>
        <w:jc w:val="both"/>
        <w:rPr>
          <w:rFonts w:ascii="Arial" w:eastAsia="Times New Roman" w:hAnsi="Arial" w:cs="Arial"/>
          <w:lang w:eastAsia="en-GB"/>
        </w:rPr>
      </w:pPr>
      <w:r w:rsidRPr="0028236A">
        <w:rPr>
          <w:rFonts w:ascii="Arial" w:eastAsia="Times New Roman" w:hAnsi="Arial" w:cs="Arial"/>
          <w:lang w:eastAsia="en-GB"/>
        </w:rPr>
        <w:t>Fu</w:t>
      </w:r>
      <w:r w:rsidR="00D35383">
        <w:rPr>
          <w:rFonts w:ascii="Arial" w:eastAsia="Times New Roman" w:hAnsi="Arial" w:cs="Arial"/>
          <w:lang w:eastAsia="en-GB"/>
        </w:rPr>
        <w:t>rther details regarding the DBS</w:t>
      </w:r>
      <w:r w:rsidRPr="0028236A">
        <w:rPr>
          <w:rFonts w:ascii="Arial" w:eastAsia="Times New Roman" w:hAnsi="Arial" w:cs="Arial"/>
          <w:lang w:eastAsia="en-GB"/>
        </w:rPr>
        <w:t xml:space="preserve"> check are available by visiting </w:t>
      </w:r>
      <w:hyperlink r:id="rId8" w:tooltip="http://a.cinco.purlsmail.com/sendlink.asp?HitID=1366018506220&amp;StID=22036&amp;SID=6&amp;NID=428534&amp;EmID=42223271&amp;Link=aHR0cDovL3d3dy5nb3YudWsvZGJz&amp;token=0826788d40fe24de8e66b2a8f87cd8665ef643b2" w:history="1">
        <w:r w:rsidRPr="0028236A">
          <w:rPr>
            <w:rFonts w:ascii="Arial" w:eastAsia="Times New Roman" w:hAnsi="Arial" w:cs="Arial"/>
            <w:u w:val="single"/>
            <w:bdr w:val="none" w:sz="0" w:space="0" w:color="auto" w:frame="1"/>
            <w:lang w:eastAsia="en-GB"/>
          </w:rPr>
          <w:t>www.gov.uk/dbs</w:t>
        </w:r>
      </w:hyperlink>
      <w:r w:rsidRPr="0028236A">
        <w:rPr>
          <w:rFonts w:ascii="Arial" w:eastAsia="Times New Roman" w:hAnsi="Arial" w:cs="Arial"/>
          <w:lang w:eastAsia="en-GB"/>
        </w:rPr>
        <w:t> </w:t>
      </w:r>
    </w:p>
    <w:p w14:paraId="0ADB797B" w14:textId="77777777" w:rsidR="00C62D93" w:rsidRPr="0028236A" w:rsidRDefault="00C62D93" w:rsidP="006978D6">
      <w:pPr>
        <w:shd w:val="clear" w:color="auto" w:fill="FFFFFF"/>
        <w:spacing w:after="0" w:line="240" w:lineRule="auto"/>
        <w:jc w:val="both"/>
        <w:rPr>
          <w:rFonts w:ascii="Arial" w:eastAsia="Times New Roman" w:hAnsi="Arial" w:cs="Arial"/>
          <w:lang w:eastAsia="en-GB"/>
        </w:rPr>
      </w:pPr>
    </w:p>
    <w:p w14:paraId="20D02CE4" w14:textId="77777777" w:rsidR="004874FB" w:rsidRPr="0028236A" w:rsidRDefault="001A3F6C" w:rsidP="006978D6">
      <w:pPr>
        <w:shd w:val="clear" w:color="auto" w:fill="FFFFFF"/>
        <w:spacing w:after="0" w:line="240" w:lineRule="auto"/>
        <w:jc w:val="both"/>
        <w:rPr>
          <w:rFonts w:ascii="Arial" w:hAnsi="Arial" w:cs="Arial"/>
        </w:rPr>
      </w:pPr>
      <w:r w:rsidRPr="0028236A">
        <w:rPr>
          <w:rFonts w:ascii="Arial" w:eastAsia="Times New Roman" w:hAnsi="Arial" w:cs="Arial"/>
          <w:lang w:eastAsia="en-GB"/>
        </w:rPr>
        <w:t>This school is committed to safeguarding and promoting the welfare of children and young people/vulnerable adults and expect all staff and volunteers to share this commitment.</w:t>
      </w:r>
    </w:p>
    <w:sectPr w:rsidR="004874FB" w:rsidRPr="0028236A" w:rsidSect="00E3098D">
      <w:pgSz w:w="11906" w:h="16838"/>
      <w:pgMar w:top="993"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vHTJck8rrhq2VK" id="yiji84t7"/>
    <int:ParagraphRange paragraphId="549751400" textId="1262661419" start="27" length="18" invalidationStart="27" invalidationLength="18" id="LWHTkze6"/>
    <int:WordHash hashCode="qS/IbBXmg+29L1" id="Lx4p8ndh"/>
    <int:WordHash hashCode="FSpQNb9rDtTolp" id="qsNAaLok"/>
    <int:WordHash hashCode="Fz2RaEZ+bDYuuQ" id="u8cfzu3L"/>
    <int:WordHash hashCode="OaRJvw4bwE4KFh" id="9GddKFM0"/>
    <int:WordHash hashCode="DTBxL973xxLkdx" id="wmTtOHoT"/>
    <int:WordHash hashCode="NkPdJ9i9g1wpGP" id="Nx8xa7Nh"/>
    <int:WordHash hashCode="EwcH4FIhM1SZFy" id="QioGiF3A"/>
    <int:WordHash hashCode="yzlcffR8h38bBG" id="2m9urQYv"/>
    <int:WordHash hashCode="aMQqMhlppqvxzx" id="erxW8lLV"/>
  </int:Manifest>
  <int:Observations>
    <int:Content id="yiji84t7">
      <int:Rejection type="LegacyProofing"/>
    </int:Content>
    <int:Content id="LWHTkze6">
      <int:Rejection type="LegacyProofing"/>
    </int:Content>
    <int:Content id="Lx4p8ndh">
      <int:Rejection type="AugLoop_Acronyms_AcronymsCritique"/>
    </int:Content>
    <int:Content id="qsNAaLok">
      <int:Rejection type="AugLoop_Text_Critique"/>
    </int:Content>
    <int:Content id="u8cfzu3L">
      <int:Rejection type="AugLoop_Text_Critique"/>
    </int:Content>
    <int:Content id="9GddKFM0">
      <int:Rejection type="AugLoop_Text_Critique"/>
    </int:Content>
    <int:Content id="wmTtOHoT">
      <int:Rejection type="AugLoop_Text_Critique"/>
    </int:Content>
    <int:Content id="Nx8xa7Nh">
      <int:Rejection type="AugLoop_Text_Critique"/>
    </int:Content>
    <int:Content id="QioGiF3A">
      <int:Rejection type="AugLoop_Text_Critique"/>
    </int:Content>
    <int:Content id="2m9urQYv">
      <int:Rejection type="AugLoop_Text_Critique"/>
    </int:Content>
    <int:Content id="erxW8lL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A6E"/>
    <w:multiLevelType w:val="multilevel"/>
    <w:tmpl w:val="3522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57C95"/>
    <w:multiLevelType w:val="multilevel"/>
    <w:tmpl w:val="48FC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479A2"/>
    <w:multiLevelType w:val="multilevel"/>
    <w:tmpl w:val="1B74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82084"/>
    <w:multiLevelType w:val="hybridMultilevel"/>
    <w:tmpl w:val="65FCD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373508"/>
    <w:multiLevelType w:val="multilevel"/>
    <w:tmpl w:val="61AE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6C"/>
    <w:rsid w:val="00011FA6"/>
    <w:rsid w:val="00023593"/>
    <w:rsid w:val="00085865"/>
    <w:rsid w:val="000B0D3D"/>
    <w:rsid w:val="000C7FDB"/>
    <w:rsid w:val="000F1D99"/>
    <w:rsid w:val="001A3F6C"/>
    <w:rsid w:val="001B0B72"/>
    <w:rsid w:val="00271334"/>
    <w:rsid w:val="0028236A"/>
    <w:rsid w:val="002D20BF"/>
    <w:rsid w:val="002D2FF3"/>
    <w:rsid w:val="0034171A"/>
    <w:rsid w:val="00362295"/>
    <w:rsid w:val="00392B0B"/>
    <w:rsid w:val="003B219A"/>
    <w:rsid w:val="00427918"/>
    <w:rsid w:val="004874FB"/>
    <w:rsid w:val="0050527E"/>
    <w:rsid w:val="005646B4"/>
    <w:rsid w:val="005F0C26"/>
    <w:rsid w:val="006201E9"/>
    <w:rsid w:val="0065598F"/>
    <w:rsid w:val="00663652"/>
    <w:rsid w:val="006978D6"/>
    <w:rsid w:val="00697E2E"/>
    <w:rsid w:val="006A76C2"/>
    <w:rsid w:val="00741199"/>
    <w:rsid w:val="00775B2A"/>
    <w:rsid w:val="007B24B2"/>
    <w:rsid w:val="0089040E"/>
    <w:rsid w:val="008A7806"/>
    <w:rsid w:val="008C7A6F"/>
    <w:rsid w:val="00955457"/>
    <w:rsid w:val="00982CB2"/>
    <w:rsid w:val="009B503C"/>
    <w:rsid w:val="00A91A7B"/>
    <w:rsid w:val="00AD1085"/>
    <w:rsid w:val="00B72579"/>
    <w:rsid w:val="00B80989"/>
    <w:rsid w:val="00BA5657"/>
    <w:rsid w:val="00BD7F28"/>
    <w:rsid w:val="00C25DF2"/>
    <w:rsid w:val="00C62D93"/>
    <w:rsid w:val="00C778D0"/>
    <w:rsid w:val="00CF6EE5"/>
    <w:rsid w:val="00D03B4B"/>
    <w:rsid w:val="00D05944"/>
    <w:rsid w:val="00D35383"/>
    <w:rsid w:val="00D44020"/>
    <w:rsid w:val="00DA68C9"/>
    <w:rsid w:val="00DE528D"/>
    <w:rsid w:val="00DF40F6"/>
    <w:rsid w:val="00E3098D"/>
    <w:rsid w:val="00F133F5"/>
    <w:rsid w:val="00F13A82"/>
    <w:rsid w:val="00F27C13"/>
    <w:rsid w:val="00FA7773"/>
    <w:rsid w:val="00FD2A7C"/>
    <w:rsid w:val="121B773F"/>
    <w:rsid w:val="178DDF54"/>
    <w:rsid w:val="1965BCFF"/>
    <w:rsid w:val="1A6A5123"/>
    <w:rsid w:val="2C0B741D"/>
    <w:rsid w:val="2D28B514"/>
    <w:rsid w:val="33FD5DA5"/>
    <w:rsid w:val="4DC2513B"/>
    <w:rsid w:val="4E94FE4B"/>
    <w:rsid w:val="73837C2B"/>
    <w:rsid w:val="7538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F55C"/>
  <w15:chartTrackingRefBased/>
  <w15:docId w15:val="{4DF0FE7D-E0A6-4E7D-B0E7-E4255C6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F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3F6C"/>
    <w:rPr>
      <w:b/>
      <w:bCs/>
    </w:rPr>
  </w:style>
  <w:style w:type="character" w:styleId="Emphasis">
    <w:name w:val="Emphasis"/>
    <w:basedOn w:val="DefaultParagraphFont"/>
    <w:uiPriority w:val="20"/>
    <w:qFormat/>
    <w:rsid w:val="001A3F6C"/>
    <w:rPr>
      <w:i/>
      <w:iCs/>
    </w:rPr>
  </w:style>
  <w:style w:type="character" w:styleId="Hyperlink">
    <w:name w:val="Hyperlink"/>
    <w:basedOn w:val="DefaultParagraphFont"/>
    <w:uiPriority w:val="99"/>
    <w:unhideWhenUsed/>
    <w:rsid w:val="001A3F6C"/>
    <w:rPr>
      <w:color w:val="0000FF"/>
      <w:u w:val="single"/>
    </w:rPr>
  </w:style>
  <w:style w:type="paragraph" w:styleId="BalloonText">
    <w:name w:val="Balloon Text"/>
    <w:basedOn w:val="Normal"/>
    <w:link w:val="BalloonTextChar"/>
    <w:uiPriority w:val="99"/>
    <w:semiHidden/>
    <w:unhideWhenUsed/>
    <w:rsid w:val="00F13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3F5"/>
    <w:rPr>
      <w:rFonts w:ascii="Segoe UI" w:hAnsi="Segoe UI" w:cs="Segoe UI"/>
      <w:sz w:val="18"/>
      <w:szCs w:val="18"/>
    </w:rPr>
  </w:style>
  <w:style w:type="paragraph" w:styleId="NoSpacing">
    <w:name w:val="No Spacing"/>
    <w:uiPriority w:val="1"/>
    <w:qFormat/>
    <w:rsid w:val="0028236A"/>
    <w:pPr>
      <w:spacing w:after="0" w:line="240" w:lineRule="auto"/>
    </w:pPr>
  </w:style>
  <w:style w:type="paragraph" w:styleId="ListParagraph">
    <w:name w:val="List Paragraph"/>
    <w:basedOn w:val="Normal"/>
    <w:uiPriority w:val="34"/>
    <w:qFormat/>
    <w:rsid w:val="00AD1085"/>
    <w:pPr>
      <w:ind w:left="720"/>
      <w:contextualSpacing/>
    </w:pPr>
  </w:style>
  <w:style w:type="character" w:customStyle="1" w:styleId="UnresolvedMention1">
    <w:name w:val="Unresolved Mention1"/>
    <w:basedOn w:val="DefaultParagraphFont"/>
    <w:uiPriority w:val="99"/>
    <w:semiHidden/>
    <w:unhideWhenUsed/>
    <w:rsid w:val="0066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3028">
      <w:bodyDiv w:val="1"/>
      <w:marLeft w:val="0"/>
      <w:marRight w:val="0"/>
      <w:marTop w:val="0"/>
      <w:marBottom w:val="0"/>
      <w:divBdr>
        <w:top w:val="none" w:sz="0" w:space="0" w:color="auto"/>
        <w:left w:val="none" w:sz="0" w:space="0" w:color="auto"/>
        <w:bottom w:val="none" w:sz="0" w:space="0" w:color="auto"/>
        <w:right w:val="none" w:sz="0" w:space="0" w:color="auto"/>
      </w:divBdr>
      <w:divsChild>
        <w:div w:id="1724525381">
          <w:marLeft w:val="0"/>
          <w:marRight w:val="0"/>
          <w:marTop w:val="0"/>
          <w:marBottom w:val="0"/>
          <w:divBdr>
            <w:top w:val="none" w:sz="0" w:space="0" w:color="auto"/>
            <w:left w:val="none" w:sz="0" w:space="0" w:color="auto"/>
            <w:bottom w:val="none" w:sz="0" w:space="0" w:color="auto"/>
            <w:right w:val="none" w:sz="0" w:space="0" w:color="auto"/>
          </w:divBdr>
          <w:divsChild>
            <w:div w:id="433793743">
              <w:marLeft w:val="0"/>
              <w:marRight w:val="0"/>
              <w:marTop w:val="0"/>
              <w:marBottom w:val="0"/>
              <w:divBdr>
                <w:top w:val="none" w:sz="0" w:space="0" w:color="auto"/>
                <w:left w:val="none" w:sz="0" w:space="0" w:color="auto"/>
                <w:bottom w:val="none" w:sz="0" w:space="0" w:color="auto"/>
                <w:right w:val="none" w:sz="0" w:space="0" w:color="auto"/>
              </w:divBdr>
              <w:divsChild>
                <w:div w:id="1041055932">
                  <w:marLeft w:val="-225"/>
                  <w:marRight w:val="-225"/>
                  <w:marTop w:val="0"/>
                  <w:marBottom w:val="0"/>
                  <w:divBdr>
                    <w:top w:val="none" w:sz="0" w:space="0" w:color="auto"/>
                    <w:left w:val="none" w:sz="0" w:space="0" w:color="auto"/>
                    <w:bottom w:val="none" w:sz="0" w:space="0" w:color="auto"/>
                    <w:right w:val="none" w:sz="0" w:space="0" w:color="auto"/>
                  </w:divBdr>
                  <w:divsChild>
                    <w:div w:id="1544367139">
                      <w:marLeft w:val="0"/>
                      <w:marRight w:val="0"/>
                      <w:marTop w:val="0"/>
                      <w:marBottom w:val="0"/>
                      <w:divBdr>
                        <w:top w:val="none" w:sz="0" w:space="0" w:color="auto"/>
                        <w:left w:val="none" w:sz="0" w:space="0" w:color="auto"/>
                        <w:bottom w:val="none" w:sz="0" w:space="0" w:color="auto"/>
                        <w:right w:val="none" w:sz="0" w:space="0" w:color="auto"/>
                      </w:divBdr>
                      <w:divsChild>
                        <w:div w:id="1794207717">
                          <w:marLeft w:val="0"/>
                          <w:marRight w:val="0"/>
                          <w:marTop w:val="0"/>
                          <w:marBottom w:val="0"/>
                          <w:divBdr>
                            <w:top w:val="none" w:sz="0" w:space="0" w:color="auto"/>
                            <w:left w:val="none" w:sz="0" w:space="0" w:color="auto"/>
                            <w:bottom w:val="none" w:sz="0" w:space="0" w:color="auto"/>
                            <w:right w:val="none" w:sz="0" w:space="0" w:color="auto"/>
                          </w:divBdr>
                          <w:divsChild>
                            <w:div w:id="21219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53233">
      <w:bodyDiv w:val="1"/>
      <w:marLeft w:val="0"/>
      <w:marRight w:val="0"/>
      <w:marTop w:val="0"/>
      <w:marBottom w:val="0"/>
      <w:divBdr>
        <w:top w:val="none" w:sz="0" w:space="0" w:color="auto"/>
        <w:left w:val="none" w:sz="0" w:space="0" w:color="auto"/>
        <w:bottom w:val="none" w:sz="0" w:space="0" w:color="auto"/>
        <w:right w:val="none" w:sz="0" w:space="0" w:color="auto"/>
      </w:divBdr>
    </w:div>
    <w:div w:id="1039862061">
      <w:bodyDiv w:val="1"/>
      <w:marLeft w:val="0"/>
      <w:marRight w:val="0"/>
      <w:marTop w:val="0"/>
      <w:marBottom w:val="0"/>
      <w:divBdr>
        <w:top w:val="none" w:sz="0" w:space="0" w:color="auto"/>
        <w:left w:val="none" w:sz="0" w:space="0" w:color="auto"/>
        <w:bottom w:val="none" w:sz="0" w:space="0" w:color="auto"/>
        <w:right w:val="none" w:sz="0" w:space="0" w:color="auto"/>
      </w:divBdr>
    </w:div>
    <w:div w:id="15726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inco.purlsmail.com/sendlink.asp?HitID=1366018506220&amp;StID=22036&amp;SID=6&amp;NID=428534&amp;EmID=42223271&amp;Link=aHR0cDovL3d3dy5nb3YudWsvZGJz&amp;token=0826788d40fe24de8e66b2a8f87cd8665ef643b2" TargetMode="External"/><Relationship Id="rId3" Type="http://schemas.openxmlformats.org/officeDocument/2006/relationships/customXml" Target="../customXml/item3.xml"/><Relationship Id="rId7" Type="http://schemas.openxmlformats.org/officeDocument/2006/relationships/webSettings" Target="webSettings.xml"/><Relationship Id="R1fb8240a103c40d6"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E63307AF7AA45B384D1F7722FFF5D" ma:contentTypeVersion="12" ma:contentTypeDescription="Create a new document." ma:contentTypeScope="" ma:versionID="5a73d2c93350518355cab0ee8846bd95">
  <xsd:schema xmlns:xsd="http://www.w3.org/2001/XMLSchema" xmlns:xs="http://www.w3.org/2001/XMLSchema" xmlns:p="http://schemas.microsoft.com/office/2006/metadata/properties" xmlns:ns2="73dd5af4-1828-4992-a85a-35112cef9468" xmlns:ns3="dbd475e1-8782-492b-bcc4-ac820f87f58a" targetNamespace="http://schemas.microsoft.com/office/2006/metadata/properties" ma:root="true" ma:fieldsID="fddae7137db2ddaa60438291666b22cf" ns2:_="" ns3:_="">
    <xsd:import namespace="73dd5af4-1828-4992-a85a-35112cef9468"/>
    <xsd:import namespace="dbd475e1-8782-492b-bcc4-ac820f87f5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d5af4-1828-4992-a85a-35112cef9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475e1-8782-492b-bcc4-ac820f87f5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DD9C7-33F3-4FE9-8779-021DB1404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d5af4-1828-4992-a85a-35112cef9468"/>
    <ds:schemaRef ds:uri="dbd475e1-8782-492b-bcc4-ac820f87f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6F316-2D01-4F33-9568-CA0B20A4226E}">
  <ds:schemaRefs>
    <ds:schemaRef ds:uri="http://schemas.microsoft.com/sharepoint/v3/contenttype/forms"/>
  </ds:schemaRefs>
</ds:datastoreItem>
</file>

<file path=customXml/itemProps3.xml><?xml version="1.0" encoding="utf-8"?>
<ds:datastoreItem xmlns:ds="http://schemas.openxmlformats.org/officeDocument/2006/customXml" ds:itemID="{2659F9ED-22D8-4012-B551-287398322E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Gorsemoor Primary School</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B.S. Heath</dc:creator>
  <cp:keywords/>
  <dc:description/>
  <cp:lastModifiedBy>Mrs E Lees &amp; Mrs N Costello</cp:lastModifiedBy>
  <cp:revision>6</cp:revision>
  <cp:lastPrinted>2021-06-10T12:55:00Z</cp:lastPrinted>
  <dcterms:created xsi:type="dcterms:W3CDTF">2022-04-20T14:34:00Z</dcterms:created>
  <dcterms:modified xsi:type="dcterms:W3CDTF">2022-04-27T15:49:00Z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0x0101002F2E63307AF7AA45B384D1F7722FFF5D</vt:lpwstr>
  </property>
</Properties>
</file>