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DC66" w14:textId="5DE12590" w:rsidR="009F024B" w:rsidRDefault="007B04B1">
      <w:r>
        <w:t>We are looking to recruit an Early Years Coordinator, who has in depth knowledge of the EYFS, quality teaching and a child centred ethos to join Slade Nursery School for September 2022.</w:t>
      </w:r>
    </w:p>
    <w:p w14:paraId="216AFF26" w14:textId="111CC802" w:rsidR="007B04B1" w:rsidRDefault="007B04B1">
      <w:r>
        <w:t>This is a</w:t>
      </w:r>
      <w:r w:rsidR="008D329E">
        <w:t>n exciting</w:t>
      </w:r>
      <w:r>
        <w:t xml:space="preserve"> opportunity to work as part of a Senior Leadership Team in an Outstanding nursery. We welcome applications from excellent classroom practitioners who would like to join a dedicated team and contribute to the values of the nursery community. </w:t>
      </w:r>
    </w:p>
    <w:p w14:paraId="2B199029" w14:textId="5A5370E9" w:rsidR="007B04B1" w:rsidRDefault="007B04B1">
      <w:r>
        <w:t xml:space="preserve">The nursery believes strongly in supporting children to flourish within an inclusive, </w:t>
      </w:r>
      <w:proofErr w:type="gramStart"/>
      <w:r>
        <w:t>nurturing</w:t>
      </w:r>
      <w:proofErr w:type="gramEnd"/>
      <w:r>
        <w:t xml:space="preserve"> and inspiring environment. Our curriculum has the child at it’s centre and offers all children </w:t>
      </w:r>
      <w:r w:rsidR="008D329E">
        <w:t xml:space="preserve">the support to fulfil their potential to ensure the best start in life. </w:t>
      </w:r>
    </w:p>
    <w:p w14:paraId="0B27EE4D" w14:textId="5B136453" w:rsidR="008D329E" w:rsidRDefault="008D329E">
      <w:r>
        <w:t xml:space="preserve">Slade nursery school is </w:t>
      </w:r>
      <w:r w:rsidR="00167D71">
        <w:t>a learning community that learns together through enhanced provision. We work in close partnership with parents to support each child, providing quality teaching and well being for all.</w:t>
      </w:r>
    </w:p>
    <w:p w14:paraId="719E393E" w14:textId="1E704163" w:rsidR="008D329E" w:rsidRDefault="008D329E">
      <w:r>
        <w:t>Our ideal candidate will be:</w:t>
      </w:r>
    </w:p>
    <w:p w14:paraId="0C76727E" w14:textId="04D8CAFF" w:rsidR="008D329E" w:rsidRDefault="008D329E" w:rsidP="008D329E">
      <w:pPr>
        <w:pStyle w:val="ListParagraph"/>
        <w:numPr>
          <w:ilvl w:val="0"/>
          <w:numId w:val="1"/>
        </w:numPr>
      </w:pPr>
      <w:r>
        <w:t>An excellent teacher with experience of teaching Early Years, who will contribute to the nursery school ethos and promotes this through their practice.</w:t>
      </w:r>
    </w:p>
    <w:p w14:paraId="0BF04466" w14:textId="7954622B" w:rsidR="008D329E" w:rsidRDefault="008D329E" w:rsidP="008D329E">
      <w:pPr>
        <w:pStyle w:val="ListParagraph"/>
        <w:numPr>
          <w:ilvl w:val="0"/>
          <w:numId w:val="1"/>
        </w:numPr>
      </w:pPr>
      <w:r>
        <w:t xml:space="preserve">Able to support children to feel nurtured, </w:t>
      </w:r>
      <w:proofErr w:type="gramStart"/>
      <w:r>
        <w:t>safe</w:t>
      </w:r>
      <w:proofErr w:type="gramEnd"/>
      <w:r>
        <w:t xml:space="preserve"> and secure.</w:t>
      </w:r>
    </w:p>
    <w:p w14:paraId="35471677" w14:textId="7D9EC73C" w:rsidR="008D329E" w:rsidRDefault="008D329E" w:rsidP="008D329E">
      <w:pPr>
        <w:pStyle w:val="ListParagraph"/>
        <w:numPr>
          <w:ilvl w:val="0"/>
          <w:numId w:val="1"/>
        </w:numPr>
      </w:pPr>
      <w:r>
        <w:t xml:space="preserve">A passionate, </w:t>
      </w:r>
      <w:proofErr w:type="gramStart"/>
      <w:r>
        <w:t>motivated</w:t>
      </w:r>
      <w:proofErr w:type="gramEnd"/>
      <w:r>
        <w:t xml:space="preserve"> and creative teacher, who is looking for a leadership role, or currently working as an Early Years Coordinator.</w:t>
      </w:r>
    </w:p>
    <w:p w14:paraId="4F4E47BA" w14:textId="0D672E24" w:rsidR="008D329E" w:rsidRDefault="008D329E" w:rsidP="008D329E">
      <w:pPr>
        <w:pStyle w:val="ListParagraph"/>
        <w:numPr>
          <w:ilvl w:val="0"/>
          <w:numId w:val="1"/>
        </w:numPr>
      </w:pPr>
      <w:r>
        <w:t>Able to lead, inspire and motivate other</w:t>
      </w:r>
      <w:r w:rsidR="00167D71">
        <w:t>s.</w:t>
      </w:r>
    </w:p>
    <w:p w14:paraId="25F4EC0A" w14:textId="19DFBC15" w:rsidR="00167D71" w:rsidRDefault="00167D71" w:rsidP="00167D71">
      <w:r>
        <w:t>We can offer the successful candidate:</w:t>
      </w:r>
    </w:p>
    <w:p w14:paraId="373F2960" w14:textId="10CB6A2E" w:rsidR="00167D71" w:rsidRDefault="00167D71" w:rsidP="00167D71">
      <w:pPr>
        <w:pStyle w:val="ListParagraph"/>
        <w:numPr>
          <w:ilvl w:val="0"/>
          <w:numId w:val="2"/>
        </w:numPr>
      </w:pPr>
      <w:r>
        <w:t>A positive ethos committed to inclusion.</w:t>
      </w:r>
    </w:p>
    <w:p w14:paraId="66B51038" w14:textId="7F2379DD" w:rsidR="00167D71" w:rsidRDefault="00167D71" w:rsidP="00167D71">
      <w:pPr>
        <w:pStyle w:val="ListParagraph"/>
        <w:numPr>
          <w:ilvl w:val="0"/>
          <w:numId w:val="2"/>
        </w:numPr>
      </w:pPr>
      <w:r>
        <w:t>The support of a collaborative leadership team, as part of a Federation with Wood Farm Primary School.</w:t>
      </w:r>
    </w:p>
    <w:p w14:paraId="0F070268" w14:textId="2F1E2AA5" w:rsidR="00167D71" w:rsidRDefault="00167D71" w:rsidP="00167D71">
      <w:pPr>
        <w:pStyle w:val="ListParagraph"/>
        <w:numPr>
          <w:ilvl w:val="0"/>
          <w:numId w:val="2"/>
        </w:numPr>
      </w:pPr>
      <w:r>
        <w:t>An exciting, child centred and dedicated EYFS team.</w:t>
      </w:r>
    </w:p>
    <w:p w14:paraId="3356C05A" w14:textId="3E701F76" w:rsidR="00167D71" w:rsidRDefault="00167D71" w:rsidP="00167D71">
      <w:pPr>
        <w:pStyle w:val="ListParagraph"/>
        <w:numPr>
          <w:ilvl w:val="0"/>
          <w:numId w:val="2"/>
        </w:numPr>
      </w:pPr>
      <w:r>
        <w:t>Wonderful building and surroundings that promotes outdoor learning.</w:t>
      </w:r>
    </w:p>
    <w:p w14:paraId="527E19AF" w14:textId="7B55BB5D" w:rsidR="00167D71" w:rsidRDefault="00167D71" w:rsidP="00167D71">
      <w:pPr>
        <w:pStyle w:val="ListParagraph"/>
        <w:numPr>
          <w:ilvl w:val="0"/>
          <w:numId w:val="2"/>
        </w:numPr>
      </w:pPr>
      <w:r>
        <w:t xml:space="preserve">The opportunity for </w:t>
      </w:r>
      <w:r w:rsidR="002F78CD">
        <w:t>Professional Development.</w:t>
      </w:r>
    </w:p>
    <w:sectPr w:rsidR="00167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938F6"/>
    <w:multiLevelType w:val="hybridMultilevel"/>
    <w:tmpl w:val="E100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6C3B"/>
    <w:multiLevelType w:val="hybridMultilevel"/>
    <w:tmpl w:val="CF2C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82735">
    <w:abstractNumId w:val="0"/>
  </w:num>
  <w:num w:numId="2" w16cid:durableId="30705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B1"/>
    <w:rsid w:val="00167D71"/>
    <w:rsid w:val="002F78CD"/>
    <w:rsid w:val="007B04B1"/>
    <w:rsid w:val="008D329E"/>
    <w:rsid w:val="009F024B"/>
    <w:rsid w:val="00D4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2112"/>
  <w15:chartTrackingRefBased/>
  <w15:docId w15:val="{510A5408-0E49-4CB1-8143-475E8EC9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headteacher.1011</dc:creator>
  <cp:keywords/>
  <dc:description/>
  <cp:lastModifiedBy>9311011 headteacher.1011</cp:lastModifiedBy>
  <cp:revision>2</cp:revision>
  <dcterms:created xsi:type="dcterms:W3CDTF">2022-05-09T08:29:00Z</dcterms:created>
  <dcterms:modified xsi:type="dcterms:W3CDTF">2022-05-09T08:46:00Z</dcterms:modified>
</cp:coreProperties>
</file>