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9E59" w14:textId="0268BA20" w:rsidR="00763398" w:rsidRPr="005C486F" w:rsidRDefault="00763398" w:rsidP="001B3DA8">
      <w:pPr>
        <w:rPr>
          <w:rFonts w:ascii="Century Gothic" w:hAnsi="Century Gothic"/>
          <w:sz w:val="20"/>
        </w:rPr>
      </w:pPr>
      <w:r w:rsidRPr="005C486F">
        <w:rPr>
          <w:rFonts w:ascii="Century Gothic" w:hAnsi="Century Gothic"/>
          <w:noProof/>
          <w:sz w:val="20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 wp14:anchorId="25E835AF" wp14:editId="4A2C9F29">
            <wp:simplePos x="0" y="0"/>
            <wp:positionH relativeFrom="margin">
              <wp:posOffset>2362200</wp:posOffset>
            </wp:positionH>
            <wp:positionV relativeFrom="paragraph">
              <wp:posOffset>0</wp:posOffset>
            </wp:positionV>
            <wp:extent cx="1038225" cy="981710"/>
            <wp:effectExtent l="0" t="0" r="9525" b="8890"/>
            <wp:wrapSquare wrapText="bothSides"/>
            <wp:docPr id="3" name="Picture 3" descr="https://lh3.googleusercontent.com/AK9DJj2LiRolYDAZNPXOBRVhbYTnA75jPmvv-wHGXFhEOhe97Y0vLshMKdbJcGju8fXV9kG7pJuIFmMcjlVzF-isEfiT1rzHGZu7srJ2dGQHuPs5n67nlh8pCfiAh0m-iJNSuRJ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AK9DJj2LiRolYDAZNPXOBRVhbYTnA75jPmvv-wHGXFhEOhe97Y0vLshMKdbJcGju8fXV9kG7pJuIFmMcjlVzF-isEfiT1rzHGZu7srJ2dGQHuPs5n67nlh8pCfiAh0m-iJNSuRJ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058" w:type="dxa"/>
        <w:tblInd w:w="-993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8"/>
      </w:tblGrid>
      <w:tr w:rsidR="00763398" w:rsidRPr="005C486F" w14:paraId="658F23BD" w14:textId="77777777" w:rsidTr="002B715E">
        <w:trPr>
          <w:trHeight w:val="3657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14:paraId="73047A25" w14:textId="77777777" w:rsidR="00763398" w:rsidRPr="005C486F" w:rsidRDefault="00763398" w:rsidP="00957E72">
            <w:pPr>
              <w:ind w:left="227" w:right="227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 w:rsidRPr="005C486F">
              <w:rPr>
                <w:rFonts w:ascii="Century Gothic" w:hAnsi="Century Gothic" w:cs="Times New Roman"/>
                <w:b/>
                <w:szCs w:val="24"/>
              </w:rPr>
              <w:t>COLVILLE PRIMARY SCHOOL</w:t>
            </w:r>
          </w:p>
          <w:p w14:paraId="0DCED807" w14:textId="77777777" w:rsidR="00763398" w:rsidRPr="005C486F" w:rsidRDefault="00763398" w:rsidP="00957E72">
            <w:pPr>
              <w:ind w:left="227" w:right="227"/>
              <w:jc w:val="center"/>
              <w:rPr>
                <w:rFonts w:ascii="Century Gothic" w:hAnsi="Century Gothic" w:cs="Times New Roman"/>
                <w:szCs w:val="24"/>
              </w:rPr>
            </w:pPr>
            <w:r w:rsidRPr="005C486F">
              <w:rPr>
                <w:rFonts w:ascii="Century Gothic" w:hAnsi="Century Gothic" w:cs="Times New Roman"/>
                <w:szCs w:val="24"/>
              </w:rPr>
              <w:t>Portobello Road, London, W11 2DF</w:t>
            </w:r>
          </w:p>
          <w:p w14:paraId="53423E50" w14:textId="77777777" w:rsidR="00763398" w:rsidRPr="005C486F" w:rsidRDefault="00763398" w:rsidP="00957E72">
            <w:pPr>
              <w:pStyle w:val="Default"/>
              <w:ind w:left="227" w:right="227"/>
              <w:jc w:val="center"/>
              <w:rPr>
                <w:rFonts w:ascii="Century Gothic" w:hAnsi="Century Gothic" w:cs="Times New Roman"/>
                <w:b/>
                <w:sz w:val="22"/>
              </w:rPr>
            </w:pPr>
            <w:r w:rsidRPr="005C486F">
              <w:rPr>
                <w:rFonts w:ascii="Century Gothic" w:hAnsi="Century Gothic" w:cs="Times New Roman"/>
                <w:b/>
                <w:sz w:val="22"/>
              </w:rPr>
              <w:t>Early Years Educator</w:t>
            </w:r>
          </w:p>
          <w:p w14:paraId="2F5D5EA0" w14:textId="77777777" w:rsidR="00EB5116" w:rsidRDefault="00EB5116" w:rsidP="00957E72">
            <w:pPr>
              <w:pStyle w:val="Default"/>
              <w:ind w:left="227" w:right="227"/>
              <w:rPr>
                <w:rFonts w:ascii="Century Gothic" w:hAnsi="Century Gothic" w:cs="Times New Roman"/>
                <w:b/>
                <w:sz w:val="22"/>
              </w:rPr>
            </w:pPr>
          </w:p>
          <w:p w14:paraId="2F658CBB" w14:textId="6C58BD69" w:rsidR="00763398" w:rsidRPr="00EB4918" w:rsidRDefault="00763398" w:rsidP="006061E5">
            <w:pPr>
              <w:pStyle w:val="Default"/>
              <w:ind w:left="227" w:right="227"/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</w:pPr>
            <w:r w:rsidRPr="005C486F">
              <w:rPr>
                <w:rFonts w:ascii="Century Gothic" w:hAnsi="Century Gothic" w:cs="Times New Roman"/>
                <w:b/>
                <w:sz w:val="22"/>
              </w:rPr>
              <w:t>Salary:</w:t>
            </w:r>
            <w:r w:rsidRPr="005C486F">
              <w:rPr>
                <w:rFonts w:ascii="Century Gothic" w:hAnsi="Century Gothic" w:cs="Times New Roman"/>
                <w:b/>
                <w:sz w:val="22"/>
              </w:rPr>
              <w:tab/>
            </w:r>
            <w:r w:rsidR="00957E72">
              <w:rPr>
                <w:rFonts w:ascii="Century Gothic" w:hAnsi="Century Gothic" w:cs="Times New Roman"/>
                <w:b/>
                <w:color w:val="auto"/>
                <w:sz w:val="22"/>
              </w:rPr>
              <w:t xml:space="preserve"> 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£</w:t>
            </w:r>
            <w:r w:rsidR="00EB33A9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33,291</w:t>
            </w:r>
            <w:r w:rsidR="003C6A0A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-£</w:t>
            </w:r>
            <w:r w:rsidR="00542B82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37,437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 per annum, (£</w:t>
            </w:r>
            <w:r w:rsidR="00EB33A9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29,70</w:t>
            </w:r>
            <w:r w:rsidR="00542B82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6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 - £</w:t>
            </w:r>
            <w:r w:rsidR="00EB33A9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</w:t>
            </w:r>
            <w:r w:rsidR="00542B82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</w:t>
            </w:r>
            <w:r w:rsidR="00EB33A9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,</w:t>
            </w:r>
            <w:r w:rsidR="00542B82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405</w:t>
            </w:r>
            <w:r w:rsidR="00EE4C5A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 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pro rata) </w:t>
            </w:r>
          </w:p>
          <w:p w14:paraId="65D4B8C6" w14:textId="5A965E5F" w:rsidR="00763398" w:rsidRPr="005C486F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b/>
                <w:bCs/>
                <w:sz w:val="22"/>
              </w:rPr>
            </w:pPr>
            <w:r w:rsidRPr="005C486F">
              <w:rPr>
                <w:rFonts w:ascii="Century Gothic" w:hAnsi="Century Gothic" w:cs="Times New Roman"/>
                <w:b/>
                <w:sz w:val="22"/>
              </w:rPr>
              <w:t>Hours:</w:t>
            </w:r>
            <w:r w:rsidRPr="005C486F">
              <w:rPr>
                <w:rFonts w:ascii="Century Gothic" w:hAnsi="Century Gothic" w:cs="Times New Roman"/>
                <w:b/>
                <w:sz w:val="22"/>
              </w:rPr>
              <w:tab/>
              <w:t xml:space="preserve"> </w:t>
            </w:r>
            <w:r w:rsidR="00EE4C5A">
              <w:rPr>
                <w:rFonts w:ascii="Century Gothic" w:hAnsi="Century Gothic" w:cs="Times New Roman"/>
                <w:b/>
                <w:bCs/>
                <w:sz w:val="22"/>
              </w:rPr>
              <w:t>36 hours</w:t>
            </w:r>
            <w:r>
              <w:rPr>
                <w:rFonts w:ascii="Century Gothic" w:hAnsi="Century Gothic" w:cs="Times New Roman"/>
                <w:b/>
                <w:bCs/>
                <w:sz w:val="22"/>
              </w:rPr>
              <w:t xml:space="preserve"> </w:t>
            </w:r>
            <w:r w:rsidR="00EB5116">
              <w:rPr>
                <w:rFonts w:ascii="Century Gothic" w:hAnsi="Century Gothic" w:cs="Times New Roman"/>
                <w:b/>
                <w:bCs/>
                <w:sz w:val="22"/>
              </w:rPr>
              <w:t>(8.30am – 4pm)</w:t>
            </w:r>
            <w:r w:rsidRPr="005C486F">
              <w:rPr>
                <w:rFonts w:ascii="Century Gothic" w:hAnsi="Century Gothic" w:cs="Times New Roman"/>
                <w:b/>
                <w:bCs/>
                <w:sz w:val="22"/>
              </w:rPr>
              <w:t xml:space="preserve">            </w:t>
            </w:r>
          </w:p>
          <w:p w14:paraId="2CC171C7" w14:textId="7B3614B7" w:rsidR="00763398" w:rsidRPr="005C486F" w:rsidRDefault="00763398" w:rsidP="00957E72">
            <w:pPr>
              <w:spacing w:after="0"/>
              <w:ind w:left="227" w:right="227"/>
              <w:rPr>
                <w:rFonts w:ascii="Century Gothic" w:hAnsi="Century Gothic" w:cs="Times New Roman"/>
                <w:b/>
                <w:szCs w:val="24"/>
              </w:rPr>
            </w:pPr>
            <w:r w:rsidRPr="005C486F">
              <w:rPr>
                <w:rFonts w:ascii="Century Gothic" w:hAnsi="Century Gothic" w:cs="Times New Roman"/>
                <w:b/>
                <w:szCs w:val="24"/>
              </w:rPr>
              <w:t xml:space="preserve">Start Date:   </w:t>
            </w:r>
            <w:r w:rsidR="000C38B4">
              <w:rPr>
                <w:rFonts w:ascii="Century Gothic" w:hAnsi="Century Gothic" w:cs="Times New Roman"/>
                <w:b/>
                <w:szCs w:val="24"/>
              </w:rPr>
              <w:t>November</w:t>
            </w:r>
            <w:r w:rsidR="00542B82">
              <w:rPr>
                <w:rFonts w:ascii="Century Gothic" w:hAnsi="Century Gothic" w:cs="Times New Roman"/>
                <w:b/>
                <w:szCs w:val="24"/>
              </w:rPr>
              <w:t xml:space="preserve"> 2025</w:t>
            </w:r>
          </w:p>
          <w:p w14:paraId="14369DB6" w14:textId="77777777" w:rsidR="00763398" w:rsidRPr="005C486F" w:rsidRDefault="00763398" w:rsidP="00957E72">
            <w:pPr>
              <w:spacing w:after="0"/>
              <w:ind w:left="227" w:right="227"/>
              <w:jc w:val="both"/>
              <w:rPr>
                <w:rFonts w:ascii="Century Gothic" w:hAnsi="Century Gothic" w:cs="Times New Roman"/>
                <w:b/>
                <w:szCs w:val="24"/>
              </w:rPr>
            </w:pPr>
            <w:r w:rsidRPr="005C486F">
              <w:rPr>
                <w:rFonts w:ascii="Century Gothic" w:hAnsi="Century Gothic" w:cs="Times New Roman"/>
                <w:b/>
                <w:szCs w:val="24"/>
              </w:rPr>
              <w:t xml:space="preserve">                        </w:t>
            </w:r>
          </w:p>
          <w:p w14:paraId="0E4D0E5C" w14:textId="77777777" w:rsidR="005B3368" w:rsidRPr="00147B95" w:rsidRDefault="005B3368" w:rsidP="00577BFC">
            <w:pPr>
              <w:spacing w:after="0" w:line="240" w:lineRule="auto"/>
              <w:ind w:right="227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 w:rsidRPr="00147B95">
              <w:rPr>
                <w:rFonts w:ascii="Century Gothic" w:eastAsia="Times New Roman" w:hAnsi="Century Gothic" w:cs="Times New Roman"/>
                <w:lang w:eastAsia="en-GB"/>
              </w:rPr>
              <w:t xml:space="preserve">Currently, we are recruiting for an Early Years Educator to work with our Outstanding Early Years Team. </w:t>
            </w:r>
          </w:p>
          <w:p w14:paraId="3D2C9E96" w14:textId="77777777" w:rsidR="00147B95" w:rsidRPr="00147B95" w:rsidRDefault="00147B95" w:rsidP="00957E72">
            <w:pPr>
              <w:spacing w:after="0" w:line="240" w:lineRule="auto"/>
              <w:ind w:left="227" w:right="227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73CCBF0D" w14:textId="77777777" w:rsidR="00C97AA3" w:rsidRDefault="00147B95" w:rsidP="00957E72">
            <w:pPr>
              <w:shd w:val="clear" w:color="auto" w:fill="FFFFFF"/>
              <w:ind w:left="227" w:right="227"/>
              <w:rPr>
                <w:rFonts w:ascii="Century Gothic" w:eastAsia="Times New Roman" w:hAnsi="Century Gothic" w:cs="Times New Roman"/>
                <w:lang w:eastAsia="en-GB"/>
              </w:rPr>
            </w:pPr>
            <w:r w:rsidRPr="00147B95">
              <w:rPr>
                <w:rFonts w:ascii="Century Gothic" w:eastAsia="Times New Roman" w:hAnsi="Century Gothic" w:cs="Arial"/>
                <w:lang w:val="en-US"/>
              </w:rPr>
              <w:t>Colville Primary School is an outstanding, friendly, multi-cultural school located</w:t>
            </w:r>
            <w:r w:rsidR="00550544">
              <w:rPr>
                <w:rFonts w:ascii="Century Gothic" w:eastAsia="Times New Roman" w:hAnsi="Century Gothic" w:cs="Times New Roman"/>
                <w:lang w:eastAsia="en-GB"/>
              </w:rPr>
              <w:t xml:space="preserve"> in the heart of Notting Hill. </w:t>
            </w:r>
            <w:r w:rsidR="00C97AA3">
              <w:rPr>
                <w:rFonts w:ascii="Century Gothic" w:eastAsia="Times New Roman" w:hAnsi="Century Gothic" w:cs="Times New Roman"/>
                <w:lang w:eastAsia="en-GB"/>
              </w:rPr>
              <w:t xml:space="preserve"> Our colleagues benefit from the skills of our highly experienced in school team and benefits of the Colville and Marlborough Federation.</w:t>
            </w:r>
          </w:p>
          <w:p w14:paraId="10CA3868" w14:textId="77777777" w:rsidR="00AC0A79" w:rsidRPr="00147B95" w:rsidRDefault="00AC0A79" w:rsidP="00C97AA3">
            <w:pPr>
              <w:shd w:val="clear" w:color="auto" w:fill="FFFFFF"/>
              <w:ind w:left="227" w:right="227"/>
              <w:rPr>
                <w:rFonts w:ascii="Century Gothic" w:hAnsi="Century Gothic"/>
              </w:rPr>
            </w:pPr>
            <w:r w:rsidRPr="00147B95">
              <w:rPr>
                <w:rFonts w:ascii="Century Gothic" w:hAnsi="Century Gothic"/>
                <w:color w:val="000000"/>
              </w:rPr>
              <w:t xml:space="preserve">We are a committed, enthusiastic and diverse school community where successful applicants will </w:t>
            </w:r>
            <w:r w:rsidR="00C97AA3">
              <w:rPr>
                <w:rFonts w:ascii="Century Gothic" w:hAnsi="Century Gothic"/>
                <w:color w:val="000000"/>
              </w:rPr>
              <w:t xml:space="preserve">    </w:t>
            </w:r>
            <w:r w:rsidRPr="00147B95">
              <w:rPr>
                <w:rFonts w:ascii="Century Gothic" w:hAnsi="Century Gothic"/>
                <w:color w:val="000000"/>
              </w:rPr>
              <w:t>have the opportunity to be a part of every child’s achievement. </w:t>
            </w:r>
            <w:r w:rsidRPr="00147B95">
              <w:rPr>
                <w:rFonts w:ascii="Century Gothic" w:hAnsi="Century Gothic"/>
              </w:rPr>
              <w:t>We have a diverse staff team and we continue to actively encourage and recruit candidates from underrepresented groups with protected characteristics.</w:t>
            </w:r>
          </w:p>
          <w:p w14:paraId="38E2A9CD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147B9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We are seeking highly qualified applicants with a positive attitude who proactively work towards ongoing improvement in quality practices within their work. The successful applicant will require a robust understanding of the Early Years Curriculum. Additionally, to lead in planning and assessment, applicants will need to demonstrate excellent written English.</w:t>
            </w:r>
          </w:p>
          <w:p w14:paraId="6A98E3E7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</w:p>
          <w:p w14:paraId="066C0B3C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At Colville, we value working effectively and positively as a team. The role requires applicants who are able to work collaboratively and develop positive professional relationships with colleagues, parents and children. </w:t>
            </w:r>
          </w:p>
          <w:p w14:paraId="79F7A900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2D1B6BA6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This post is for one year in the first instance. </w:t>
            </w:r>
          </w:p>
          <w:p w14:paraId="0FFD8285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0B84D92C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To obtain an application pack, please visit the website </w:t>
            </w:r>
            <w:hyperlink r:id="rId5" w:history="1">
              <w:r w:rsidRPr="00147B95">
                <w:rPr>
                  <w:rStyle w:val="Hyperlink"/>
                  <w:rFonts w:ascii="Century Gothic" w:hAnsi="Century Gothic" w:cs="Times New Roman"/>
                  <w:sz w:val="22"/>
                  <w:szCs w:val="22"/>
                </w:rPr>
                <w:t>www.colville.rbkc.sch.uk</w:t>
              </w:r>
            </w:hyperlink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 Visits are encouraged, so please make an appointment by contacting the school.</w:t>
            </w:r>
          </w:p>
          <w:p w14:paraId="028C30F3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01BA278F" w14:textId="643774B5" w:rsidR="00EB33A9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Closing date: </w:t>
            </w:r>
            <w:r w:rsidR="000C38B4">
              <w:rPr>
                <w:rFonts w:ascii="Century Gothic" w:hAnsi="Century Gothic" w:cs="Times New Roman"/>
                <w:b/>
                <w:sz w:val="22"/>
                <w:szCs w:val="22"/>
              </w:rPr>
              <w:t>16th</w:t>
            </w:r>
            <w:r w:rsidR="00F45994">
              <w:rPr>
                <w:rFonts w:ascii="Century Gothic" w:hAnsi="Century Gothic" w:cs="Times New Roman"/>
                <w:b/>
                <w:sz w:val="22"/>
                <w:szCs w:val="22"/>
              </w:rPr>
              <w:t xml:space="preserve"> </w:t>
            </w:r>
            <w:r w:rsidR="000C38B4">
              <w:rPr>
                <w:rFonts w:ascii="Century Gothic" w:hAnsi="Century Gothic" w:cs="Times New Roman"/>
                <w:b/>
                <w:sz w:val="22"/>
                <w:szCs w:val="22"/>
              </w:rPr>
              <w:t>October</w:t>
            </w:r>
            <w:r w:rsidR="00F45994">
              <w:rPr>
                <w:rFonts w:ascii="Century Gothic" w:hAnsi="Century Gothic" w:cs="Times New Roman"/>
                <w:b/>
                <w:sz w:val="22"/>
                <w:szCs w:val="22"/>
              </w:rPr>
              <w:t xml:space="preserve"> 2025</w:t>
            </w: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 </w:t>
            </w:r>
          </w:p>
          <w:p w14:paraId="2412BC10" w14:textId="05E605B3" w:rsidR="00F45994" w:rsidRDefault="00F45994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Interviews:      </w:t>
            </w:r>
            <w:r w:rsidR="00CB6F5E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Soon after</w:t>
            </w:r>
          </w:p>
          <w:p w14:paraId="689697B4" w14:textId="77777777" w:rsidR="00EB33A9" w:rsidRDefault="00EB33A9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573E8416" w14:textId="6C6108A5" w:rsidR="00763398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>Successful candidates will need to complete an interview</w:t>
            </w:r>
            <w:r w:rsidR="00165958">
              <w:rPr>
                <w:rFonts w:ascii="Century Gothic" w:hAnsi="Century Gothic" w:cs="Times New Roman"/>
                <w:sz w:val="22"/>
                <w:szCs w:val="22"/>
              </w:rPr>
              <w:t xml:space="preserve"> and </w:t>
            </w: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complete an activity </w:t>
            </w:r>
            <w:r w:rsidR="00F45994">
              <w:rPr>
                <w:rFonts w:ascii="Century Gothic" w:hAnsi="Century Gothic" w:cs="Times New Roman"/>
                <w:sz w:val="22"/>
                <w:szCs w:val="22"/>
              </w:rPr>
              <w:t>with a</w:t>
            </w: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 small group of children. This will take place </w:t>
            </w:r>
            <w:r w:rsidR="003C6A0A" w:rsidRPr="00147B95">
              <w:rPr>
                <w:rFonts w:ascii="Century Gothic" w:hAnsi="Century Gothic" w:cs="Times New Roman"/>
                <w:sz w:val="22"/>
                <w:szCs w:val="22"/>
              </w:rPr>
              <w:t>shortly after the closing date.</w:t>
            </w:r>
          </w:p>
          <w:p w14:paraId="6355FB1F" w14:textId="77777777" w:rsidR="00EB33A9" w:rsidRDefault="00EB33A9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65E57852" w14:textId="77777777" w:rsidR="00CF67A8" w:rsidRDefault="00EB33A9" w:rsidP="00EB33A9">
            <w:pPr>
              <w:spacing w:after="160" w:line="259" w:lineRule="auto"/>
              <w:ind w:right="1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Pr="0036256A">
              <w:rPr>
                <w:rFonts w:ascii="Century Gothic" w:hAnsi="Century Gothic"/>
              </w:rPr>
              <w:t xml:space="preserve">This position is exempt from the Rehabilitation of Offenders Act 1974 and the successful applicant </w:t>
            </w:r>
          </w:p>
          <w:p w14:paraId="2E335FE9" w14:textId="213513FA" w:rsidR="00EB33A9" w:rsidRPr="0036256A" w:rsidRDefault="00CF67A8" w:rsidP="00EB33A9">
            <w:pPr>
              <w:spacing w:after="160" w:line="259" w:lineRule="auto"/>
              <w:ind w:right="1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EB33A9" w:rsidRPr="0036256A">
              <w:rPr>
                <w:rFonts w:ascii="Century Gothic" w:hAnsi="Century Gothic"/>
              </w:rPr>
              <w:t>will be required to undertake an enhanced DBS disclosure and a social media check</w:t>
            </w:r>
            <w:r>
              <w:rPr>
                <w:rFonts w:ascii="Century Gothic" w:hAnsi="Century Gothic"/>
              </w:rPr>
              <w:t>.</w:t>
            </w:r>
          </w:p>
          <w:p w14:paraId="59CFD9FD" w14:textId="77777777" w:rsidR="00EB33A9" w:rsidRDefault="00EB33A9" w:rsidP="00EB33A9">
            <w:pPr>
              <w:pStyle w:val="Default"/>
              <w:ind w:right="113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145E2779" w14:textId="7446C3BB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Please return your application form to </w:t>
            </w:r>
            <w:hyperlink r:id="rId6" w:history="1">
              <w:r w:rsidRPr="00147B95">
                <w:rPr>
                  <w:rStyle w:val="Hyperlink"/>
                  <w:rFonts w:ascii="Century Gothic" w:hAnsi="Century Gothic" w:cs="Times New Roman"/>
                  <w:sz w:val="22"/>
                  <w:szCs w:val="22"/>
                </w:rPr>
                <w:t>sasha.udaw@colville.rbkc.sch.uk</w:t>
              </w:r>
            </w:hyperlink>
          </w:p>
          <w:p w14:paraId="1D732640" w14:textId="77777777" w:rsidR="00763398" w:rsidRPr="005C486F" w:rsidRDefault="00763398" w:rsidP="00957E72">
            <w:pPr>
              <w:spacing w:after="0"/>
              <w:ind w:left="227" w:right="227"/>
              <w:jc w:val="right"/>
              <w:rPr>
                <w:rFonts w:ascii="Century Gothic" w:hAnsi="Century Gothic" w:cs="Times New Roman"/>
                <w:sz w:val="20"/>
              </w:rPr>
            </w:pPr>
            <w:r w:rsidRPr="005C486F">
              <w:rPr>
                <w:rFonts w:ascii="Century Gothic" w:hAnsi="Century Gothic" w:cs="Times New Roman"/>
                <w:b/>
                <w:bCs/>
                <w:szCs w:val="24"/>
                <w:lang w:val="en-US"/>
              </w:rPr>
              <w:t xml:space="preserve">Colville Primary School </w:t>
            </w:r>
            <w:r w:rsidRPr="005C486F">
              <w:rPr>
                <w:rFonts w:ascii="Century Gothic" w:hAnsi="Century Gothic" w:cs="Times New Roman"/>
                <w:szCs w:val="24"/>
              </w:rPr>
              <w:br/>
            </w:r>
            <w:r w:rsidRPr="005C486F">
              <w:rPr>
                <w:rFonts w:ascii="Century Gothic" w:hAnsi="Century Gothic" w:cs="Times New Roman"/>
                <w:szCs w:val="24"/>
                <w:lang w:val="en-US"/>
              </w:rPr>
              <w:t xml:space="preserve"> inspiring success</w:t>
            </w:r>
          </w:p>
        </w:tc>
      </w:tr>
      <w:tr w:rsidR="00CF67A8" w:rsidRPr="005C486F" w14:paraId="381D584F" w14:textId="77777777" w:rsidTr="002B715E">
        <w:trPr>
          <w:trHeight w:val="3657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14:paraId="24359EE4" w14:textId="77777777" w:rsidR="00CF67A8" w:rsidRPr="005C486F" w:rsidRDefault="00CF67A8" w:rsidP="00957E72">
            <w:pPr>
              <w:ind w:left="227" w:right="227"/>
              <w:jc w:val="center"/>
              <w:rPr>
                <w:rFonts w:ascii="Century Gothic" w:hAnsi="Century Gothic" w:cs="Times New Roman"/>
                <w:b/>
                <w:szCs w:val="24"/>
              </w:rPr>
            </w:pPr>
          </w:p>
        </w:tc>
      </w:tr>
    </w:tbl>
    <w:p w14:paraId="184EE65D" w14:textId="77777777" w:rsidR="00E039B5" w:rsidRDefault="00E039B5"/>
    <w:sectPr w:rsidR="00E039B5" w:rsidSect="001B3DA8">
      <w:pgSz w:w="11906" w:h="16838"/>
      <w:pgMar w:top="568" w:right="1440" w:bottom="426" w:left="1440" w:header="708" w:footer="708" w:gutter="0"/>
      <w:pgBorders w:offsetFrom="page">
        <w:top w:val="single" w:sz="8" w:space="24" w:color="1F4E79" w:themeColor="accent1" w:themeShade="80"/>
        <w:left w:val="single" w:sz="8" w:space="24" w:color="1F4E79" w:themeColor="accent1" w:themeShade="80"/>
        <w:bottom w:val="single" w:sz="8" w:space="24" w:color="1F4E79" w:themeColor="accent1" w:themeShade="80"/>
        <w:right w:val="single" w:sz="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98"/>
    <w:rsid w:val="00016C89"/>
    <w:rsid w:val="000C38B4"/>
    <w:rsid w:val="00136693"/>
    <w:rsid w:val="00147B95"/>
    <w:rsid w:val="00165958"/>
    <w:rsid w:val="001B3DA8"/>
    <w:rsid w:val="00274D3B"/>
    <w:rsid w:val="003C6A0A"/>
    <w:rsid w:val="004158C7"/>
    <w:rsid w:val="004319DB"/>
    <w:rsid w:val="004870BC"/>
    <w:rsid w:val="00520FA1"/>
    <w:rsid w:val="00542B82"/>
    <w:rsid w:val="00550544"/>
    <w:rsid w:val="00577BFC"/>
    <w:rsid w:val="005B3368"/>
    <w:rsid w:val="006061E5"/>
    <w:rsid w:val="007257B8"/>
    <w:rsid w:val="00753880"/>
    <w:rsid w:val="00763398"/>
    <w:rsid w:val="008B3310"/>
    <w:rsid w:val="008F798F"/>
    <w:rsid w:val="00957E72"/>
    <w:rsid w:val="009E7092"/>
    <w:rsid w:val="00A60DB8"/>
    <w:rsid w:val="00AC0A79"/>
    <w:rsid w:val="00B51296"/>
    <w:rsid w:val="00B90221"/>
    <w:rsid w:val="00C97AA3"/>
    <w:rsid w:val="00CB6F5E"/>
    <w:rsid w:val="00CF67A8"/>
    <w:rsid w:val="00E039B5"/>
    <w:rsid w:val="00E7641C"/>
    <w:rsid w:val="00EB33A9"/>
    <w:rsid w:val="00EB4918"/>
    <w:rsid w:val="00EB5116"/>
    <w:rsid w:val="00EE4C5A"/>
    <w:rsid w:val="00F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1E3F"/>
  <w15:chartTrackingRefBased/>
  <w15:docId w15:val="{B95EADBD-7C02-426F-83D3-9980F43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33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ha.udaw@colville.rbkc.sch.uk" TargetMode="External"/><Relationship Id="rId5" Type="http://schemas.openxmlformats.org/officeDocument/2006/relationships/hyperlink" Target="http://www.colville.rbkc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Colville Primary School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 Jarrett2</dc:creator>
  <cp:keywords/>
  <dc:description/>
  <cp:lastModifiedBy>Finance</cp:lastModifiedBy>
  <cp:revision>12</cp:revision>
  <dcterms:created xsi:type="dcterms:W3CDTF">2025-05-01T14:26:00Z</dcterms:created>
  <dcterms:modified xsi:type="dcterms:W3CDTF">2025-09-25T10:46:00Z</dcterms:modified>
</cp:coreProperties>
</file>