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D8" w:rsidRPr="002473D8" w:rsidRDefault="002473D8" w:rsidP="005E56E0">
      <w:pPr>
        <w:tabs>
          <w:tab w:val="left" w:pos="-1200"/>
          <w:tab w:val="left" w:pos="-720"/>
          <w:tab w:val="left" w:pos="0"/>
          <w:tab w:val="left" w:pos="720"/>
          <w:tab w:val="left" w:pos="1357"/>
          <w:tab w:val="left" w:pos="2340"/>
          <w:tab w:val="left" w:pos="2880"/>
          <w:tab w:val="left" w:pos="3600"/>
          <w:tab w:val="left" w:pos="4320"/>
          <w:tab w:val="left" w:pos="5040"/>
          <w:tab w:val="left" w:pos="5760"/>
          <w:tab w:val="left" w:pos="6480"/>
          <w:tab w:val="left" w:pos="7200"/>
          <w:tab w:val="left" w:pos="7920"/>
        </w:tabs>
        <w:rPr>
          <w:rFonts w:ascii="Arial" w:hAnsi="Arial" w:cs="Arial"/>
          <w:b/>
        </w:rPr>
      </w:pPr>
    </w:p>
    <w:p w:rsidR="002473D8" w:rsidRPr="002473D8" w:rsidRDefault="002473D8" w:rsidP="005E56E0">
      <w:pPr>
        <w:tabs>
          <w:tab w:val="left" w:pos="-1200"/>
          <w:tab w:val="left" w:pos="-720"/>
          <w:tab w:val="left" w:pos="0"/>
          <w:tab w:val="left" w:pos="720"/>
          <w:tab w:val="left" w:pos="1357"/>
          <w:tab w:val="left" w:pos="2340"/>
          <w:tab w:val="left" w:pos="2880"/>
          <w:tab w:val="left" w:pos="3600"/>
          <w:tab w:val="left" w:pos="4320"/>
          <w:tab w:val="left" w:pos="5040"/>
          <w:tab w:val="left" w:pos="5760"/>
          <w:tab w:val="left" w:pos="6480"/>
          <w:tab w:val="left" w:pos="7200"/>
          <w:tab w:val="left" w:pos="7920"/>
        </w:tabs>
        <w:rPr>
          <w:rFonts w:ascii="Arial" w:hAnsi="Arial" w:cs="Arial"/>
          <w:b/>
        </w:rPr>
      </w:pPr>
    </w:p>
    <w:p w:rsidR="002473D8" w:rsidRPr="002473D8" w:rsidRDefault="002473D8" w:rsidP="002473D8">
      <w:pPr>
        <w:pStyle w:val="Heading1"/>
        <w:rPr>
          <w:color w:val="339966"/>
          <w:sz w:val="22"/>
          <w:szCs w:val="22"/>
        </w:rPr>
      </w:pPr>
      <w:r w:rsidRPr="002473D8">
        <w:rPr>
          <w:color w:val="339966"/>
          <w:sz w:val="22"/>
          <w:szCs w:val="22"/>
        </w:rPr>
        <w:t>Birchfield Community Primary School</w:t>
      </w:r>
    </w:p>
    <w:p w:rsidR="002473D8" w:rsidRPr="002473D8" w:rsidRDefault="002473D8" w:rsidP="002473D8">
      <w:pPr>
        <w:pStyle w:val="Heading2"/>
        <w:rPr>
          <w:rFonts w:ascii="Arial" w:hAnsi="Arial" w:cs="Arial"/>
          <w:sz w:val="22"/>
          <w:szCs w:val="22"/>
        </w:rPr>
      </w:pPr>
      <w:r w:rsidRPr="002473D8">
        <w:rPr>
          <w:rFonts w:ascii="Arial" w:hAnsi="Arial" w:cs="Arial"/>
          <w:sz w:val="22"/>
          <w:szCs w:val="22"/>
        </w:rPr>
        <w:t xml:space="preserve">Birchfield Road, Yeovil, </w:t>
      </w:r>
      <w:proofErr w:type="gramStart"/>
      <w:r w:rsidRPr="002473D8">
        <w:rPr>
          <w:rFonts w:ascii="Arial" w:hAnsi="Arial" w:cs="Arial"/>
          <w:sz w:val="22"/>
          <w:szCs w:val="22"/>
        </w:rPr>
        <w:t>Somerset  BA</w:t>
      </w:r>
      <w:proofErr w:type="gramEnd"/>
      <w:r w:rsidRPr="002473D8">
        <w:rPr>
          <w:rFonts w:ascii="Arial" w:hAnsi="Arial" w:cs="Arial"/>
          <w:sz w:val="22"/>
          <w:szCs w:val="22"/>
        </w:rPr>
        <w:t>21 5RL</w:t>
      </w:r>
    </w:p>
    <w:p w:rsidR="002473D8" w:rsidRPr="002473D8" w:rsidRDefault="002473D8" w:rsidP="002473D8">
      <w:pPr>
        <w:pStyle w:val="Heading2"/>
        <w:rPr>
          <w:rFonts w:ascii="Arial" w:hAnsi="Arial" w:cs="Arial"/>
          <w:sz w:val="22"/>
          <w:szCs w:val="22"/>
        </w:rPr>
      </w:pPr>
      <w:r w:rsidRPr="002473D8">
        <w:rPr>
          <w:rFonts w:ascii="Arial" w:hAnsi="Arial" w:cs="Arial"/>
          <w:sz w:val="22"/>
          <w:szCs w:val="22"/>
        </w:rPr>
        <w:t>Tel: 01935 427609   Fax: 01935 411154</w:t>
      </w:r>
    </w:p>
    <w:p w:rsidR="002473D8" w:rsidRPr="002473D8" w:rsidRDefault="002473D8" w:rsidP="002473D8">
      <w:pPr>
        <w:rPr>
          <w:rFonts w:ascii="Arial" w:hAnsi="Arial" w:cs="Arial"/>
        </w:rPr>
      </w:pPr>
      <w:r w:rsidRPr="002473D8">
        <w:rPr>
          <w:rFonts w:ascii="Arial" w:hAnsi="Arial" w:cs="Arial"/>
        </w:rPr>
        <w:t xml:space="preserve">E-mail: </w:t>
      </w:r>
      <w:hyperlink r:id="rId5" w:history="1">
        <w:r w:rsidRPr="002473D8">
          <w:rPr>
            <w:rStyle w:val="Hyperlink"/>
            <w:rFonts w:ascii="Arial" w:hAnsi="Arial" w:cs="Arial"/>
          </w:rPr>
          <w:t>office@birchfieldprimaryschool.co.uk</w:t>
        </w:r>
      </w:hyperlink>
    </w:p>
    <w:p w:rsidR="002473D8" w:rsidRPr="002473D8" w:rsidRDefault="002473D8" w:rsidP="002473D8">
      <w:pPr>
        <w:rPr>
          <w:rFonts w:ascii="Arial" w:hAnsi="Arial" w:cs="Arial"/>
        </w:rPr>
      </w:pPr>
      <w:r w:rsidRPr="002473D8">
        <w:rPr>
          <w:rFonts w:ascii="Arial" w:hAnsi="Arial" w:cs="Arial"/>
        </w:rPr>
        <w:t xml:space="preserve">Website: </w:t>
      </w:r>
      <w:hyperlink r:id="rId6" w:history="1">
        <w:r w:rsidRPr="002473D8">
          <w:rPr>
            <w:rStyle w:val="Hyperlink"/>
            <w:rFonts w:ascii="Arial" w:hAnsi="Arial" w:cs="Arial"/>
          </w:rPr>
          <w:t>www.birchfieldprimaryschool.co.uk</w:t>
        </w:r>
      </w:hyperlink>
      <w:r w:rsidRPr="002473D8">
        <w:rPr>
          <w:rFonts w:ascii="Arial" w:hAnsi="Arial" w:cs="Arial"/>
        </w:rPr>
        <w:t xml:space="preserve"> </w:t>
      </w:r>
    </w:p>
    <w:p w:rsidR="002473D8" w:rsidRPr="002473D8" w:rsidRDefault="002473D8" w:rsidP="002473D8">
      <w:pPr>
        <w:rPr>
          <w:rFonts w:ascii="Arial" w:hAnsi="Arial" w:cs="Arial"/>
        </w:rPr>
      </w:pPr>
    </w:p>
    <w:p w:rsidR="002473D8" w:rsidRPr="002473D8" w:rsidRDefault="002473D8" w:rsidP="002473D8">
      <w:pPr>
        <w:rPr>
          <w:rFonts w:ascii="Arial" w:hAnsi="Arial" w:cs="Arial"/>
        </w:rPr>
      </w:pPr>
      <w:r w:rsidRPr="002473D8">
        <w:rPr>
          <w:rFonts w:ascii="Arial" w:hAnsi="Arial" w:cs="Arial"/>
        </w:rPr>
        <w:t>Head Teacher: Mr Richard Culham B.Ed Hons</w:t>
      </w:r>
    </w:p>
    <w:p w:rsidR="002473D8" w:rsidRPr="002473D8" w:rsidRDefault="002473D8" w:rsidP="002473D8">
      <w:pPr>
        <w:rPr>
          <w:rFonts w:ascii="Arial" w:hAnsi="Arial" w:cs="Arial"/>
        </w:rPr>
      </w:pPr>
      <w:r w:rsidRPr="002473D8">
        <w:rPr>
          <w:rFonts w:ascii="Arial" w:hAnsi="Arial" w:cs="Arial"/>
          <w:noProof/>
          <w:lang w:eastAsia="en-GB"/>
        </w:rPr>
        <mc:AlternateContent>
          <mc:Choice Requires="wps">
            <w:drawing>
              <wp:anchor distT="0" distB="0" distL="114300" distR="114300" simplePos="0" relativeHeight="251659264" behindDoc="0" locked="0" layoutInCell="1" allowOverlap="1" wp14:anchorId="3FF313F3" wp14:editId="6B5129C4">
                <wp:simplePos x="0" y="0"/>
                <wp:positionH relativeFrom="column">
                  <wp:posOffset>19050</wp:posOffset>
                </wp:positionH>
                <wp:positionV relativeFrom="paragraph">
                  <wp:posOffset>64770</wp:posOffset>
                </wp:positionV>
                <wp:extent cx="5705475" cy="0"/>
                <wp:effectExtent l="19050" t="26670" r="1905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5475" cy="0"/>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2BFB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pt" to="450.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" strokecolor="#396" strokeweight="3pt"/>
            </w:pict>
          </mc:Fallback>
        </mc:AlternateContent>
      </w:r>
    </w:p>
    <w:p w:rsidR="005E56E0" w:rsidRPr="005C27BC" w:rsidRDefault="005C27BC" w:rsidP="005E56E0">
      <w:pPr>
        <w:tabs>
          <w:tab w:val="left" w:pos="-1200"/>
          <w:tab w:val="left" w:pos="-720"/>
          <w:tab w:val="left" w:pos="0"/>
          <w:tab w:val="left" w:pos="720"/>
          <w:tab w:val="left" w:pos="1357"/>
          <w:tab w:val="left" w:pos="2340"/>
          <w:tab w:val="left" w:pos="2880"/>
          <w:tab w:val="left" w:pos="3600"/>
          <w:tab w:val="left" w:pos="4320"/>
          <w:tab w:val="left" w:pos="5040"/>
          <w:tab w:val="left" w:pos="5760"/>
          <w:tab w:val="left" w:pos="6480"/>
          <w:tab w:val="left" w:pos="7200"/>
          <w:tab w:val="left" w:pos="7920"/>
        </w:tabs>
        <w:rPr>
          <w:rFonts w:ascii="Arial" w:hAnsi="Arial" w:cs="Arial"/>
          <w:b/>
        </w:rPr>
      </w:pPr>
      <w:r w:rsidRPr="005C27BC">
        <w:rPr>
          <w:rFonts w:ascii="Arial" w:hAnsi="Arial" w:cs="Arial"/>
          <w:b/>
        </w:rPr>
        <w:t>Early Years Foundation Stage (EYFS) LEADER</w:t>
      </w:r>
    </w:p>
    <w:p w:rsidR="001A5B4E" w:rsidRPr="005C27BC" w:rsidRDefault="005C27BC" w:rsidP="005C27BC">
      <w:pPr>
        <w:pStyle w:val="6Abstract"/>
        <w:rPr>
          <w:rFonts w:cs="Arial"/>
          <w:sz w:val="22"/>
          <w:szCs w:val="22"/>
        </w:rPr>
      </w:pPr>
      <w:r w:rsidRPr="005C27BC">
        <w:rPr>
          <w:rFonts w:cs="Arial"/>
          <w:sz w:val="22"/>
          <w:szCs w:val="22"/>
        </w:rPr>
        <w:t xml:space="preserve">We are looking for an inspirational EYFS leader and outstanding early years’ teacher who will have an impact on the outcomes for our children in Pre-School/School through securing outstanding teaching across the phase. We currently have 3 Pre-School rooms – Foxes and Squirrels on our Birchfield Site and the newly opened Badgers room on another site. There are 2 Reception classes in our ‘main’ </w:t>
      </w:r>
    </w:p>
    <w:p w:rsidR="005C27BC" w:rsidRDefault="005C27BC" w:rsidP="005C27BC">
      <w:pPr>
        <w:pStyle w:val="Default"/>
        <w:rPr>
          <w:rFonts w:ascii="Arial" w:hAnsi="Arial" w:cs="Arial"/>
          <w:bCs/>
          <w:sz w:val="22"/>
          <w:szCs w:val="22"/>
        </w:rPr>
      </w:pPr>
      <w:r w:rsidRPr="005C27BC">
        <w:rPr>
          <w:rFonts w:ascii="Arial" w:hAnsi="Arial" w:cs="Arial"/>
          <w:b/>
          <w:color w:val="auto"/>
          <w:sz w:val="22"/>
          <w:szCs w:val="22"/>
        </w:rPr>
        <w:t>Salary:</w:t>
      </w:r>
      <w:r w:rsidRPr="005C27BC">
        <w:rPr>
          <w:rFonts w:ascii="Arial" w:hAnsi="Arial" w:cs="Arial"/>
          <w:color w:val="auto"/>
          <w:sz w:val="22"/>
          <w:szCs w:val="22"/>
        </w:rPr>
        <w:t xml:space="preserve"> </w:t>
      </w:r>
      <w:r w:rsidRPr="005C27BC">
        <w:rPr>
          <w:rFonts w:ascii="Arial" w:hAnsi="Arial" w:cs="Arial"/>
          <w:bCs/>
          <w:sz w:val="22"/>
          <w:szCs w:val="22"/>
        </w:rPr>
        <w:t>MPS or UPS with TLR tbc (Salary negotiable depending on skills/experience)</w:t>
      </w:r>
    </w:p>
    <w:p w:rsidR="005C27BC" w:rsidRPr="005C27BC" w:rsidRDefault="005C27BC" w:rsidP="005C27BC">
      <w:pPr>
        <w:pStyle w:val="Default"/>
        <w:rPr>
          <w:rFonts w:ascii="Arial" w:hAnsi="Arial" w:cs="Arial"/>
          <w:bCs/>
          <w:sz w:val="22"/>
          <w:szCs w:val="22"/>
        </w:rPr>
      </w:pPr>
    </w:p>
    <w:p w:rsidR="005C27BC" w:rsidRPr="005C27BC" w:rsidRDefault="005C27BC" w:rsidP="005C27BC">
      <w:pPr>
        <w:pStyle w:val="1bodycopy10pt"/>
        <w:rPr>
          <w:rFonts w:cs="Arial"/>
          <w:sz w:val="22"/>
          <w:szCs w:val="22"/>
        </w:rPr>
      </w:pPr>
      <w:r w:rsidRPr="005C27BC">
        <w:rPr>
          <w:rFonts w:cs="Arial"/>
          <w:b/>
          <w:sz w:val="22"/>
          <w:szCs w:val="22"/>
        </w:rPr>
        <w:t>Contract type:</w:t>
      </w:r>
      <w:r w:rsidRPr="005C27BC">
        <w:rPr>
          <w:rFonts w:cs="Arial"/>
          <w:sz w:val="22"/>
          <w:szCs w:val="22"/>
        </w:rPr>
        <w:t xml:space="preserve"> Full Time/Permanent</w:t>
      </w:r>
    </w:p>
    <w:p w:rsidR="005C27BC" w:rsidRPr="005C27BC" w:rsidRDefault="005C27BC" w:rsidP="005C27BC">
      <w:pPr>
        <w:pStyle w:val="1bodycopy10pt"/>
        <w:rPr>
          <w:rFonts w:cs="Arial"/>
          <w:sz w:val="22"/>
          <w:szCs w:val="22"/>
        </w:rPr>
      </w:pPr>
      <w:r w:rsidRPr="005C27BC">
        <w:rPr>
          <w:rFonts w:cs="Arial"/>
          <w:b/>
          <w:sz w:val="22"/>
          <w:szCs w:val="22"/>
        </w:rPr>
        <w:t>Reporting to:</w:t>
      </w:r>
      <w:r w:rsidRPr="005C27BC">
        <w:rPr>
          <w:rFonts w:cs="Arial"/>
          <w:sz w:val="22"/>
          <w:szCs w:val="22"/>
        </w:rPr>
        <w:t xml:space="preserve"> Head Teacher</w:t>
      </w:r>
    </w:p>
    <w:p w:rsidR="005C27BC" w:rsidRPr="005C27BC" w:rsidRDefault="005C27BC" w:rsidP="005C27BC">
      <w:pPr>
        <w:pStyle w:val="1bodycopy10pt"/>
        <w:rPr>
          <w:rFonts w:cs="Arial"/>
          <w:sz w:val="22"/>
          <w:szCs w:val="22"/>
        </w:rPr>
      </w:pPr>
      <w:r w:rsidRPr="005C27BC">
        <w:rPr>
          <w:rFonts w:cs="Arial"/>
          <w:b/>
          <w:sz w:val="22"/>
          <w:szCs w:val="22"/>
        </w:rPr>
        <w:t>Responsible for</w:t>
      </w:r>
      <w:r w:rsidRPr="005C27BC">
        <w:rPr>
          <w:rFonts w:cs="Arial"/>
          <w:sz w:val="22"/>
          <w:szCs w:val="22"/>
        </w:rPr>
        <w:t>: Early Years/Pre-School Staff</w:t>
      </w:r>
    </w:p>
    <w:p w:rsidR="005C27BC" w:rsidRPr="005C27BC" w:rsidRDefault="005C27BC" w:rsidP="005C27BC">
      <w:pPr>
        <w:pStyle w:val="1bodycopy10pt"/>
        <w:rPr>
          <w:rFonts w:cs="Arial"/>
          <w:sz w:val="22"/>
          <w:szCs w:val="22"/>
        </w:rPr>
      </w:pPr>
      <w:r w:rsidRPr="005C27BC">
        <w:rPr>
          <w:rFonts w:cs="Arial"/>
          <w:sz w:val="22"/>
          <w:szCs w:val="22"/>
        </w:rPr>
        <w:t>The Post will include a 0.6 teaching commitment in a Reception class (to include PPA).</w:t>
      </w:r>
    </w:p>
    <w:p w:rsidR="005C27BC" w:rsidRPr="005C27BC" w:rsidRDefault="005C27BC" w:rsidP="005C27BC">
      <w:pPr>
        <w:spacing w:after="80"/>
        <w:rPr>
          <w:rFonts w:ascii="Arial" w:hAnsi="Arial" w:cs="Arial"/>
        </w:rPr>
      </w:pPr>
      <w:r w:rsidRPr="005C27BC">
        <w:rPr>
          <w:rFonts w:ascii="Arial" w:hAnsi="Arial" w:cs="Arial"/>
        </w:rPr>
        <w:t xml:space="preserve">The successful </w:t>
      </w:r>
      <w:proofErr w:type="gramStart"/>
      <w:r w:rsidRPr="005C27BC">
        <w:rPr>
          <w:rFonts w:ascii="Arial" w:hAnsi="Arial" w:cs="Arial"/>
        </w:rPr>
        <w:t>candidate:-</w:t>
      </w:r>
      <w:proofErr w:type="gramEnd"/>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either has the potential to be an outstanding teacher, or already is one!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is engaging and creative; bringing learning alive,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is friendly and approachable,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is a team player with good social skills and great </w:t>
      </w:r>
      <w:proofErr w:type="gramStart"/>
      <w:r w:rsidRPr="005C27BC">
        <w:rPr>
          <w:rFonts w:ascii="Arial" w:hAnsi="Arial" w:cs="Arial"/>
        </w:rPr>
        <w:t>ideas,</w:t>
      </w:r>
      <w:proofErr w:type="gramEnd"/>
      <w:r w:rsidRPr="005C27BC">
        <w:rPr>
          <w:rFonts w:ascii="Arial" w:hAnsi="Arial" w:cs="Arial"/>
        </w:rPr>
        <w:t xml:space="preserve">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promotes active parental involvement and links within the community,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is organised, dedicated and hardworking,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has high expectations of themselves and of children, </w:t>
      </w:r>
    </w:p>
    <w:p w:rsidR="005C27BC" w:rsidRPr="005C27BC" w:rsidRDefault="005C27BC" w:rsidP="005C27BC">
      <w:pPr>
        <w:pStyle w:val="ListParagraph"/>
        <w:numPr>
          <w:ilvl w:val="0"/>
          <w:numId w:val="2"/>
        </w:numPr>
        <w:spacing w:after="80"/>
        <w:rPr>
          <w:rFonts w:ascii="Arial" w:hAnsi="Arial" w:cs="Arial"/>
        </w:rPr>
      </w:pPr>
      <w:r w:rsidRPr="005C27BC">
        <w:rPr>
          <w:rFonts w:ascii="Arial" w:hAnsi="Arial" w:cs="Arial"/>
        </w:rPr>
        <w:t xml:space="preserve">has an excellent knowledge of the Primary Curriculum/new 2021 </w:t>
      </w:r>
      <w:proofErr w:type="gramStart"/>
      <w:r w:rsidRPr="005C27BC">
        <w:rPr>
          <w:rFonts w:ascii="Arial" w:hAnsi="Arial" w:cs="Arial"/>
        </w:rPr>
        <w:t>EYFS</w:t>
      </w:r>
      <w:proofErr w:type="gramEnd"/>
    </w:p>
    <w:p w:rsidR="005C27BC" w:rsidRPr="005C27BC" w:rsidRDefault="005C27BC" w:rsidP="005C27BC">
      <w:pPr>
        <w:pStyle w:val="Default"/>
        <w:numPr>
          <w:ilvl w:val="0"/>
          <w:numId w:val="2"/>
        </w:numPr>
        <w:rPr>
          <w:rFonts w:ascii="Arial" w:hAnsi="Arial" w:cs="Arial"/>
          <w:sz w:val="22"/>
          <w:szCs w:val="22"/>
        </w:rPr>
      </w:pPr>
      <w:r w:rsidRPr="005C27BC">
        <w:rPr>
          <w:rFonts w:ascii="Arial" w:hAnsi="Arial" w:cs="Arial"/>
          <w:sz w:val="22"/>
          <w:szCs w:val="22"/>
        </w:rPr>
        <w:t xml:space="preserve">To be a member of the School Leadership Team and make a significant contribution to the strategic development and direction of the Pre-School/School. </w:t>
      </w:r>
    </w:p>
    <w:p w:rsidR="001A5B4E" w:rsidRPr="005C27BC" w:rsidRDefault="001A5B4E" w:rsidP="001A5B4E">
      <w:pPr>
        <w:shd w:val="clear" w:color="auto" w:fill="FFFFFF"/>
        <w:spacing w:before="100" w:beforeAutospacing="1" w:after="120" w:line="320" w:lineRule="atLeast"/>
        <w:rPr>
          <w:rFonts w:ascii="Arial" w:hAnsi="Arial" w:cs="Arial"/>
        </w:rPr>
      </w:pPr>
      <w:r w:rsidRPr="005C27BC">
        <w:rPr>
          <w:rFonts w:ascii="Arial" w:hAnsi="Arial" w:cs="Arial"/>
        </w:rPr>
        <w:t xml:space="preserve">In return we offer you a rapidly developing school with huge ambitions, wonderful children, a dedicated team of staff and supportive parents and Governors. </w:t>
      </w:r>
    </w:p>
    <w:p w:rsidR="009536E4" w:rsidRPr="005C27BC" w:rsidRDefault="009536E4" w:rsidP="002473D8">
      <w:pPr>
        <w:pStyle w:val="maintext"/>
        <w:rPr>
          <w:rFonts w:ascii="Arial" w:hAnsi="Arial" w:cs="Arial"/>
          <w:sz w:val="22"/>
          <w:szCs w:val="22"/>
        </w:rPr>
      </w:pPr>
      <w:r w:rsidRPr="005C27BC">
        <w:rPr>
          <w:rFonts w:ascii="Arial" w:hAnsi="Arial" w:cs="Arial"/>
          <w:sz w:val="22"/>
          <w:szCs w:val="22"/>
        </w:rPr>
        <w:lastRenderedPageBreak/>
        <w:t>The school is committed to safeguarding and promoting the welfare of children and young people and expects all staff and volunteers to share this commitment. All posts subject to relevant employment checks and criminal background check via the disclosure procedure</w:t>
      </w:r>
    </w:p>
    <w:p w:rsidR="002473D8" w:rsidRPr="005C27BC" w:rsidRDefault="009536E4" w:rsidP="002473D8">
      <w:pPr>
        <w:pStyle w:val="maintext"/>
        <w:rPr>
          <w:rStyle w:val="Strong"/>
          <w:rFonts w:ascii="Arial" w:hAnsi="Arial" w:cs="Arial"/>
          <w:sz w:val="22"/>
          <w:szCs w:val="22"/>
        </w:rPr>
      </w:pPr>
      <w:r w:rsidRPr="005C27BC">
        <w:rPr>
          <w:rFonts w:ascii="Arial" w:hAnsi="Arial" w:cs="Arial"/>
          <w:b/>
          <w:sz w:val="22"/>
          <w:szCs w:val="22"/>
        </w:rPr>
        <w:t>Pl</w:t>
      </w:r>
      <w:r w:rsidR="002473D8" w:rsidRPr="005C27BC">
        <w:rPr>
          <w:rStyle w:val="Strong"/>
          <w:rFonts w:ascii="Arial" w:hAnsi="Arial" w:cs="Arial"/>
          <w:sz w:val="22"/>
          <w:szCs w:val="22"/>
        </w:rPr>
        <w:t xml:space="preserve">ease apply by application form (available from the school website or by email) with a covering letter (stating why you are interested in this post and what you feel you could offer the school) addressed to the Headteacher and email to </w:t>
      </w:r>
      <w:hyperlink r:id="rId7" w:history="1">
        <w:r w:rsidR="002473D8" w:rsidRPr="005C27BC">
          <w:rPr>
            <w:rStyle w:val="Hyperlink"/>
            <w:rFonts w:ascii="Arial" w:hAnsi="Arial" w:cs="Arial"/>
            <w:sz w:val="22"/>
            <w:szCs w:val="22"/>
          </w:rPr>
          <w:t>recruitment@birchfieldprimaryschool.co.uk</w:t>
        </w:r>
      </w:hyperlink>
      <w:bookmarkStart w:id="0" w:name="_GoBack"/>
      <w:bookmarkEnd w:id="0"/>
    </w:p>
    <w:p w:rsidR="002473D8" w:rsidRPr="005C27BC" w:rsidRDefault="002473D8" w:rsidP="005E56E0">
      <w:pPr>
        <w:spacing w:after="0" w:line="240" w:lineRule="auto"/>
        <w:rPr>
          <w:rFonts w:ascii="Arial" w:eastAsia="Times New Roman" w:hAnsi="Arial" w:cs="Arial"/>
        </w:rPr>
      </w:pPr>
    </w:p>
    <w:p w:rsidR="005C27BC" w:rsidRDefault="005E56E0" w:rsidP="001A5B4E">
      <w:pPr>
        <w:spacing w:after="0" w:line="240" w:lineRule="auto"/>
        <w:rPr>
          <w:rFonts w:ascii="Arial" w:eastAsia="Times New Roman" w:hAnsi="Arial" w:cs="Arial"/>
        </w:rPr>
      </w:pPr>
      <w:r w:rsidRPr="005C27BC">
        <w:rPr>
          <w:rFonts w:ascii="Arial" w:eastAsia="Times New Roman" w:hAnsi="Arial" w:cs="Arial"/>
          <w:b/>
        </w:rPr>
        <w:t xml:space="preserve">Closing date: </w:t>
      </w:r>
      <w:r w:rsidR="00E326BF" w:rsidRPr="005C27BC">
        <w:rPr>
          <w:rFonts w:ascii="Arial" w:eastAsia="Times New Roman" w:hAnsi="Arial" w:cs="Arial"/>
        </w:rPr>
        <w:t xml:space="preserve">Midday </w:t>
      </w:r>
      <w:r w:rsidR="004229A3" w:rsidRPr="005C27BC">
        <w:rPr>
          <w:rFonts w:ascii="Arial" w:eastAsia="Times New Roman" w:hAnsi="Arial" w:cs="Arial"/>
        </w:rPr>
        <w:t>Monday</w:t>
      </w:r>
      <w:r w:rsidR="00F81D2C" w:rsidRPr="005C27BC">
        <w:rPr>
          <w:rFonts w:ascii="Arial" w:eastAsia="Times New Roman" w:hAnsi="Arial" w:cs="Arial"/>
        </w:rPr>
        <w:t xml:space="preserve"> </w:t>
      </w:r>
      <w:r w:rsidR="005C27BC">
        <w:rPr>
          <w:rFonts w:ascii="Arial" w:eastAsia="Times New Roman" w:hAnsi="Arial" w:cs="Arial"/>
        </w:rPr>
        <w:t>18</w:t>
      </w:r>
      <w:r w:rsidR="005C27BC">
        <w:rPr>
          <w:rFonts w:ascii="Arial" w:eastAsia="Times New Roman" w:hAnsi="Arial" w:cs="Arial"/>
          <w:vertAlign w:val="superscript"/>
        </w:rPr>
        <w:t xml:space="preserve">th </w:t>
      </w:r>
      <w:r w:rsidR="005C27BC">
        <w:rPr>
          <w:rFonts w:ascii="Arial" w:eastAsia="Times New Roman" w:hAnsi="Arial" w:cs="Arial"/>
        </w:rPr>
        <w:t>October 2021</w:t>
      </w:r>
    </w:p>
    <w:p w:rsidR="005C27BC" w:rsidRPr="005C27BC" w:rsidRDefault="005E56E0" w:rsidP="005C27BC">
      <w:pPr>
        <w:spacing w:after="80" w:line="240" w:lineRule="auto"/>
        <w:jc w:val="both"/>
        <w:rPr>
          <w:rFonts w:ascii="Lato" w:hAnsi="Lato" w:cs="Arial"/>
        </w:rPr>
      </w:pPr>
      <w:r w:rsidRPr="005C27BC">
        <w:rPr>
          <w:rFonts w:ascii="Arial" w:eastAsia="Times New Roman" w:hAnsi="Arial" w:cs="Arial"/>
          <w:b/>
        </w:rPr>
        <w:t>Interview date</w:t>
      </w:r>
      <w:r w:rsidR="004229A3" w:rsidRPr="005C27BC">
        <w:rPr>
          <w:rFonts w:ascii="Arial" w:eastAsia="Times New Roman" w:hAnsi="Arial" w:cs="Arial"/>
          <w:b/>
        </w:rPr>
        <w:t>s</w:t>
      </w:r>
      <w:r w:rsidRPr="005C27BC">
        <w:rPr>
          <w:rFonts w:ascii="Arial" w:eastAsia="Times New Roman" w:hAnsi="Arial" w:cs="Arial"/>
        </w:rPr>
        <w:t xml:space="preserve">: </w:t>
      </w:r>
      <w:r w:rsidR="005C27BC" w:rsidRPr="005C27BC">
        <w:rPr>
          <w:rFonts w:ascii="Lato" w:hAnsi="Lato" w:cs="Arial"/>
        </w:rPr>
        <w:t>Wednesday 20</w:t>
      </w:r>
      <w:r w:rsidR="005C27BC" w:rsidRPr="005C27BC">
        <w:rPr>
          <w:rFonts w:ascii="Lato" w:hAnsi="Lato" w:cs="Arial"/>
          <w:vertAlign w:val="superscript"/>
        </w:rPr>
        <w:t>th</w:t>
      </w:r>
      <w:r w:rsidR="005C27BC" w:rsidRPr="005C27BC">
        <w:rPr>
          <w:rFonts w:ascii="Lato" w:hAnsi="Lato" w:cs="Arial"/>
        </w:rPr>
        <w:t xml:space="preserve"> October 2021 to Friday 22</w:t>
      </w:r>
      <w:r w:rsidR="005C27BC" w:rsidRPr="005C27BC">
        <w:rPr>
          <w:rFonts w:ascii="Lato" w:hAnsi="Lato" w:cs="Arial"/>
          <w:vertAlign w:val="superscript"/>
        </w:rPr>
        <w:t>nd</w:t>
      </w:r>
      <w:r w:rsidR="005C27BC" w:rsidRPr="005C27BC">
        <w:rPr>
          <w:rFonts w:ascii="Lato" w:hAnsi="Lato" w:cs="Arial"/>
        </w:rPr>
        <w:t xml:space="preserve"> October 2021</w:t>
      </w:r>
    </w:p>
    <w:sectPr w:rsidR="005C27BC" w:rsidRPr="005C27BC" w:rsidSect="00B81C4E">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FA1"/>
    <w:multiLevelType w:val="hybridMultilevel"/>
    <w:tmpl w:val="74AC665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5A3456"/>
    <w:multiLevelType w:val="hybridMultilevel"/>
    <w:tmpl w:val="0B6A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7667E3"/>
    <w:multiLevelType w:val="hybridMultilevel"/>
    <w:tmpl w:val="8992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E0"/>
    <w:rsid w:val="000B4A7E"/>
    <w:rsid w:val="001A5B4E"/>
    <w:rsid w:val="001B54DD"/>
    <w:rsid w:val="002473D8"/>
    <w:rsid w:val="004229A3"/>
    <w:rsid w:val="004A5374"/>
    <w:rsid w:val="00502916"/>
    <w:rsid w:val="005C27BC"/>
    <w:rsid w:val="005E4FF5"/>
    <w:rsid w:val="005E56E0"/>
    <w:rsid w:val="006E031E"/>
    <w:rsid w:val="00755A3A"/>
    <w:rsid w:val="007D179F"/>
    <w:rsid w:val="007F6383"/>
    <w:rsid w:val="00852190"/>
    <w:rsid w:val="009536E4"/>
    <w:rsid w:val="009D0FD4"/>
    <w:rsid w:val="00B81C4E"/>
    <w:rsid w:val="00C062E6"/>
    <w:rsid w:val="00D51B0C"/>
    <w:rsid w:val="00DC55FD"/>
    <w:rsid w:val="00E326BF"/>
    <w:rsid w:val="00F44164"/>
    <w:rsid w:val="00F6037E"/>
    <w:rsid w:val="00F8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0896"/>
  <w15:docId w15:val="{0F05B508-D34F-4B29-BAC0-41161669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6E0"/>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next w:val="Normal"/>
    <w:qFormat/>
    <w:rsid w:val="00B81C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473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das">
    <w:name w:val="Linda's"/>
    <w:basedOn w:val="Heading1"/>
    <w:rsid w:val="00B81C4E"/>
    <w:rPr>
      <w:rFonts w:ascii="Comic Sans MS" w:hAnsi="Comic Sans MS"/>
      <w:u w:val="double"/>
    </w:rPr>
  </w:style>
  <w:style w:type="paragraph" w:customStyle="1" w:styleId="BUL12">
    <w:name w:val="B/UL/12"/>
    <w:basedOn w:val="Normal"/>
    <w:rsid w:val="00B81C4E"/>
    <w:rPr>
      <w:b/>
      <w:bCs/>
      <w:u w:val="single"/>
    </w:rPr>
  </w:style>
  <w:style w:type="paragraph" w:customStyle="1" w:styleId="BDUL14-NewRoman">
    <w:name w:val="B/DUL/14 - New Roman"/>
    <w:basedOn w:val="Normal"/>
    <w:rsid w:val="00B81C4E"/>
    <w:rPr>
      <w:b/>
      <w:bCs/>
    </w:rPr>
  </w:style>
  <w:style w:type="paragraph" w:customStyle="1" w:styleId="BUL12-NewRoman">
    <w:name w:val="B/UL/12 - New Roman"/>
    <w:basedOn w:val="Normal"/>
    <w:rsid w:val="00B81C4E"/>
    <w:rPr>
      <w:b/>
      <w:bCs/>
      <w:u w:val="single"/>
    </w:rPr>
  </w:style>
  <w:style w:type="character" w:styleId="Hyperlink">
    <w:name w:val="Hyperlink"/>
    <w:basedOn w:val="DefaultParagraphFont"/>
    <w:uiPriority w:val="99"/>
    <w:unhideWhenUsed/>
    <w:rsid w:val="005E56E0"/>
    <w:rPr>
      <w:color w:val="0000FF" w:themeColor="hyperlink"/>
      <w:u w:val="single"/>
    </w:rPr>
  </w:style>
  <w:style w:type="character" w:customStyle="1" w:styleId="BluemaintextChar">
    <w:name w:val="Blue main text Char"/>
    <w:link w:val="Bluemaintext"/>
    <w:locked/>
    <w:rsid w:val="005E56E0"/>
    <w:rPr>
      <w:rFonts w:ascii="Arial" w:hAnsi="Arial" w:cs="Arial"/>
      <w:sz w:val="16"/>
    </w:rPr>
  </w:style>
  <w:style w:type="paragraph" w:customStyle="1" w:styleId="Bluemaintext">
    <w:name w:val="Blue main text"/>
    <w:basedOn w:val="Normal"/>
    <w:link w:val="BluemaintextChar"/>
    <w:rsid w:val="005E56E0"/>
    <w:pPr>
      <w:spacing w:after="0" w:line="228" w:lineRule="auto"/>
    </w:pPr>
    <w:rPr>
      <w:rFonts w:ascii="Arial" w:eastAsia="Times New Roman" w:hAnsi="Arial" w:cs="Arial"/>
      <w:sz w:val="16"/>
      <w:szCs w:val="20"/>
      <w:lang w:val="en-US"/>
    </w:rPr>
  </w:style>
  <w:style w:type="paragraph" w:styleId="NormalWeb">
    <w:name w:val="Normal (Web)"/>
    <w:basedOn w:val="Normal"/>
    <w:uiPriority w:val="99"/>
    <w:unhideWhenUsed/>
    <w:rsid w:val="005E56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text">
    <w:name w:val="maintext"/>
    <w:basedOn w:val="Normal"/>
    <w:rsid w:val="002473D8"/>
    <w:pPr>
      <w:spacing w:before="100" w:beforeAutospacing="1" w:after="100" w:afterAutospacing="1" w:line="0" w:lineRule="atLeast"/>
    </w:pPr>
    <w:rPr>
      <w:rFonts w:ascii="Verdana" w:eastAsia="Times New Roman" w:hAnsi="Verdana" w:cs="Times New Roman"/>
      <w:sz w:val="16"/>
      <w:szCs w:val="16"/>
      <w:lang w:eastAsia="en-GB"/>
    </w:rPr>
  </w:style>
  <w:style w:type="character" w:styleId="Strong">
    <w:name w:val="Strong"/>
    <w:uiPriority w:val="22"/>
    <w:qFormat/>
    <w:rsid w:val="002473D8"/>
    <w:rPr>
      <w:b/>
      <w:bCs/>
    </w:rPr>
  </w:style>
  <w:style w:type="character" w:customStyle="1" w:styleId="Heading2Char">
    <w:name w:val="Heading 2 Char"/>
    <w:basedOn w:val="DefaultParagraphFont"/>
    <w:link w:val="Heading2"/>
    <w:semiHidden/>
    <w:rsid w:val="002473D8"/>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1A5B4E"/>
    <w:pPr>
      <w:ind w:left="720"/>
      <w:contextualSpacing/>
    </w:pPr>
  </w:style>
  <w:style w:type="paragraph" w:styleId="BalloonText">
    <w:name w:val="Balloon Text"/>
    <w:basedOn w:val="Normal"/>
    <w:link w:val="BalloonTextChar"/>
    <w:rsid w:val="005E4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E4FF5"/>
    <w:rPr>
      <w:rFonts w:ascii="Segoe UI" w:eastAsiaTheme="minorHAnsi" w:hAnsi="Segoe UI" w:cs="Segoe UI"/>
      <w:sz w:val="18"/>
      <w:szCs w:val="18"/>
      <w:lang w:val="en-GB"/>
    </w:rPr>
  </w:style>
  <w:style w:type="paragraph" w:customStyle="1" w:styleId="6Abstract">
    <w:name w:val="6 Abstract"/>
    <w:qFormat/>
    <w:rsid w:val="005C27BC"/>
    <w:pPr>
      <w:spacing w:after="240" w:line="259" w:lineRule="auto"/>
    </w:pPr>
    <w:rPr>
      <w:rFonts w:ascii="Arial" w:eastAsia="MS Mincho" w:hAnsi="Arial"/>
      <w:sz w:val="28"/>
      <w:szCs w:val="28"/>
    </w:rPr>
  </w:style>
  <w:style w:type="paragraph" w:customStyle="1" w:styleId="1bodycopy10pt">
    <w:name w:val="1 body copy 10pt"/>
    <w:basedOn w:val="Normal"/>
    <w:link w:val="1bodycopy10ptChar"/>
    <w:qFormat/>
    <w:rsid w:val="005C27B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C27BC"/>
    <w:rPr>
      <w:rFonts w:ascii="Arial" w:eastAsia="MS Mincho" w:hAnsi="Arial"/>
      <w:szCs w:val="24"/>
    </w:rPr>
  </w:style>
  <w:style w:type="paragraph" w:customStyle="1" w:styleId="Default">
    <w:name w:val="Default"/>
    <w:rsid w:val="005C27BC"/>
    <w:pPr>
      <w:autoSpaceDE w:val="0"/>
      <w:autoSpaceDN w:val="0"/>
      <w:adjustRightInd w:val="0"/>
    </w:pPr>
    <w:rPr>
      <w:rFonts w:ascii="Calibri" w:eastAsia="Arial"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birchfieldprimary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chfieldprimaryschool.co.uk" TargetMode="External"/><Relationship Id="rId5" Type="http://schemas.openxmlformats.org/officeDocument/2006/relationships/hyperlink" Target="mailto:office@birchfieldprimaryschool.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Heather Bailey</cp:lastModifiedBy>
  <cp:revision>3</cp:revision>
  <cp:lastPrinted>2020-10-14T11:10:00Z</cp:lastPrinted>
  <dcterms:created xsi:type="dcterms:W3CDTF">2021-10-05T12:17:00Z</dcterms:created>
  <dcterms:modified xsi:type="dcterms:W3CDTF">2021-10-05T12:21:00Z</dcterms:modified>
</cp:coreProperties>
</file>