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67786" w14:textId="77777777" w:rsidR="002C7877" w:rsidRPr="002C7877" w:rsidRDefault="002C7877" w:rsidP="00BD7458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61"/>
        </w:tabs>
        <w:jc w:val="center"/>
        <w:rPr>
          <w:rFonts w:ascii="Calibri" w:hAnsi="Calibri" w:cs="Calibri"/>
          <w:b w:val="0"/>
          <w:sz w:val="22"/>
        </w:rPr>
      </w:pPr>
      <w:r w:rsidRPr="002C7877">
        <w:rPr>
          <w:rFonts w:ascii="Calibri" w:hAnsi="Calibri" w:cs="Calibri"/>
          <w:b w:val="0"/>
          <w:sz w:val="22"/>
        </w:rPr>
        <w:t>The Blake CE Primary School</w:t>
      </w:r>
    </w:p>
    <w:p w14:paraId="672A6659" w14:textId="77777777" w:rsidR="002C7877" w:rsidRDefault="002C7877" w:rsidP="00BD7458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61"/>
        </w:tabs>
        <w:jc w:val="center"/>
        <w:rPr>
          <w:sz w:val="22"/>
          <w:u w:val="single"/>
        </w:rPr>
      </w:pPr>
    </w:p>
    <w:p w14:paraId="5C7B8658" w14:textId="5D96313C" w:rsidR="00313580" w:rsidRPr="00EF48ED" w:rsidRDefault="002C7877" w:rsidP="00BD7458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61"/>
        </w:tabs>
        <w:jc w:val="center"/>
        <w:rPr>
          <w:rFonts w:ascii="Calibri" w:hAnsi="Calibri" w:cs="Calibri"/>
          <w:color w:val="4472C4"/>
          <w:sz w:val="32"/>
        </w:rPr>
      </w:pPr>
      <w:r w:rsidRPr="00EF48ED">
        <w:rPr>
          <w:rFonts w:ascii="Calibri" w:hAnsi="Calibri" w:cs="Calibri"/>
          <w:color w:val="4472C4"/>
          <w:sz w:val="32"/>
        </w:rPr>
        <w:t>Person Specification</w:t>
      </w:r>
      <w:r w:rsidR="00313580" w:rsidRPr="00EF48ED">
        <w:rPr>
          <w:rFonts w:ascii="Calibri" w:hAnsi="Calibri" w:cs="Calibri"/>
          <w:color w:val="4472C4"/>
          <w:sz w:val="32"/>
        </w:rPr>
        <w:t xml:space="preserve"> </w:t>
      </w:r>
      <w:r w:rsidRPr="00EF48ED">
        <w:rPr>
          <w:rFonts w:ascii="Calibri" w:hAnsi="Calibri" w:cs="Calibri"/>
          <w:color w:val="4472C4"/>
          <w:sz w:val="32"/>
        </w:rPr>
        <w:t xml:space="preserve">– </w:t>
      </w:r>
      <w:r w:rsidR="00AC376E">
        <w:rPr>
          <w:rFonts w:ascii="Calibri" w:hAnsi="Calibri" w:cs="Calibri"/>
          <w:color w:val="4472C4"/>
          <w:sz w:val="32"/>
        </w:rPr>
        <w:t>EYFS</w:t>
      </w:r>
      <w:r w:rsidRPr="00EF48ED">
        <w:rPr>
          <w:rFonts w:ascii="Calibri" w:hAnsi="Calibri" w:cs="Calibri"/>
          <w:color w:val="4472C4"/>
          <w:sz w:val="32"/>
        </w:rPr>
        <w:t xml:space="preserve"> Class teacher</w:t>
      </w:r>
      <w:r w:rsidR="00313580" w:rsidRPr="00EF48ED">
        <w:rPr>
          <w:rFonts w:ascii="Calibri" w:hAnsi="Calibri" w:cs="Calibri"/>
          <w:color w:val="4472C4"/>
          <w:sz w:val="32"/>
        </w:rPr>
        <w:t xml:space="preserve"> </w:t>
      </w:r>
    </w:p>
    <w:p w14:paraId="0A37501D" w14:textId="77777777" w:rsidR="002C7877" w:rsidRPr="002C7877" w:rsidRDefault="002C7877" w:rsidP="00BD7458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61"/>
        </w:tabs>
        <w:jc w:val="center"/>
        <w:rPr>
          <w:rFonts w:ascii="Calibri" w:hAnsi="Calibri" w:cs="Calibri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3583"/>
        <w:gridCol w:w="3577"/>
      </w:tblGrid>
      <w:tr w:rsidR="002C7877" w:rsidRPr="002C7877" w14:paraId="117DA4CB" w14:textId="77777777" w:rsidTr="463AC9B6">
        <w:tc>
          <w:tcPr>
            <w:tcW w:w="3663" w:type="dxa"/>
            <w:shd w:val="clear" w:color="auto" w:fill="auto"/>
          </w:tcPr>
          <w:p w14:paraId="5DAB6C7B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</w:p>
        </w:tc>
        <w:tc>
          <w:tcPr>
            <w:tcW w:w="3663" w:type="dxa"/>
            <w:shd w:val="clear" w:color="auto" w:fill="auto"/>
          </w:tcPr>
          <w:p w14:paraId="0895C2DB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 w:rsidRPr="002C7877">
              <w:rPr>
                <w:rFonts w:ascii="Calibri" w:hAnsi="Calibri" w:cs="Calibri"/>
                <w:sz w:val="32"/>
              </w:rPr>
              <w:t>Essential</w:t>
            </w:r>
          </w:p>
        </w:tc>
        <w:tc>
          <w:tcPr>
            <w:tcW w:w="3663" w:type="dxa"/>
            <w:shd w:val="clear" w:color="auto" w:fill="auto"/>
          </w:tcPr>
          <w:p w14:paraId="248B3EE6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 w:rsidRPr="002C7877">
              <w:rPr>
                <w:rFonts w:ascii="Calibri" w:hAnsi="Calibri" w:cs="Calibri"/>
                <w:sz w:val="32"/>
              </w:rPr>
              <w:t>Desirable</w:t>
            </w:r>
          </w:p>
        </w:tc>
      </w:tr>
      <w:tr w:rsidR="002C7877" w:rsidRPr="002C7877" w14:paraId="0047D268" w14:textId="77777777" w:rsidTr="463AC9B6">
        <w:tc>
          <w:tcPr>
            <w:tcW w:w="3663" w:type="dxa"/>
            <w:shd w:val="clear" w:color="auto" w:fill="auto"/>
          </w:tcPr>
          <w:p w14:paraId="1029D731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 w:rsidRPr="002C7877">
              <w:rPr>
                <w:rFonts w:ascii="Calibri" w:hAnsi="Calibri" w:cs="Calibri"/>
                <w:sz w:val="32"/>
              </w:rPr>
              <w:t>Qualifications</w:t>
            </w:r>
          </w:p>
        </w:tc>
        <w:tc>
          <w:tcPr>
            <w:tcW w:w="3663" w:type="dxa"/>
            <w:shd w:val="clear" w:color="auto" w:fill="auto"/>
          </w:tcPr>
          <w:p w14:paraId="71949338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 w:rsidRPr="002C7877">
              <w:rPr>
                <w:rFonts w:ascii="Calibri" w:hAnsi="Calibri" w:cs="Calibri"/>
                <w:b w:val="0"/>
              </w:rPr>
              <w:t>Qualified teacher status</w:t>
            </w:r>
          </w:p>
          <w:p w14:paraId="02EB378F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491E3652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 w:rsidRPr="002C7877">
              <w:rPr>
                <w:rFonts w:ascii="Calibri" w:hAnsi="Calibri" w:cs="Calibri"/>
                <w:b w:val="0"/>
              </w:rPr>
              <w:t>Evidence of continuing professional development</w:t>
            </w:r>
          </w:p>
          <w:p w14:paraId="6A05A809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</w:rPr>
            </w:pPr>
          </w:p>
        </w:tc>
        <w:tc>
          <w:tcPr>
            <w:tcW w:w="3663" w:type="dxa"/>
            <w:shd w:val="clear" w:color="auto" w:fill="auto"/>
          </w:tcPr>
          <w:p w14:paraId="5A39BBE3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</w:p>
        </w:tc>
      </w:tr>
      <w:tr w:rsidR="002C7877" w:rsidRPr="002C7877" w14:paraId="02C79B10" w14:textId="77777777" w:rsidTr="463AC9B6">
        <w:tc>
          <w:tcPr>
            <w:tcW w:w="3663" w:type="dxa"/>
            <w:shd w:val="clear" w:color="auto" w:fill="auto"/>
          </w:tcPr>
          <w:p w14:paraId="72EA4B17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 w:rsidRPr="002C7877">
              <w:rPr>
                <w:rFonts w:ascii="Calibri" w:hAnsi="Calibri" w:cs="Calibri"/>
                <w:sz w:val="32"/>
              </w:rPr>
              <w:t>Relevant experience</w:t>
            </w:r>
          </w:p>
        </w:tc>
        <w:tc>
          <w:tcPr>
            <w:tcW w:w="3663" w:type="dxa"/>
            <w:shd w:val="clear" w:color="auto" w:fill="auto"/>
          </w:tcPr>
          <w:p w14:paraId="794375C2" w14:textId="39967767" w:rsidR="00DD477E" w:rsidRDefault="00DD477E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Experience of leading a team</w:t>
            </w:r>
          </w:p>
          <w:p w14:paraId="0285393A" w14:textId="77777777" w:rsidR="00DD477E" w:rsidRDefault="00DD477E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189CA40C" w14:textId="2C097975" w:rsid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 w:rsidRPr="002C7877">
              <w:rPr>
                <w:rFonts w:ascii="Calibri" w:hAnsi="Calibri" w:cs="Calibri"/>
                <w:b w:val="0"/>
              </w:rPr>
              <w:t>Experience of teaching across KS</w:t>
            </w:r>
            <w:r w:rsidR="00AC376E">
              <w:rPr>
                <w:rFonts w:ascii="Calibri" w:hAnsi="Calibri" w:cs="Calibri"/>
                <w:b w:val="0"/>
              </w:rPr>
              <w:t>1</w:t>
            </w:r>
          </w:p>
          <w:p w14:paraId="41C8F396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1182A0BC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Capacity to understand and support a wide range of pupil needs.</w:t>
            </w:r>
          </w:p>
          <w:p w14:paraId="72A3D3EC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6DF8A399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Evidence of effective and successful teaching experience</w:t>
            </w:r>
          </w:p>
          <w:p w14:paraId="0D0B940D" w14:textId="77777777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34711F4F" w14:textId="77777777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Evidence of delivering a broad and rich curriculum</w:t>
            </w:r>
          </w:p>
          <w:p w14:paraId="0E27B00A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2776576B" w14:textId="16A2A25F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Deploying Teaching Assistants creatively and effectively</w:t>
            </w:r>
            <w:r w:rsidR="00AC376E">
              <w:rPr>
                <w:rFonts w:ascii="Calibri" w:hAnsi="Calibri" w:cs="Calibri"/>
                <w:b w:val="0"/>
              </w:rPr>
              <w:t xml:space="preserve"> and working as part of a team</w:t>
            </w:r>
          </w:p>
          <w:p w14:paraId="60061E4C" w14:textId="77777777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3EFD095F" w14:textId="1EBBFEF5" w:rsidR="009E3950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A range of classroom</w:t>
            </w:r>
            <w:r w:rsidR="003D4B5D">
              <w:rPr>
                <w:rFonts w:ascii="Calibri" w:hAnsi="Calibri" w:cs="Calibri"/>
                <w:b w:val="0"/>
              </w:rPr>
              <w:t>, outdoor</w:t>
            </w:r>
            <w:r>
              <w:rPr>
                <w:rFonts w:ascii="Calibri" w:hAnsi="Calibri" w:cs="Calibri"/>
                <w:b w:val="0"/>
              </w:rPr>
              <w:t xml:space="preserve"> and organisation learning approaches</w:t>
            </w:r>
          </w:p>
          <w:p w14:paraId="2D30B5E0" w14:textId="40BE270B" w:rsidR="00DD477E" w:rsidRDefault="00DD477E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59ECB493" w14:textId="74856BB0" w:rsidR="00DD477E" w:rsidRDefault="00DD477E" w:rsidP="00DD477E">
            <w:pPr>
              <w:pStyle w:val="Subtitle"/>
              <w:pBdr>
                <w:top w:val="none" w:sz="0" w:space="0" w:color="auto"/>
                <w:bottom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Experience of working in an EYFS environment.</w:t>
            </w:r>
          </w:p>
          <w:p w14:paraId="3D813DF1" w14:textId="22321BE5" w:rsidR="00DD477E" w:rsidRDefault="00DD477E" w:rsidP="00DD477E">
            <w:pPr>
              <w:pStyle w:val="Subtitle"/>
              <w:pBdr>
                <w:top w:val="none" w:sz="0" w:space="0" w:color="auto"/>
                <w:bottom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  <w:szCs w:val="24"/>
              </w:rPr>
            </w:pPr>
          </w:p>
          <w:p w14:paraId="7764F5C2" w14:textId="46FF3176" w:rsidR="00DD477E" w:rsidRPr="00DD477E" w:rsidRDefault="00DD477E" w:rsidP="00DD477E">
            <w:pPr>
              <w:pStyle w:val="Subtitle"/>
              <w:pBdr>
                <w:top w:val="none" w:sz="0" w:space="0" w:color="auto"/>
                <w:bottom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  <w:bCs/>
                <w:szCs w:val="24"/>
              </w:rPr>
            </w:pPr>
            <w:r w:rsidRPr="00DD477E">
              <w:rPr>
                <w:rFonts w:ascii="Calibri" w:hAnsi="Calibri" w:cs="Calibri"/>
                <w:b w:val="0"/>
                <w:bCs/>
                <w:szCs w:val="24"/>
              </w:rPr>
              <w:t>Secure working knowledge of the EYFS, the National curriculum and their assessment, recording and reporting requirements</w:t>
            </w:r>
          </w:p>
          <w:p w14:paraId="44EAFD9C" w14:textId="77777777" w:rsidR="009E3950" w:rsidRPr="002C7877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3663" w:type="dxa"/>
            <w:shd w:val="clear" w:color="auto" w:fill="auto"/>
          </w:tcPr>
          <w:p w14:paraId="57B41A71" w14:textId="2D9D7209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 w:rsidRPr="463AC9B6">
              <w:rPr>
                <w:rFonts w:ascii="Calibri" w:hAnsi="Calibri" w:cs="Calibri"/>
                <w:b w:val="0"/>
              </w:rPr>
              <w:t>Experience of teaching across the primary age range</w:t>
            </w:r>
            <w:r w:rsidR="7530FFCC" w:rsidRPr="463AC9B6">
              <w:rPr>
                <w:rFonts w:ascii="Calibri" w:hAnsi="Calibri" w:cs="Calibri"/>
                <w:b w:val="0"/>
              </w:rPr>
              <w:t>.</w:t>
            </w:r>
          </w:p>
          <w:p w14:paraId="79C963BF" w14:textId="4E800976" w:rsidR="463AC9B6" w:rsidRDefault="463AC9B6" w:rsidP="00AC376E">
            <w:pPr>
              <w:pStyle w:val="Subtitle"/>
              <w:pBdr>
                <w:top w:val="none" w:sz="0" w:space="0" w:color="auto"/>
                <w:bottom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Cs/>
                <w:szCs w:val="24"/>
              </w:rPr>
            </w:pPr>
          </w:p>
          <w:p w14:paraId="4B94D5A5" w14:textId="77777777" w:rsidR="002C7877" w:rsidRPr="002C7877" w:rsidRDefault="002C7877" w:rsidP="00DD477E">
            <w:pPr>
              <w:pStyle w:val="Subtitle"/>
              <w:pBdr>
                <w:top w:val="none" w:sz="0" w:space="0" w:color="auto"/>
                <w:bottom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</w:tr>
      <w:tr w:rsidR="002C7877" w:rsidRPr="002C7877" w14:paraId="132EE067" w14:textId="77777777" w:rsidTr="463AC9B6">
        <w:tc>
          <w:tcPr>
            <w:tcW w:w="3663" w:type="dxa"/>
            <w:shd w:val="clear" w:color="auto" w:fill="auto"/>
          </w:tcPr>
          <w:p w14:paraId="22F6A05D" w14:textId="77777777" w:rsidR="002C7877" w:rsidRPr="002C7877" w:rsidRDefault="009E3950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>
              <w:rPr>
                <w:rFonts w:ascii="Calibri" w:hAnsi="Calibri" w:cs="Calibri"/>
                <w:sz w:val="32"/>
              </w:rPr>
              <w:t>Knowledge and understanding</w:t>
            </w:r>
          </w:p>
        </w:tc>
        <w:tc>
          <w:tcPr>
            <w:tcW w:w="3663" w:type="dxa"/>
            <w:shd w:val="clear" w:color="auto" w:fill="auto"/>
          </w:tcPr>
          <w:p w14:paraId="52B4F838" w14:textId="77777777" w:rsidR="002C7877" w:rsidRDefault="0023712F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The importance of strong and open relationships with parents</w:t>
            </w:r>
          </w:p>
          <w:p w14:paraId="3DEEC669" w14:textId="77777777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5467B941" w14:textId="6D919E35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Child Protection</w:t>
            </w:r>
            <w:r w:rsidR="0036030E">
              <w:rPr>
                <w:rFonts w:ascii="Calibri" w:hAnsi="Calibri" w:cs="Calibri"/>
                <w:b w:val="0"/>
              </w:rPr>
              <w:t>, Hea</w:t>
            </w:r>
            <w:bookmarkStart w:id="0" w:name="_GoBack"/>
            <w:bookmarkEnd w:id="0"/>
            <w:r w:rsidR="0036030E">
              <w:rPr>
                <w:rFonts w:ascii="Calibri" w:hAnsi="Calibri" w:cs="Calibri"/>
                <w:b w:val="0"/>
              </w:rPr>
              <w:t>lth and Safety</w:t>
            </w:r>
            <w:r>
              <w:rPr>
                <w:rFonts w:ascii="Calibri" w:hAnsi="Calibri" w:cs="Calibri"/>
                <w:b w:val="0"/>
              </w:rPr>
              <w:t xml:space="preserve"> and Equality requirements and legislation</w:t>
            </w:r>
          </w:p>
          <w:p w14:paraId="3656B9AB" w14:textId="77777777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  <w:p w14:paraId="743D8333" w14:textId="77777777" w:rsidR="007C2995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lastRenderedPageBreak/>
              <w:t>The value and limitations of assessment and target setting</w:t>
            </w:r>
          </w:p>
          <w:p w14:paraId="049F31CB" w14:textId="77777777" w:rsidR="0023712F" w:rsidRPr="002C7877" w:rsidRDefault="0023712F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3663" w:type="dxa"/>
            <w:shd w:val="clear" w:color="auto" w:fill="auto"/>
          </w:tcPr>
          <w:p w14:paraId="53128261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</w:tr>
      <w:tr w:rsidR="002C7877" w:rsidRPr="002C7877" w14:paraId="01A77CAD" w14:textId="77777777" w:rsidTr="463AC9B6">
        <w:tc>
          <w:tcPr>
            <w:tcW w:w="3663" w:type="dxa"/>
            <w:shd w:val="clear" w:color="auto" w:fill="auto"/>
          </w:tcPr>
          <w:p w14:paraId="1C356EB3" w14:textId="77777777" w:rsidR="002C7877" w:rsidRPr="002C7877" w:rsidRDefault="0023712F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>
              <w:rPr>
                <w:rFonts w:ascii="Calibri" w:hAnsi="Calibri" w:cs="Calibri"/>
                <w:sz w:val="32"/>
              </w:rPr>
              <w:t>Skills and Attributes</w:t>
            </w:r>
          </w:p>
        </w:tc>
        <w:tc>
          <w:tcPr>
            <w:tcW w:w="3663" w:type="dxa"/>
            <w:shd w:val="clear" w:color="auto" w:fill="auto"/>
          </w:tcPr>
          <w:p w14:paraId="7F74DC9C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Willingness to support and invest in the school’s ethos and vision</w:t>
            </w:r>
          </w:p>
          <w:p w14:paraId="62486C05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4BF2041A" w14:textId="76B53F60" w:rsidR="007C2995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Willingness to work as part of a team</w:t>
            </w:r>
            <w:r w:rsidR="005F6A81" w:rsidRPr="008E3318">
              <w:rPr>
                <w:rFonts w:ascii="Calibri" w:hAnsi="Calibri" w:cs="Calibri"/>
                <w:b w:val="0"/>
              </w:rPr>
              <w:t xml:space="preserve"> and to work collaboratively</w:t>
            </w:r>
          </w:p>
          <w:p w14:paraId="224D3EF6" w14:textId="0875399D" w:rsidR="00DD477E" w:rsidRDefault="00DD477E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142FF223" w14:textId="45BA9A7C" w:rsidR="00DD477E" w:rsidRPr="008E3318" w:rsidRDefault="00DD477E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Evidence of maintaining positive and supportive professional relationships.</w:t>
            </w:r>
          </w:p>
          <w:p w14:paraId="4101652C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43BE0BC2" w14:textId="5B234E73" w:rsidR="0023712F" w:rsidRPr="008E3318" w:rsidRDefault="0023712F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Ability to inspire</w:t>
            </w:r>
            <w:r w:rsidR="00DD477E">
              <w:rPr>
                <w:rFonts w:ascii="Calibri" w:hAnsi="Calibri" w:cs="Calibri"/>
                <w:b w:val="0"/>
              </w:rPr>
              <w:t>, lead</w:t>
            </w:r>
            <w:r w:rsidRPr="008E3318">
              <w:rPr>
                <w:rFonts w:ascii="Calibri" w:hAnsi="Calibri" w:cs="Calibri"/>
                <w:b w:val="0"/>
              </w:rPr>
              <w:t xml:space="preserve"> and motivate </w:t>
            </w:r>
            <w:r w:rsidR="00AC376E">
              <w:rPr>
                <w:rFonts w:ascii="Calibri" w:hAnsi="Calibri" w:cs="Calibri"/>
                <w:b w:val="0"/>
              </w:rPr>
              <w:t>children</w:t>
            </w:r>
            <w:r w:rsidR="00DD477E">
              <w:rPr>
                <w:rFonts w:ascii="Calibri" w:hAnsi="Calibri" w:cs="Calibri"/>
                <w:b w:val="0"/>
              </w:rPr>
              <w:t xml:space="preserve"> and staff.</w:t>
            </w:r>
          </w:p>
          <w:p w14:paraId="4B99056E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3484C2F6" w14:textId="77777777" w:rsidR="0023712F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Ability to</w:t>
            </w:r>
            <w:r w:rsidR="0023712F" w:rsidRPr="008E3318">
              <w:rPr>
                <w:rFonts w:ascii="Calibri" w:hAnsi="Calibri" w:cs="Calibri"/>
                <w:b w:val="0"/>
              </w:rPr>
              <w:t xml:space="preserve"> plan strategically and to respond flexibly to change</w:t>
            </w:r>
          </w:p>
          <w:p w14:paraId="1299C43A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366B00B1" w14:textId="77777777" w:rsidR="0023712F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 xml:space="preserve">Range of skills to </w:t>
            </w:r>
            <w:r w:rsidR="0023712F" w:rsidRPr="008E3318">
              <w:rPr>
                <w:rFonts w:ascii="Calibri" w:hAnsi="Calibri" w:cs="Calibri"/>
                <w:b w:val="0"/>
              </w:rPr>
              <w:t>promote</w:t>
            </w:r>
            <w:r w:rsidRPr="008E3318">
              <w:rPr>
                <w:rFonts w:ascii="Calibri" w:hAnsi="Calibri" w:cs="Calibri"/>
                <w:b w:val="0"/>
              </w:rPr>
              <w:t xml:space="preserve"> positive behaviour</w:t>
            </w:r>
          </w:p>
          <w:p w14:paraId="4DDBEF00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4CDAB43D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Desire for each child to flourish and reach their potential</w:t>
            </w:r>
          </w:p>
          <w:p w14:paraId="3461D779" w14:textId="77777777" w:rsidR="007C2995" w:rsidRPr="008E3318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4B47D6B6" w14:textId="435109C8" w:rsidR="007C2995" w:rsidRDefault="007C2995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8E3318">
              <w:rPr>
                <w:rFonts w:ascii="Calibri" w:hAnsi="Calibri" w:cs="Calibri"/>
                <w:b w:val="0"/>
              </w:rPr>
              <w:t>Commitment to the value of every individual</w:t>
            </w:r>
          </w:p>
          <w:p w14:paraId="16F124E9" w14:textId="3C21BDA9" w:rsidR="00DD477E" w:rsidRDefault="00DD477E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7575CD04" w14:textId="03802F39" w:rsidR="00DD477E" w:rsidRPr="008E3318" w:rsidRDefault="00DD477E" w:rsidP="0023712F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Good organisational, record keeping and planning skills.</w:t>
            </w:r>
          </w:p>
          <w:p w14:paraId="3CF2D8B6" w14:textId="77777777" w:rsidR="002C7877" w:rsidRPr="002C7877" w:rsidRDefault="002C7877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</w:tc>
        <w:tc>
          <w:tcPr>
            <w:tcW w:w="3663" w:type="dxa"/>
            <w:shd w:val="clear" w:color="auto" w:fill="auto"/>
          </w:tcPr>
          <w:p w14:paraId="2BACF4F0" w14:textId="77777777" w:rsidR="002C7877" w:rsidRPr="002C7877" w:rsidRDefault="007C66FF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Effective time-management skills.</w:t>
            </w:r>
          </w:p>
        </w:tc>
      </w:tr>
      <w:tr w:rsidR="002C7877" w:rsidRPr="002C7877" w14:paraId="75284DA4" w14:textId="77777777" w:rsidTr="463AC9B6">
        <w:tc>
          <w:tcPr>
            <w:tcW w:w="3663" w:type="dxa"/>
            <w:shd w:val="clear" w:color="auto" w:fill="auto"/>
          </w:tcPr>
          <w:p w14:paraId="67AC7CDD" w14:textId="77777777" w:rsidR="002C7877" w:rsidRPr="002C7877" w:rsidRDefault="007C2995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jc w:val="center"/>
              <w:rPr>
                <w:rFonts w:ascii="Calibri" w:hAnsi="Calibri" w:cs="Calibri"/>
                <w:sz w:val="32"/>
              </w:rPr>
            </w:pPr>
            <w:r>
              <w:rPr>
                <w:rFonts w:ascii="Calibri" w:hAnsi="Calibri" w:cs="Calibri"/>
                <w:sz w:val="32"/>
              </w:rPr>
              <w:t>Other</w:t>
            </w:r>
          </w:p>
        </w:tc>
        <w:tc>
          <w:tcPr>
            <w:tcW w:w="3663" w:type="dxa"/>
            <w:shd w:val="clear" w:color="auto" w:fill="auto"/>
          </w:tcPr>
          <w:p w14:paraId="40C8CE6F" w14:textId="77777777" w:rsidR="007C2995" w:rsidRDefault="007C2995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7C2995">
              <w:rPr>
                <w:rFonts w:ascii="Calibri" w:hAnsi="Calibri" w:cs="Calibri"/>
                <w:b w:val="0"/>
              </w:rPr>
              <w:t>A positive and enthusiastic disposition.</w:t>
            </w:r>
          </w:p>
          <w:p w14:paraId="0FB78278" w14:textId="77777777" w:rsidR="007C2995" w:rsidRPr="007C2995" w:rsidRDefault="007C2995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393292D6" w14:textId="67A04FE8" w:rsidR="007C2995" w:rsidRDefault="007C2995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 w:rsidRPr="007C2995">
              <w:rPr>
                <w:rFonts w:ascii="Calibri" w:hAnsi="Calibri" w:cs="Calibri"/>
                <w:b w:val="0"/>
              </w:rPr>
              <w:t>A sense of humour.</w:t>
            </w:r>
          </w:p>
          <w:p w14:paraId="0C266BF3" w14:textId="3907F5A3" w:rsidR="00DD477E" w:rsidRDefault="00DD477E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</w:p>
          <w:p w14:paraId="01673613" w14:textId="7C7A3DD4" w:rsidR="00DD477E" w:rsidRPr="007C2995" w:rsidRDefault="00DD477E" w:rsidP="007C2995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Excellent interpersonal skills and the ability to communicate effectively with a range of stake holders.</w:t>
            </w:r>
          </w:p>
          <w:p w14:paraId="1FC39945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3663" w:type="dxa"/>
            <w:shd w:val="clear" w:color="auto" w:fill="auto"/>
          </w:tcPr>
          <w:p w14:paraId="0562CB0E" w14:textId="77777777" w:rsidR="002C7877" w:rsidRPr="002C7877" w:rsidRDefault="002C7877" w:rsidP="002C7877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61"/>
              </w:tabs>
              <w:rPr>
                <w:rFonts w:ascii="Calibri" w:hAnsi="Calibri" w:cs="Calibri"/>
                <w:b w:val="0"/>
              </w:rPr>
            </w:pPr>
          </w:p>
        </w:tc>
      </w:tr>
    </w:tbl>
    <w:p w14:paraId="34CE0A41" w14:textId="77777777" w:rsidR="00313580" w:rsidRDefault="00313580" w:rsidP="004C13CC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61"/>
        </w:tabs>
        <w:jc w:val="center"/>
        <w:rPr>
          <w:sz w:val="22"/>
        </w:rPr>
      </w:pPr>
    </w:p>
    <w:sectPr w:rsidR="00313580" w:rsidSect="004C13CC">
      <w:headerReference w:type="default" r:id="rId10"/>
      <w:footerReference w:type="default" r:id="rId11"/>
      <w:type w:val="continuous"/>
      <w:pgSz w:w="11906" w:h="16838"/>
      <w:pgMar w:top="851" w:right="424" w:bottom="1440" w:left="709" w:header="567" w:footer="720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CF0D" w14:textId="77777777" w:rsidR="00CE19F9" w:rsidRDefault="00CE19F9">
      <w:r>
        <w:separator/>
      </w:r>
    </w:p>
  </w:endnote>
  <w:endnote w:type="continuationSeparator" w:id="0">
    <w:p w14:paraId="2AAA3579" w14:textId="77777777" w:rsidR="00CE19F9" w:rsidRDefault="00CE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7907" w14:textId="77777777" w:rsidR="00C108AB" w:rsidRDefault="00C108AB">
    <w:pPr>
      <w:pStyle w:val="Footer"/>
      <w:rPr>
        <w:sz w:val="16"/>
      </w:rPr>
    </w:pPr>
    <w:r>
      <w:rPr>
        <w:sz w:val="16"/>
      </w:rPr>
      <w:t>Person specification.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D8384" w14:textId="77777777" w:rsidR="00CE19F9" w:rsidRDefault="00CE19F9">
      <w:r>
        <w:separator/>
      </w:r>
    </w:p>
  </w:footnote>
  <w:footnote w:type="continuationSeparator" w:id="0">
    <w:p w14:paraId="549652FA" w14:textId="77777777" w:rsidR="00CE19F9" w:rsidRDefault="00CE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C8136" w14:textId="77777777" w:rsidR="002C7877" w:rsidRPr="002C7877" w:rsidRDefault="002C7877" w:rsidP="002C7877">
    <w:pPr>
      <w:pStyle w:val="Header"/>
      <w:jc w:val="center"/>
      <w:rPr>
        <w:rFonts w:ascii="Calibri" w:hAnsi="Calibri" w:cs="Calibri"/>
        <w:i/>
        <w:color w:val="FF0000"/>
        <w:sz w:val="22"/>
      </w:rPr>
    </w:pPr>
    <w:r w:rsidRPr="002C7877">
      <w:rPr>
        <w:rFonts w:ascii="Calibri" w:hAnsi="Calibri" w:cs="Calibri"/>
        <w:i/>
        <w:color w:val="FF0000"/>
        <w:sz w:val="22"/>
      </w:rPr>
      <w:t>Loving, learning and flourishing in community</w:t>
    </w:r>
  </w:p>
  <w:p w14:paraId="110FFD37" w14:textId="77777777" w:rsidR="002C7877" w:rsidRDefault="002C7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7D47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F3D4E72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14A06F8E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4C61EC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FE1BFE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18CC748C"/>
    <w:multiLevelType w:val="singleLevel"/>
    <w:tmpl w:val="914441FA"/>
    <w:lvl w:ilvl="0">
      <w:start w:val="1"/>
      <w:numFmt w:val="lowerRoman"/>
      <w:lvlText w:val="%1)"/>
      <w:lvlJc w:val="left"/>
      <w:pPr>
        <w:tabs>
          <w:tab w:val="num" w:pos="720"/>
        </w:tabs>
        <w:ind w:left="170" w:hanging="170"/>
      </w:pPr>
      <w:rPr>
        <w:rFonts w:hint="default"/>
      </w:rPr>
    </w:lvl>
  </w:abstractNum>
  <w:abstractNum w:abstractNumId="6" w15:restartNumberingAfterBreak="0">
    <w:nsid w:val="22960AC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CA60C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D941EE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9" w15:restartNumberingAfterBreak="0">
    <w:nsid w:val="3F77738A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4476223B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1" w15:restartNumberingAfterBreak="0">
    <w:nsid w:val="49950C1B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4A3351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E7630D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51A73AC0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 w15:restartNumberingAfterBreak="0">
    <w:nsid w:val="536E5D34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6" w15:restartNumberingAfterBreak="0">
    <w:nsid w:val="6997091D"/>
    <w:multiLevelType w:val="singleLevel"/>
    <w:tmpl w:val="F75C45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7553368D"/>
    <w:multiLevelType w:val="singleLevel"/>
    <w:tmpl w:val="EC504DE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8" w15:restartNumberingAfterBreak="0">
    <w:nsid w:val="77E60405"/>
    <w:multiLevelType w:val="hybridMultilevel"/>
    <w:tmpl w:val="F3DE4652"/>
    <w:lvl w:ilvl="0" w:tplc="DAB03B34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ap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1"/>
  </w:num>
  <w:num w:numId="10">
    <w:abstractNumId w:val="17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76"/>
    <w:rsid w:val="0006119D"/>
    <w:rsid w:val="00137141"/>
    <w:rsid w:val="00167991"/>
    <w:rsid w:val="0023712F"/>
    <w:rsid w:val="002C7877"/>
    <w:rsid w:val="00313580"/>
    <w:rsid w:val="0036030E"/>
    <w:rsid w:val="003D4B5D"/>
    <w:rsid w:val="004C13CC"/>
    <w:rsid w:val="004F4D76"/>
    <w:rsid w:val="00580AE2"/>
    <w:rsid w:val="005C7D0A"/>
    <w:rsid w:val="005F6A81"/>
    <w:rsid w:val="00714690"/>
    <w:rsid w:val="007B756C"/>
    <w:rsid w:val="007C2995"/>
    <w:rsid w:val="007C66FF"/>
    <w:rsid w:val="00885A99"/>
    <w:rsid w:val="008E3318"/>
    <w:rsid w:val="00944D14"/>
    <w:rsid w:val="009576C0"/>
    <w:rsid w:val="009E0654"/>
    <w:rsid w:val="009E3950"/>
    <w:rsid w:val="00A46833"/>
    <w:rsid w:val="00A57836"/>
    <w:rsid w:val="00A80B35"/>
    <w:rsid w:val="00A86420"/>
    <w:rsid w:val="00A8700B"/>
    <w:rsid w:val="00AC376E"/>
    <w:rsid w:val="00BD7458"/>
    <w:rsid w:val="00C108AB"/>
    <w:rsid w:val="00C13A07"/>
    <w:rsid w:val="00C55517"/>
    <w:rsid w:val="00CE19F9"/>
    <w:rsid w:val="00DD477E"/>
    <w:rsid w:val="00ED1618"/>
    <w:rsid w:val="00EF48ED"/>
    <w:rsid w:val="00F264A0"/>
    <w:rsid w:val="463AC9B6"/>
    <w:rsid w:val="7530F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F8B72"/>
  <w15:chartTrackingRefBased/>
  <w15:docId w15:val="{3AF717AE-5B61-4167-A59F-34B3FC05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link w:val="Header"/>
    <w:uiPriority w:val="99"/>
    <w:rsid w:val="002C7877"/>
    <w:rPr>
      <w:sz w:val="24"/>
    </w:rPr>
  </w:style>
  <w:style w:type="table" w:styleId="TableGrid">
    <w:name w:val="Table Grid"/>
    <w:basedOn w:val="TableNormal"/>
    <w:rsid w:val="002C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60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030E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C65DB1852C54AA9BB9C2A3A0234CA" ma:contentTypeVersion="14" ma:contentTypeDescription="Create a new document." ma:contentTypeScope="" ma:versionID="bca5950c29835e50f72e99d70b5850f4">
  <xsd:schema xmlns:xsd="http://www.w3.org/2001/XMLSchema" xmlns:xs="http://www.w3.org/2001/XMLSchema" xmlns:p="http://schemas.microsoft.com/office/2006/metadata/properties" xmlns:ns2="46c344f2-a273-4a30-a65c-552eeb67b15a" xmlns:ns3="4c9667b7-5799-48e8-8684-39d99dc5cedd" targetNamespace="http://schemas.microsoft.com/office/2006/metadata/properties" ma:root="true" ma:fieldsID="5d9b25d96b6c1df7aba556f3ce6a34ce" ns2:_="" ns3:_="">
    <xsd:import namespace="46c344f2-a273-4a30-a65c-552eeb67b15a"/>
    <xsd:import namespace="4c9667b7-5799-48e8-8684-39d99dc5c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44f2-a273-4a30-a65c-552eeb67b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67b7-5799-48e8-8684-39d99dc5c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B8CD0-25CD-462A-BF82-BEBAA9874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95AFC9-E877-48F7-9E92-3DC715717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44f2-a273-4a30-a65c-552eeb67b15a"/>
    <ds:schemaRef ds:uri="4c9667b7-5799-48e8-8684-39d99dc5c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EE6DF-6274-423D-82A9-747730448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 SPECIFICATION  FOR  DEPUTY  HEADSHIP</vt:lpstr>
    </vt:vector>
  </TitlesOfParts>
  <Company>The Blake CE Primary School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 SPECIFICATION  FOR  DEPUTY  HEADSHIP</dc:title>
  <dc:subject/>
  <dc:creator>Head</dc:creator>
  <cp:keywords/>
  <cp:lastModifiedBy>Mrs R LOCKWOOD</cp:lastModifiedBy>
  <cp:revision>3</cp:revision>
  <cp:lastPrinted>2024-12-18T18:02:00Z</cp:lastPrinted>
  <dcterms:created xsi:type="dcterms:W3CDTF">2024-12-18T18:02:00Z</dcterms:created>
  <dcterms:modified xsi:type="dcterms:W3CDTF">2024-12-19T10:15:00Z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0x010100AFFC65DB1852C54AA9BB9C2A3A0234CA</vt:lpwstr>
  </property>
</Properties>
</file>