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6F9DA" w14:textId="0D86D5CB" w:rsidR="004E6A2B" w:rsidRDefault="004E6A2B" w:rsidP="004E6A2B">
      <w:pPr>
        <w:jc w:val="center"/>
        <w:rPr>
          <w:b/>
          <w:bCs/>
        </w:rPr>
      </w:pPr>
      <w:r>
        <w:rPr>
          <w:b/>
          <w:bCs/>
          <w:noProof/>
        </w:rPr>
        <w:drawing>
          <wp:anchor distT="0" distB="0" distL="114300" distR="114300" simplePos="0" relativeHeight="251658240" behindDoc="0" locked="0" layoutInCell="1" allowOverlap="1" wp14:anchorId="4C3A4D8E" wp14:editId="33B54E31">
            <wp:simplePos x="0" y="0"/>
            <wp:positionH relativeFrom="margin">
              <wp:posOffset>579120</wp:posOffset>
            </wp:positionH>
            <wp:positionV relativeFrom="paragraph">
              <wp:posOffset>7620</wp:posOffset>
            </wp:positionV>
            <wp:extent cx="4188033" cy="1082040"/>
            <wp:effectExtent l="0" t="0" r="3175" b="3810"/>
            <wp:wrapNone/>
            <wp:docPr id="1149516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516552" name="Picture 1149516552"/>
                    <pic:cNvPicPr/>
                  </pic:nvPicPr>
                  <pic:blipFill>
                    <a:blip r:embed="rId5">
                      <a:extLst>
                        <a:ext uri="{28A0092B-C50C-407E-A947-70E740481C1C}">
                          <a14:useLocalDpi xmlns:a14="http://schemas.microsoft.com/office/drawing/2010/main" val="0"/>
                        </a:ext>
                      </a:extLst>
                    </a:blip>
                    <a:stretch>
                      <a:fillRect/>
                    </a:stretch>
                  </pic:blipFill>
                  <pic:spPr>
                    <a:xfrm>
                      <a:off x="0" y="0"/>
                      <a:ext cx="4188033" cy="1082040"/>
                    </a:xfrm>
                    <a:prstGeom prst="rect">
                      <a:avLst/>
                    </a:prstGeom>
                  </pic:spPr>
                </pic:pic>
              </a:graphicData>
            </a:graphic>
            <wp14:sizeRelH relativeFrom="margin">
              <wp14:pctWidth>0</wp14:pctWidth>
            </wp14:sizeRelH>
            <wp14:sizeRelV relativeFrom="margin">
              <wp14:pctHeight>0</wp14:pctHeight>
            </wp14:sizeRelV>
          </wp:anchor>
        </w:drawing>
      </w:r>
    </w:p>
    <w:p w14:paraId="2608730F" w14:textId="4EDCF3EE" w:rsidR="004E6A2B" w:rsidRDefault="004E6A2B" w:rsidP="004E6A2B">
      <w:pPr>
        <w:jc w:val="center"/>
        <w:rPr>
          <w:b/>
          <w:bCs/>
        </w:rPr>
      </w:pPr>
    </w:p>
    <w:p w14:paraId="1021931B" w14:textId="2D65CF39" w:rsidR="004E6A2B" w:rsidRDefault="004E6A2B" w:rsidP="004E6A2B">
      <w:pPr>
        <w:jc w:val="center"/>
        <w:rPr>
          <w:b/>
          <w:bCs/>
        </w:rPr>
      </w:pPr>
    </w:p>
    <w:p w14:paraId="0F505A57" w14:textId="5B2358B3" w:rsidR="004E6A2B" w:rsidRDefault="004E6A2B" w:rsidP="004E6A2B">
      <w:pPr>
        <w:jc w:val="center"/>
        <w:rPr>
          <w:b/>
          <w:bCs/>
        </w:rPr>
      </w:pPr>
    </w:p>
    <w:p w14:paraId="0145D5FD" w14:textId="6E784C70" w:rsidR="004E6A2B" w:rsidRPr="004E6A2B" w:rsidRDefault="004E6A2B" w:rsidP="004E6A2B">
      <w:pPr>
        <w:jc w:val="center"/>
        <w:rPr>
          <w:b/>
          <w:bCs/>
        </w:rPr>
      </w:pPr>
      <w:r w:rsidRPr="004E6A2B">
        <w:rPr>
          <w:b/>
          <w:bCs/>
        </w:rPr>
        <w:t>Early Years Learning Support Assistant</w:t>
      </w:r>
    </w:p>
    <w:p w14:paraId="6F2EFD1C" w14:textId="2A03C425" w:rsidR="004E6A2B" w:rsidRPr="004E6A2B" w:rsidRDefault="004E6A2B" w:rsidP="004E6A2B">
      <w:pPr>
        <w:jc w:val="center"/>
      </w:pPr>
      <w:r w:rsidRPr="004E6A2B">
        <w:rPr>
          <w:b/>
          <w:bCs/>
        </w:rPr>
        <w:t>Salary:</w:t>
      </w:r>
      <w:r w:rsidRPr="004E6A2B">
        <w:br/>
      </w:r>
      <w:r w:rsidRPr="004E6A2B">
        <w:rPr>
          <w:b/>
          <w:bCs/>
        </w:rPr>
        <w:t>Hours:</w:t>
      </w:r>
      <w:r w:rsidRPr="004E6A2B">
        <w:t xml:space="preserve"> </w:t>
      </w:r>
      <w:r w:rsidRPr="004E6A2B">
        <w:br/>
      </w:r>
      <w:r w:rsidRPr="004E6A2B">
        <w:rPr>
          <w:b/>
          <w:bCs/>
        </w:rPr>
        <w:t>Contract:</w:t>
      </w:r>
      <w:r w:rsidRPr="004E6A2B">
        <w:t xml:space="preserve"> </w:t>
      </w:r>
      <w:r w:rsidRPr="004E6A2B">
        <w:br/>
      </w:r>
      <w:r w:rsidRPr="004E6A2B">
        <w:rPr>
          <w:b/>
          <w:bCs/>
        </w:rPr>
        <w:t>Start Date:</w:t>
      </w:r>
    </w:p>
    <w:p w14:paraId="78B10FD5" w14:textId="48EDCF28" w:rsidR="004E6A2B" w:rsidRPr="004E6A2B" w:rsidRDefault="004E6A2B" w:rsidP="004E6A2B">
      <w:pPr>
        <w:rPr>
          <w:sz w:val="24"/>
          <w:szCs w:val="24"/>
        </w:rPr>
      </w:pPr>
      <w:r w:rsidRPr="004E6A2B">
        <w:rPr>
          <w:sz w:val="24"/>
          <w:szCs w:val="24"/>
        </w:rPr>
        <w:t xml:space="preserve">Sandy Lane Primary School is looking to appoint a </w:t>
      </w:r>
      <w:r w:rsidRPr="004E6A2B">
        <w:rPr>
          <w:b/>
          <w:bCs/>
          <w:sz w:val="24"/>
          <w:szCs w:val="24"/>
        </w:rPr>
        <w:t>caring, enthusiastic and committed Early Years Learning Support Assistant</w:t>
      </w:r>
      <w:r w:rsidRPr="004E6A2B">
        <w:rPr>
          <w:sz w:val="24"/>
          <w:szCs w:val="24"/>
        </w:rPr>
        <w:t xml:space="preserve"> to join our friendly and supportive EYFS team.</w:t>
      </w:r>
    </w:p>
    <w:p w14:paraId="3BB96314" w14:textId="2AA8C6DC" w:rsidR="004E6A2B" w:rsidRPr="004E6A2B" w:rsidRDefault="004E6A2B" w:rsidP="004E6A2B">
      <w:pPr>
        <w:rPr>
          <w:sz w:val="24"/>
          <w:szCs w:val="24"/>
        </w:rPr>
      </w:pPr>
      <w:r w:rsidRPr="004E6A2B">
        <w:rPr>
          <w:sz w:val="24"/>
          <w:szCs w:val="24"/>
        </w:rPr>
        <w:t>The successful candidate will work alongside the Class Teacher and EYFS team to support the learning, development and wellbeing of our youngest children. You will help children to engage in learning through play and practical activities, develop their independence and confidence, and provide support to individuals and small groups where needed.</w:t>
      </w:r>
    </w:p>
    <w:p w14:paraId="521AC41E" w14:textId="77777777" w:rsidR="004E6A2B" w:rsidRPr="004E6A2B" w:rsidRDefault="004E6A2B" w:rsidP="004E6A2B">
      <w:pPr>
        <w:rPr>
          <w:sz w:val="24"/>
          <w:szCs w:val="24"/>
        </w:rPr>
      </w:pPr>
      <w:r w:rsidRPr="004E6A2B">
        <w:rPr>
          <w:sz w:val="24"/>
          <w:szCs w:val="24"/>
        </w:rPr>
        <w:t>The role will also involve supporting children's personal care needs, promoting positive behaviour, helping to maintain a safe and stimulating learning environment and working closely with colleagues to ensure that all children are supported to reach their full potential.</w:t>
      </w:r>
    </w:p>
    <w:p w14:paraId="67E2822C" w14:textId="77777777" w:rsidR="004E6A2B" w:rsidRPr="004E6A2B" w:rsidRDefault="004E6A2B" w:rsidP="004E6A2B">
      <w:pPr>
        <w:rPr>
          <w:sz w:val="24"/>
          <w:szCs w:val="24"/>
        </w:rPr>
      </w:pPr>
      <w:r w:rsidRPr="004E6A2B">
        <w:rPr>
          <w:sz w:val="24"/>
          <w:szCs w:val="24"/>
        </w:rPr>
        <w:t>We are looking for someone who:</w:t>
      </w:r>
    </w:p>
    <w:p w14:paraId="77A8B290" w14:textId="77777777" w:rsidR="004E6A2B" w:rsidRPr="004E6A2B" w:rsidRDefault="004E6A2B" w:rsidP="004E6A2B">
      <w:pPr>
        <w:numPr>
          <w:ilvl w:val="0"/>
          <w:numId w:val="1"/>
        </w:numPr>
        <w:rPr>
          <w:sz w:val="24"/>
          <w:szCs w:val="24"/>
        </w:rPr>
      </w:pPr>
      <w:r w:rsidRPr="004E6A2B">
        <w:rPr>
          <w:sz w:val="24"/>
          <w:szCs w:val="24"/>
        </w:rPr>
        <w:t>Has experience of working with young children, preferably within an Early Years or school setting.</w:t>
      </w:r>
    </w:p>
    <w:p w14:paraId="1DD743B0" w14:textId="77777777" w:rsidR="004E6A2B" w:rsidRPr="004E6A2B" w:rsidRDefault="004E6A2B" w:rsidP="004E6A2B">
      <w:pPr>
        <w:numPr>
          <w:ilvl w:val="0"/>
          <w:numId w:val="1"/>
        </w:numPr>
        <w:rPr>
          <w:sz w:val="24"/>
          <w:szCs w:val="24"/>
        </w:rPr>
      </w:pPr>
      <w:r w:rsidRPr="004E6A2B">
        <w:rPr>
          <w:sz w:val="24"/>
          <w:szCs w:val="24"/>
        </w:rPr>
        <w:t>Is caring, patient and able to build positive relationships with children.</w:t>
      </w:r>
    </w:p>
    <w:p w14:paraId="664C76B3" w14:textId="77777777" w:rsidR="004E6A2B" w:rsidRPr="004E6A2B" w:rsidRDefault="004E6A2B" w:rsidP="004E6A2B">
      <w:pPr>
        <w:numPr>
          <w:ilvl w:val="0"/>
          <w:numId w:val="1"/>
        </w:numPr>
        <w:rPr>
          <w:sz w:val="24"/>
          <w:szCs w:val="24"/>
        </w:rPr>
      </w:pPr>
      <w:r w:rsidRPr="004E6A2B">
        <w:rPr>
          <w:sz w:val="24"/>
          <w:szCs w:val="24"/>
        </w:rPr>
        <w:t>Can work effectively as part of a team.</w:t>
      </w:r>
    </w:p>
    <w:p w14:paraId="1E72A0F9" w14:textId="77777777" w:rsidR="004E6A2B" w:rsidRPr="004E6A2B" w:rsidRDefault="004E6A2B" w:rsidP="004E6A2B">
      <w:pPr>
        <w:numPr>
          <w:ilvl w:val="0"/>
          <w:numId w:val="1"/>
        </w:numPr>
        <w:rPr>
          <w:sz w:val="24"/>
          <w:szCs w:val="24"/>
        </w:rPr>
      </w:pPr>
      <w:r w:rsidRPr="004E6A2B">
        <w:rPr>
          <w:sz w:val="24"/>
          <w:szCs w:val="24"/>
        </w:rPr>
        <w:t>Has a positive and flexible approach to supporting children's individual needs.</w:t>
      </w:r>
    </w:p>
    <w:p w14:paraId="2E96322C" w14:textId="77777777" w:rsidR="004E6A2B" w:rsidRPr="004E6A2B" w:rsidRDefault="004E6A2B" w:rsidP="004E6A2B">
      <w:pPr>
        <w:numPr>
          <w:ilvl w:val="0"/>
          <w:numId w:val="1"/>
        </w:numPr>
        <w:rPr>
          <w:sz w:val="24"/>
          <w:szCs w:val="24"/>
        </w:rPr>
      </w:pPr>
      <w:r w:rsidRPr="004E6A2B">
        <w:rPr>
          <w:sz w:val="24"/>
          <w:szCs w:val="24"/>
        </w:rPr>
        <w:t>Is committed to safeguarding and promoting the welfare of children.</w:t>
      </w:r>
    </w:p>
    <w:p w14:paraId="530F80EC" w14:textId="77777777" w:rsidR="004E6A2B" w:rsidRPr="004E6A2B" w:rsidRDefault="004E6A2B" w:rsidP="004E6A2B">
      <w:pPr>
        <w:rPr>
          <w:sz w:val="24"/>
          <w:szCs w:val="24"/>
        </w:rPr>
      </w:pPr>
      <w:r w:rsidRPr="004E6A2B">
        <w:rPr>
          <w:sz w:val="24"/>
          <w:szCs w:val="24"/>
        </w:rPr>
        <w:t>An Early Years or childcare qualification would be desirable, although relevant experience will also be considered.</w:t>
      </w:r>
    </w:p>
    <w:p w14:paraId="14D1CDC1" w14:textId="77777777" w:rsidR="004E6A2B" w:rsidRPr="004E6A2B" w:rsidRDefault="004E6A2B" w:rsidP="004E6A2B">
      <w:pPr>
        <w:rPr>
          <w:sz w:val="24"/>
          <w:szCs w:val="24"/>
        </w:rPr>
      </w:pPr>
      <w:r w:rsidRPr="004E6A2B">
        <w:rPr>
          <w:b/>
          <w:bCs/>
          <w:sz w:val="24"/>
          <w:szCs w:val="24"/>
        </w:rPr>
        <w:t>Sandy Lane Primary School is committed to safeguarding and promoting the welfare of children. The successful applicant will be subject to an enhanced DBS check and appropriate safer recruitment checks.</w:t>
      </w:r>
    </w:p>
    <w:p w14:paraId="2BB67358" w14:textId="77777777" w:rsidR="004E6A2B" w:rsidRDefault="004E6A2B" w:rsidP="004E6A2B">
      <w:pPr>
        <w:rPr>
          <w:b/>
          <w:bCs/>
          <w:sz w:val="24"/>
          <w:szCs w:val="24"/>
        </w:rPr>
      </w:pPr>
    </w:p>
    <w:p w14:paraId="223E30F6" w14:textId="77777777" w:rsidR="004E6A2B" w:rsidRDefault="004E6A2B" w:rsidP="004E6A2B">
      <w:pPr>
        <w:rPr>
          <w:b/>
          <w:bCs/>
          <w:sz w:val="24"/>
          <w:szCs w:val="24"/>
        </w:rPr>
      </w:pPr>
    </w:p>
    <w:p w14:paraId="75EE97D3" w14:textId="77777777" w:rsidR="004E6A2B" w:rsidRDefault="004E6A2B" w:rsidP="004E6A2B">
      <w:pPr>
        <w:rPr>
          <w:b/>
          <w:bCs/>
          <w:sz w:val="24"/>
          <w:szCs w:val="24"/>
        </w:rPr>
      </w:pPr>
    </w:p>
    <w:p w14:paraId="7F75E603" w14:textId="77777777" w:rsidR="004E6A2B" w:rsidRDefault="004E6A2B" w:rsidP="004E6A2B">
      <w:pPr>
        <w:rPr>
          <w:b/>
          <w:bCs/>
          <w:sz w:val="24"/>
          <w:szCs w:val="24"/>
        </w:rPr>
      </w:pPr>
    </w:p>
    <w:p w14:paraId="4FCF2DCB" w14:textId="5D4371E9" w:rsidR="004E6A2B" w:rsidRPr="004E6A2B" w:rsidRDefault="004E6A2B" w:rsidP="004E6A2B">
      <w:pPr>
        <w:rPr>
          <w:b/>
          <w:bCs/>
          <w:sz w:val="24"/>
          <w:szCs w:val="24"/>
        </w:rPr>
      </w:pPr>
      <w:r w:rsidRPr="004E6A2B">
        <w:rPr>
          <w:b/>
          <w:bCs/>
          <w:sz w:val="24"/>
          <w:szCs w:val="24"/>
        </w:rPr>
        <w:t>Recruitment Timeline</w:t>
      </w:r>
    </w:p>
    <w:p w14:paraId="5A1CA5ED" w14:textId="6CD372B1" w:rsidR="004E6A2B" w:rsidRPr="004E6A2B" w:rsidRDefault="004E6A2B" w:rsidP="004E6A2B">
      <w:pPr>
        <w:rPr>
          <w:sz w:val="24"/>
          <w:szCs w:val="24"/>
        </w:rPr>
      </w:pPr>
      <w:r w:rsidRPr="004E6A2B">
        <w:rPr>
          <w:b/>
          <w:bCs/>
          <w:sz w:val="24"/>
          <w:szCs w:val="24"/>
        </w:rPr>
        <w:t>Closing Date:</w:t>
      </w:r>
      <w:r w:rsidRPr="004E6A2B">
        <w:rPr>
          <w:sz w:val="24"/>
          <w:szCs w:val="24"/>
        </w:rPr>
        <w:t xml:space="preserve"> </w:t>
      </w:r>
      <w:r w:rsidRPr="004E6A2B">
        <w:rPr>
          <w:sz w:val="24"/>
          <w:szCs w:val="24"/>
        </w:rPr>
        <w:br/>
      </w:r>
      <w:r w:rsidRPr="004E6A2B">
        <w:rPr>
          <w:b/>
          <w:bCs/>
          <w:sz w:val="24"/>
          <w:szCs w:val="24"/>
        </w:rPr>
        <w:t>Shortlisting:</w:t>
      </w:r>
      <w:r w:rsidRPr="004E6A2B">
        <w:rPr>
          <w:sz w:val="24"/>
          <w:szCs w:val="24"/>
        </w:rPr>
        <w:t xml:space="preserve"> </w:t>
      </w:r>
      <w:r w:rsidRPr="004E6A2B">
        <w:rPr>
          <w:sz w:val="24"/>
          <w:szCs w:val="24"/>
        </w:rPr>
        <w:br/>
      </w:r>
      <w:r w:rsidRPr="004E6A2B">
        <w:rPr>
          <w:b/>
          <w:bCs/>
          <w:sz w:val="24"/>
          <w:szCs w:val="24"/>
        </w:rPr>
        <w:t>Interviews:</w:t>
      </w:r>
    </w:p>
    <w:p w14:paraId="3E556A86" w14:textId="77777777" w:rsidR="0011575F" w:rsidRDefault="0011575F"/>
    <w:sectPr w:rsidR="006C3B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 Penpals Joined">
    <w:altName w:val="Calibri"/>
    <w:panose1 w:val="00000000000000000000"/>
    <w:charset w:val="00"/>
    <w:family w:val="modern"/>
    <w:notTrueType/>
    <w:pitch w:val="variable"/>
    <w:sig w:usb0="00000007" w:usb1="00000000" w:usb2="00000000" w:usb3="00000000" w:csb0="0000001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59191D"/>
    <w:multiLevelType w:val="multilevel"/>
    <w:tmpl w:val="5016A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499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A2B"/>
    <w:rsid w:val="004E6A2B"/>
    <w:rsid w:val="00FA3101"/>
    <w:rsid w:val="00FB2A27"/>
    <w:rsid w:val="00FE5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12623"/>
  <w15:chartTrackingRefBased/>
  <w15:docId w15:val="{E500E98E-EFA3-4929-A6AA-8C4F7E15A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assoon Penpals Joined" w:eastAsiaTheme="minorHAnsi" w:hAnsi="Sassoon Penpals Joined" w:cstheme="minorBidi"/>
        <w:sz w:val="28"/>
        <w:szCs w:val="96"/>
        <w:lang w:val="en-GB" w:eastAsia="en-US" w:bidi="ar-SA"/>
        <w14:cntxtAlts/>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6A2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E6A2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E6A2B"/>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4E6A2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E6A2B"/>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4E6A2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E6A2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E6A2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E6A2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A2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E6A2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E6A2B"/>
    <w:rPr>
      <w:rFonts w:asciiTheme="minorHAnsi" w:eastAsiaTheme="majorEastAsia" w:hAnsiTheme="minorHAnsi" w:cstheme="majorBidi"/>
      <w:color w:val="2E74B5" w:themeColor="accent1" w:themeShade="BF"/>
      <w:szCs w:val="28"/>
    </w:rPr>
  </w:style>
  <w:style w:type="character" w:customStyle="1" w:styleId="Heading4Char">
    <w:name w:val="Heading 4 Char"/>
    <w:basedOn w:val="DefaultParagraphFont"/>
    <w:link w:val="Heading4"/>
    <w:uiPriority w:val="9"/>
    <w:semiHidden/>
    <w:rsid w:val="004E6A2B"/>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4E6A2B"/>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4E6A2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E6A2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E6A2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E6A2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E6A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6A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6A2B"/>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4E6A2B"/>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4E6A2B"/>
    <w:pPr>
      <w:spacing w:before="160"/>
      <w:jc w:val="center"/>
    </w:pPr>
    <w:rPr>
      <w:i/>
      <w:iCs/>
      <w:color w:val="404040" w:themeColor="text1" w:themeTint="BF"/>
    </w:rPr>
  </w:style>
  <w:style w:type="character" w:customStyle="1" w:styleId="QuoteChar">
    <w:name w:val="Quote Char"/>
    <w:basedOn w:val="DefaultParagraphFont"/>
    <w:link w:val="Quote"/>
    <w:uiPriority w:val="29"/>
    <w:rsid w:val="004E6A2B"/>
    <w:rPr>
      <w:i/>
      <w:iCs/>
      <w:color w:val="404040" w:themeColor="text1" w:themeTint="BF"/>
    </w:rPr>
  </w:style>
  <w:style w:type="paragraph" w:styleId="ListParagraph">
    <w:name w:val="List Paragraph"/>
    <w:basedOn w:val="Normal"/>
    <w:uiPriority w:val="34"/>
    <w:qFormat/>
    <w:rsid w:val="004E6A2B"/>
    <w:pPr>
      <w:ind w:left="720"/>
      <w:contextualSpacing/>
    </w:pPr>
  </w:style>
  <w:style w:type="character" w:styleId="IntenseEmphasis">
    <w:name w:val="Intense Emphasis"/>
    <w:basedOn w:val="DefaultParagraphFont"/>
    <w:uiPriority w:val="21"/>
    <w:qFormat/>
    <w:rsid w:val="004E6A2B"/>
    <w:rPr>
      <w:i/>
      <w:iCs/>
      <w:color w:val="2E74B5" w:themeColor="accent1" w:themeShade="BF"/>
    </w:rPr>
  </w:style>
  <w:style w:type="paragraph" w:styleId="IntenseQuote">
    <w:name w:val="Intense Quote"/>
    <w:basedOn w:val="Normal"/>
    <w:next w:val="Normal"/>
    <w:link w:val="IntenseQuoteChar"/>
    <w:uiPriority w:val="30"/>
    <w:qFormat/>
    <w:rsid w:val="004E6A2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E6A2B"/>
    <w:rPr>
      <w:i/>
      <w:iCs/>
      <w:color w:val="2E74B5" w:themeColor="accent1" w:themeShade="BF"/>
    </w:rPr>
  </w:style>
  <w:style w:type="character" w:styleId="IntenseReference">
    <w:name w:val="Intense Reference"/>
    <w:basedOn w:val="DefaultParagraphFont"/>
    <w:uiPriority w:val="32"/>
    <w:qFormat/>
    <w:rsid w:val="004E6A2B"/>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44A892B2ECF74295397B19F760F4F6" ma:contentTypeVersion="18" ma:contentTypeDescription="Create a new document." ma:contentTypeScope="" ma:versionID="58435a356d7d3526ca0416157b6f0fac">
  <xsd:schema xmlns:xsd="http://www.w3.org/2001/XMLSchema" xmlns:xs="http://www.w3.org/2001/XMLSchema" xmlns:p="http://schemas.microsoft.com/office/2006/metadata/properties" xmlns:ns2="31669953-d289-44d3-80b1-2a3876cf5159" xmlns:ns3="a4f17abf-2166-4a2d-a816-78d42398b855" targetNamespace="http://schemas.microsoft.com/office/2006/metadata/properties" ma:root="true" ma:fieldsID="12f405a813f133ca685dc1f1e12ecfdc" ns2:_="" ns3:_="">
    <xsd:import namespace="31669953-d289-44d3-80b1-2a3876cf5159"/>
    <xsd:import namespace="a4f17abf-2166-4a2d-a816-78d42398b85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669953-d289-44d3-80b1-2a3876cf51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dccaef4-204f-41f3-ac25-0a5800fa5b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f17abf-2166-4a2d-a816-78d42398b85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413086-dd32-4980-9a54-035328563b77}" ma:internalName="TaxCatchAll" ma:showField="CatchAllData" ma:web="a4f17abf-2166-4a2d-a816-78d42398b8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669953-d289-44d3-80b1-2a3876cf5159">
      <Terms xmlns="http://schemas.microsoft.com/office/infopath/2007/PartnerControls"/>
    </lcf76f155ced4ddcb4097134ff3c332f>
    <TaxCatchAll xmlns="a4f17abf-2166-4a2d-a816-78d42398b855" xsi:nil="true"/>
  </documentManagement>
</p:properties>
</file>

<file path=customXml/itemProps1.xml><?xml version="1.0" encoding="utf-8"?>
<ds:datastoreItem xmlns:ds="http://schemas.openxmlformats.org/officeDocument/2006/customXml" ds:itemID="{70B0E791-021D-48AB-8C6E-A14600AAA70E}"/>
</file>

<file path=customXml/itemProps2.xml><?xml version="1.0" encoding="utf-8"?>
<ds:datastoreItem xmlns:ds="http://schemas.openxmlformats.org/officeDocument/2006/customXml" ds:itemID="{6CFBD17E-B684-46B2-B240-E09F49C04F33}"/>
</file>

<file path=customXml/itemProps3.xml><?xml version="1.0" encoding="utf-8"?>
<ds:datastoreItem xmlns:ds="http://schemas.openxmlformats.org/officeDocument/2006/customXml" ds:itemID="{976E7552-CA81-498F-B318-32E5D7EE385B}"/>
</file>

<file path=docProps/app.xml><?xml version="1.0" encoding="utf-8"?>
<Properties xmlns="http://schemas.openxmlformats.org/officeDocument/2006/extended-properties" xmlns:vt="http://schemas.openxmlformats.org/officeDocument/2006/docPropsVTypes">
  <Template>Normal</Template>
  <TotalTime>5</TotalTime>
  <Pages>2</Pages>
  <Words>246</Words>
  <Characters>1408</Characters>
  <Application>Microsoft Office Word</Application>
  <DocSecurity>0</DocSecurity>
  <Lines>11</Lines>
  <Paragraphs>3</Paragraphs>
  <ScaleCrop>false</ScaleCrop>
  <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Kendal Sutcliffe</dc:creator>
  <cp:keywords/>
  <dc:description/>
  <cp:lastModifiedBy>Kendal Sutcliffe</cp:lastModifiedBy>
  <cp:revision>1</cp:revision>
  <dcterms:created xsi:type="dcterms:W3CDTF">2026-10-01T10:24:00Z</dcterms:created>
  <dcterms:modified xsi:type="dcterms:W3CDTF">2026-10-01T10:29:00Z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0x0101006D44A892B2ECF74295397B19F760F4F6</vt:lpwstr>
  </property>
</Properties>
</file>