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A959" w14:textId="77777777" w:rsidR="0097273C" w:rsidRDefault="0097273C" w:rsidP="0097273C">
      <w:pPr>
        <w:spacing w:before="360"/>
        <w:jc w:val="both"/>
        <w:rPr>
          <w:rFonts w:ascii="Century Gothic" w:hAnsi="Century Gothic"/>
          <w:sz w:val="22"/>
          <w:szCs w:val="22"/>
        </w:rPr>
      </w:pPr>
      <w:r>
        <w:rPr>
          <w:rFonts w:ascii="Century Gothic" w:hAnsi="Century Gothic"/>
          <w:noProof/>
          <w:sz w:val="22"/>
          <w:szCs w:val="22"/>
          <w:lang w:eastAsia="en-GB"/>
        </w:rPr>
        <mc:AlternateContent>
          <mc:Choice Requires="wps">
            <w:drawing>
              <wp:anchor distT="0" distB="0" distL="114300" distR="114300" simplePos="0" relativeHeight="251707392" behindDoc="0" locked="0" layoutInCell="1" allowOverlap="1" wp14:anchorId="037DF4E9" wp14:editId="12294007">
                <wp:simplePos x="0" y="0"/>
                <wp:positionH relativeFrom="column">
                  <wp:posOffset>1593215</wp:posOffset>
                </wp:positionH>
                <wp:positionV relativeFrom="paragraph">
                  <wp:posOffset>254000</wp:posOffset>
                </wp:positionV>
                <wp:extent cx="4808220" cy="7696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7696200"/>
                        </a:xfrm>
                        <a:prstGeom prst="rect">
                          <a:avLst/>
                        </a:prstGeom>
                        <a:solidFill>
                          <a:srgbClr val="FFFFFF"/>
                        </a:solidFill>
                        <a:ln w="9525">
                          <a:noFill/>
                          <a:miter lim="800000"/>
                          <a:headEnd/>
                          <a:tailEnd/>
                        </a:ln>
                        <a:effectLst>
                          <a:softEdge rad="12700"/>
                        </a:effectLst>
                      </wps:spPr>
                      <wps:txbx>
                        <w:txbxContent>
                          <w:p w14:paraId="2A413767" w14:textId="2E81A515" w:rsidR="0097273C" w:rsidRPr="0097273C" w:rsidRDefault="00A81C55" w:rsidP="0097273C">
                            <w:pPr>
                              <w:spacing w:before="240"/>
                              <w:ind w:left="426"/>
                              <w:rPr>
                                <w:rFonts w:ascii="Century Gothic" w:hAnsi="Century Gothic" w:cs="Arial"/>
                                <w:b/>
                                <w:bCs/>
                                <w:color w:val="279D9A"/>
                                <w:sz w:val="52"/>
                                <w:szCs w:val="56"/>
                              </w:rPr>
                            </w:pPr>
                            <w:r>
                              <w:rPr>
                                <w:rFonts w:ascii="Century Gothic" w:hAnsi="Century Gothic" w:cs="Arial"/>
                                <w:b/>
                                <w:bCs/>
                                <w:color w:val="279D9A"/>
                                <w:sz w:val="52"/>
                                <w:szCs w:val="56"/>
                              </w:rPr>
                              <w:t>Early Years Te</w:t>
                            </w:r>
                            <w:r w:rsidR="001B494A">
                              <w:rPr>
                                <w:rFonts w:ascii="Century Gothic" w:hAnsi="Century Gothic" w:cs="Arial"/>
                                <w:b/>
                                <w:bCs/>
                                <w:color w:val="279D9A"/>
                                <w:sz w:val="52"/>
                                <w:szCs w:val="56"/>
                              </w:rPr>
                              <w:t>a</w:t>
                            </w:r>
                            <w:r>
                              <w:rPr>
                                <w:rFonts w:ascii="Century Gothic" w:hAnsi="Century Gothic" w:cs="Arial"/>
                                <w:b/>
                                <w:bCs/>
                                <w:color w:val="279D9A"/>
                                <w:sz w:val="52"/>
                                <w:szCs w:val="56"/>
                              </w:rPr>
                              <w:t>che</w:t>
                            </w:r>
                            <w:r w:rsidR="008D243A">
                              <w:rPr>
                                <w:rFonts w:ascii="Century Gothic" w:hAnsi="Century Gothic" w:cs="Arial"/>
                                <w:b/>
                                <w:bCs/>
                                <w:color w:val="279D9A"/>
                                <w:sz w:val="52"/>
                                <w:szCs w:val="56"/>
                              </w:rPr>
                              <w:t>r</w:t>
                            </w:r>
                            <w:r>
                              <w:rPr>
                                <w:rFonts w:ascii="Century Gothic" w:hAnsi="Century Gothic" w:cs="Arial"/>
                                <w:b/>
                                <w:bCs/>
                                <w:color w:val="279D9A"/>
                                <w:sz w:val="52"/>
                                <w:szCs w:val="56"/>
                              </w:rPr>
                              <w:t xml:space="preserve"> and Under Threes Lead</w:t>
                            </w:r>
                          </w:p>
                          <w:p w14:paraId="22F740F6" w14:textId="53110142" w:rsidR="0097273C" w:rsidRPr="00EB44D7" w:rsidRDefault="0097273C" w:rsidP="0097273C">
                            <w:pPr>
                              <w:ind w:left="426"/>
                              <w:rPr>
                                <w:rFonts w:ascii="Century Gothic" w:hAnsi="Century Gothic" w:cs="Arial"/>
                                <w:b/>
                                <w:bCs/>
                                <w:color w:val="279D9A"/>
                                <w:sz w:val="48"/>
                                <w:szCs w:val="48"/>
                              </w:rPr>
                            </w:pPr>
                            <w:r w:rsidRPr="00EB44D7">
                              <w:rPr>
                                <w:rFonts w:ascii="Century Gothic" w:hAnsi="Century Gothic" w:cs="Arial"/>
                                <w:b/>
                                <w:bCs/>
                                <w:color w:val="279D9A"/>
                                <w:sz w:val="48"/>
                                <w:szCs w:val="48"/>
                              </w:rPr>
                              <w:t>AMB/</w:t>
                            </w:r>
                            <w:r w:rsidR="00600E1D">
                              <w:rPr>
                                <w:rFonts w:ascii="Century Gothic" w:hAnsi="Century Gothic" w:cs="Arial"/>
                                <w:b/>
                                <w:bCs/>
                                <w:color w:val="279D9A"/>
                                <w:sz w:val="48"/>
                                <w:szCs w:val="48"/>
                              </w:rPr>
                              <w:t>918</w:t>
                            </w:r>
                          </w:p>
                          <w:p w14:paraId="0283EF58" w14:textId="77777777" w:rsidR="0097273C" w:rsidRPr="0097273C" w:rsidRDefault="0097273C" w:rsidP="0097273C">
                            <w:pPr>
                              <w:ind w:left="426"/>
                              <w:rPr>
                                <w:rFonts w:ascii="Century Gothic" w:hAnsi="Century Gothic" w:cs="Arial"/>
                                <w:b/>
                                <w:bCs/>
                                <w:color w:val="279D9A"/>
                                <w:sz w:val="22"/>
                                <w:szCs w:val="48"/>
                              </w:rPr>
                            </w:pPr>
                          </w:p>
                          <w:p w14:paraId="1A81AB82" w14:textId="77777777" w:rsidR="0097273C" w:rsidRPr="001E39F6" w:rsidRDefault="0097273C" w:rsidP="0097273C">
                            <w:pPr>
                              <w:tabs>
                                <w:tab w:val="left" w:pos="6521"/>
                              </w:tabs>
                              <w:ind w:left="426" w:right="314"/>
                              <w:rPr>
                                <w:rFonts w:ascii="Century Gothic" w:hAnsi="Century Gothic" w:cs="Arial"/>
                                <w:b/>
                                <w:bCs/>
                                <w:color w:val="279D9A"/>
                                <w:sz w:val="48"/>
                                <w:szCs w:val="48"/>
                              </w:rPr>
                            </w:pPr>
                            <w:r w:rsidRPr="001E39F6">
                              <w:rPr>
                                <w:rFonts w:ascii="Century Gothic" w:hAnsi="Century Gothic" w:cs="Arial"/>
                                <w:b/>
                                <w:bCs/>
                                <w:color w:val="279D9A"/>
                                <w:sz w:val="48"/>
                                <w:szCs w:val="48"/>
                              </w:rPr>
                              <w:t>An opportunity to make your mark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37DF4E9" id="_x0000_t202" coordsize="21600,21600" o:spt="202" path="m,l,21600r21600,l21600,xe">
                <v:stroke joinstyle="miter"/>
                <v:path gradientshapeok="t" o:connecttype="rect"/>
              </v:shapetype>
              <v:shape id="Text Box 2" o:spid="_x0000_s1026" type="#_x0000_t202" style="position:absolute;left:0;text-align:left;margin-left:125.45pt;margin-top:20pt;width:378.6pt;height:60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nhNwIAAFAEAAAOAAAAZHJzL2Uyb0RvYy54bWysVNtu2zAMfR+wfxD0vtjxcjXiFF3aDAO6&#10;C9DuAxhZjoXJoicpsbOvLyWnaba9DfODIInk0eEh6dVN32h2lNYpNAUfj1LOpBFYKrMv+Pen7bsF&#10;Z86DKUGjkQU/Scdv1m/frLo2lxnWqEtpGYEYl3dtwWvv2zxJnKhlA26ErTRkrNA24Olo90lpoSP0&#10;RidZms6SDm3ZWhTSObq9G4x8HfGrSgr/taqc9EwXnLj5uNq47sKarFeQ7y20tRJnGvAPLBpQhh69&#10;QN2BB3aw6i+oRgmLDis/EtgkWFVKyJgDZTNO/8jmsYZWxlxIHNdeZHL/D1Z8OX6zTJUFf8+ZgYZK&#10;9CR7zz5gz7KgTte6nJweW3LzPV1TlWOmrn1A8cMxg5sazF7eWotdLaEkduMQmVyFDjgugOy6z1jS&#10;M3DwGIH6yjZBOhKDETpV6XSpTKAi6HKySBdZRiZBtvlsOaPaxzcgfwlvrfMfJTYsbApuqfQRHo4P&#10;zgc6kL+4hNccalVuldbxYPe7jbbsCNQm2/id0X9z04Z1BV9Os2lENhjiYwc1ylMba9UUfJGGL4RD&#10;HuS4N2Xce1B62BMTbYJZxgYlegOhyt+Xe8ksUDXG2fyS4ZVb1DTIOAjq+11P4EHoHZYnUtfi0OI0&#10;krSp0f7irKP2Lrj7eQArOdOfDFVoOZ5MwjzEw2Q6D9raa8vu2gJGEFTBPWfDduPjDAXeBm+pkpWK&#10;Gr8yOdef2jZKfx6xMBfX5+j1+iNYPwMAAP//AwBQSwMEFAAGAAgAAAAhAPlf+JLgAAAADAEAAA8A&#10;AABkcnMvZG93bnJldi54bWxMj8tOwzAQRfdI/IM1SGwQtRs1faRxKkACsW3pB0ziaRI1tqPYbdK/&#10;Z7qC3Yzm6M65+W6ynbjSEFrvNMxnCgS5ypvW1RqOP5+vaxAhojPYeUcabhRgVzw+5JgZP7o9XQ+x&#10;FhziQoYamhj7TMpQNWQxzHxPjm8nP1iMvA61NAOOHG47mSi1lBZbxx8a7Omjoep8uFgNp+/xJd2M&#10;5Vc8rvaL5Tu2q9LftH5+mt62ICJN8Q+Guz6rQ8FOpb84E0SnIUnVhlENC8Wd7oBS6zmIkqckTRTI&#10;Ipf/SxS/AAAA//8DAFBLAQItABQABgAIAAAAIQC2gziS/gAAAOEBAAATAAAAAAAAAAAAAAAAAAAA&#10;AABbQ29udGVudF9UeXBlc10ueG1sUEsBAi0AFAAGAAgAAAAhADj9If/WAAAAlAEAAAsAAAAAAAAA&#10;AAAAAAAALwEAAF9yZWxzLy5yZWxzUEsBAi0AFAAGAAgAAAAhAFmYaeE3AgAAUAQAAA4AAAAAAAAA&#10;AAAAAAAALgIAAGRycy9lMm9Eb2MueG1sUEsBAi0AFAAGAAgAAAAhAPlf+JLgAAAADAEAAA8AAAAA&#10;AAAAAAAAAAAAkQQAAGRycy9kb3ducmV2LnhtbFBLBQYAAAAABAAEAPMAAACeBQAAAAA=&#10;" stroked="f">
                <v:textbox>
                  <w:txbxContent>
                    <w:p w14:paraId="2A413767" w14:textId="2E81A515" w:rsidR="0097273C" w:rsidRPr="0097273C" w:rsidRDefault="00A81C55" w:rsidP="0097273C">
                      <w:pPr>
                        <w:spacing w:before="240"/>
                        <w:ind w:left="426"/>
                        <w:rPr>
                          <w:rFonts w:ascii="Century Gothic" w:hAnsi="Century Gothic" w:cs="Arial"/>
                          <w:b/>
                          <w:bCs/>
                          <w:color w:val="279D9A"/>
                          <w:sz w:val="52"/>
                          <w:szCs w:val="56"/>
                        </w:rPr>
                      </w:pPr>
                      <w:r>
                        <w:rPr>
                          <w:rFonts w:ascii="Century Gothic" w:hAnsi="Century Gothic" w:cs="Arial"/>
                          <w:b/>
                          <w:bCs/>
                          <w:color w:val="279D9A"/>
                          <w:sz w:val="52"/>
                          <w:szCs w:val="56"/>
                        </w:rPr>
                        <w:t>Early Years Te</w:t>
                      </w:r>
                      <w:r w:rsidR="001B494A">
                        <w:rPr>
                          <w:rFonts w:ascii="Century Gothic" w:hAnsi="Century Gothic" w:cs="Arial"/>
                          <w:b/>
                          <w:bCs/>
                          <w:color w:val="279D9A"/>
                          <w:sz w:val="52"/>
                          <w:szCs w:val="56"/>
                        </w:rPr>
                        <w:t>a</w:t>
                      </w:r>
                      <w:r>
                        <w:rPr>
                          <w:rFonts w:ascii="Century Gothic" w:hAnsi="Century Gothic" w:cs="Arial"/>
                          <w:b/>
                          <w:bCs/>
                          <w:color w:val="279D9A"/>
                          <w:sz w:val="52"/>
                          <w:szCs w:val="56"/>
                        </w:rPr>
                        <w:t>che</w:t>
                      </w:r>
                      <w:r w:rsidR="008D243A">
                        <w:rPr>
                          <w:rFonts w:ascii="Century Gothic" w:hAnsi="Century Gothic" w:cs="Arial"/>
                          <w:b/>
                          <w:bCs/>
                          <w:color w:val="279D9A"/>
                          <w:sz w:val="52"/>
                          <w:szCs w:val="56"/>
                        </w:rPr>
                        <w:t>r</w:t>
                      </w:r>
                      <w:r>
                        <w:rPr>
                          <w:rFonts w:ascii="Century Gothic" w:hAnsi="Century Gothic" w:cs="Arial"/>
                          <w:b/>
                          <w:bCs/>
                          <w:color w:val="279D9A"/>
                          <w:sz w:val="52"/>
                          <w:szCs w:val="56"/>
                        </w:rPr>
                        <w:t xml:space="preserve"> and Under Threes Lead</w:t>
                      </w:r>
                    </w:p>
                    <w:p w14:paraId="22F740F6" w14:textId="53110142" w:rsidR="0097273C" w:rsidRPr="00EB44D7" w:rsidRDefault="0097273C" w:rsidP="0097273C">
                      <w:pPr>
                        <w:ind w:left="426"/>
                        <w:rPr>
                          <w:rFonts w:ascii="Century Gothic" w:hAnsi="Century Gothic" w:cs="Arial"/>
                          <w:b/>
                          <w:bCs/>
                          <w:color w:val="279D9A"/>
                          <w:sz w:val="48"/>
                          <w:szCs w:val="48"/>
                        </w:rPr>
                      </w:pPr>
                      <w:r w:rsidRPr="00EB44D7">
                        <w:rPr>
                          <w:rFonts w:ascii="Century Gothic" w:hAnsi="Century Gothic" w:cs="Arial"/>
                          <w:b/>
                          <w:bCs/>
                          <w:color w:val="279D9A"/>
                          <w:sz w:val="48"/>
                          <w:szCs w:val="48"/>
                        </w:rPr>
                        <w:t>AMB/</w:t>
                      </w:r>
                      <w:r w:rsidR="00600E1D">
                        <w:rPr>
                          <w:rFonts w:ascii="Century Gothic" w:hAnsi="Century Gothic" w:cs="Arial"/>
                          <w:b/>
                          <w:bCs/>
                          <w:color w:val="279D9A"/>
                          <w:sz w:val="48"/>
                          <w:szCs w:val="48"/>
                        </w:rPr>
                        <w:t>918</w:t>
                      </w:r>
                    </w:p>
                    <w:p w14:paraId="0283EF58" w14:textId="77777777" w:rsidR="0097273C" w:rsidRPr="0097273C" w:rsidRDefault="0097273C" w:rsidP="0097273C">
                      <w:pPr>
                        <w:ind w:left="426"/>
                        <w:rPr>
                          <w:rFonts w:ascii="Century Gothic" w:hAnsi="Century Gothic" w:cs="Arial"/>
                          <w:b/>
                          <w:bCs/>
                          <w:color w:val="279D9A"/>
                          <w:sz w:val="22"/>
                          <w:szCs w:val="48"/>
                        </w:rPr>
                      </w:pPr>
                    </w:p>
                    <w:p w14:paraId="1A81AB82" w14:textId="77777777" w:rsidR="0097273C" w:rsidRPr="001E39F6" w:rsidRDefault="0097273C" w:rsidP="0097273C">
                      <w:pPr>
                        <w:tabs>
                          <w:tab w:val="left" w:pos="6521"/>
                        </w:tabs>
                        <w:ind w:left="426" w:right="314"/>
                        <w:rPr>
                          <w:rFonts w:ascii="Century Gothic" w:hAnsi="Century Gothic" w:cs="Arial"/>
                          <w:b/>
                          <w:bCs/>
                          <w:color w:val="279D9A"/>
                          <w:sz w:val="48"/>
                          <w:szCs w:val="48"/>
                        </w:rPr>
                      </w:pPr>
                      <w:r w:rsidRPr="001E39F6">
                        <w:rPr>
                          <w:rFonts w:ascii="Century Gothic" w:hAnsi="Century Gothic" w:cs="Arial"/>
                          <w:b/>
                          <w:bCs/>
                          <w:color w:val="279D9A"/>
                          <w:sz w:val="48"/>
                          <w:szCs w:val="48"/>
                        </w:rPr>
                        <w:t>An opportunity to make your mark</w:t>
                      </w:r>
                    </w:p>
                  </w:txbxContent>
                </v:textbox>
              </v:shape>
            </w:pict>
          </mc:Fallback>
        </mc:AlternateContent>
      </w:r>
    </w:p>
    <w:p w14:paraId="0B2196AC" w14:textId="77777777" w:rsidR="0097273C" w:rsidRDefault="0097273C" w:rsidP="0097273C">
      <w:pPr>
        <w:spacing w:before="360"/>
        <w:jc w:val="both"/>
        <w:rPr>
          <w:rFonts w:ascii="Century Gothic" w:hAnsi="Century Gothic"/>
          <w:sz w:val="22"/>
          <w:szCs w:val="22"/>
        </w:rPr>
      </w:pPr>
    </w:p>
    <w:p w14:paraId="229E0812" w14:textId="77777777" w:rsidR="0097273C" w:rsidRDefault="0097273C" w:rsidP="0097273C">
      <w:pPr>
        <w:spacing w:before="360"/>
        <w:jc w:val="both"/>
        <w:rPr>
          <w:rFonts w:ascii="Century Gothic" w:hAnsi="Century Gothic"/>
          <w:sz w:val="22"/>
          <w:szCs w:val="22"/>
        </w:rPr>
      </w:pPr>
    </w:p>
    <w:p w14:paraId="23A86E3C" w14:textId="77777777" w:rsidR="0097273C" w:rsidRDefault="0097273C" w:rsidP="0097273C">
      <w:pPr>
        <w:spacing w:before="360"/>
        <w:jc w:val="both"/>
        <w:rPr>
          <w:rFonts w:ascii="Century Gothic" w:hAnsi="Century Gothic"/>
          <w:sz w:val="22"/>
          <w:szCs w:val="22"/>
        </w:rPr>
      </w:pPr>
    </w:p>
    <w:p w14:paraId="0F99C985" w14:textId="77777777" w:rsidR="0097273C" w:rsidRDefault="0097273C" w:rsidP="0097273C">
      <w:pPr>
        <w:spacing w:before="360"/>
        <w:jc w:val="both"/>
        <w:rPr>
          <w:rFonts w:ascii="Century Gothic" w:hAnsi="Century Gothic"/>
          <w:sz w:val="22"/>
          <w:szCs w:val="22"/>
        </w:rPr>
      </w:pPr>
    </w:p>
    <w:p w14:paraId="19D49F01" w14:textId="77777777" w:rsidR="0097273C" w:rsidRDefault="0097273C" w:rsidP="0097273C">
      <w:pPr>
        <w:spacing w:before="360"/>
        <w:jc w:val="both"/>
        <w:rPr>
          <w:rFonts w:ascii="Century Gothic" w:hAnsi="Century Gothic"/>
          <w:sz w:val="22"/>
          <w:szCs w:val="22"/>
        </w:rPr>
      </w:pPr>
    </w:p>
    <w:p w14:paraId="0CE498DF" w14:textId="77777777" w:rsidR="0097273C" w:rsidRDefault="0097273C" w:rsidP="0097273C">
      <w:pPr>
        <w:spacing w:before="360"/>
        <w:jc w:val="both"/>
        <w:rPr>
          <w:rFonts w:ascii="Century Gothic" w:hAnsi="Century Gothic"/>
          <w:sz w:val="22"/>
          <w:szCs w:val="22"/>
        </w:rPr>
      </w:pPr>
    </w:p>
    <w:p w14:paraId="38C95CA2" w14:textId="77777777" w:rsidR="0097273C" w:rsidRDefault="0097273C" w:rsidP="0097273C">
      <w:pPr>
        <w:spacing w:before="360"/>
        <w:jc w:val="both"/>
        <w:rPr>
          <w:rFonts w:ascii="Century Gothic" w:hAnsi="Century Gothic"/>
          <w:sz w:val="22"/>
          <w:szCs w:val="22"/>
        </w:rPr>
      </w:pPr>
      <w:r>
        <w:rPr>
          <w:rFonts w:ascii="Century Gothic" w:hAnsi="Century Gothic"/>
          <w:noProof/>
          <w:sz w:val="22"/>
          <w:szCs w:val="22"/>
          <w:lang w:eastAsia="en-GB"/>
        </w:rPr>
        <w:drawing>
          <wp:anchor distT="0" distB="0" distL="114300" distR="114300" simplePos="0" relativeHeight="251709440" behindDoc="0" locked="0" layoutInCell="1" allowOverlap="1" wp14:anchorId="5389F48E" wp14:editId="6E77C546">
            <wp:simplePos x="0" y="0"/>
            <wp:positionH relativeFrom="column">
              <wp:posOffset>2983865</wp:posOffset>
            </wp:positionH>
            <wp:positionV relativeFrom="paragraph">
              <wp:posOffset>64770</wp:posOffset>
            </wp:positionV>
            <wp:extent cx="3295650" cy="2713990"/>
            <wp:effectExtent l="19050" t="0" r="19050" b="772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27139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FF3807B" w14:textId="77777777" w:rsidR="0097273C" w:rsidRDefault="0097273C" w:rsidP="0097273C">
      <w:pPr>
        <w:spacing w:before="360"/>
        <w:jc w:val="both"/>
        <w:rPr>
          <w:rFonts w:ascii="Century Gothic" w:hAnsi="Century Gothic"/>
          <w:sz w:val="22"/>
          <w:szCs w:val="22"/>
        </w:rPr>
      </w:pPr>
    </w:p>
    <w:p w14:paraId="5B94A90D" w14:textId="77777777" w:rsidR="0097273C" w:rsidRDefault="0097273C" w:rsidP="0097273C">
      <w:pPr>
        <w:spacing w:before="360"/>
        <w:jc w:val="both"/>
        <w:rPr>
          <w:rFonts w:ascii="Century Gothic" w:hAnsi="Century Gothic"/>
          <w:sz w:val="22"/>
          <w:szCs w:val="22"/>
        </w:rPr>
      </w:pPr>
    </w:p>
    <w:p w14:paraId="712644AA" w14:textId="77777777" w:rsidR="0097273C" w:rsidRDefault="0097273C" w:rsidP="0097273C">
      <w:pPr>
        <w:spacing w:before="360"/>
        <w:jc w:val="both"/>
        <w:rPr>
          <w:rFonts w:ascii="Century Gothic" w:hAnsi="Century Gothic"/>
          <w:sz w:val="22"/>
          <w:szCs w:val="22"/>
        </w:rPr>
      </w:pPr>
    </w:p>
    <w:p w14:paraId="64253201" w14:textId="77777777" w:rsidR="0097273C" w:rsidRDefault="0097273C" w:rsidP="0097273C">
      <w:pPr>
        <w:spacing w:before="360"/>
        <w:jc w:val="both"/>
        <w:rPr>
          <w:rFonts w:ascii="Century Gothic" w:hAnsi="Century Gothic"/>
          <w:sz w:val="22"/>
          <w:szCs w:val="22"/>
        </w:rPr>
      </w:pPr>
    </w:p>
    <w:p w14:paraId="01FC4122" w14:textId="77777777" w:rsidR="0097273C" w:rsidRDefault="0097273C" w:rsidP="0097273C">
      <w:pPr>
        <w:spacing w:before="360"/>
        <w:jc w:val="both"/>
        <w:rPr>
          <w:rFonts w:ascii="Century Gothic" w:hAnsi="Century Gothic"/>
          <w:sz w:val="22"/>
          <w:szCs w:val="22"/>
        </w:rPr>
      </w:pPr>
    </w:p>
    <w:p w14:paraId="455B76FD" w14:textId="77777777" w:rsidR="0097273C" w:rsidRDefault="0097273C" w:rsidP="0097273C">
      <w:pPr>
        <w:spacing w:before="360"/>
        <w:jc w:val="both"/>
        <w:rPr>
          <w:rFonts w:ascii="Century Gothic" w:hAnsi="Century Gothic"/>
          <w:sz w:val="22"/>
          <w:szCs w:val="22"/>
        </w:rPr>
      </w:pPr>
    </w:p>
    <w:p w14:paraId="60F0A63F" w14:textId="77777777" w:rsidR="0097273C" w:rsidRDefault="0097273C" w:rsidP="0097273C">
      <w:pPr>
        <w:spacing w:before="360"/>
        <w:jc w:val="both"/>
        <w:rPr>
          <w:rFonts w:ascii="Century Gothic" w:hAnsi="Century Gothic"/>
          <w:sz w:val="22"/>
          <w:szCs w:val="22"/>
        </w:rPr>
      </w:pPr>
    </w:p>
    <w:p w14:paraId="0B26A3AB" w14:textId="77777777" w:rsidR="0097273C" w:rsidRDefault="0097273C" w:rsidP="0097273C">
      <w:pPr>
        <w:spacing w:before="360"/>
        <w:jc w:val="both"/>
        <w:rPr>
          <w:rFonts w:ascii="Century Gothic" w:hAnsi="Century Gothic"/>
          <w:sz w:val="22"/>
          <w:szCs w:val="22"/>
        </w:rPr>
      </w:pPr>
    </w:p>
    <w:p w14:paraId="6461965C" w14:textId="77777777" w:rsidR="0097273C" w:rsidRDefault="0097273C" w:rsidP="0097273C">
      <w:pPr>
        <w:spacing w:before="360"/>
        <w:jc w:val="both"/>
        <w:rPr>
          <w:rFonts w:ascii="Century Gothic" w:hAnsi="Century Gothic"/>
          <w:sz w:val="22"/>
          <w:szCs w:val="22"/>
        </w:rPr>
      </w:pPr>
      <w:r>
        <w:rPr>
          <w:rFonts w:ascii="Century Gothic" w:hAnsi="Century Gothic"/>
          <w:noProof/>
          <w:sz w:val="22"/>
          <w:szCs w:val="22"/>
          <w:lang w:eastAsia="en-GB"/>
        </w:rPr>
        <w:drawing>
          <wp:anchor distT="0" distB="0" distL="114300" distR="114300" simplePos="0" relativeHeight="251708416" behindDoc="0" locked="0" layoutInCell="1" allowOverlap="1" wp14:anchorId="03D7F888" wp14:editId="0F6634AE">
            <wp:simplePos x="0" y="0"/>
            <wp:positionH relativeFrom="column">
              <wp:posOffset>3307715</wp:posOffset>
            </wp:positionH>
            <wp:positionV relativeFrom="paragraph">
              <wp:posOffset>85090</wp:posOffset>
            </wp:positionV>
            <wp:extent cx="3040380" cy="1306195"/>
            <wp:effectExtent l="0" t="0" r="762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0380" cy="1306195"/>
                    </a:xfrm>
                    <a:prstGeom prst="rect">
                      <a:avLst/>
                    </a:prstGeom>
                  </pic:spPr>
                </pic:pic>
              </a:graphicData>
            </a:graphic>
          </wp:anchor>
        </w:drawing>
      </w:r>
    </w:p>
    <w:p w14:paraId="0ED22CF4" w14:textId="77777777" w:rsidR="0097273C" w:rsidRDefault="0097273C" w:rsidP="0097273C">
      <w:pPr>
        <w:spacing w:before="360"/>
        <w:jc w:val="both"/>
        <w:rPr>
          <w:rFonts w:ascii="Century Gothic" w:hAnsi="Century Gothic"/>
          <w:sz w:val="22"/>
          <w:szCs w:val="22"/>
        </w:rPr>
      </w:pPr>
      <w:r>
        <w:rPr>
          <w:rFonts w:ascii="Century Gothic" w:hAnsi="Century Gothic"/>
          <w:noProof/>
          <w:sz w:val="22"/>
          <w:szCs w:val="22"/>
          <w:lang w:eastAsia="en-GB"/>
        </w:rPr>
        <w:drawing>
          <wp:anchor distT="0" distB="0" distL="114300" distR="114300" simplePos="0" relativeHeight="251710464" behindDoc="0" locked="0" layoutInCell="1" allowOverlap="1" wp14:anchorId="5EFF9E52" wp14:editId="0F69A8F4">
            <wp:simplePos x="0" y="0"/>
            <wp:positionH relativeFrom="column">
              <wp:posOffset>1783715</wp:posOffset>
            </wp:positionH>
            <wp:positionV relativeFrom="paragraph">
              <wp:posOffset>104775</wp:posOffset>
            </wp:positionV>
            <wp:extent cx="781050" cy="7810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p>
    <w:p w14:paraId="301344D7" w14:textId="77777777" w:rsidR="0097273C" w:rsidRDefault="0097273C" w:rsidP="0097273C">
      <w:pPr>
        <w:spacing w:before="360"/>
        <w:jc w:val="both"/>
        <w:rPr>
          <w:rFonts w:ascii="Century Gothic" w:hAnsi="Century Gothic"/>
          <w:sz w:val="22"/>
          <w:szCs w:val="22"/>
        </w:rPr>
      </w:pPr>
    </w:p>
    <w:p w14:paraId="6E44A86C" w14:textId="77777777" w:rsidR="0097273C" w:rsidRDefault="0097273C" w:rsidP="0097273C">
      <w:pPr>
        <w:spacing w:before="360"/>
        <w:jc w:val="both"/>
        <w:rPr>
          <w:rFonts w:ascii="Century Gothic" w:hAnsi="Century Gothic"/>
          <w:sz w:val="22"/>
          <w:szCs w:val="22"/>
        </w:rPr>
      </w:pPr>
    </w:p>
    <w:p w14:paraId="5AFE198A" w14:textId="77777777" w:rsidR="0097273C" w:rsidRDefault="0097273C" w:rsidP="0097273C">
      <w:pPr>
        <w:spacing w:before="360"/>
        <w:jc w:val="both"/>
        <w:rPr>
          <w:rFonts w:ascii="Century Gothic" w:hAnsi="Century Gothic"/>
          <w:sz w:val="22"/>
          <w:szCs w:val="22"/>
        </w:rPr>
      </w:pPr>
    </w:p>
    <w:p w14:paraId="6126A8F5" w14:textId="77777777" w:rsidR="0097273C" w:rsidRDefault="0097273C" w:rsidP="0097273C">
      <w:pPr>
        <w:spacing w:before="360"/>
        <w:jc w:val="both"/>
        <w:rPr>
          <w:rFonts w:ascii="Century Gothic" w:hAnsi="Century Gothic"/>
          <w:sz w:val="22"/>
          <w:szCs w:val="22"/>
        </w:rPr>
      </w:pPr>
    </w:p>
    <w:p w14:paraId="232CB970" w14:textId="4BED3DCF" w:rsidR="0097273C" w:rsidRPr="0061463F" w:rsidRDefault="0097273C" w:rsidP="0097273C">
      <w:pPr>
        <w:tabs>
          <w:tab w:val="center" w:pos="1503"/>
        </w:tabs>
        <w:ind w:right="-2411"/>
        <w:rPr>
          <w:rFonts w:ascii="Century Gothic" w:hAnsi="Century Gothic"/>
          <w:sz w:val="22"/>
          <w:szCs w:val="22"/>
        </w:rPr>
        <w:sectPr w:rsidR="0097273C" w:rsidRPr="0061463F" w:rsidSect="004D66B0">
          <w:headerReference w:type="default" r:id="rId12"/>
          <w:headerReference w:type="first" r:id="rId13"/>
          <w:type w:val="continuous"/>
          <w:pgSz w:w="11901" w:h="16817"/>
          <w:pgMar w:top="488" w:right="2829" w:bottom="851" w:left="851" w:header="567" w:footer="284" w:gutter="0"/>
          <w:cols w:space="708"/>
          <w:docGrid w:linePitch="360"/>
        </w:sectPr>
      </w:pPr>
      <w:r>
        <w:rPr>
          <w:rFonts w:ascii="Century Gothic" w:hAnsi="Century Gothic"/>
          <w:b/>
          <w:color w:val="FFFFFF" w:themeColor="background1"/>
          <w:sz w:val="40"/>
          <w:szCs w:val="40"/>
        </w:rPr>
        <w:t>CLOSING DA</w:t>
      </w:r>
      <w:r w:rsidR="005D7C1D">
        <w:rPr>
          <w:rFonts w:ascii="Century Gothic" w:hAnsi="Century Gothic"/>
          <w:b/>
          <w:color w:val="FFFFFF" w:themeColor="background1"/>
          <w:sz w:val="40"/>
          <w:szCs w:val="40"/>
        </w:rPr>
        <w:t>TE: Midnight, Sunday 5</w:t>
      </w:r>
      <w:r w:rsidRPr="0097273C">
        <w:rPr>
          <w:rFonts w:ascii="Century Gothic" w:hAnsi="Century Gothic"/>
          <w:b/>
          <w:color w:val="FFFFFF" w:themeColor="background1"/>
          <w:sz w:val="40"/>
          <w:szCs w:val="40"/>
          <w:vertAlign w:val="superscript"/>
        </w:rPr>
        <w:t>th</w:t>
      </w:r>
      <w:r>
        <w:rPr>
          <w:rFonts w:ascii="Century Gothic" w:hAnsi="Century Gothic"/>
          <w:b/>
          <w:color w:val="FFFFFF" w:themeColor="background1"/>
          <w:sz w:val="40"/>
          <w:szCs w:val="40"/>
        </w:rPr>
        <w:t xml:space="preserve"> </w:t>
      </w:r>
      <w:r w:rsidR="005D7C1D">
        <w:rPr>
          <w:rFonts w:ascii="Century Gothic" w:hAnsi="Century Gothic"/>
          <w:b/>
          <w:color w:val="FFFFFF" w:themeColor="background1"/>
          <w:sz w:val="40"/>
          <w:szCs w:val="40"/>
        </w:rPr>
        <w:t>Dece</w:t>
      </w:r>
      <w:r>
        <w:rPr>
          <w:rFonts w:ascii="Century Gothic" w:hAnsi="Century Gothic"/>
          <w:b/>
          <w:color w:val="FFFFFF" w:themeColor="background1"/>
          <w:sz w:val="40"/>
          <w:szCs w:val="40"/>
        </w:rPr>
        <w:t xml:space="preserve">mber </w:t>
      </w:r>
      <w:r w:rsidRPr="003F3250">
        <w:rPr>
          <w:rFonts w:ascii="Century Gothic" w:hAnsi="Century Gothic"/>
          <w:b/>
          <w:color w:val="FFFFFF" w:themeColor="background1"/>
          <w:sz w:val="40"/>
          <w:szCs w:val="40"/>
        </w:rPr>
        <w:t>2021</w:t>
      </w:r>
    </w:p>
    <w:p w14:paraId="05D2CFE3" w14:textId="77777777" w:rsidR="0097273C" w:rsidRDefault="0097273C" w:rsidP="0097273C">
      <w:pPr>
        <w:spacing w:before="360"/>
        <w:jc w:val="both"/>
        <w:rPr>
          <w:rFonts w:ascii="Century Gothic" w:hAnsi="Century Gothic"/>
          <w:sz w:val="22"/>
          <w:szCs w:val="22"/>
        </w:rPr>
        <w:sectPr w:rsidR="0097273C" w:rsidSect="001E39F6">
          <w:headerReference w:type="default" r:id="rId14"/>
          <w:headerReference w:type="first" r:id="rId15"/>
          <w:type w:val="continuous"/>
          <w:pgSz w:w="11901" w:h="16817"/>
          <w:pgMar w:top="488" w:right="426" w:bottom="851" w:left="851" w:header="567" w:footer="284" w:gutter="0"/>
          <w:cols w:space="708"/>
          <w:docGrid w:linePitch="360"/>
        </w:sectPr>
      </w:pPr>
    </w:p>
    <w:p w14:paraId="231FC41B" w14:textId="197967A4" w:rsidR="00E15679" w:rsidRDefault="00907917" w:rsidP="00DE1F13">
      <w:pPr>
        <w:spacing w:before="360"/>
        <w:jc w:val="both"/>
        <w:rPr>
          <w:rFonts w:ascii="Century Gothic" w:hAnsi="Century Gothic"/>
          <w:sz w:val="22"/>
          <w:szCs w:val="22"/>
        </w:rPr>
        <w:sectPr w:rsidR="00E15679" w:rsidSect="001E39F6">
          <w:headerReference w:type="default" r:id="rId16"/>
          <w:headerReference w:type="first" r:id="rId17"/>
          <w:type w:val="continuous"/>
          <w:pgSz w:w="11901" w:h="16817"/>
          <w:pgMar w:top="488" w:right="426" w:bottom="851" w:left="851" w:header="567" w:footer="284" w:gutter="0"/>
          <w:cols w:space="708"/>
          <w:docGrid w:linePitch="360"/>
        </w:sectPr>
      </w:pPr>
      <w:r>
        <w:rPr>
          <w:rFonts w:ascii="Century Gothic" w:hAnsi="Century Gothic"/>
          <w:noProof/>
          <w:sz w:val="22"/>
          <w:szCs w:val="22"/>
          <w:lang w:eastAsia="en-GB"/>
        </w:rPr>
        <w:drawing>
          <wp:anchor distT="0" distB="0" distL="114300" distR="114300" simplePos="0" relativeHeight="251664384" behindDoc="0" locked="0" layoutInCell="1" allowOverlap="1" wp14:anchorId="33A4B106" wp14:editId="009EDD39">
            <wp:simplePos x="0" y="0"/>
            <wp:positionH relativeFrom="column">
              <wp:posOffset>5621655</wp:posOffset>
            </wp:positionH>
            <wp:positionV relativeFrom="paragraph">
              <wp:posOffset>1597025</wp:posOffset>
            </wp:positionV>
            <wp:extent cx="676275" cy="6762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C4C" w:rsidRPr="009F5C4C">
        <w:rPr>
          <w:rFonts w:ascii="Century Gothic" w:hAnsi="Century Gothic" w:cs="Arial"/>
          <w:b/>
          <w:bCs/>
          <w:noProof/>
          <w:color w:val="279D9A"/>
          <w:sz w:val="48"/>
          <w:szCs w:val="48"/>
          <w:lang w:eastAsia="en-GB"/>
        </w:rPr>
        <w:drawing>
          <wp:anchor distT="0" distB="0" distL="114300" distR="114300" simplePos="0" relativeHeight="251665408" behindDoc="0" locked="0" layoutInCell="1" allowOverlap="1" wp14:anchorId="6E9E1AB0" wp14:editId="5AD5C8E8">
            <wp:simplePos x="0" y="0"/>
            <wp:positionH relativeFrom="margin">
              <wp:posOffset>2995295</wp:posOffset>
            </wp:positionH>
            <wp:positionV relativeFrom="paragraph">
              <wp:posOffset>3881120</wp:posOffset>
            </wp:positionV>
            <wp:extent cx="2913634" cy="2400227"/>
            <wp:effectExtent l="19050" t="0" r="20320" b="7054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3634" cy="24002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bookmarkStart w:id="0" w:name="_Hlk64806528"/>
      <w:bookmarkEnd w:id="0"/>
      <w:r w:rsidR="009F5C4C" w:rsidRPr="001E39F6">
        <w:rPr>
          <w:rFonts w:ascii="Century Gothic" w:hAnsi="Century Gothic"/>
          <w:noProof/>
          <w:sz w:val="22"/>
          <w:szCs w:val="22"/>
          <w:lang w:eastAsia="en-GB"/>
        </w:rPr>
        <mc:AlternateContent>
          <mc:Choice Requires="wps">
            <w:drawing>
              <wp:anchor distT="45720" distB="45720" distL="114300" distR="114300" simplePos="0" relativeHeight="251661312" behindDoc="1" locked="0" layoutInCell="1" allowOverlap="1" wp14:anchorId="26915BE6" wp14:editId="3E4A93DE">
                <wp:simplePos x="0" y="0"/>
                <wp:positionH relativeFrom="page">
                  <wp:posOffset>2156460</wp:posOffset>
                </wp:positionH>
                <wp:positionV relativeFrom="paragraph">
                  <wp:posOffset>1473200</wp:posOffset>
                </wp:positionV>
                <wp:extent cx="4808220" cy="63474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6347460"/>
                        </a:xfrm>
                        <a:prstGeom prst="rect">
                          <a:avLst/>
                        </a:prstGeom>
                        <a:solidFill>
                          <a:srgbClr val="FFFFFF"/>
                        </a:solidFill>
                        <a:ln w="9525">
                          <a:noFill/>
                          <a:miter lim="800000"/>
                          <a:headEnd/>
                          <a:tailEnd/>
                        </a:ln>
                        <a:effectLst>
                          <a:softEdge rad="12700"/>
                        </a:effectLst>
                      </wps:spPr>
                      <wps:txbx>
                        <w:txbxContent>
                          <w:p w14:paraId="3FA90316" w14:textId="7164EA02" w:rsidR="00907917" w:rsidRDefault="00907917" w:rsidP="00907917">
                            <w:pPr>
                              <w:spacing w:before="600"/>
                              <w:ind w:left="284"/>
                              <w:rPr>
                                <w:rFonts w:ascii="Century Gothic" w:hAnsi="Century Gothic" w:cs="Arial"/>
                                <w:b/>
                                <w:bCs/>
                                <w:color w:val="279D9A"/>
                                <w:sz w:val="48"/>
                                <w:szCs w:val="48"/>
                              </w:rPr>
                            </w:pPr>
                            <w:r w:rsidRPr="00907917">
                              <w:rPr>
                                <w:rFonts w:ascii="Century Gothic" w:hAnsi="Century Gothic" w:cs="Arial"/>
                                <w:b/>
                                <w:bCs/>
                                <w:color w:val="279D9A"/>
                                <w:sz w:val="52"/>
                                <w:szCs w:val="52"/>
                              </w:rPr>
                              <w:t>Assistant Headteacher</w:t>
                            </w:r>
                            <w:r>
                              <w:rPr>
                                <w:rFonts w:ascii="Century Gothic" w:hAnsi="Century Gothic" w:cs="Arial"/>
                                <w:b/>
                                <w:bCs/>
                                <w:color w:val="279D9A"/>
                                <w:sz w:val="56"/>
                                <w:szCs w:val="56"/>
                              </w:rPr>
                              <w:t xml:space="preserve">               </w:t>
                            </w:r>
                            <w:r w:rsidRPr="00907917">
                              <w:rPr>
                                <w:rFonts w:ascii="Century Gothic" w:hAnsi="Century Gothic" w:cs="Arial"/>
                                <w:b/>
                                <w:bCs/>
                                <w:color w:val="279D9A"/>
                                <w:sz w:val="52"/>
                                <w:szCs w:val="52"/>
                              </w:rPr>
                              <w:t xml:space="preserve">for </w:t>
                            </w:r>
                            <w:r>
                              <w:rPr>
                                <w:rFonts w:ascii="Century Gothic" w:hAnsi="Century Gothic" w:cs="Arial"/>
                                <w:b/>
                                <w:bCs/>
                                <w:color w:val="279D9A"/>
                                <w:sz w:val="52"/>
                                <w:szCs w:val="52"/>
                              </w:rPr>
                              <w:t xml:space="preserve">Inclusion and        </w:t>
                            </w:r>
                            <w:r w:rsidRPr="00907917">
                              <w:rPr>
                                <w:rFonts w:ascii="Century Gothic" w:hAnsi="Century Gothic" w:cs="Arial"/>
                                <w:b/>
                                <w:bCs/>
                                <w:color w:val="279D9A"/>
                                <w:sz w:val="52"/>
                                <w:szCs w:val="52"/>
                              </w:rPr>
                              <w:t>Pastoral Care</w:t>
                            </w:r>
                          </w:p>
                          <w:p w14:paraId="77234831" w14:textId="12CF8EE1" w:rsidR="001E39F6" w:rsidRPr="00907917" w:rsidRDefault="001E39F6" w:rsidP="00907917">
                            <w:pPr>
                              <w:spacing w:before="600"/>
                              <w:ind w:left="284"/>
                              <w:rPr>
                                <w:rFonts w:ascii="Century Gothic" w:hAnsi="Century Gothic" w:cs="Arial"/>
                                <w:b/>
                                <w:bCs/>
                                <w:color w:val="279D9A"/>
                                <w:sz w:val="36"/>
                                <w:szCs w:val="36"/>
                              </w:rPr>
                            </w:pPr>
                            <w:r w:rsidRPr="00907917">
                              <w:rPr>
                                <w:rFonts w:ascii="Century Gothic" w:hAnsi="Century Gothic" w:cs="Arial"/>
                                <w:b/>
                                <w:bCs/>
                                <w:color w:val="279D9A"/>
                                <w:sz w:val="36"/>
                                <w:szCs w:val="36"/>
                              </w:rPr>
                              <w:t>An opportunity to make your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15BE6" id="_x0000_s1027" type="#_x0000_t202" style="position:absolute;left:0;text-align:left;margin-left:169.8pt;margin-top:116pt;width:378.6pt;height:499.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XrOwIAAFcEAAAOAAAAZHJzL2Uyb0RvYy54bWysVF1v2yAUfZ+0/4B4X+x4TppacaoubaZJ&#10;3YfU7gdgjG004HpAYme/vhecplH3Ns0PCLiXw7nnXLy+GbUiB2GdBFPS+SylRBgOtTRtSX8+7T6s&#10;KHGemZopMKKkR+Hozeb9u/XQFyKDDlQtLEEQ44qhL2nnfV8kieOd0MzNoBcGgw1YzTwubZvUlg2I&#10;rlWSpekyGcDWvQUunMPduylINxG/aQT335vGCU9USZGbj6ONYxXGZLNmRWtZ30l+osH+gYVm0uCl&#10;Z6g75hnZW/kXlJbcgoPGzzjoBJpGchFrwGrm6ZtqHjvWi1gLiuP6s0zu/8Hyb4cflsi6pEtKDNNo&#10;0ZMYPfkEI8mCOkPvCkx67DHNj7iNLsdKXf8A/JcjBrYdM624tRaGTrAa2c3DyeTi6ITjAkg1fIUa&#10;r2F7DxFobKwO0qEYBNHRpePZmUCF42a+SldZhiGOseXH/CpfRu8SVrwc763znwVoEiYltWh9hGeH&#10;B+cDHVa8pITbHChZ76RScWHbaqssOTBsk138YgVv0pQhQ0mvF9kiIhsI52MHaemxjZXUJV2l4Zsa&#10;K8hxb+qY4plU0xyZKBOuFbFBkd5EqPH3dSuIZejGPLuaQDD5Ii1qGmScBPVjNUbzouBB7wrqI4ps&#10;Yep0fJk46cD+oWTALi+p+71nVlCivhg06nqe5+FZxEW+uAoS28tIdRlhhiNUST0l03Tr41MK9A3c&#10;oqGNjFK/Mjm1AXZvdOD00sLzuFzHrNf/weYZAAD//wMAUEsDBBQABgAIAAAAIQAl8GZH4AAAAA0B&#10;AAAPAAAAZHJzL2Rvd25yZXYueG1sTI/BToNAEIbvJr7DZky8GLsUdCuUpVETTa+tfYAFpkDKzhJ2&#10;W+jbOz3pbSbz5Z/vzzez7cUFR9850rBcRCCQKld31Gg4/Hw9v4HwwVBtekeo4YoeNsX9XW6y2k20&#10;w8s+NIJDyGdGQxvCkEnpqxat8Qs3IPHt6EZrAq9jI+vRTBxuexlHkZLWdMQfWjPgZ4vVaX+2Go7b&#10;6ek1ncrvcFjtXtSH6Valu2r9+DC/r0EEnMMfDDd9VoeCnUp3ptqLXkOSpIpRDXESc6kbEaWK25Q8&#10;xclSgSxy+b9F8QsAAP//AwBQSwECLQAUAAYACAAAACEAtoM4kv4AAADhAQAAEwAAAAAAAAAAAAAA&#10;AAAAAAAAW0NvbnRlbnRfVHlwZXNdLnhtbFBLAQItABQABgAIAAAAIQA4/SH/1gAAAJQBAAALAAAA&#10;AAAAAAAAAAAAAC8BAABfcmVscy8ucmVsc1BLAQItABQABgAIAAAAIQAhZsXrOwIAAFcEAAAOAAAA&#10;AAAAAAAAAAAAAC4CAABkcnMvZTJvRG9jLnhtbFBLAQItABQABgAIAAAAIQAl8GZH4AAAAA0BAAAP&#10;AAAAAAAAAAAAAAAAAJUEAABkcnMvZG93bnJldi54bWxQSwUGAAAAAAQABADzAAAAogUAAAAA&#10;" stroked="f">
                <v:textbox>
                  <w:txbxContent>
                    <w:p w14:paraId="3FA90316" w14:textId="7164EA02" w:rsidR="00907917" w:rsidRDefault="00907917" w:rsidP="00907917">
                      <w:pPr>
                        <w:spacing w:before="600"/>
                        <w:ind w:left="284"/>
                        <w:rPr>
                          <w:rFonts w:ascii="Century Gothic" w:hAnsi="Century Gothic" w:cs="Arial"/>
                          <w:b/>
                          <w:bCs/>
                          <w:color w:val="279D9A"/>
                          <w:sz w:val="48"/>
                          <w:szCs w:val="48"/>
                        </w:rPr>
                      </w:pPr>
                      <w:r w:rsidRPr="00907917">
                        <w:rPr>
                          <w:rFonts w:ascii="Century Gothic" w:hAnsi="Century Gothic" w:cs="Arial"/>
                          <w:b/>
                          <w:bCs/>
                          <w:color w:val="279D9A"/>
                          <w:sz w:val="52"/>
                          <w:szCs w:val="52"/>
                        </w:rPr>
                        <w:t>Assistant Headteacher</w:t>
                      </w:r>
                      <w:r>
                        <w:rPr>
                          <w:rFonts w:ascii="Century Gothic" w:hAnsi="Century Gothic" w:cs="Arial"/>
                          <w:b/>
                          <w:bCs/>
                          <w:color w:val="279D9A"/>
                          <w:sz w:val="56"/>
                          <w:szCs w:val="56"/>
                        </w:rPr>
                        <w:t xml:space="preserve">               </w:t>
                      </w:r>
                      <w:r w:rsidRPr="00907917">
                        <w:rPr>
                          <w:rFonts w:ascii="Century Gothic" w:hAnsi="Century Gothic" w:cs="Arial"/>
                          <w:b/>
                          <w:bCs/>
                          <w:color w:val="279D9A"/>
                          <w:sz w:val="52"/>
                          <w:szCs w:val="52"/>
                        </w:rPr>
                        <w:t xml:space="preserve">for </w:t>
                      </w:r>
                      <w:r>
                        <w:rPr>
                          <w:rFonts w:ascii="Century Gothic" w:hAnsi="Century Gothic" w:cs="Arial"/>
                          <w:b/>
                          <w:bCs/>
                          <w:color w:val="279D9A"/>
                          <w:sz w:val="52"/>
                          <w:szCs w:val="52"/>
                        </w:rPr>
                        <w:t xml:space="preserve">Inclusion and        </w:t>
                      </w:r>
                      <w:r w:rsidRPr="00907917">
                        <w:rPr>
                          <w:rFonts w:ascii="Century Gothic" w:hAnsi="Century Gothic" w:cs="Arial"/>
                          <w:b/>
                          <w:bCs/>
                          <w:color w:val="279D9A"/>
                          <w:sz w:val="52"/>
                          <w:szCs w:val="52"/>
                        </w:rPr>
                        <w:t>Pastoral Care</w:t>
                      </w:r>
                    </w:p>
                    <w:p w14:paraId="77234831" w14:textId="12CF8EE1" w:rsidR="001E39F6" w:rsidRPr="00907917" w:rsidRDefault="001E39F6" w:rsidP="00907917">
                      <w:pPr>
                        <w:spacing w:before="600"/>
                        <w:ind w:left="284"/>
                        <w:rPr>
                          <w:rFonts w:ascii="Century Gothic" w:hAnsi="Century Gothic" w:cs="Arial"/>
                          <w:b/>
                          <w:bCs/>
                          <w:color w:val="279D9A"/>
                          <w:sz w:val="36"/>
                          <w:szCs w:val="36"/>
                        </w:rPr>
                      </w:pPr>
                      <w:r w:rsidRPr="00907917">
                        <w:rPr>
                          <w:rFonts w:ascii="Century Gothic" w:hAnsi="Century Gothic" w:cs="Arial"/>
                          <w:b/>
                          <w:bCs/>
                          <w:color w:val="279D9A"/>
                          <w:sz w:val="36"/>
                          <w:szCs w:val="36"/>
                        </w:rPr>
                        <w:t>An opportunity to make your mark</w:t>
                      </w:r>
                    </w:p>
                  </w:txbxContent>
                </v:textbox>
                <w10:wrap anchorx="page"/>
              </v:shape>
            </w:pict>
          </mc:Fallback>
        </mc:AlternateContent>
      </w:r>
      <w:r w:rsidR="009F5C4C">
        <w:rPr>
          <w:noProof/>
          <w:lang w:eastAsia="en-GB"/>
        </w:rPr>
        <w:drawing>
          <wp:anchor distT="0" distB="0" distL="114300" distR="114300" simplePos="0" relativeHeight="251663360" behindDoc="1" locked="0" layoutInCell="1" allowOverlap="1" wp14:anchorId="390666D6" wp14:editId="725F435C">
            <wp:simplePos x="0" y="0"/>
            <wp:positionH relativeFrom="column">
              <wp:posOffset>3961299</wp:posOffset>
            </wp:positionH>
            <wp:positionV relativeFrom="paragraph">
              <wp:posOffset>6670040</wp:posOffset>
            </wp:positionV>
            <wp:extent cx="2431245" cy="1044575"/>
            <wp:effectExtent l="0" t="0" r="762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3964" cy="1050040"/>
                    </a:xfrm>
                    <a:prstGeom prst="rect">
                      <a:avLst/>
                    </a:prstGeom>
                  </pic:spPr>
                </pic:pic>
              </a:graphicData>
            </a:graphic>
            <wp14:sizeRelH relativeFrom="margin">
              <wp14:pctWidth>0</wp14:pctWidth>
            </wp14:sizeRelH>
            <wp14:sizeRelV relativeFrom="margin">
              <wp14:pctHeight>0</wp14:pctHeight>
            </wp14:sizeRelV>
          </wp:anchor>
        </w:drawing>
      </w:r>
    </w:p>
    <w:p w14:paraId="2F06B2AF" w14:textId="38A118FC" w:rsidR="001E39F6" w:rsidRPr="000B077A" w:rsidRDefault="000B077A" w:rsidP="00431F3F">
      <w:pPr>
        <w:spacing w:before="360" w:after="240"/>
        <w:ind w:left="142"/>
        <w:jc w:val="both"/>
        <w:rPr>
          <w:rFonts w:ascii="Century Gothic" w:hAnsi="Century Gothic" w:cs="Times"/>
          <w:b/>
          <w:color w:val="00A2A2"/>
          <w:sz w:val="36"/>
          <w:szCs w:val="36"/>
        </w:rPr>
      </w:pPr>
      <w:r w:rsidRPr="000B077A">
        <w:rPr>
          <w:noProof/>
          <w:sz w:val="36"/>
          <w:szCs w:val="36"/>
          <w:lang w:eastAsia="en-GB"/>
        </w:rPr>
        <w:lastRenderedPageBreak/>
        <w:drawing>
          <wp:anchor distT="0" distB="0" distL="114300" distR="114300" simplePos="0" relativeHeight="251658240" behindDoc="0" locked="0" layoutInCell="1" allowOverlap="1" wp14:anchorId="009C7BC0" wp14:editId="7F40D2AC">
            <wp:simplePos x="0" y="0"/>
            <wp:positionH relativeFrom="column">
              <wp:posOffset>4660900</wp:posOffset>
            </wp:positionH>
            <wp:positionV relativeFrom="paragraph">
              <wp:posOffset>-114300</wp:posOffset>
            </wp:positionV>
            <wp:extent cx="1887220" cy="8108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220" cy="810895"/>
                    </a:xfrm>
                    <a:prstGeom prst="rect">
                      <a:avLst/>
                    </a:prstGeom>
                  </pic:spPr>
                </pic:pic>
              </a:graphicData>
            </a:graphic>
            <wp14:sizeRelH relativeFrom="margin">
              <wp14:pctWidth>0</wp14:pctWidth>
            </wp14:sizeRelH>
            <wp14:sizeRelV relativeFrom="margin">
              <wp14:pctHeight>0</wp14:pctHeight>
            </wp14:sizeRelV>
          </wp:anchor>
        </w:drawing>
      </w:r>
      <w:r w:rsidR="001E39F6" w:rsidRPr="000B077A">
        <w:rPr>
          <w:rFonts w:ascii="Century Gothic" w:hAnsi="Century Gothic" w:cs="Times"/>
          <w:b/>
          <w:color w:val="00A2A2"/>
          <w:sz w:val="36"/>
          <w:szCs w:val="36"/>
        </w:rPr>
        <w:t>Contents</w:t>
      </w:r>
    </w:p>
    <w:p w14:paraId="3E38DD06" w14:textId="63D64AF6" w:rsidR="008E04E8" w:rsidRPr="00431F3F" w:rsidRDefault="001E39F6" w:rsidP="005A23AC">
      <w:pPr>
        <w:pStyle w:val="ListParagraph"/>
        <w:numPr>
          <w:ilvl w:val="0"/>
          <w:numId w:val="1"/>
        </w:numPr>
        <w:spacing w:before="120"/>
        <w:ind w:left="567" w:hanging="357"/>
        <w:jc w:val="both"/>
        <w:rPr>
          <w:rFonts w:ascii="Century Gothic" w:hAnsi="Century Gothic"/>
        </w:rPr>
      </w:pPr>
      <w:r w:rsidRPr="00431F3F">
        <w:rPr>
          <w:rFonts w:ascii="Century Gothic" w:hAnsi="Century Gothic"/>
        </w:rPr>
        <w:t xml:space="preserve">Welcome </w:t>
      </w:r>
      <w:r w:rsidR="008E04E8" w:rsidRPr="00431F3F">
        <w:rPr>
          <w:rFonts w:ascii="Century Gothic" w:hAnsi="Century Gothic"/>
        </w:rPr>
        <w:t>from the Headteacher</w:t>
      </w:r>
    </w:p>
    <w:p w14:paraId="26840B6B" w14:textId="26FDB52A" w:rsidR="008E04E8" w:rsidRPr="00431F3F" w:rsidRDefault="001E39F6" w:rsidP="005A23AC">
      <w:pPr>
        <w:pStyle w:val="ListParagraph"/>
        <w:numPr>
          <w:ilvl w:val="0"/>
          <w:numId w:val="1"/>
        </w:numPr>
        <w:spacing w:before="240" w:after="240"/>
        <w:ind w:left="567" w:hanging="357"/>
        <w:contextualSpacing w:val="0"/>
        <w:jc w:val="both"/>
        <w:rPr>
          <w:rFonts w:ascii="Century Gothic" w:hAnsi="Century Gothic"/>
        </w:rPr>
      </w:pPr>
      <w:r w:rsidRPr="00431F3F">
        <w:rPr>
          <w:rFonts w:ascii="Century Gothic" w:hAnsi="Century Gothic"/>
        </w:rPr>
        <w:t>Why Come to Ambler?</w:t>
      </w:r>
    </w:p>
    <w:p w14:paraId="32B6D25A" w14:textId="619F8B88" w:rsidR="008E04E8" w:rsidRPr="00431F3F" w:rsidRDefault="001E39F6" w:rsidP="005A23AC">
      <w:pPr>
        <w:pStyle w:val="ListParagraph"/>
        <w:numPr>
          <w:ilvl w:val="0"/>
          <w:numId w:val="1"/>
        </w:numPr>
        <w:spacing w:before="240" w:after="240"/>
        <w:ind w:left="567" w:hanging="357"/>
        <w:contextualSpacing w:val="0"/>
        <w:jc w:val="both"/>
        <w:rPr>
          <w:rFonts w:ascii="Century Gothic" w:hAnsi="Century Gothic"/>
        </w:rPr>
      </w:pPr>
      <w:r w:rsidRPr="00431F3F">
        <w:rPr>
          <w:rFonts w:ascii="Century Gothic" w:hAnsi="Century Gothic"/>
        </w:rPr>
        <w:t>Our Values</w:t>
      </w:r>
      <w:r w:rsidRPr="00431F3F">
        <w:rPr>
          <w:noProof/>
        </w:rPr>
        <w:t xml:space="preserve"> </w:t>
      </w:r>
    </w:p>
    <w:p w14:paraId="40B8BA78" w14:textId="009F0108" w:rsidR="00E11FB4" w:rsidRPr="00431F3F" w:rsidRDefault="00E11FB4" w:rsidP="005A23AC">
      <w:pPr>
        <w:pStyle w:val="ListParagraph"/>
        <w:numPr>
          <w:ilvl w:val="0"/>
          <w:numId w:val="1"/>
        </w:numPr>
        <w:spacing w:before="240" w:after="240"/>
        <w:ind w:left="567" w:hanging="357"/>
        <w:contextualSpacing w:val="0"/>
        <w:jc w:val="both"/>
        <w:rPr>
          <w:rFonts w:ascii="Century Gothic" w:hAnsi="Century Gothic"/>
        </w:rPr>
      </w:pPr>
      <w:r w:rsidRPr="00431F3F">
        <w:rPr>
          <w:rFonts w:ascii="Century Gothic" w:hAnsi="Century Gothic"/>
        </w:rPr>
        <w:t>Advert</w:t>
      </w:r>
    </w:p>
    <w:p w14:paraId="2AB08F4D" w14:textId="77777777" w:rsidR="008E04E8" w:rsidRPr="00431F3F" w:rsidRDefault="008E04E8" w:rsidP="005A23AC">
      <w:pPr>
        <w:pStyle w:val="ListParagraph"/>
        <w:numPr>
          <w:ilvl w:val="0"/>
          <w:numId w:val="1"/>
        </w:numPr>
        <w:spacing w:before="240" w:after="240"/>
        <w:ind w:left="567" w:hanging="357"/>
        <w:contextualSpacing w:val="0"/>
        <w:jc w:val="both"/>
        <w:rPr>
          <w:rFonts w:ascii="Century Gothic" w:hAnsi="Century Gothic"/>
        </w:rPr>
      </w:pPr>
      <w:r w:rsidRPr="00431F3F">
        <w:rPr>
          <w:rFonts w:ascii="Century Gothic" w:hAnsi="Century Gothic"/>
        </w:rPr>
        <w:t>Job Description</w:t>
      </w:r>
    </w:p>
    <w:p w14:paraId="5276572F" w14:textId="77777777" w:rsidR="008E04E8" w:rsidRPr="00431F3F" w:rsidRDefault="008E04E8" w:rsidP="005A23AC">
      <w:pPr>
        <w:pStyle w:val="ListParagraph"/>
        <w:numPr>
          <w:ilvl w:val="0"/>
          <w:numId w:val="1"/>
        </w:numPr>
        <w:spacing w:before="240" w:after="240"/>
        <w:ind w:left="567" w:hanging="357"/>
        <w:contextualSpacing w:val="0"/>
        <w:jc w:val="both"/>
        <w:rPr>
          <w:rFonts w:ascii="Century Gothic" w:hAnsi="Century Gothic"/>
        </w:rPr>
      </w:pPr>
      <w:r w:rsidRPr="00431F3F">
        <w:rPr>
          <w:rFonts w:ascii="Century Gothic" w:hAnsi="Century Gothic"/>
        </w:rPr>
        <w:t>Person Specification</w:t>
      </w:r>
    </w:p>
    <w:p w14:paraId="580D41F8" w14:textId="026EF73E" w:rsidR="008E04E8" w:rsidRPr="00431F3F" w:rsidRDefault="00431F3F" w:rsidP="005A23AC">
      <w:pPr>
        <w:pStyle w:val="ListParagraph"/>
        <w:numPr>
          <w:ilvl w:val="0"/>
          <w:numId w:val="1"/>
        </w:numPr>
        <w:spacing w:before="240" w:after="240"/>
        <w:ind w:left="567" w:hanging="357"/>
        <w:contextualSpacing w:val="0"/>
        <w:jc w:val="both"/>
        <w:rPr>
          <w:rFonts w:ascii="Century Gothic" w:hAnsi="Century Gothic"/>
        </w:rPr>
      </w:pPr>
      <w:r w:rsidRPr="00431F3F">
        <w:rPr>
          <w:rFonts w:ascii="Century Gothic" w:hAnsi="Century Gothic"/>
        </w:rPr>
        <w:t>Details of Selection Process</w:t>
      </w:r>
    </w:p>
    <w:p w14:paraId="07B84FA7" w14:textId="6AFB0BDE" w:rsidR="002D5D9C" w:rsidRDefault="002D5D9C" w:rsidP="0093359F">
      <w:pPr>
        <w:rPr>
          <w:rFonts w:ascii="Century Gothic" w:hAnsi="Century Gothic"/>
        </w:rPr>
      </w:pPr>
    </w:p>
    <w:p w14:paraId="3C034653" w14:textId="64ADAF99" w:rsidR="000B077A" w:rsidRDefault="000B077A" w:rsidP="0093359F">
      <w:pPr>
        <w:rPr>
          <w:rFonts w:ascii="Century Gothic" w:hAnsi="Century Gothic"/>
        </w:rPr>
      </w:pPr>
    </w:p>
    <w:p w14:paraId="76366B6D" w14:textId="20C4358D" w:rsidR="000B077A" w:rsidRDefault="000B077A" w:rsidP="0093359F">
      <w:pPr>
        <w:rPr>
          <w:rFonts w:ascii="Century Gothic" w:hAnsi="Century Gothic"/>
        </w:rPr>
      </w:pPr>
    </w:p>
    <w:p w14:paraId="22472CEE" w14:textId="1F935D9C" w:rsidR="000B077A" w:rsidRDefault="000B077A" w:rsidP="0093359F">
      <w:pPr>
        <w:rPr>
          <w:rFonts w:ascii="Century Gothic" w:hAnsi="Century Gothic"/>
        </w:rPr>
      </w:pPr>
    </w:p>
    <w:p w14:paraId="737AF785" w14:textId="4F769EF4" w:rsidR="000B077A" w:rsidRDefault="000B077A" w:rsidP="0093359F">
      <w:pPr>
        <w:rPr>
          <w:rFonts w:ascii="Century Gothic" w:hAnsi="Century Gothic"/>
        </w:rPr>
      </w:pPr>
    </w:p>
    <w:p w14:paraId="14BCD760" w14:textId="2B9F4476" w:rsidR="000B077A" w:rsidRDefault="000B077A" w:rsidP="0093359F">
      <w:pPr>
        <w:rPr>
          <w:rFonts w:ascii="Century Gothic" w:hAnsi="Century Gothic"/>
        </w:rPr>
      </w:pPr>
    </w:p>
    <w:p w14:paraId="18121A64" w14:textId="098B38A9" w:rsidR="000B077A" w:rsidRDefault="000B077A" w:rsidP="0093359F">
      <w:pPr>
        <w:rPr>
          <w:rFonts w:ascii="Century Gothic" w:hAnsi="Century Gothic"/>
        </w:rPr>
      </w:pPr>
    </w:p>
    <w:p w14:paraId="3D096610" w14:textId="2C9D5645" w:rsidR="000B077A" w:rsidRDefault="000B077A" w:rsidP="0093359F">
      <w:pPr>
        <w:rPr>
          <w:rFonts w:ascii="Century Gothic" w:hAnsi="Century Gothic"/>
        </w:rPr>
      </w:pPr>
    </w:p>
    <w:p w14:paraId="2B036278" w14:textId="3BE5616C" w:rsidR="000B077A" w:rsidRDefault="000B077A" w:rsidP="0093359F">
      <w:pPr>
        <w:rPr>
          <w:rFonts w:ascii="Century Gothic" w:hAnsi="Century Gothic"/>
        </w:rPr>
      </w:pPr>
    </w:p>
    <w:p w14:paraId="69D73F2E" w14:textId="019FA47A" w:rsidR="000B077A" w:rsidRDefault="000B077A" w:rsidP="0093359F">
      <w:pPr>
        <w:rPr>
          <w:rFonts w:ascii="Century Gothic" w:hAnsi="Century Gothic"/>
        </w:rPr>
      </w:pPr>
    </w:p>
    <w:p w14:paraId="64758AD9" w14:textId="0C5C9F52" w:rsidR="000B077A" w:rsidRDefault="000B077A" w:rsidP="0093359F">
      <w:pPr>
        <w:rPr>
          <w:rFonts w:ascii="Century Gothic" w:hAnsi="Century Gothic"/>
        </w:rPr>
      </w:pPr>
    </w:p>
    <w:p w14:paraId="5858CEBA" w14:textId="61FF896A" w:rsidR="000B077A" w:rsidRDefault="000B077A" w:rsidP="0093359F">
      <w:pPr>
        <w:rPr>
          <w:rFonts w:ascii="Century Gothic" w:hAnsi="Century Gothic"/>
        </w:rPr>
      </w:pPr>
    </w:p>
    <w:p w14:paraId="23478B2A" w14:textId="0AB29411" w:rsidR="000B077A" w:rsidRDefault="000B077A" w:rsidP="0093359F">
      <w:pPr>
        <w:rPr>
          <w:rFonts w:ascii="Century Gothic" w:hAnsi="Century Gothic"/>
        </w:rPr>
      </w:pPr>
    </w:p>
    <w:p w14:paraId="7FE7006D" w14:textId="5C0854E6" w:rsidR="000B077A" w:rsidRDefault="000B077A" w:rsidP="0093359F">
      <w:pPr>
        <w:rPr>
          <w:rFonts w:ascii="Century Gothic" w:hAnsi="Century Gothic"/>
        </w:rPr>
      </w:pPr>
    </w:p>
    <w:p w14:paraId="46ADECC5" w14:textId="19612D04" w:rsidR="000B077A" w:rsidRDefault="000B077A" w:rsidP="0093359F">
      <w:pPr>
        <w:rPr>
          <w:rFonts w:ascii="Century Gothic" w:hAnsi="Century Gothic"/>
        </w:rPr>
      </w:pPr>
    </w:p>
    <w:p w14:paraId="4008B810" w14:textId="298A0DD6" w:rsidR="000B077A" w:rsidRDefault="000B077A" w:rsidP="0093359F">
      <w:pPr>
        <w:rPr>
          <w:rFonts w:ascii="Century Gothic" w:hAnsi="Century Gothic"/>
        </w:rPr>
      </w:pPr>
    </w:p>
    <w:p w14:paraId="3041A448" w14:textId="61483A51" w:rsidR="000B077A" w:rsidRDefault="000B077A" w:rsidP="0093359F">
      <w:pPr>
        <w:rPr>
          <w:rFonts w:ascii="Century Gothic" w:hAnsi="Century Gothic"/>
        </w:rPr>
      </w:pPr>
    </w:p>
    <w:p w14:paraId="2AF21F4D" w14:textId="25A799B3" w:rsidR="000B077A" w:rsidRDefault="000B077A" w:rsidP="0093359F">
      <w:pPr>
        <w:rPr>
          <w:rFonts w:ascii="Century Gothic" w:hAnsi="Century Gothic"/>
        </w:rPr>
      </w:pPr>
    </w:p>
    <w:p w14:paraId="29C041DE" w14:textId="4FABB352" w:rsidR="000B077A" w:rsidRDefault="000B077A" w:rsidP="0093359F">
      <w:pPr>
        <w:rPr>
          <w:rFonts w:ascii="Century Gothic" w:hAnsi="Century Gothic"/>
        </w:rPr>
      </w:pPr>
    </w:p>
    <w:p w14:paraId="090B2A2F" w14:textId="0C5DF4F1" w:rsidR="000B077A" w:rsidRDefault="000B077A" w:rsidP="0093359F">
      <w:pPr>
        <w:rPr>
          <w:rFonts w:ascii="Century Gothic" w:hAnsi="Century Gothic"/>
        </w:rPr>
      </w:pPr>
    </w:p>
    <w:p w14:paraId="0B8A66F2" w14:textId="579BF787" w:rsidR="000B077A" w:rsidRDefault="000B077A" w:rsidP="0093359F">
      <w:pPr>
        <w:rPr>
          <w:rFonts w:ascii="Century Gothic" w:hAnsi="Century Gothic"/>
        </w:rPr>
      </w:pPr>
    </w:p>
    <w:p w14:paraId="1573D6EE" w14:textId="1809169F" w:rsidR="000B077A" w:rsidRDefault="000B077A" w:rsidP="0093359F">
      <w:pPr>
        <w:rPr>
          <w:rFonts w:ascii="Century Gothic" w:hAnsi="Century Gothic"/>
        </w:rPr>
      </w:pPr>
    </w:p>
    <w:p w14:paraId="2FB5810B" w14:textId="61244E13" w:rsidR="000B077A" w:rsidRDefault="000B077A" w:rsidP="0093359F">
      <w:pPr>
        <w:rPr>
          <w:rFonts w:ascii="Century Gothic" w:hAnsi="Century Gothic"/>
        </w:rPr>
      </w:pPr>
    </w:p>
    <w:p w14:paraId="48D408E4" w14:textId="0965F271" w:rsidR="000B077A" w:rsidRDefault="000B077A" w:rsidP="0093359F">
      <w:pPr>
        <w:rPr>
          <w:rFonts w:ascii="Century Gothic" w:hAnsi="Century Gothic"/>
        </w:rPr>
      </w:pPr>
    </w:p>
    <w:p w14:paraId="271283D6" w14:textId="0C5877B8" w:rsidR="000B077A" w:rsidRDefault="000B077A" w:rsidP="0093359F">
      <w:pPr>
        <w:rPr>
          <w:rFonts w:ascii="Century Gothic" w:hAnsi="Century Gothic"/>
        </w:rPr>
      </w:pPr>
    </w:p>
    <w:p w14:paraId="38F5928E" w14:textId="40041AB7" w:rsidR="000B077A" w:rsidRDefault="000B077A" w:rsidP="0093359F">
      <w:pPr>
        <w:rPr>
          <w:rFonts w:ascii="Century Gothic" w:hAnsi="Century Gothic"/>
        </w:rPr>
      </w:pPr>
    </w:p>
    <w:p w14:paraId="7881C31B" w14:textId="74DF078B" w:rsidR="000B077A" w:rsidRDefault="000B077A" w:rsidP="0093359F">
      <w:pPr>
        <w:rPr>
          <w:rFonts w:ascii="Century Gothic" w:hAnsi="Century Gothic"/>
        </w:rPr>
      </w:pPr>
    </w:p>
    <w:p w14:paraId="2B315177" w14:textId="1E0F0059" w:rsidR="00E11FB4" w:rsidRDefault="00E11FB4" w:rsidP="0093359F">
      <w:pPr>
        <w:rPr>
          <w:rFonts w:ascii="Century Gothic" w:hAnsi="Century Gothic"/>
        </w:rPr>
      </w:pPr>
    </w:p>
    <w:p w14:paraId="408D2010" w14:textId="77777777" w:rsidR="00E11FB4" w:rsidRDefault="00E11FB4" w:rsidP="0093359F">
      <w:pPr>
        <w:rPr>
          <w:rFonts w:ascii="Century Gothic" w:hAnsi="Century Gothic"/>
        </w:rPr>
      </w:pPr>
    </w:p>
    <w:p w14:paraId="5F8C5FA9" w14:textId="3FAC57F6" w:rsidR="000B077A" w:rsidRDefault="000B077A" w:rsidP="0093359F">
      <w:pPr>
        <w:rPr>
          <w:rFonts w:ascii="Century Gothic" w:hAnsi="Century Gothic"/>
        </w:rPr>
      </w:pPr>
    </w:p>
    <w:p w14:paraId="51B75786" w14:textId="01A5A3BF" w:rsidR="000B077A" w:rsidRDefault="000B077A" w:rsidP="0093359F">
      <w:pPr>
        <w:rPr>
          <w:rFonts w:ascii="Century Gothic" w:hAnsi="Century Gothic"/>
        </w:rPr>
      </w:pPr>
    </w:p>
    <w:p w14:paraId="1B7CDEC3" w14:textId="3BD71C69" w:rsidR="000B077A" w:rsidRDefault="000B077A" w:rsidP="0093359F">
      <w:pPr>
        <w:rPr>
          <w:rFonts w:ascii="Century Gothic" w:hAnsi="Century Gothic"/>
        </w:rPr>
      </w:pPr>
    </w:p>
    <w:p w14:paraId="4669BEC3" w14:textId="77777777" w:rsidR="00E11FB4" w:rsidRPr="005666F3" w:rsidRDefault="00E11FB4" w:rsidP="0093359F">
      <w:pPr>
        <w:rPr>
          <w:rFonts w:ascii="Century Gothic" w:hAnsi="Century Gothic"/>
        </w:rPr>
      </w:pPr>
    </w:p>
    <w:p w14:paraId="2637E16C" w14:textId="7DF71E49" w:rsidR="002D5D9C" w:rsidRPr="000B077A" w:rsidRDefault="000B077A" w:rsidP="000B077A">
      <w:pPr>
        <w:spacing w:before="480"/>
        <w:ind w:left="284"/>
        <w:rPr>
          <w:rFonts w:ascii="Century Gothic" w:hAnsi="Century Gothic"/>
          <w:sz w:val="36"/>
          <w:szCs w:val="36"/>
        </w:rPr>
      </w:pPr>
      <w:r w:rsidRPr="000B077A">
        <w:rPr>
          <w:noProof/>
          <w:sz w:val="36"/>
          <w:szCs w:val="36"/>
          <w:lang w:eastAsia="en-GB"/>
        </w:rPr>
        <w:lastRenderedPageBreak/>
        <w:drawing>
          <wp:anchor distT="0" distB="0" distL="114300" distR="114300" simplePos="0" relativeHeight="251667456" behindDoc="0" locked="0" layoutInCell="1" allowOverlap="1" wp14:anchorId="153FE4C0" wp14:editId="3C36D70E">
            <wp:simplePos x="0" y="0"/>
            <wp:positionH relativeFrom="margin">
              <wp:align>right</wp:align>
            </wp:positionH>
            <wp:positionV relativeFrom="paragraph">
              <wp:posOffset>-109220</wp:posOffset>
            </wp:positionV>
            <wp:extent cx="1887220" cy="810895"/>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220" cy="810895"/>
                    </a:xfrm>
                    <a:prstGeom prst="rect">
                      <a:avLst/>
                    </a:prstGeom>
                  </pic:spPr>
                </pic:pic>
              </a:graphicData>
            </a:graphic>
            <wp14:sizeRelH relativeFrom="margin">
              <wp14:pctWidth>0</wp14:pctWidth>
            </wp14:sizeRelH>
            <wp14:sizeRelV relativeFrom="margin">
              <wp14:pctHeight>0</wp14:pctHeight>
            </wp14:sizeRelV>
          </wp:anchor>
        </w:drawing>
      </w:r>
      <w:r w:rsidRPr="000B077A">
        <w:rPr>
          <w:rFonts w:ascii="Century Gothic" w:hAnsi="Century Gothic" w:cs="Times"/>
          <w:b/>
          <w:color w:val="009999"/>
          <w:sz w:val="36"/>
          <w:szCs w:val="36"/>
        </w:rPr>
        <w:t>Welcome from the Headteacher</w:t>
      </w:r>
    </w:p>
    <w:p w14:paraId="0C9EC619" w14:textId="3DE406B5" w:rsidR="0093359F" w:rsidRPr="005666F3" w:rsidRDefault="0093359F" w:rsidP="0093359F">
      <w:pPr>
        <w:rPr>
          <w:rFonts w:ascii="Century Gothic" w:hAnsi="Century Gothic"/>
        </w:rPr>
      </w:pPr>
    </w:p>
    <w:p w14:paraId="4222529F" w14:textId="57B6C4C6" w:rsidR="0093359F" w:rsidRPr="000B077A" w:rsidRDefault="0093359F" w:rsidP="002D5D9C">
      <w:pPr>
        <w:ind w:left="284" w:right="560"/>
        <w:jc w:val="both"/>
        <w:rPr>
          <w:rFonts w:ascii="Century Gothic" w:hAnsi="Century Gothic"/>
          <w:b/>
          <w:bCs/>
          <w:color w:val="009999"/>
          <w:sz w:val="22"/>
          <w:szCs w:val="22"/>
        </w:rPr>
      </w:pPr>
      <w:r w:rsidRPr="000B077A">
        <w:rPr>
          <w:rFonts w:ascii="Century Gothic" w:hAnsi="Century Gothic"/>
          <w:b/>
          <w:bCs/>
          <w:color w:val="009999"/>
          <w:sz w:val="22"/>
          <w:szCs w:val="22"/>
        </w:rPr>
        <w:t xml:space="preserve">Dear </w:t>
      </w:r>
      <w:r w:rsidR="001E39F6" w:rsidRPr="000B077A">
        <w:rPr>
          <w:rFonts w:ascii="Century Gothic" w:hAnsi="Century Gothic"/>
          <w:b/>
          <w:bCs/>
          <w:color w:val="009999"/>
          <w:sz w:val="22"/>
          <w:szCs w:val="22"/>
        </w:rPr>
        <w:t xml:space="preserve">Candidate </w:t>
      </w:r>
    </w:p>
    <w:p w14:paraId="39C877AD" w14:textId="120A7633" w:rsidR="0093359F" w:rsidRPr="005666F3" w:rsidRDefault="00D85917" w:rsidP="002D5D9C">
      <w:pPr>
        <w:ind w:left="284" w:right="560"/>
        <w:jc w:val="both"/>
        <w:rPr>
          <w:rFonts w:ascii="Century Gothic" w:hAnsi="Century Gothic"/>
          <w:sz w:val="22"/>
          <w:szCs w:val="22"/>
        </w:rPr>
      </w:pPr>
      <w:r w:rsidRPr="00587F9E">
        <w:rPr>
          <w:noProof/>
          <w:highlight w:val="yellow"/>
          <w:lang w:eastAsia="en-GB"/>
        </w:rPr>
        <w:drawing>
          <wp:anchor distT="0" distB="0" distL="114300" distR="114300" simplePos="0" relativeHeight="251688960" behindDoc="0" locked="0" layoutInCell="1" allowOverlap="1" wp14:anchorId="43655820" wp14:editId="2EE86ED4">
            <wp:simplePos x="0" y="0"/>
            <wp:positionH relativeFrom="column">
              <wp:posOffset>5010785</wp:posOffset>
            </wp:positionH>
            <wp:positionV relativeFrom="paragraph">
              <wp:posOffset>177800</wp:posOffset>
            </wp:positionV>
            <wp:extent cx="1305560" cy="1948180"/>
            <wp:effectExtent l="190500" t="190500" r="199390" b="1854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5560" cy="19481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2854FF7" w14:textId="0112E0AD" w:rsidR="00D85917" w:rsidRPr="00D85917" w:rsidRDefault="00D85917" w:rsidP="00D85917">
      <w:pPr>
        <w:autoSpaceDE w:val="0"/>
        <w:autoSpaceDN w:val="0"/>
        <w:spacing w:after="160" w:line="288" w:lineRule="auto"/>
        <w:ind w:left="284" w:right="561"/>
        <w:jc w:val="both"/>
        <w:rPr>
          <w:rFonts w:ascii="Century Gothic" w:hAnsi="Century Gothic"/>
          <w:sz w:val="22"/>
        </w:rPr>
      </w:pPr>
      <w:r w:rsidRPr="00D85917">
        <w:rPr>
          <w:rFonts w:ascii="Century Gothic" w:hAnsi="Century Gothic"/>
          <w:sz w:val="22"/>
        </w:rPr>
        <w:t xml:space="preserve">Thank you for your interest in the role of Early Years </w:t>
      </w:r>
      <w:r w:rsidR="00A81C55">
        <w:rPr>
          <w:rFonts w:ascii="Century Gothic" w:hAnsi="Century Gothic"/>
          <w:sz w:val="22"/>
        </w:rPr>
        <w:t xml:space="preserve">Teacher and Under Threes Lead </w:t>
      </w:r>
      <w:r w:rsidRPr="00D85917">
        <w:rPr>
          <w:rFonts w:ascii="Century Gothic" w:hAnsi="Century Gothic"/>
          <w:sz w:val="22"/>
        </w:rPr>
        <w:t>at Ambler Primary School and Children’s Centre.</w:t>
      </w:r>
    </w:p>
    <w:p w14:paraId="2F59A207" w14:textId="77777777" w:rsidR="00D85917" w:rsidRPr="00D85917" w:rsidRDefault="00D85917" w:rsidP="00D85917">
      <w:pPr>
        <w:autoSpaceDE w:val="0"/>
        <w:autoSpaceDN w:val="0"/>
        <w:spacing w:after="160" w:line="288" w:lineRule="auto"/>
        <w:ind w:left="284" w:right="561"/>
        <w:jc w:val="both"/>
        <w:rPr>
          <w:rFonts w:ascii="Century Gothic" w:hAnsi="Century Gothic"/>
          <w:sz w:val="22"/>
        </w:rPr>
      </w:pPr>
      <w:r w:rsidRPr="00D85917">
        <w:rPr>
          <w:rFonts w:ascii="Century Gothic" w:hAnsi="Century Gothic"/>
          <w:sz w:val="22"/>
        </w:rPr>
        <w:t>Ambler is a unique provision committed to achieving the very best outcomes for children from 6 months to eleven years.</w:t>
      </w:r>
    </w:p>
    <w:p w14:paraId="1CA9C495" w14:textId="77777777" w:rsidR="00D85917" w:rsidRPr="00D85917" w:rsidRDefault="00D85917" w:rsidP="00D85917">
      <w:pPr>
        <w:autoSpaceDE w:val="0"/>
        <w:autoSpaceDN w:val="0"/>
        <w:spacing w:after="160" w:line="288" w:lineRule="auto"/>
        <w:ind w:left="284" w:right="561"/>
        <w:jc w:val="both"/>
        <w:rPr>
          <w:rFonts w:ascii="Century Gothic" w:hAnsi="Century Gothic"/>
          <w:sz w:val="22"/>
        </w:rPr>
      </w:pPr>
      <w:r w:rsidRPr="00D85917">
        <w:rPr>
          <w:rFonts w:ascii="Century Gothic" w:hAnsi="Century Gothic"/>
          <w:sz w:val="22"/>
        </w:rPr>
        <w:t>The school was recognised as Outstanding in 2016, and in January 2020 the Children’s Centre was too!</w:t>
      </w:r>
    </w:p>
    <w:p w14:paraId="37E73A08" w14:textId="77777777" w:rsidR="00D85917" w:rsidRPr="00D85917" w:rsidRDefault="00D85917" w:rsidP="00D85917">
      <w:pPr>
        <w:autoSpaceDE w:val="0"/>
        <w:autoSpaceDN w:val="0"/>
        <w:spacing w:after="160" w:line="288" w:lineRule="auto"/>
        <w:ind w:left="284" w:right="561"/>
        <w:jc w:val="both"/>
        <w:rPr>
          <w:rFonts w:ascii="Century Gothic" w:hAnsi="Century Gothic"/>
          <w:sz w:val="22"/>
        </w:rPr>
      </w:pPr>
      <w:r w:rsidRPr="00D85917">
        <w:rPr>
          <w:rFonts w:ascii="Century Gothic" w:hAnsi="Century Gothic"/>
          <w:sz w:val="22"/>
        </w:rPr>
        <w:t>Our motto is ‘Achieving More’, we are always looking towards what is next, and so we know the value of investing in staff training and development.</w:t>
      </w:r>
    </w:p>
    <w:p w14:paraId="3CAA1DB2" w14:textId="77777777" w:rsidR="00D85917" w:rsidRPr="00D85917" w:rsidRDefault="00D85917" w:rsidP="00D85917">
      <w:pPr>
        <w:autoSpaceDE w:val="0"/>
        <w:autoSpaceDN w:val="0"/>
        <w:spacing w:after="160" w:line="288" w:lineRule="auto"/>
        <w:ind w:left="284" w:right="276"/>
        <w:jc w:val="both"/>
        <w:rPr>
          <w:rFonts w:ascii="Century Gothic" w:hAnsi="Century Gothic"/>
          <w:sz w:val="22"/>
        </w:rPr>
      </w:pPr>
      <w:r w:rsidRPr="00D85917">
        <w:rPr>
          <w:rFonts w:ascii="Century Gothic" w:hAnsi="Century Gothic"/>
          <w:sz w:val="22"/>
        </w:rPr>
        <w:t>The successful candidate will be a part of a creative and hardworking team and will work aside colleagues to deliver all aspects of the early years curriculum in and out of the classroom. We actively encourage innovative and collaborative approaches to teaching and learning.</w:t>
      </w:r>
    </w:p>
    <w:p w14:paraId="654218DE" w14:textId="77777777" w:rsidR="00D85917" w:rsidRPr="00D85917" w:rsidRDefault="00D85917" w:rsidP="00D85917">
      <w:pPr>
        <w:autoSpaceDE w:val="0"/>
        <w:autoSpaceDN w:val="0"/>
        <w:spacing w:after="160" w:line="288" w:lineRule="auto"/>
        <w:ind w:left="284" w:right="276"/>
        <w:jc w:val="both"/>
        <w:rPr>
          <w:rFonts w:ascii="Century Gothic" w:hAnsi="Century Gothic"/>
          <w:sz w:val="22"/>
        </w:rPr>
      </w:pPr>
      <w:r w:rsidRPr="00D85917">
        <w:rPr>
          <w:rFonts w:ascii="Century Gothic" w:hAnsi="Century Gothic"/>
          <w:sz w:val="22"/>
        </w:rPr>
        <w:t>Ambler is an innovative, creative and ambitious place to work. We are a part of a very forward thinking collaborative of 23 schools called The Future Zone, which provides amazing opportunities for staff and pupils on various levels.</w:t>
      </w:r>
    </w:p>
    <w:p w14:paraId="33C0E95F" w14:textId="77777777" w:rsidR="00D85917" w:rsidRPr="00D85917" w:rsidRDefault="00D85917" w:rsidP="00D85917">
      <w:pPr>
        <w:autoSpaceDE w:val="0"/>
        <w:autoSpaceDN w:val="0"/>
        <w:spacing w:after="160" w:line="288" w:lineRule="auto"/>
        <w:ind w:left="284" w:right="276"/>
        <w:jc w:val="both"/>
        <w:rPr>
          <w:rFonts w:ascii="Century Gothic" w:hAnsi="Century Gothic"/>
          <w:sz w:val="22"/>
        </w:rPr>
      </w:pPr>
      <w:r w:rsidRPr="00D85917">
        <w:rPr>
          <w:rFonts w:ascii="Century Gothic" w:hAnsi="Century Gothic"/>
          <w:sz w:val="22"/>
        </w:rPr>
        <w:t>We are in a great location, with excellent transport links and in pre-covid (and hopefully again post-covid) we took full advantage of everything on our doorstep; with trips and visits that offer rich first-hand learning experiences for the children and great connections to our local community and organisations that can support the school.</w:t>
      </w:r>
    </w:p>
    <w:p w14:paraId="0AC5AA7F" w14:textId="77777777" w:rsidR="00D85917" w:rsidRPr="00D85917" w:rsidRDefault="00D85917" w:rsidP="00D85917">
      <w:pPr>
        <w:autoSpaceDE w:val="0"/>
        <w:autoSpaceDN w:val="0"/>
        <w:spacing w:after="160" w:line="288" w:lineRule="auto"/>
        <w:ind w:left="284" w:right="276"/>
        <w:jc w:val="both"/>
        <w:rPr>
          <w:rFonts w:ascii="Century Gothic" w:hAnsi="Century Gothic"/>
          <w:sz w:val="22"/>
        </w:rPr>
      </w:pPr>
      <w:r w:rsidRPr="00D85917">
        <w:rPr>
          <w:rFonts w:ascii="Century Gothic" w:hAnsi="Century Gothic"/>
          <w:sz w:val="22"/>
        </w:rPr>
        <w:t>I really hope that you will become as excited as we are about Ambler and you do apply.</w:t>
      </w:r>
    </w:p>
    <w:p w14:paraId="5C2A7A77" w14:textId="77777777" w:rsidR="00D85917" w:rsidRPr="00D85917" w:rsidRDefault="00D85917" w:rsidP="00D85917">
      <w:pPr>
        <w:autoSpaceDE w:val="0"/>
        <w:autoSpaceDN w:val="0"/>
        <w:spacing w:after="160" w:line="288" w:lineRule="auto"/>
        <w:ind w:left="284" w:right="276"/>
        <w:jc w:val="both"/>
        <w:rPr>
          <w:rFonts w:ascii="Century Gothic" w:hAnsi="Century Gothic"/>
          <w:sz w:val="22"/>
        </w:rPr>
      </w:pPr>
      <w:r w:rsidRPr="00D85917">
        <w:rPr>
          <w:rFonts w:ascii="Century Gothic" w:hAnsi="Century Gothic"/>
          <w:sz w:val="22"/>
        </w:rPr>
        <w:t xml:space="preserve">Visits to the school are currently unavailable due to COVID restrictions however if you are short listed, a tour will be given as part of the interview process. </w:t>
      </w:r>
    </w:p>
    <w:p w14:paraId="64A90723" w14:textId="77777777" w:rsidR="00D85917" w:rsidRPr="00D85917" w:rsidRDefault="00D85917" w:rsidP="00D85917">
      <w:pPr>
        <w:autoSpaceDE w:val="0"/>
        <w:autoSpaceDN w:val="0"/>
        <w:spacing w:after="120" w:line="288" w:lineRule="auto"/>
        <w:ind w:left="284" w:right="276"/>
        <w:jc w:val="both"/>
        <w:rPr>
          <w:rFonts w:ascii="Century Gothic" w:hAnsi="Century Gothic"/>
          <w:sz w:val="22"/>
        </w:rPr>
      </w:pPr>
      <w:r w:rsidRPr="00D85917">
        <w:rPr>
          <w:rFonts w:ascii="Century Gothic" w:hAnsi="Century Gothic"/>
          <w:sz w:val="22"/>
        </w:rPr>
        <w:t>Looking forward to meeting you.</w:t>
      </w:r>
    </w:p>
    <w:p w14:paraId="1CF1A035" w14:textId="7211644E" w:rsidR="002E5363" w:rsidRPr="000B077A" w:rsidRDefault="000B077A" w:rsidP="002D5D9C">
      <w:pPr>
        <w:widowControl w:val="0"/>
        <w:autoSpaceDE w:val="0"/>
        <w:autoSpaceDN w:val="0"/>
        <w:adjustRightInd w:val="0"/>
        <w:ind w:left="284" w:right="560"/>
        <w:jc w:val="both"/>
        <w:rPr>
          <w:rFonts w:ascii="Century Gothic" w:hAnsi="Century Gothic" w:cs="Times"/>
          <w:b/>
          <w:bCs/>
          <w:color w:val="009999"/>
          <w:sz w:val="22"/>
          <w:szCs w:val="22"/>
        </w:rPr>
      </w:pPr>
      <w:r w:rsidRPr="000B077A">
        <w:rPr>
          <w:rFonts w:ascii="Century Gothic" w:hAnsi="Century Gothic" w:cs="Times"/>
          <w:b/>
          <w:bCs/>
          <w:color w:val="009999"/>
          <w:sz w:val="22"/>
          <w:szCs w:val="22"/>
        </w:rPr>
        <w:t xml:space="preserve">Juliet Benis </w:t>
      </w:r>
    </w:p>
    <w:p w14:paraId="20BA7FA5" w14:textId="7AC7B2B5" w:rsidR="000B077A" w:rsidRPr="000B077A" w:rsidRDefault="000B077A" w:rsidP="002D5D9C">
      <w:pPr>
        <w:widowControl w:val="0"/>
        <w:autoSpaceDE w:val="0"/>
        <w:autoSpaceDN w:val="0"/>
        <w:adjustRightInd w:val="0"/>
        <w:ind w:left="284" w:right="560"/>
        <w:jc w:val="both"/>
        <w:rPr>
          <w:rFonts w:ascii="Century Gothic" w:hAnsi="Century Gothic" w:cs="Times"/>
          <w:b/>
          <w:bCs/>
          <w:color w:val="009999"/>
          <w:sz w:val="22"/>
          <w:szCs w:val="22"/>
        </w:rPr>
      </w:pPr>
      <w:r w:rsidRPr="000B077A">
        <w:rPr>
          <w:rFonts w:ascii="Century Gothic" w:hAnsi="Century Gothic" w:cs="Times"/>
          <w:b/>
          <w:bCs/>
          <w:color w:val="009999"/>
          <w:sz w:val="22"/>
          <w:szCs w:val="22"/>
        </w:rPr>
        <w:t>Headteacher</w:t>
      </w:r>
    </w:p>
    <w:p w14:paraId="64C965C3" w14:textId="471807E0" w:rsidR="002D5D9C" w:rsidRPr="005666F3" w:rsidRDefault="003E2616" w:rsidP="0093359F">
      <w:pPr>
        <w:widowControl w:val="0"/>
        <w:autoSpaceDE w:val="0"/>
        <w:autoSpaceDN w:val="0"/>
        <w:adjustRightInd w:val="0"/>
        <w:jc w:val="both"/>
        <w:rPr>
          <w:rFonts w:ascii="Century Gothic" w:hAnsi="Century Gothic" w:cs="Times"/>
          <w:sz w:val="22"/>
          <w:szCs w:val="22"/>
        </w:rPr>
      </w:pPr>
      <w:r w:rsidRPr="00CC701B">
        <w:rPr>
          <w:rStyle w:val="A0"/>
          <w:rFonts w:ascii="Century Gothic" w:hAnsi="Century Gothic"/>
          <w:noProof/>
          <w:color w:val="009999"/>
          <w:sz w:val="22"/>
          <w:szCs w:val="22"/>
          <w:lang w:eastAsia="en-GB"/>
        </w:rPr>
        <w:drawing>
          <wp:anchor distT="0" distB="0" distL="114300" distR="114300" simplePos="0" relativeHeight="251691008" behindDoc="0" locked="0" layoutInCell="1" allowOverlap="1" wp14:anchorId="33F3339F" wp14:editId="126D916E">
            <wp:simplePos x="0" y="0"/>
            <wp:positionH relativeFrom="column">
              <wp:posOffset>191135</wp:posOffset>
            </wp:positionH>
            <wp:positionV relativeFrom="paragraph">
              <wp:posOffset>106045</wp:posOffset>
            </wp:positionV>
            <wp:extent cx="3089910" cy="20529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9910" cy="205295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14:paraId="1D5C63E3" w14:textId="4E58FE13" w:rsidR="002D5D9C" w:rsidRDefault="002D5D9C" w:rsidP="0093359F">
      <w:pPr>
        <w:widowControl w:val="0"/>
        <w:autoSpaceDE w:val="0"/>
        <w:autoSpaceDN w:val="0"/>
        <w:adjustRightInd w:val="0"/>
        <w:jc w:val="both"/>
        <w:rPr>
          <w:rFonts w:ascii="Century Gothic" w:hAnsi="Century Gothic" w:cs="Times"/>
          <w:sz w:val="22"/>
          <w:szCs w:val="22"/>
        </w:rPr>
      </w:pPr>
    </w:p>
    <w:p w14:paraId="7FA20AF3" w14:textId="247AACF5" w:rsidR="000B077A" w:rsidRDefault="000B077A" w:rsidP="0093359F">
      <w:pPr>
        <w:widowControl w:val="0"/>
        <w:autoSpaceDE w:val="0"/>
        <w:autoSpaceDN w:val="0"/>
        <w:adjustRightInd w:val="0"/>
        <w:jc w:val="both"/>
        <w:rPr>
          <w:rFonts w:ascii="Century Gothic" w:hAnsi="Century Gothic" w:cs="Times"/>
          <w:sz w:val="22"/>
          <w:szCs w:val="22"/>
        </w:rPr>
      </w:pPr>
    </w:p>
    <w:p w14:paraId="21676578" w14:textId="16AC5F19" w:rsidR="000B077A" w:rsidRDefault="000B077A" w:rsidP="0093359F">
      <w:pPr>
        <w:widowControl w:val="0"/>
        <w:autoSpaceDE w:val="0"/>
        <w:autoSpaceDN w:val="0"/>
        <w:adjustRightInd w:val="0"/>
        <w:jc w:val="both"/>
        <w:rPr>
          <w:rFonts w:ascii="Century Gothic" w:hAnsi="Century Gothic" w:cs="Times"/>
          <w:sz w:val="22"/>
          <w:szCs w:val="22"/>
        </w:rPr>
      </w:pPr>
    </w:p>
    <w:p w14:paraId="6DC905E4" w14:textId="53F3E46D" w:rsidR="000B077A" w:rsidRDefault="000B077A" w:rsidP="0093359F">
      <w:pPr>
        <w:widowControl w:val="0"/>
        <w:autoSpaceDE w:val="0"/>
        <w:autoSpaceDN w:val="0"/>
        <w:adjustRightInd w:val="0"/>
        <w:jc w:val="both"/>
        <w:rPr>
          <w:rFonts w:ascii="Century Gothic" w:hAnsi="Century Gothic" w:cs="Times"/>
          <w:sz w:val="22"/>
          <w:szCs w:val="22"/>
        </w:rPr>
      </w:pPr>
    </w:p>
    <w:p w14:paraId="4E8F1951" w14:textId="62CB0B98" w:rsidR="000B077A" w:rsidRDefault="000B077A" w:rsidP="0093359F">
      <w:pPr>
        <w:widowControl w:val="0"/>
        <w:autoSpaceDE w:val="0"/>
        <w:autoSpaceDN w:val="0"/>
        <w:adjustRightInd w:val="0"/>
        <w:jc w:val="both"/>
        <w:rPr>
          <w:rFonts w:ascii="Century Gothic" w:hAnsi="Century Gothic" w:cs="Times"/>
          <w:sz w:val="22"/>
          <w:szCs w:val="22"/>
        </w:rPr>
      </w:pPr>
    </w:p>
    <w:p w14:paraId="2288B7E3" w14:textId="720347FE" w:rsidR="000B077A" w:rsidRDefault="000B077A" w:rsidP="0093359F">
      <w:pPr>
        <w:widowControl w:val="0"/>
        <w:autoSpaceDE w:val="0"/>
        <w:autoSpaceDN w:val="0"/>
        <w:adjustRightInd w:val="0"/>
        <w:jc w:val="both"/>
        <w:rPr>
          <w:rFonts w:ascii="Century Gothic" w:hAnsi="Century Gothic" w:cs="Times"/>
          <w:sz w:val="22"/>
          <w:szCs w:val="22"/>
        </w:rPr>
      </w:pPr>
    </w:p>
    <w:p w14:paraId="02EDD4E3" w14:textId="790CB472" w:rsidR="000B077A" w:rsidRDefault="000B077A" w:rsidP="0093359F">
      <w:pPr>
        <w:widowControl w:val="0"/>
        <w:autoSpaceDE w:val="0"/>
        <w:autoSpaceDN w:val="0"/>
        <w:adjustRightInd w:val="0"/>
        <w:jc w:val="both"/>
        <w:rPr>
          <w:rFonts w:ascii="Century Gothic" w:hAnsi="Century Gothic" w:cs="Times"/>
          <w:sz w:val="22"/>
          <w:szCs w:val="22"/>
        </w:rPr>
      </w:pPr>
    </w:p>
    <w:p w14:paraId="2192514B" w14:textId="0113D577" w:rsidR="000B077A" w:rsidRDefault="000B077A" w:rsidP="0093359F">
      <w:pPr>
        <w:widowControl w:val="0"/>
        <w:autoSpaceDE w:val="0"/>
        <w:autoSpaceDN w:val="0"/>
        <w:adjustRightInd w:val="0"/>
        <w:jc w:val="both"/>
        <w:rPr>
          <w:rFonts w:ascii="Century Gothic" w:hAnsi="Century Gothic" w:cs="Times"/>
          <w:sz w:val="22"/>
          <w:szCs w:val="22"/>
        </w:rPr>
      </w:pPr>
    </w:p>
    <w:p w14:paraId="70F0ECED" w14:textId="77777777" w:rsidR="00E11FB4" w:rsidRDefault="00E11FB4" w:rsidP="0093359F">
      <w:pPr>
        <w:widowControl w:val="0"/>
        <w:autoSpaceDE w:val="0"/>
        <w:autoSpaceDN w:val="0"/>
        <w:adjustRightInd w:val="0"/>
        <w:jc w:val="both"/>
        <w:rPr>
          <w:rFonts w:ascii="Century Gothic" w:hAnsi="Century Gothic" w:cs="Times"/>
          <w:sz w:val="22"/>
          <w:szCs w:val="22"/>
        </w:rPr>
      </w:pPr>
    </w:p>
    <w:p w14:paraId="56705718" w14:textId="12B7B080" w:rsidR="000B077A" w:rsidRDefault="000B077A" w:rsidP="000B077A">
      <w:pPr>
        <w:widowControl w:val="0"/>
        <w:autoSpaceDE w:val="0"/>
        <w:autoSpaceDN w:val="0"/>
        <w:adjustRightInd w:val="0"/>
        <w:spacing w:before="120"/>
        <w:jc w:val="both"/>
        <w:rPr>
          <w:rFonts w:ascii="Century Gothic" w:hAnsi="Century Gothic" w:cs="Times"/>
          <w:sz w:val="22"/>
          <w:szCs w:val="22"/>
        </w:rPr>
      </w:pPr>
    </w:p>
    <w:p w14:paraId="78F50438" w14:textId="77777777" w:rsidR="00947297" w:rsidRDefault="00947297" w:rsidP="0093359F">
      <w:pPr>
        <w:widowControl w:val="0"/>
        <w:autoSpaceDE w:val="0"/>
        <w:autoSpaceDN w:val="0"/>
        <w:adjustRightInd w:val="0"/>
        <w:jc w:val="both"/>
        <w:rPr>
          <w:rFonts w:ascii="Century Gothic" w:hAnsi="Century Gothic" w:cs="Times"/>
          <w:b/>
          <w:bCs/>
          <w:color w:val="009999"/>
          <w:sz w:val="36"/>
          <w:szCs w:val="36"/>
        </w:rPr>
      </w:pPr>
    </w:p>
    <w:p w14:paraId="4AF3C44F" w14:textId="342B374B" w:rsidR="000B077A" w:rsidRPr="000B077A" w:rsidRDefault="00E11FB4" w:rsidP="0093359F">
      <w:pPr>
        <w:widowControl w:val="0"/>
        <w:autoSpaceDE w:val="0"/>
        <w:autoSpaceDN w:val="0"/>
        <w:adjustRightInd w:val="0"/>
        <w:jc w:val="both"/>
        <w:rPr>
          <w:rFonts w:ascii="Century Gothic" w:hAnsi="Century Gothic" w:cs="Times"/>
          <w:b/>
          <w:bCs/>
          <w:color w:val="009999"/>
          <w:sz w:val="36"/>
          <w:szCs w:val="36"/>
        </w:rPr>
      </w:pPr>
      <w:r w:rsidRPr="000B077A">
        <w:rPr>
          <w:noProof/>
          <w:sz w:val="36"/>
          <w:szCs w:val="36"/>
          <w:lang w:eastAsia="en-GB"/>
        </w:rPr>
        <w:lastRenderedPageBreak/>
        <w:drawing>
          <wp:anchor distT="0" distB="0" distL="114300" distR="114300" simplePos="0" relativeHeight="251669504" behindDoc="0" locked="0" layoutInCell="1" allowOverlap="1" wp14:anchorId="604E9EF7" wp14:editId="39298812">
            <wp:simplePos x="0" y="0"/>
            <wp:positionH relativeFrom="column">
              <wp:posOffset>4639945</wp:posOffset>
            </wp:positionH>
            <wp:positionV relativeFrom="paragraph">
              <wp:posOffset>-138430</wp:posOffset>
            </wp:positionV>
            <wp:extent cx="1887220" cy="810895"/>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220" cy="810895"/>
                    </a:xfrm>
                    <a:prstGeom prst="rect">
                      <a:avLst/>
                    </a:prstGeom>
                  </pic:spPr>
                </pic:pic>
              </a:graphicData>
            </a:graphic>
            <wp14:sizeRelH relativeFrom="margin">
              <wp14:pctWidth>0</wp14:pctWidth>
            </wp14:sizeRelH>
            <wp14:sizeRelV relativeFrom="margin">
              <wp14:pctHeight>0</wp14:pctHeight>
            </wp14:sizeRelV>
          </wp:anchor>
        </w:drawing>
      </w:r>
      <w:r w:rsidR="000B077A" w:rsidRPr="000B077A">
        <w:rPr>
          <w:rFonts w:ascii="Century Gothic" w:hAnsi="Century Gothic" w:cs="Times"/>
          <w:b/>
          <w:bCs/>
          <w:color w:val="009999"/>
          <w:sz w:val="36"/>
          <w:szCs w:val="36"/>
        </w:rPr>
        <w:t>Why come to Ambler?</w:t>
      </w:r>
      <w:r w:rsidR="000B077A" w:rsidRPr="000B077A">
        <w:rPr>
          <w:noProof/>
          <w:sz w:val="36"/>
          <w:szCs w:val="36"/>
        </w:rPr>
        <w:t xml:space="preserve"> </w:t>
      </w:r>
    </w:p>
    <w:p w14:paraId="135C7BC3" w14:textId="5E0498C4" w:rsidR="000B077A" w:rsidRDefault="000B077A" w:rsidP="0093359F">
      <w:pPr>
        <w:widowControl w:val="0"/>
        <w:autoSpaceDE w:val="0"/>
        <w:autoSpaceDN w:val="0"/>
        <w:adjustRightInd w:val="0"/>
        <w:jc w:val="both"/>
        <w:rPr>
          <w:rFonts w:ascii="Century Gothic" w:hAnsi="Century Gothic" w:cs="Times"/>
          <w:sz w:val="22"/>
          <w:szCs w:val="22"/>
        </w:rPr>
      </w:pPr>
    </w:p>
    <w:p w14:paraId="7481CD1E" w14:textId="6979E354" w:rsidR="000B077A" w:rsidRPr="000B077A" w:rsidRDefault="000B077A" w:rsidP="000B077A">
      <w:pPr>
        <w:pStyle w:val="Default"/>
        <w:spacing w:after="40" w:line="201" w:lineRule="atLeast"/>
        <w:ind w:right="418"/>
        <w:jc w:val="both"/>
        <w:rPr>
          <w:color w:val="009999"/>
          <w:sz w:val="28"/>
          <w:szCs w:val="28"/>
        </w:rPr>
      </w:pPr>
      <w:r w:rsidRPr="000B077A">
        <w:rPr>
          <w:rStyle w:val="A0"/>
          <w:color w:val="009999"/>
          <w:lang w:val="en-GB"/>
        </w:rPr>
        <w:t xml:space="preserve">Information </w:t>
      </w:r>
      <w:r w:rsidRPr="000B077A">
        <w:rPr>
          <w:rStyle w:val="A0"/>
          <w:color w:val="009999"/>
        </w:rPr>
        <w:t xml:space="preserve">about the school </w:t>
      </w:r>
    </w:p>
    <w:p w14:paraId="32A6E705" w14:textId="35244448" w:rsidR="000B077A" w:rsidRPr="00CC701B" w:rsidRDefault="000B077A" w:rsidP="00E11FB4">
      <w:pPr>
        <w:pStyle w:val="Pa3"/>
        <w:spacing w:line="288" w:lineRule="auto"/>
        <w:ind w:right="420"/>
        <w:jc w:val="both"/>
        <w:rPr>
          <w:rFonts w:cs="Century Gothic"/>
          <w:color w:val="000000"/>
          <w:sz w:val="22"/>
          <w:szCs w:val="22"/>
        </w:rPr>
      </w:pPr>
      <w:r w:rsidRPr="00CC701B">
        <w:rPr>
          <w:rFonts w:cs="Century Gothic"/>
          <w:color w:val="000000"/>
          <w:sz w:val="22"/>
          <w:szCs w:val="22"/>
        </w:rPr>
        <w:t xml:space="preserve">The Ambler </w:t>
      </w:r>
      <w:r w:rsidR="001A3FF9">
        <w:rPr>
          <w:rFonts w:cs="Century Gothic"/>
          <w:color w:val="000000"/>
          <w:sz w:val="22"/>
          <w:szCs w:val="22"/>
        </w:rPr>
        <w:t>provision</w:t>
      </w:r>
      <w:r w:rsidR="006E49BD">
        <w:rPr>
          <w:rFonts w:cs="Century Gothic"/>
          <w:color w:val="000000"/>
          <w:sz w:val="22"/>
          <w:szCs w:val="22"/>
        </w:rPr>
        <w:t xml:space="preserve"> of school and Children’s C</w:t>
      </w:r>
      <w:r w:rsidRPr="00CC701B">
        <w:rPr>
          <w:rFonts w:cs="Century Gothic"/>
          <w:color w:val="000000"/>
          <w:sz w:val="22"/>
          <w:szCs w:val="22"/>
        </w:rPr>
        <w:t>entre provides a seamless integrated service from pre-birth to the end of year 6. We have the privilege of working in a v</w:t>
      </w:r>
      <w:r w:rsidR="001A3FF9">
        <w:rPr>
          <w:rFonts w:cs="Century Gothic"/>
          <w:color w:val="000000"/>
          <w:sz w:val="22"/>
          <w:szCs w:val="22"/>
        </w:rPr>
        <w:t xml:space="preserve">ery rich and diverse community which includes </w:t>
      </w:r>
      <w:r w:rsidRPr="00CC701B">
        <w:rPr>
          <w:rFonts w:cs="Century Gothic"/>
          <w:color w:val="000000"/>
          <w:sz w:val="22"/>
          <w:szCs w:val="22"/>
        </w:rPr>
        <w:t xml:space="preserve">many children and families from a range of backgrounds and cultures and this vibrant blend makes the Ambler community a unique and energising place to be. </w:t>
      </w:r>
    </w:p>
    <w:p w14:paraId="7A33EC83" w14:textId="6E1D8355" w:rsidR="000B077A" w:rsidRPr="000B077A" w:rsidRDefault="000B077A" w:rsidP="000B077A">
      <w:pPr>
        <w:pStyle w:val="Default"/>
      </w:pPr>
    </w:p>
    <w:p w14:paraId="47F96CAE" w14:textId="51276822" w:rsidR="000B077A" w:rsidRPr="000B077A" w:rsidRDefault="000B077A" w:rsidP="000B077A">
      <w:pPr>
        <w:pStyle w:val="Pa3"/>
        <w:ind w:right="418"/>
        <w:jc w:val="both"/>
        <w:rPr>
          <w:rFonts w:cs="Century Gothic"/>
          <w:color w:val="009999"/>
          <w:sz w:val="28"/>
          <w:szCs w:val="28"/>
        </w:rPr>
      </w:pPr>
      <w:r w:rsidRPr="000B077A">
        <w:rPr>
          <w:rStyle w:val="A0"/>
          <w:color w:val="009999"/>
        </w:rPr>
        <w:t xml:space="preserve">Why come to Ambler? </w:t>
      </w:r>
    </w:p>
    <w:p w14:paraId="46CB1C16" w14:textId="318E98F7"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The prospect of growing as a professional </w:t>
      </w:r>
      <w:r w:rsidR="006E49BD" w:rsidRPr="00CC701B">
        <w:rPr>
          <w:sz w:val="22"/>
          <w:szCs w:val="22"/>
        </w:rPr>
        <w:t>across</w:t>
      </w:r>
      <w:r w:rsidRPr="00CC701B">
        <w:rPr>
          <w:sz w:val="22"/>
          <w:szCs w:val="22"/>
        </w:rPr>
        <w:t xml:space="preserve"> an outstanding school and an outstanding Children’s Centre </w:t>
      </w:r>
    </w:p>
    <w:p w14:paraId="79015FC4" w14:textId="064F46D3"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Chance to work with other schools within the Future Zone and the opportunities this brings </w:t>
      </w:r>
    </w:p>
    <w:p w14:paraId="44C3D1FF" w14:textId="2322BABE"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A chance to make your mark within the school and Islington </w:t>
      </w:r>
    </w:p>
    <w:p w14:paraId="275BFDC7" w14:textId="0DF480A8"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Opportunity to </w:t>
      </w:r>
      <w:r w:rsidR="001A3FF9">
        <w:rPr>
          <w:sz w:val="22"/>
          <w:szCs w:val="22"/>
        </w:rPr>
        <w:t>be an inspiring subject lead</w:t>
      </w:r>
    </w:p>
    <w:p w14:paraId="60514B39" w14:textId="408479F5"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Enticing Inner London pay rates </w:t>
      </w:r>
    </w:p>
    <w:p w14:paraId="29BFBFCC" w14:textId="7BB36C38"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Engaging and highly motivated team </w:t>
      </w:r>
    </w:p>
    <w:p w14:paraId="3C2DB2C7" w14:textId="607A2911"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Highly supportive staff and dedicated governors </w:t>
      </w:r>
    </w:p>
    <w:p w14:paraId="40304293" w14:textId="67B1206D" w:rsidR="000B077A" w:rsidRPr="00CC701B" w:rsidRDefault="000B077A" w:rsidP="005A23AC">
      <w:pPr>
        <w:pStyle w:val="Default"/>
        <w:numPr>
          <w:ilvl w:val="0"/>
          <w:numId w:val="2"/>
        </w:numPr>
        <w:spacing w:before="120" w:after="49"/>
        <w:ind w:left="567" w:right="418"/>
        <w:jc w:val="both"/>
        <w:rPr>
          <w:sz w:val="22"/>
          <w:szCs w:val="22"/>
        </w:rPr>
      </w:pPr>
      <w:r w:rsidRPr="00CC701B">
        <w:rPr>
          <w:sz w:val="22"/>
          <w:szCs w:val="22"/>
        </w:rPr>
        <w:t xml:space="preserve">Further Professional Development </w:t>
      </w:r>
    </w:p>
    <w:p w14:paraId="7165887E" w14:textId="6282F4B7" w:rsidR="000B077A" w:rsidRPr="00CC701B" w:rsidRDefault="000B077A" w:rsidP="005A23AC">
      <w:pPr>
        <w:pStyle w:val="Default"/>
        <w:numPr>
          <w:ilvl w:val="0"/>
          <w:numId w:val="2"/>
        </w:numPr>
        <w:spacing w:before="120"/>
        <w:ind w:left="567" w:right="418"/>
        <w:jc w:val="both"/>
        <w:rPr>
          <w:sz w:val="22"/>
          <w:szCs w:val="22"/>
        </w:rPr>
      </w:pPr>
      <w:r w:rsidRPr="00CC701B">
        <w:rPr>
          <w:sz w:val="22"/>
          <w:szCs w:val="22"/>
        </w:rPr>
        <w:t xml:space="preserve">Excellent location at the heart of Islington </w:t>
      </w:r>
    </w:p>
    <w:p w14:paraId="4DCFB650" w14:textId="21F9D441" w:rsidR="00E11FB4" w:rsidRDefault="008E5261" w:rsidP="008E5261">
      <w:pPr>
        <w:widowControl w:val="0"/>
        <w:autoSpaceDE w:val="0"/>
        <w:autoSpaceDN w:val="0"/>
        <w:adjustRightInd w:val="0"/>
        <w:spacing w:after="120"/>
        <w:ind w:left="142" w:right="6230"/>
        <w:jc w:val="right"/>
        <w:rPr>
          <w:rFonts w:ascii="Century Gothic" w:hAnsi="Century Gothic" w:cs="Times"/>
          <w:sz w:val="22"/>
          <w:szCs w:val="22"/>
        </w:rPr>
      </w:pPr>
      <w:r w:rsidRPr="000B077A">
        <w:rPr>
          <w:rFonts w:ascii="Century Gothic" w:hAnsi="Century Gothic" w:cs="Times"/>
          <w:noProof/>
          <w:sz w:val="22"/>
          <w:szCs w:val="22"/>
          <w:lang w:eastAsia="en-GB"/>
        </w:rPr>
        <w:drawing>
          <wp:anchor distT="0" distB="0" distL="114300" distR="114300" simplePos="0" relativeHeight="251670528" behindDoc="0" locked="0" layoutInCell="1" allowOverlap="1" wp14:anchorId="5C62F812" wp14:editId="592ABE2B">
            <wp:simplePos x="0" y="0"/>
            <wp:positionH relativeFrom="margin">
              <wp:posOffset>2806700</wp:posOffset>
            </wp:positionH>
            <wp:positionV relativeFrom="paragraph">
              <wp:posOffset>234315</wp:posOffset>
            </wp:positionV>
            <wp:extent cx="3573780" cy="2031271"/>
            <wp:effectExtent l="76200" t="76200" r="140970" b="1409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3780" cy="2031271"/>
                    </a:xfrm>
                    <a:prstGeom prst="rect">
                      <a:avLst/>
                    </a:prstGeom>
                    <a:ln w="38100" cap="sq">
                      <a:solidFill>
                        <a:srgbClr val="009999"/>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077A" w:rsidRPr="000B077A">
        <w:rPr>
          <w:rFonts w:ascii="Century Gothic" w:hAnsi="Century Gothic" w:cs="Times"/>
          <w:sz w:val="22"/>
          <w:szCs w:val="22"/>
        </w:rPr>
        <w:t xml:space="preserve"> </w:t>
      </w:r>
    </w:p>
    <w:p w14:paraId="6D49C21E" w14:textId="777887E4" w:rsidR="008E5261" w:rsidRPr="00E11FB4" w:rsidRDefault="008E5261" w:rsidP="008E5261">
      <w:pPr>
        <w:widowControl w:val="0"/>
        <w:autoSpaceDE w:val="0"/>
        <w:autoSpaceDN w:val="0"/>
        <w:adjustRightInd w:val="0"/>
        <w:spacing w:after="40"/>
        <w:ind w:left="142" w:right="6230"/>
        <w:jc w:val="right"/>
        <w:rPr>
          <w:rFonts w:ascii="Century Gothic" w:hAnsi="Century Gothic" w:cs="Times"/>
          <w:b/>
          <w:bCs/>
          <w:color w:val="009999"/>
          <w:sz w:val="22"/>
          <w:szCs w:val="22"/>
        </w:rPr>
      </w:pPr>
      <w:r w:rsidRPr="00E11FB4">
        <w:rPr>
          <w:rFonts w:ascii="Century Gothic" w:hAnsi="Century Gothic" w:cs="Times"/>
          <w:b/>
          <w:bCs/>
          <w:color w:val="009999"/>
          <w:sz w:val="22"/>
          <w:szCs w:val="22"/>
        </w:rPr>
        <w:t>Ambler Primary School and Children’s Centre</w:t>
      </w:r>
    </w:p>
    <w:p w14:paraId="41A8DE6D" w14:textId="77777777" w:rsidR="008E5261" w:rsidRPr="00E11FB4" w:rsidRDefault="008E5261" w:rsidP="008E5261">
      <w:pPr>
        <w:widowControl w:val="0"/>
        <w:autoSpaceDE w:val="0"/>
        <w:autoSpaceDN w:val="0"/>
        <w:adjustRightInd w:val="0"/>
        <w:spacing w:after="20"/>
        <w:ind w:left="142" w:right="6230"/>
        <w:jc w:val="right"/>
        <w:rPr>
          <w:rFonts w:ascii="Century Gothic" w:hAnsi="Century Gothic" w:cs="Times"/>
          <w:color w:val="009999"/>
          <w:sz w:val="22"/>
          <w:szCs w:val="22"/>
        </w:rPr>
      </w:pPr>
      <w:r w:rsidRPr="00E11FB4">
        <w:rPr>
          <w:rFonts w:ascii="Century Gothic" w:hAnsi="Century Gothic" w:cs="Times"/>
          <w:color w:val="009999"/>
          <w:sz w:val="22"/>
          <w:szCs w:val="22"/>
        </w:rPr>
        <w:t>Blackstock Road</w:t>
      </w:r>
    </w:p>
    <w:p w14:paraId="0669DA3C" w14:textId="77777777" w:rsidR="008E5261" w:rsidRPr="00E11FB4" w:rsidRDefault="008E5261" w:rsidP="008E5261">
      <w:pPr>
        <w:widowControl w:val="0"/>
        <w:autoSpaceDE w:val="0"/>
        <w:autoSpaceDN w:val="0"/>
        <w:adjustRightInd w:val="0"/>
        <w:spacing w:after="20"/>
        <w:ind w:left="142" w:right="6230"/>
        <w:jc w:val="right"/>
        <w:rPr>
          <w:rFonts w:ascii="Century Gothic" w:hAnsi="Century Gothic" w:cs="Times"/>
          <w:color w:val="009999"/>
          <w:sz w:val="22"/>
          <w:szCs w:val="22"/>
        </w:rPr>
      </w:pPr>
      <w:r w:rsidRPr="00E11FB4">
        <w:rPr>
          <w:rFonts w:ascii="Century Gothic" w:hAnsi="Century Gothic" w:cs="Times"/>
          <w:color w:val="009999"/>
          <w:sz w:val="22"/>
          <w:szCs w:val="22"/>
        </w:rPr>
        <w:t>Islington</w:t>
      </w:r>
    </w:p>
    <w:p w14:paraId="25E5F316" w14:textId="6C3539EF" w:rsidR="008E5261" w:rsidRDefault="008E5261" w:rsidP="008E5261">
      <w:pPr>
        <w:widowControl w:val="0"/>
        <w:autoSpaceDE w:val="0"/>
        <w:autoSpaceDN w:val="0"/>
        <w:adjustRightInd w:val="0"/>
        <w:spacing w:after="20"/>
        <w:ind w:left="142" w:right="6230"/>
        <w:jc w:val="right"/>
        <w:rPr>
          <w:rFonts w:ascii="Century Gothic" w:hAnsi="Century Gothic" w:cs="Times"/>
          <w:color w:val="009999"/>
          <w:sz w:val="22"/>
          <w:szCs w:val="22"/>
        </w:rPr>
      </w:pPr>
      <w:r w:rsidRPr="00E11FB4">
        <w:rPr>
          <w:rFonts w:ascii="Century Gothic" w:hAnsi="Century Gothic" w:cs="Times"/>
          <w:color w:val="009999"/>
          <w:sz w:val="22"/>
          <w:szCs w:val="22"/>
        </w:rPr>
        <w:t>London</w:t>
      </w:r>
    </w:p>
    <w:p w14:paraId="50FC63DC" w14:textId="2A9CE8A5" w:rsidR="008E5261" w:rsidRDefault="008E5261" w:rsidP="008E5261">
      <w:pPr>
        <w:widowControl w:val="0"/>
        <w:autoSpaceDE w:val="0"/>
        <w:autoSpaceDN w:val="0"/>
        <w:adjustRightInd w:val="0"/>
        <w:spacing w:after="120"/>
        <w:ind w:left="142" w:right="6230"/>
        <w:jc w:val="right"/>
        <w:rPr>
          <w:rFonts w:ascii="Century Gothic" w:hAnsi="Century Gothic" w:cs="Times"/>
          <w:color w:val="009999"/>
          <w:sz w:val="22"/>
          <w:szCs w:val="22"/>
        </w:rPr>
      </w:pPr>
      <w:r>
        <w:rPr>
          <w:rFonts w:ascii="Century Gothic" w:hAnsi="Century Gothic" w:cs="Times"/>
          <w:color w:val="009999"/>
          <w:sz w:val="22"/>
          <w:szCs w:val="22"/>
        </w:rPr>
        <w:t>N4 2DR</w:t>
      </w:r>
    </w:p>
    <w:p w14:paraId="6095BC62" w14:textId="2289514C" w:rsidR="008E5261" w:rsidRPr="00E11FB4" w:rsidRDefault="008E5261" w:rsidP="008E5261">
      <w:pPr>
        <w:widowControl w:val="0"/>
        <w:autoSpaceDE w:val="0"/>
        <w:autoSpaceDN w:val="0"/>
        <w:adjustRightInd w:val="0"/>
        <w:spacing w:after="20"/>
        <w:ind w:left="142" w:right="6230"/>
        <w:jc w:val="right"/>
        <w:rPr>
          <w:rFonts w:ascii="Century Gothic" w:hAnsi="Century Gothic" w:cs="Times"/>
          <w:color w:val="009999"/>
          <w:sz w:val="22"/>
          <w:szCs w:val="22"/>
        </w:rPr>
      </w:pPr>
      <w:r>
        <w:rPr>
          <w:rFonts w:ascii="Century Gothic" w:hAnsi="Century Gothic" w:cs="Times"/>
          <w:color w:val="009999"/>
          <w:sz w:val="22"/>
          <w:szCs w:val="22"/>
        </w:rPr>
        <w:t>Tel: 020 7226 4708</w:t>
      </w:r>
    </w:p>
    <w:p w14:paraId="01AB4AD1" w14:textId="090D6BE3" w:rsidR="008E5261" w:rsidRPr="00E11FB4" w:rsidRDefault="008E5261" w:rsidP="008E5261">
      <w:pPr>
        <w:widowControl w:val="0"/>
        <w:autoSpaceDE w:val="0"/>
        <w:autoSpaceDN w:val="0"/>
        <w:adjustRightInd w:val="0"/>
        <w:spacing w:after="20"/>
        <w:ind w:right="418"/>
        <w:jc w:val="right"/>
        <w:rPr>
          <w:rFonts w:ascii="Century Gothic" w:hAnsi="Century Gothic" w:cs="Times"/>
          <w:color w:val="009999"/>
          <w:sz w:val="22"/>
          <w:szCs w:val="22"/>
        </w:rPr>
      </w:pPr>
      <w:r w:rsidRPr="00E11FB4">
        <w:rPr>
          <w:rFonts w:ascii="Century Gothic" w:hAnsi="Century Gothic" w:cs="Times"/>
          <w:color w:val="009999"/>
          <w:sz w:val="22"/>
          <w:szCs w:val="22"/>
        </w:rPr>
        <w:t>N4 2DR</w:t>
      </w:r>
    </w:p>
    <w:p w14:paraId="50D56F95" w14:textId="2086081B" w:rsidR="008E5261" w:rsidRDefault="008E5261" w:rsidP="008E5261">
      <w:pPr>
        <w:spacing w:before="1"/>
        <w:ind w:left="142" w:right="276"/>
        <w:rPr>
          <w:rStyle w:val="A0"/>
          <w:rFonts w:ascii="Century Gothic" w:hAnsi="Century Gothic"/>
          <w:color w:val="009999"/>
          <w:sz w:val="22"/>
          <w:szCs w:val="22"/>
          <w:lang w:val="en-US"/>
        </w:rPr>
      </w:pPr>
    </w:p>
    <w:p w14:paraId="50F1BAD7" w14:textId="77777777" w:rsidR="008E5261" w:rsidRDefault="008E5261" w:rsidP="008E5261">
      <w:pPr>
        <w:spacing w:before="1"/>
        <w:ind w:left="142" w:right="276"/>
        <w:rPr>
          <w:rStyle w:val="A0"/>
          <w:rFonts w:ascii="Century Gothic" w:hAnsi="Century Gothic"/>
          <w:color w:val="009999"/>
          <w:sz w:val="22"/>
          <w:szCs w:val="22"/>
          <w:lang w:val="en-US"/>
        </w:rPr>
      </w:pPr>
    </w:p>
    <w:p w14:paraId="0E6A5686" w14:textId="77777777" w:rsidR="008E5261" w:rsidRDefault="008E5261" w:rsidP="008E5261">
      <w:pPr>
        <w:spacing w:before="1"/>
        <w:ind w:left="142" w:right="276"/>
        <w:rPr>
          <w:rStyle w:val="A0"/>
          <w:rFonts w:ascii="Century Gothic" w:hAnsi="Century Gothic"/>
          <w:color w:val="009999"/>
          <w:sz w:val="22"/>
          <w:szCs w:val="22"/>
          <w:lang w:val="en-US"/>
        </w:rPr>
      </w:pPr>
    </w:p>
    <w:p w14:paraId="54BA06E0" w14:textId="77777777" w:rsidR="003E2616" w:rsidRDefault="003E2616" w:rsidP="008E5261">
      <w:pPr>
        <w:spacing w:before="1"/>
        <w:ind w:left="142" w:right="276"/>
        <w:rPr>
          <w:rStyle w:val="A0"/>
          <w:rFonts w:ascii="Century Gothic" w:hAnsi="Century Gothic"/>
          <w:color w:val="009999"/>
          <w:sz w:val="22"/>
          <w:szCs w:val="22"/>
          <w:lang w:val="en-US"/>
        </w:rPr>
      </w:pPr>
    </w:p>
    <w:p w14:paraId="141037FA" w14:textId="1070DC24" w:rsidR="00CC701B" w:rsidRPr="00CC701B" w:rsidRDefault="00CC701B" w:rsidP="008E5261">
      <w:pPr>
        <w:spacing w:before="1"/>
        <w:ind w:left="142" w:right="276"/>
        <w:rPr>
          <w:rStyle w:val="A0"/>
          <w:rFonts w:ascii="Century Gothic" w:hAnsi="Century Gothic"/>
          <w:color w:val="009999"/>
          <w:sz w:val="22"/>
          <w:szCs w:val="22"/>
          <w:lang w:val="en-US"/>
        </w:rPr>
      </w:pPr>
      <w:r w:rsidRPr="00CC701B">
        <w:rPr>
          <w:rStyle w:val="A0"/>
          <w:rFonts w:ascii="Century Gothic" w:hAnsi="Century Gothic"/>
          <w:color w:val="009999"/>
          <w:sz w:val="22"/>
          <w:szCs w:val="22"/>
          <w:lang w:val="en-US"/>
        </w:rPr>
        <w:t>Ofsted Report</w:t>
      </w:r>
    </w:p>
    <w:p w14:paraId="30AA28DE" w14:textId="49D0D04D" w:rsidR="00CC701B" w:rsidRPr="00CC701B" w:rsidRDefault="00CC701B" w:rsidP="008E5261">
      <w:pPr>
        <w:spacing w:before="65" w:after="120" w:line="295" w:lineRule="auto"/>
        <w:ind w:left="142" w:right="276"/>
        <w:rPr>
          <w:rFonts w:ascii="Century Gothic" w:hAnsi="Century Gothic"/>
          <w:sz w:val="22"/>
          <w:szCs w:val="22"/>
        </w:rPr>
      </w:pPr>
      <w:r w:rsidRPr="00CC701B">
        <w:rPr>
          <w:rFonts w:ascii="Century Gothic" w:hAnsi="Century Gothic"/>
          <w:sz w:val="22"/>
          <w:szCs w:val="22"/>
        </w:rPr>
        <w:t xml:space="preserve">For the latest reports on Ambler Primary School and Children’s Centre, please </w:t>
      </w:r>
      <w:hyperlink r:id="rId23">
        <w:r w:rsidRPr="00CC701B">
          <w:rPr>
            <w:rFonts w:ascii="Century Gothic" w:hAnsi="Century Gothic"/>
            <w:color w:val="00A8B8"/>
            <w:sz w:val="22"/>
            <w:szCs w:val="22"/>
            <w:u w:val="single" w:color="00A8B8"/>
          </w:rPr>
          <w:t>click here</w:t>
        </w:r>
        <w:r w:rsidRPr="00CC701B">
          <w:rPr>
            <w:rFonts w:ascii="Century Gothic" w:hAnsi="Century Gothic"/>
            <w:sz w:val="22"/>
            <w:szCs w:val="22"/>
          </w:rPr>
          <w:t>.</w:t>
        </w:r>
      </w:hyperlink>
    </w:p>
    <w:p w14:paraId="0AEEABBC" w14:textId="77777777" w:rsidR="00CC701B" w:rsidRPr="00CC701B" w:rsidRDefault="00CC701B" w:rsidP="008E5261">
      <w:pPr>
        <w:spacing w:before="1"/>
        <w:ind w:left="142" w:right="276"/>
        <w:rPr>
          <w:rStyle w:val="A0"/>
          <w:rFonts w:ascii="Century Gothic" w:hAnsi="Century Gothic"/>
          <w:color w:val="009999"/>
          <w:sz w:val="22"/>
          <w:szCs w:val="22"/>
          <w:lang w:val="en-US"/>
        </w:rPr>
      </w:pPr>
      <w:r w:rsidRPr="00CC701B">
        <w:rPr>
          <w:rStyle w:val="A0"/>
          <w:rFonts w:ascii="Century Gothic" w:hAnsi="Century Gothic"/>
          <w:color w:val="009999"/>
          <w:sz w:val="22"/>
          <w:szCs w:val="22"/>
          <w:lang w:val="en-US"/>
        </w:rPr>
        <w:t>School Website</w:t>
      </w:r>
    </w:p>
    <w:p w14:paraId="6BA3825D" w14:textId="6211CF27" w:rsidR="00CC701B" w:rsidRPr="00CC701B" w:rsidRDefault="00CC701B" w:rsidP="008E5261">
      <w:pPr>
        <w:spacing w:before="68" w:after="120" w:line="300" w:lineRule="auto"/>
        <w:ind w:left="142" w:right="276"/>
        <w:rPr>
          <w:rFonts w:ascii="Century Gothic" w:hAnsi="Century Gothic"/>
          <w:sz w:val="22"/>
          <w:szCs w:val="22"/>
        </w:rPr>
      </w:pPr>
      <w:r w:rsidRPr="00CC701B">
        <w:rPr>
          <w:rFonts w:ascii="Century Gothic" w:hAnsi="Century Gothic"/>
          <w:sz w:val="22"/>
          <w:szCs w:val="22"/>
        </w:rPr>
        <w:t xml:space="preserve">Ambler Primary School and Children’s Centre website is </w:t>
      </w:r>
      <w:hyperlink r:id="rId24">
        <w:r w:rsidRPr="00CC701B">
          <w:rPr>
            <w:rFonts w:ascii="Century Gothic" w:hAnsi="Century Gothic"/>
            <w:color w:val="00A8B8"/>
            <w:sz w:val="22"/>
            <w:szCs w:val="22"/>
            <w:u w:val="single" w:color="00A8B8"/>
          </w:rPr>
          <w:t>http://ambler.islington.sch.uk</w:t>
        </w:r>
        <w:r w:rsidRPr="00CC701B">
          <w:rPr>
            <w:rFonts w:ascii="Century Gothic" w:hAnsi="Century Gothic"/>
            <w:sz w:val="22"/>
            <w:szCs w:val="22"/>
          </w:rPr>
          <w:t>.</w:t>
        </w:r>
      </w:hyperlink>
    </w:p>
    <w:p w14:paraId="7ACD123C" w14:textId="77777777" w:rsidR="00CC701B" w:rsidRPr="00CC701B" w:rsidRDefault="00CC701B" w:rsidP="008E5261">
      <w:pPr>
        <w:spacing w:before="1"/>
        <w:ind w:left="142" w:right="276"/>
        <w:rPr>
          <w:rStyle w:val="A0"/>
          <w:rFonts w:ascii="Century Gothic" w:hAnsi="Century Gothic"/>
          <w:color w:val="009999"/>
          <w:sz w:val="22"/>
          <w:szCs w:val="22"/>
          <w:lang w:val="en-US"/>
        </w:rPr>
      </w:pPr>
      <w:r w:rsidRPr="00CC701B">
        <w:rPr>
          <w:rStyle w:val="A0"/>
          <w:rFonts w:ascii="Century Gothic" w:hAnsi="Century Gothic"/>
          <w:color w:val="009999"/>
          <w:sz w:val="22"/>
          <w:szCs w:val="22"/>
          <w:lang w:val="en-US"/>
        </w:rPr>
        <w:t>Islington</w:t>
      </w:r>
    </w:p>
    <w:p w14:paraId="00D742A0" w14:textId="79CC3185" w:rsidR="00E11FB4" w:rsidRPr="008E5261" w:rsidRDefault="00CC701B" w:rsidP="008E5261">
      <w:pPr>
        <w:spacing w:before="63" w:line="300" w:lineRule="auto"/>
        <w:ind w:left="142" w:right="276"/>
        <w:rPr>
          <w:rFonts w:ascii="Century Gothic" w:hAnsi="Century Gothic"/>
          <w:sz w:val="22"/>
          <w:szCs w:val="22"/>
        </w:rPr>
      </w:pPr>
      <w:r w:rsidRPr="00CC701B">
        <w:rPr>
          <w:rFonts w:ascii="Century Gothic" w:hAnsi="Century Gothic"/>
          <w:sz w:val="22"/>
          <w:szCs w:val="22"/>
        </w:rPr>
        <w:t xml:space="preserve">Further information about Islington borough is available at </w:t>
      </w:r>
      <w:hyperlink r:id="rId25">
        <w:r w:rsidRPr="00CC701B">
          <w:rPr>
            <w:rFonts w:ascii="Century Gothic" w:hAnsi="Century Gothic"/>
            <w:color w:val="00A8B8"/>
            <w:sz w:val="22"/>
            <w:szCs w:val="22"/>
            <w:u w:val="single" w:color="00A8B8"/>
          </w:rPr>
          <w:t>www.islington.gov.uk</w:t>
        </w:r>
      </w:hyperlink>
    </w:p>
    <w:p w14:paraId="705B1B8D" w14:textId="74C69B4A" w:rsidR="004608E9" w:rsidRDefault="004608E9" w:rsidP="00E11FB4">
      <w:pPr>
        <w:widowControl w:val="0"/>
        <w:autoSpaceDE w:val="0"/>
        <w:autoSpaceDN w:val="0"/>
        <w:adjustRightInd w:val="0"/>
        <w:spacing w:after="120"/>
        <w:ind w:right="418"/>
        <w:jc w:val="both"/>
        <w:rPr>
          <w:rFonts w:ascii="Century Gothic" w:hAnsi="Century Gothic" w:cs="Times"/>
          <w:sz w:val="22"/>
          <w:szCs w:val="22"/>
        </w:rPr>
      </w:pPr>
    </w:p>
    <w:p w14:paraId="10169BD5" w14:textId="77777777" w:rsidR="001A3FF9" w:rsidRDefault="001A3FF9" w:rsidP="004608E9">
      <w:pPr>
        <w:widowControl w:val="0"/>
        <w:autoSpaceDE w:val="0"/>
        <w:autoSpaceDN w:val="0"/>
        <w:adjustRightInd w:val="0"/>
        <w:jc w:val="both"/>
        <w:rPr>
          <w:rFonts w:ascii="Century Gothic" w:hAnsi="Century Gothic" w:cs="Times"/>
          <w:b/>
          <w:bCs/>
          <w:color w:val="009999"/>
          <w:sz w:val="36"/>
          <w:szCs w:val="36"/>
        </w:rPr>
      </w:pPr>
    </w:p>
    <w:p w14:paraId="0FF1C8A6" w14:textId="77777777" w:rsidR="001A3FF9" w:rsidRDefault="001A3FF9" w:rsidP="004608E9">
      <w:pPr>
        <w:widowControl w:val="0"/>
        <w:autoSpaceDE w:val="0"/>
        <w:autoSpaceDN w:val="0"/>
        <w:adjustRightInd w:val="0"/>
        <w:jc w:val="both"/>
        <w:rPr>
          <w:rFonts w:ascii="Century Gothic" w:hAnsi="Century Gothic" w:cs="Times"/>
          <w:b/>
          <w:bCs/>
          <w:color w:val="009999"/>
          <w:sz w:val="36"/>
          <w:szCs w:val="36"/>
        </w:rPr>
      </w:pPr>
    </w:p>
    <w:p w14:paraId="2A3F94B6" w14:textId="4E64E6A9" w:rsidR="004608E9" w:rsidRPr="000B077A" w:rsidRDefault="004608E9" w:rsidP="004608E9">
      <w:pPr>
        <w:widowControl w:val="0"/>
        <w:autoSpaceDE w:val="0"/>
        <w:autoSpaceDN w:val="0"/>
        <w:adjustRightInd w:val="0"/>
        <w:jc w:val="both"/>
        <w:rPr>
          <w:rFonts w:ascii="Century Gothic" w:hAnsi="Century Gothic" w:cs="Times"/>
          <w:b/>
          <w:bCs/>
          <w:color w:val="009999"/>
          <w:sz w:val="36"/>
          <w:szCs w:val="36"/>
        </w:rPr>
      </w:pPr>
      <w:r w:rsidRPr="004608E9">
        <w:rPr>
          <w:rFonts w:ascii="Century Gothic" w:hAnsi="Century Gothic" w:cs="Times"/>
          <w:b/>
          <w:bCs/>
          <w:noProof/>
          <w:color w:val="009999"/>
          <w:sz w:val="36"/>
          <w:szCs w:val="36"/>
          <w:lang w:eastAsia="en-GB"/>
        </w:rPr>
        <w:lastRenderedPageBreak/>
        <w:drawing>
          <wp:anchor distT="0" distB="0" distL="114300" distR="114300" simplePos="0" relativeHeight="251675648" behindDoc="0" locked="0" layoutInCell="1" allowOverlap="1" wp14:anchorId="7C8DAA95" wp14:editId="320C116E">
            <wp:simplePos x="0" y="0"/>
            <wp:positionH relativeFrom="column">
              <wp:posOffset>4639945</wp:posOffset>
            </wp:positionH>
            <wp:positionV relativeFrom="paragraph">
              <wp:posOffset>-138430</wp:posOffset>
            </wp:positionV>
            <wp:extent cx="1887220" cy="810895"/>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220" cy="810895"/>
                    </a:xfrm>
                    <a:prstGeom prst="rect">
                      <a:avLst/>
                    </a:prstGeom>
                  </pic:spPr>
                </pic:pic>
              </a:graphicData>
            </a:graphic>
            <wp14:sizeRelH relativeFrom="margin">
              <wp14:pctWidth>0</wp14:pctWidth>
            </wp14:sizeRelH>
            <wp14:sizeRelV relativeFrom="margin">
              <wp14:pctHeight>0</wp14:pctHeight>
            </wp14:sizeRelV>
          </wp:anchor>
        </w:drawing>
      </w:r>
      <w:r w:rsidRPr="004608E9">
        <w:rPr>
          <w:rFonts w:ascii="Century Gothic" w:hAnsi="Century Gothic" w:cs="Times"/>
          <w:b/>
          <w:bCs/>
          <w:color w:val="009999"/>
          <w:sz w:val="36"/>
          <w:szCs w:val="36"/>
        </w:rPr>
        <w:t>Our Values</w:t>
      </w:r>
    </w:p>
    <w:p w14:paraId="14490653" w14:textId="77777777" w:rsidR="00585A32" w:rsidRDefault="00585A32" w:rsidP="004608E9">
      <w:pPr>
        <w:widowControl w:val="0"/>
        <w:autoSpaceDE w:val="0"/>
        <w:autoSpaceDN w:val="0"/>
        <w:adjustRightInd w:val="0"/>
        <w:jc w:val="both"/>
        <w:rPr>
          <w:rFonts w:ascii="Century Gothic" w:hAnsi="Century Gothic" w:cs="Times"/>
          <w:sz w:val="22"/>
          <w:szCs w:val="22"/>
        </w:rPr>
      </w:pPr>
    </w:p>
    <w:p w14:paraId="3460758F" w14:textId="16FC5E97" w:rsidR="004608E9" w:rsidRDefault="004608E9" w:rsidP="004608E9">
      <w:pPr>
        <w:widowControl w:val="0"/>
        <w:autoSpaceDE w:val="0"/>
        <w:autoSpaceDN w:val="0"/>
        <w:adjustRightInd w:val="0"/>
        <w:jc w:val="both"/>
        <w:rPr>
          <w:rFonts w:ascii="Century Gothic" w:hAnsi="Century Gothic" w:cs="Times"/>
          <w:sz w:val="22"/>
          <w:szCs w:val="22"/>
        </w:rPr>
      </w:pPr>
    </w:p>
    <w:p w14:paraId="54FF767B" w14:textId="6AC58591" w:rsidR="00585A32" w:rsidRDefault="00C87754" w:rsidP="004608E9">
      <w:pPr>
        <w:widowControl w:val="0"/>
        <w:autoSpaceDE w:val="0"/>
        <w:autoSpaceDN w:val="0"/>
        <w:adjustRightInd w:val="0"/>
        <w:jc w:val="both"/>
        <w:rPr>
          <w:rFonts w:ascii="Century Gothic" w:hAnsi="Century Gothic" w:cs="Times"/>
          <w:sz w:val="22"/>
          <w:szCs w:val="22"/>
        </w:rPr>
      </w:pPr>
      <w:r>
        <w:rPr>
          <w:noProof/>
          <w:lang w:eastAsia="en-GB"/>
        </w:rPr>
        <w:drawing>
          <wp:anchor distT="0" distB="0" distL="114300" distR="114300" simplePos="0" relativeHeight="251687936" behindDoc="0" locked="0" layoutInCell="1" allowOverlap="1" wp14:anchorId="1A67F4CA" wp14:editId="1E7C5325">
            <wp:simplePos x="0" y="0"/>
            <wp:positionH relativeFrom="column">
              <wp:posOffset>678274</wp:posOffset>
            </wp:positionH>
            <wp:positionV relativeFrom="paragraph">
              <wp:posOffset>59230</wp:posOffset>
            </wp:positionV>
            <wp:extent cx="5051082" cy="1094014"/>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saturation sat="7400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5051082" cy="1094014"/>
                    </a:xfrm>
                    <a:prstGeom prst="rect">
                      <a:avLst/>
                    </a:prstGeom>
                  </pic:spPr>
                </pic:pic>
              </a:graphicData>
            </a:graphic>
            <wp14:sizeRelH relativeFrom="margin">
              <wp14:pctWidth>0</wp14:pctWidth>
            </wp14:sizeRelH>
            <wp14:sizeRelV relativeFrom="margin">
              <wp14:pctHeight>0</wp14:pctHeight>
            </wp14:sizeRelV>
          </wp:anchor>
        </w:drawing>
      </w:r>
    </w:p>
    <w:p w14:paraId="20F63F0C" w14:textId="08100386" w:rsidR="00585A32" w:rsidRDefault="00585A32" w:rsidP="004608E9">
      <w:pPr>
        <w:widowControl w:val="0"/>
        <w:autoSpaceDE w:val="0"/>
        <w:autoSpaceDN w:val="0"/>
        <w:adjustRightInd w:val="0"/>
        <w:jc w:val="both"/>
        <w:rPr>
          <w:rFonts w:ascii="Century Gothic" w:hAnsi="Century Gothic" w:cs="Times"/>
          <w:sz w:val="22"/>
          <w:szCs w:val="22"/>
        </w:rPr>
      </w:pPr>
    </w:p>
    <w:p w14:paraId="492D6EFC" w14:textId="73767308" w:rsidR="00585A32" w:rsidRDefault="00585A32" w:rsidP="004608E9">
      <w:pPr>
        <w:widowControl w:val="0"/>
        <w:autoSpaceDE w:val="0"/>
        <w:autoSpaceDN w:val="0"/>
        <w:adjustRightInd w:val="0"/>
        <w:jc w:val="both"/>
        <w:rPr>
          <w:rFonts w:ascii="Century Gothic" w:hAnsi="Century Gothic" w:cs="Times"/>
          <w:sz w:val="22"/>
          <w:szCs w:val="22"/>
        </w:rPr>
      </w:pPr>
    </w:p>
    <w:p w14:paraId="131DD293" w14:textId="29DCB7EF" w:rsidR="00585A32" w:rsidRDefault="00585A32" w:rsidP="004608E9">
      <w:pPr>
        <w:widowControl w:val="0"/>
        <w:autoSpaceDE w:val="0"/>
        <w:autoSpaceDN w:val="0"/>
        <w:adjustRightInd w:val="0"/>
        <w:jc w:val="both"/>
        <w:rPr>
          <w:rFonts w:ascii="Century Gothic" w:hAnsi="Century Gothic" w:cs="Times"/>
          <w:sz w:val="22"/>
          <w:szCs w:val="22"/>
        </w:rPr>
      </w:pPr>
    </w:p>
    <w:p w14:paraId="56C45067" w14:textId="444D70A2" w:rsidR="00585A32" w:rsidRDefault="00585A32" w:rsidP="004608E9">
      <w:pPr>
        <w:widowControl w:val="0"/>
        <w:autoSpaceDE w:val="0"/>
        <w:autoSpaceDN w:val="0"/>
        <w:adjustRightInd w:val="0"/>
        <w:jc w:val="both"/>
        <w:rPr>
          <w:rFonts w:ascii="Century Gothic" w:hAnsi="Century Gothic" w:cs="Times"/>
          <w:sz w:val="22"/>
          <w:szCs w:val="22"/>
        </w:rPr>
      </w:pPr>
    </w:p>
    <w:p w14:paraId="0DB06E0D" w14:textId="77777777" w:rsidR="004608E9" w:rsidRDefault="004608E9" w:rsidP="004608E9">
      <w:pPr>
        <w:pStyle w:val="Default"/>
        <w:spacing w:after="40" w:line="201" w:lineRule="atLeast"/>
        <w:ind w:right="418"/>
        <w:jc w:val="both"/>
        <w:rPr>
          <w:rStyle w:val="A0"/>
          <w:color w:val="009999"/>
          <w:lang w:val="en-GB"/>
        </w:rPr>
      </w:pPr>
    </w:p>
    <w:p w14:paraId="31D21F27" w14:textId="5ED03225" w:rsidR="004608E9" w:rsidRDefault="00585A32" w:rsidP="004608E9">
      <w:pPr>
        <w:pStyle w:val="Default"/>
        <w:spacing w:after="40" w:line="201" w:lineRule="atLeast"/>
        <w:ind w:right="418"/>
        <w:jc w:val="both"/>
        <w:rPr>
          <w:rStyle w:val="A0"/>
          <w:color w:val="009999"/>
          <w:lang w:val="en-GB"/>
        </w:rPr>
      </w:pPr>
      <w:r>
        <w:rPr>
          <w:b/>
          <w:bCs/>
          <w:noProof/>
          <w:color w:val="009999"/>
          <w:sz w:val="28"/>
          <w:szCs w:val="28"/>
          <w:lang w:val="en-GB" w:eastAsia="en-GB"/>
        </w:rPr>
        <mc:AlternateContent>
          <mc:Choice Requires="wps">
            <w:drawing>
              <wp:anchor distT="0" distB="0" distL="114300" distR="114300" simplePos="0" relativeHeight="251678720" behindDoc="0" locked="0" layoutInCell="1" allowOverlap="1" wp14:anchorId="126A46D2" wp14:editId="6BD55E6A">
                <wp:simplePos x="0" y="0"/>
                <wp:positionH relativeFrom="margin">
                  <wp:posOffset>3413356</wp:posOffset>
                </wp:positionH>
                <wp:positionV relativeFrom="paragraph">
                  <wp:posOffset>176761</wp:posOffset>
                </wp:positionV>
                <wp:extent cx="3119004" cy="2240915"/>
                <wp:effectExtent l="19050" t="19050" r="24765" b="26035"/>
                <wp:wrapNone/>
                <wp:docPr id="49" name="Rectangle: Rounded Corners 49"/>
                <wp:cNvGraphicFramePr/>
                <a:graphic xmlns:a="http://schemas.openxmlformats.org/drawingml/2006/main">
                  <a:graphicData uri="http://schemas.microsoft.com/office/word/2010/wordprocessingShape">
                    <wps:wsp>
                      <wps:cNvSpPr/>
                      <wps:spPr>
                        <a:xfrm>
                          <a:off x="0" y="0"/>
                          <a:ext cx="3119004" cy="2240915"/>
                        </a:xfrm>
                        <a:prstGeom prst="roundRect">
                          <a:avLst>
                            <a:gd name="adj" fmla="val 7614"/>
                          </a:avLst>
                        </a:prstGeom>
                        <a:solidFill>
                          <a:srgbClr val="2AA9A6"/>
                        </a:solidFill>
                        <a:ln w="38100">
                          <a:solidFill>
                            <a:srgbClr val="007D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5DE8C" w14:textId="77777777" w:rsidR="005A4D49" w:rsidRPr="005A4D49" w:rsidRDefault="005A4D49" w:rsidP="00585A32">
                            <w:pPr>
                              <w:autoSpaceDE w:val="0"/>
                              <w:autoSpaceDN w:val="0"/>
                              <w:adjustRightInd w:val="0"/>
                              <w:spacing w:after="80"/>
                              <w:rPr>
                                <w:rFonts w:ascii="Century Gothic" w:hAnsi="Century Gothic" w:cs="Century Gothic"/>
                                <w:b/>
                                <w:bCs/>
                                <w:color w:val="FFFFFF" w:themeColor="background1"/>
                                <w:sz w:val="28"/>
                                <w:szCs w:val="28"/>
                              </w:rPr>
                            </w:pPr>
                            <w:r w:rsidRPr="005A4D49">
                              <w:rPr>
                                <w:rFonts w:ascii="Century Gothic" w:hAnsi="Century Gothic" w:cs="Century Gothic"/>
                                <w:b/>
                                <w:bCs/>
                                <w:color w:val="FFFFFF" w:themeColor="background1"/>
                                <w:sz w:val="28"/>
                                <w:szCs w:val="28"/>
                              </w:rPr>
                              <w:t>Resilience</w:t>
                            </w:r>
                          </w:p>
                          <w:p w14:paraId="71E76E2F" w14:textId="77777777" w:rsidR="005A4D49" w:rsidRPr="005A4D49" w:rsidRDefault="005A4D49" w:rsidP="005A4D49">
                            <w:pPr>
                              <w:autoSpaceDE w:val="0"/>
                              <w:autoSpaceDN w:val="0"/>
                              <w:adjustRightInd w:val="0"/>
                              <w:spacing w:after="80" w:line="241" w:lineRule="atLeast"/>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You can show resilience by:</w:t>
                            </w:r>
                          </w:p>
                          <w:p w14:paraId="567AEC4C" w14:textId="7C7A5F04"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Never giving up</w:t>
                            </w:r>
                          </w:p>
                          <w:p w14:paraId="4652071B" w14:textId="0F52AE88"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Persevering when working towards your</w:t>
                            </w:r>
                            <w:r>
                              <w:rPr>
                                <w:rFonts w:ascii="Century Gothic" w:hAnsi="Century Gothic" w:cs="Century Gothic"/>
                                <w:color w:val="FFFFFF" w:themeColor="background1"/>
                                <w:sz w:val="20"/>
                                <w:szCs w:val="20"/>
                              </w:rPr>
                              <w:t xml:space="preserve"> </w:t>
                            </w:r>
                            <w:r w:rsidRPr="005A4D49">
                              <w:rPr>
                                <w:rFonts w:ascii="Century Gothic" w:hAnsi="Century Gothic" w:cs="Century Gothic"/>
                                <w:color w:val="FFFFFF" w:themeColor="background1"/>
                                <w:sz w:val="20"/>
                                <w:szCs w:val="20"/>
                              </w:rPr>
                              <w:t>goal</w:t>
                            </w:r>
                          </w:p>
                          <w:p w14:paraId="53E76B1A" w14:textId="46996E9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Trying to achieve your personal best</w:t>
                            </w:r>
                          </w:p>
                          <w:p w14:paraId="7004AB8B" w14:textId="0C0638E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Overcoming the fear of failure</w:t>
                            </w:r>
                          </w:p>
                          <w:p w14:paraId="7E35F14C" w14:textId="5FA0F730"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Keep on going even when it gets tough</w:t>
                            </w:r>
                          </w:p>
                          <w:p w14:paraId="7676EFE9" w14:textId="215C50D8"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Having the ability to problem solve</w:t>
                            </w:r>
                          </w:p>
                          <w:p w14:paraId="7734634E" w14:textId="1432E892" w:rsidR="004608E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Bouncing back from obstacles</w:t>
                            </w:r>
                          </w:p>
                          <w:p w14:paraId="0010F791" w14:textId="77777777" w:rsidR="00E03AB4" w:rsidRPr="00E03AB4" w:rsidRDefault="00E03AB4" w:rsidP="00E03AB4">
                            <w:pPr>
                              <w:pStyle w:val="ListParagraph"/>
                              <w:autoSpaceDE w:val="0"/>
                              <w:autoSpaceDN w:val="0"/>
                              <w:adjustRightInd w:val="0"/>
                              <w:ind w:left="426"/>
                              <w:rPr>
                                <w:rFonts w:ascii="Century Gothic" w:hAnsi="Century Gothic" w:cs="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A46D2" id="Rectangle: Rounded Corners 49" o:spid="_x0000_s1028" style="position:absolute;left:0;text-align:left;margin-left:268.75pt;margin-top:13.9pt;width:245.6pt;height:176.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3D1QIAAA4GAAAOAAAAZHJzL2Uyb0RvYy54bWysVEtv2zAMvg/YfxB0X/1Y2jRBncJI0WFA&#10;0RVth54VWYo9yKImKa/9+lHyI+la7DAsB0U0yY/kJ5JX1/tWka2wrgFd0OwspURoDlWj1wX9/nz7&#10;6ZIS55mumAItCnoQjl4vPn642pm5yKEGVQlLEES7+c4UtPbezJPE8Vq0zJ2BERqVEmzLPIp2nVSW&#10;7RC9VUmephfJDmxlLHDhHH696ZR0EfGlFNx/k9IJT1RBMTcfTxvPVTiTxRWbry0zdcP7NNg/ZNGy&#10;RmPQEeqGeUY2tnkD1TbcggPpzzi0CUjZcBFrwGqy9I9qnmpmRKwFyXFmpMn9P1h+v32wpKkKOplR&#10;olmLb/SIrDG9VmJOHmGjK1GRJViNj0zQCBnbGTdHxyfzYHvJ4TWUv5e2Df9YGNlHlg8jy2LvCceP&#10;n7NslqYTSjjq8nySzrLzgJoc3Y11/ouAloRLQW3IImQVKWbbO+cj11WfMKt+UCJbhS+3ZYpML7JJ&#10;D9jbIvQAGRwdqKa6bZSKgl2vlsoS9MR0ynJWXvTOr8yUJjvM/TJL05jFK6U7xUjT6c20fIuBSSiN&#10;ZQb2Or7izR+UCHko/SgkvgQylHcRwgyIMTXGudA+61Q1q0SX8XmKvyHY4BHJjIABWWKlI3YPMFh2&#10;IAN29wq9fXAVcYRG5770vzmPHjEyaD86t40G+15lCqvqI3f2A0kdNYElv1/tY5fmwTJ8WUF1wM61&#10;0I20M/y2wWa5Y84/MIudgNOOe8l/w0MqwLeD/kZJDfbXe9+DPY4WainZ4U4oqPu5YVZQor5qHLpZ&#10;NpmEJRKFyfk0R8GealanGr1pl4A9leEGNDxeg71Xw1VaaF9wfZUhKqqY5hi7oNzbQVj6blfhAuSi&#10;LKMZLg7D/J1+MjyAB55Dcz/vX5g1/cR4HLZ7GPYHm8c56Dg+2gZPDeXGg2x8UB557QVcOrGV+gUZ&#10;ttqpHK2Oa3zxGwAA//8DAFBLAwQUAAYACAAAACEAd2jT8uAAAAALAQAADwAAAGRycy9kb3ducmV2&#10;LnhtbEyPUUvDMBSF3wX/Q7iCby6xpTbU3g5xiIgvcxPxMWuyptjclCbb6r83e3KPl/txznfq5ewG&#10;djRT6D0h3C8EMEOt1z11CJ/blzsJLERFWg2eDMKvCbBsrq9qVWl/og9z3MSOpRAKlUKwMY4V56G1&#10;xqmw8KOh9Nv7yamYzqnjelKnFO4GngnxwJ3qKTVYNZpna9qfzcEhvL7338U6/3oT+Yr27dbK9UpI&#10;xNub+ekRWDRz/IfhrJ/UoUlOO38gHdiAUORlkVCErEwTzoDIZAlsh5BLUQJvan65ofkDAAD//wMA&#10;UEsBAi0AFAAGAAgAAAAhALaDOJL+AAAA4QEAABMAAAAAAAAAAAAAAAAAAAAAAFtDb250ZW50X1R5&#10;cGVzXS54bWxQSwECLQAUAAYACAAAACEAOP0h/9YAAACUAQAACwAAAAAAAAAAAAAAAAAvAQAAX3Jl&#10;bHMvLnJlbHNQSwECLQAUAAYACAAAACEAjlpdw9UCAAAOBgAADgAAAAAAAAAAAAAAAAAuAgAAZHJz&#10;L2Uyb0RvYy54bWxQSwECLQAUAAYACAAAACEAd2jT8uAAAAALAQAADwAAAAAAAAAAAAAAAAAvBQAA&#10;ZHJzL2Rvd25yZXYueG1sUEsFBgAAAAAEAAQA8wAAADwGAAAAAA==&#10;" fillcolor="#2aa9a6" strokecolor="#007d7a" strokeweight="3pt">
                <v:stroke joinstyle="miter"/>
                <v:textbox>
                  <w:txbxContent>
                    <w:p w14:paraId="1175DE8C" w14:textId="77777777" w:rsidR="005A4D49" w:rsidRPr="005A4D49" w:rsidRDefault="005A4D49" w:rsidP="00585A32">
                      <w:pPr>
                        <w:autoSpaceDE w:val="0"/>
                        <w:autoSpaceDN w:val="0"/>
                        <w:adjustRightInd w:val="0"/>
                        <w:spacing w:after="80"/>
                        <w:rPr>
                          <w:rFonts w:ascii="Century Gothic" w:hAnsi="Century Gothic" w:cs="Century Gothic"/>
                          <w:b/>
                          <w:bCs/>
                          <w:color w:val="FFFFFF" w:themeColor="background1"/>
                          <w:sz w:val="28"/>
                          <w:szCs w:val="28"/>
                        </w:rPr>
                      </w:pPr>
                      <w:r w:rsidRPr="005A4D49">
                        <w:rPr>
                          <w:rFonts w:ascii="Century Gothic" w:hAnsi="Century Gothic" w:cs="Century Gothic"/>
                          <w:b/>
                          <w:bCs/>
                          <w:color w:val="FFFFFF" w:themeColor="background1"/>
                          <w:sz w:val="28"/>
                          <w:szCs w:val="28"/>
                        </w:rPr>
                        <w:t>Resilience</w:t>
                      </w:r>
                    </w:p>
                    <w:p w14:paraId="71E76E2F" w14:textId="77777777" w:rsidR="005A4D49" w:rsidRPr="005A4D49" w:rsidRDefault="005A4D49" w:rsidP="005A4D49">
                      <w:pPr>
                        <w:autoSpaceDE w:val="0"/>
                        <w:autoSpaceDN w:val="0"/>
                        <w:adjustRightInd w:val="0"/>
                        <w:spacing w:after="80" w:line="241" w:lineRule="atLeast"/>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You can show resilience by:</w:t>
                      </w:r>
                    </w:p>
                    <w:p w14:paraId="567AEC4C" w14:textId="7C7A5F04"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Never giving up</w:t>
                      </w:r>
                    </w:p>
                    <w:p w14:paraId="4652071B" w14:textId="0F52AE88"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Persevering when working towards your</w:t>
                      </w:r>
                      <w:r>
                        <w:rPr>
                          <w:rFonts w:ascii="Century Gothic" w:hAnsi="Century Gothic" w:cs="Century Gothic"/>
                          <w:color w:val="FFFFFF" w:themeColor="background1"/>
                          <w:sz w:val="20"/>
                          <w:szCs w:val="20"/>
                        </w:rPr>
                        <w:t xml:space="preserve"> </w:t>
                      </w:r>
                      <w:r w:rsidRPr="005A4D49">
                        <w:rPr>
                          <w:rFonts w:ascii="Century Gothic" w:hAnsi="Century Gothic" w:cs="Century Gothic"/>
                          <w:color w:val="FFFFFF" w:themeColor="background1"/>
                          <w:sz w:val="20"/>
                          <w:szCs w:val="20"/>
                        </w:rPr>
                        <w:t>goal</w:t>
                      </w:r>
                    </w:p>
                    <w:p w14:paraId="53E76B1A" w14:textId="46996E9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Trying to achieve your personal best</w:t>
                      </w:r>
                    </w:p>
                    <w:p w14:paraId="7004AB8B" w14:textId="0C0638E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Overcoming the fear of failure</w:t>
                      </w:r>
                    </w:p>
                    <w:p w14:paraId="7E35F14C" w14:textId="5FA0F730"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Keep on going even when it gets tough</w:t>
                      </w:r>
                    </w:p>
                    <w:p w14:paraId="7676EFE9" w14:textId="215C50D8"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Having the ability to problem solve</w:t>
                      </w:r>
                    </w:p>
                    <w:p w14:paraId="7734634E" w14:textId="1432E892" w:rsidR="004608E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Bouncing back from obstacles</w:t>
                      </w:r>
                    </w:p>
                    <w:p w14:paraId="0010F791" w14:textId="77777777" w:rsidR="00E03AB4" w:rsidRPr="00E03AB4" w:rsidRDefault="00E03AB4" w:rsidP="00E03AB4">
                      <w:pPr>
                        <w:pStyle w:val="ListParagraph"/>
                        <w:autoSpaceDE w:val="0"/>
                        <w:autoSpaceDN w:val="0"/>
                        <w:adjustRightInd w:val="0"/>
                        <w:ind w:left="426"/>
                        <w:rPr>
                          <w:rFonts w:ascii="Century Gothic" w:hAnsi="Century Gothic" w:cs="Century Gothic"/>
                          <w:color w:val="FFFFFF" w:themeColor="background1"/>
                          <w:sz w:val="20"/>
                          <w:szCs w:val="20"/>
                        </w:rPr>
                      </w:pPr>
                    </w:p>
                  </w:txbxContent>
                </v:textbox>
                <w10:wrap anchorx="margin"/>
              </v:roundrect>
            </w:pict>
          </mc:Fallback>
        </mc:AlternateContent>
      </w:r>
      <w:r>
        <w:rPr>
          <w:b/>
          <w:bCs/>
          <w:noProof/>
          <w:color w:val="009999"/>
          <w:sz w:val="28"/>
          <w:szCs w:val="28"/>
          <w:lang w:val="en-GB" w:eastAsia="en-GB"/>
        </w:rPr>
        <mc:AlternateContent>
          <mc:Choice Requires="wps">
            <w:drawing>
              <wp:anchor distT="0" distB="0" distL="114300" distR="114300" simplePos="0" relativeHeight="251676672" behindDoc="0" locked="0" layoutInCell="1" allowOverlap="1" wp14:anchorId="75B706D2" wp14:editId="411994D2">
                <wp:simplePos x="0" y="0"/>
                <wp:positionH relativeFrom="column">
                  <wp:posOffset>46700</wp:posOffset>
                </wp:positionH>
                <wp:positionV relativeFrom="paragraph">
                  <wp:posOffset>169834</wp:posOffset>
                </wp:positionV>
                <wp:extent cx="3139787" cy="2240915"/>
                <wp:effectExtent l="19050" t="19050" r="22860" b="26035"/>
                <wp:wrapNone/>
                <wp:docPr id="48" name="Rectangle: Rounded Corners 48"/>
                <wp:cNvGraphicFramePr/>
                <a:graphic xmlns:a="http://schemas.openxmlformats.org/drawingml/2006/main">
                  <a:graphicData uri="http://schemas.microsoft.com/office/word/2010/wordprocessingShape">
                    <wps:wsp>
                      <wps:cNvSpPr/>
                      <wps:spPr>
                        <a:xfrm>
                          <a:off x="0" y="0"/>
                          <a:ext cx="3139787" cy="2240915"/>
                        </a:xfrm>
                        <a:prstGeom prst="roundRect">
                          <a:avLst>
                            <a:gd name="adj" fmla="val 7614"/>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D7DDB" w14:textId="77777777" w:rsidR="004608E9" w:rsidRPr="004608E9" w:rsidRDefault="004608E9" w:rsidP="004608E9">
                            <w:pPr>
                              <w:autoSpaceDE w:val="0"/>
                              <w:autoSpaceDN w:val="0"/>
                              <w:adjustRightInd w:val="0"/>
                              <w:spacing w:after="80" w:line="241" w:lineRule="atLeast"/>
                              <w:rPr>
                                <w:rFonts w:ascii="Century Gothic" w:hAnsi="Century Gothic" w:cs="Century Gothic"/>
                                <w:color w:val="FFFFFF" w:themeColor="background1"/>
                                <w:sz w:val="28"/>
                                <w:szCs w:val="28"/>
                              </w:rPr>
                            </w:pPr>
                            <w:r w:rsidRPr="004608E9">
                              <w:rPr>
                                <w:rFonts w:ascii="Century Gothic" w:hAnsi="Century Gothic" w:cs="Century Gothic"/>
                                <w:b/>
                                <w:bCs/>
                                <w:color w:val="FFFFFF" w:themeColor="background1"/>
                                <w:sz w:val="28"/>
                                <w:szCs w:val="28"/>
                              </w:rPr>
                              <w:t xml:space="preserve">Determination </w:t>
                            </w:r>
                          </w:p>
                          <w:p w14:paraId="1EC2129A" w14:textId="77777777" w:rsidR="004608E9" w:rsidRPr="004608E9" w:rsidRDefault="004608E9" w:rsidP="004608E9">
                            <w:pPr>
                              <w:autoSpaceDE w:val="0"/>
                              <w:autoSpaceDN w:val="0"/>
                              <w:adjustRightInd w:val="0"/>
                              <w:spacing w:after="80" w:line="241" w:lineRule="atLeast"/>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You can show determination by: </w:t>
                            </w:r>
                          </w:p>
                          <w:p w14:paraId="165061D5"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Trying your best </w:t>
                            </w:r>
                          </w:p>
                          <w:p w14:paraId="24C5F196"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Working hard in anything you find difficult </w:t>
                            </w:r>
                          </w:p>
                          <w:p w14:paraId="58D1CCBA"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Focusing on specific steps or targets </w:t>
                            </w:r>
                          </w:p>
                          <w:p w14:paraId="03A7CF1F"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Breaking your goal down into small steps </w:t>
                            </w:r>
                          </w:p>
                          <w:p w14:paraId="57C179AE"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Taking one step at a time if necessary </w:t>
                            </w:r>
                          </w:p>
                          <w:p w14:paraId="3465E280"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Accepting that some goals require hard work </w:t>
                            </w:r>
                          </w:p>
                          <w:p w14:paraId="0420AE25" w14:textId="420D14AA" w:rsid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Being persistent and tenacious </w:t>
                            </w:r>
                          </w:p>
                          <w:p w14:paraId="0ADE9B1F" w14:textId="77777777" w:rsidR="00E03AB4" w:rsidRPr="004608E9" w:rsidRDefault="00E03AB4" w:rsidP="00E03AB4">
                            <w:pPr>
                              <w:pStyle w:val="ListParagraph"/>
                              <w:autoSpaceDE w:val="0"/>
                              <w:autoSpaceDN w:val="0"/>
                              <w:adjustRightInd w:val="0"/>
                              <w:ind w:left="426"/>
                              <w:rPr>
                                <w:rFonts w:ascii="Century Gothic" w:hAnsi="Century Gothic" w:cs="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706D2" id="Rectangle: Rounded Corners 48" o:spid="_x0000_s1029" style="position:absolute;left:0;text-align:left;margin-left:3.7pt;margin-top:13.35pt;width:247.25pt;height:17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N01gIAAFwGAAAOAAAAZHJzL2Uyb0RvYy54bWysVVFPGzEMfp+0/xDlfVyvtBQqrqgqYprE&#10;AAETz2ku6d2UxFmS9tr9+jm56xW2TprQXq5xbH+2P8fu5dVWK7IRztdgCpqfDCgRhkNZm1VBvz3f&#10;fDqnxAdmSqbAiILuhKdXs48fLhs7FUOoQJXCEQQxftrYglYh2GmWeV4JzfwJWGFQKcFpFlB0q6x0&#10;rEF0rbLhYHCWNeBK64AL7/H2ulXSWcKXUvBwL6UXgaiCYm4hfV36LuM3m12y6coxW9W8S4O9IwvN&#10;aoNBe6hrFhhZu/oPKF1zBx5kOOGgM5Cy5iLVgNXkg9+qeaqYFakWJMfbnib//2D53ebBkbos6Ag7&#10;ZZjGHj0ia8yslJiSR1ibUpRkAc5gkwkaIWON9VN0fLIPrpM8HmP5W+l0/MXCyDaxvOtZFttAOF6e&#10;5qcXk/MJJRx1w+FocJGPI2p2cLfOh88CNImHgrqYRcwqUcw2tz4krssuYVZ+p0RqhZ3bMEUmZ/mo&#10;A+xsEXoPGR09qLq8qZVKQnxqYqEcQd+CMs6FCXmKpNb6K5Tt/WQ8GKTngljpdUaXlPQbNGVIgyWe&#10;52j8b6HG7wuFaSiD8WMvWvbTKeyUiHGVeRQS+4p8D9tE/l6mr1gp2ipjkcerTIARWSJvPXbLU8/H&#10;Wwrbnnb20VWkgeydO4aOJ9Y69x4pMpjQO+vagDtWmcLmdZFb+z1JLTWRpbBdbtObP42W8WYJ5Q7n&#10;wEG7ILzlNzU+vVvmwwNz+K5wd+CWC/f4kQqwxdCdKKnA/Tx2H+1xUFFLSYMbpqD+x5o5QYn6YnCE&#10;L/LRKK6kJIzGkyEK7rVm+Vpj1noB+D5z3KeWp2O0D2p/lA70Cy7DeYyKKmY4xi4oD24vLEK7+XCd&#10;cjGfJzNcQ5aFW/NkeQSPPMdRed6+MGe7+Qs4unew30Zsmqaq5fhgGz0NzNcBZB2i8sBrJ+AKw9Ob&#10;HflaTlaHP4XZLwAAAP//AwBQSwMEFAAGAAgAAAAhAG0bOu7fAAAACAEAAA8AAABkcnMvZG93bnJl&#10;di54bWxMj81OwzAQhO9IvIO1SNyo3VASGrKpoFIRRUJA6QO48RJH+CeK3TS8PeYEx9GMZr6pVpM1&#10;bKQhdN4hzGcCGLnGq861CPuPzdUtsBClU9J4RwjfFGBVn59VslT+5N5p3MWWpRIXSomgY+xLzkOj&#10;ycow8z255H36wcqY5NByNchTKreGZ0Lk3MrOpQUte1prar52R4uw2JrH/asR2dOD5s9vLxlfb2hE&#10;vLyY7u+ARZriXxh+8RM61Inp4I9OBWYQikUKImR5ASzZN2K+BHZAuC6WOfC64v8P1D8AAAD//wMA&#10;UEsBAi0AFAAGAAgAAAAhALaDOJL+AAAA4QEAABMAAAAAAAAAAAAAAAAAAAAAAFtDb250ZW50X1R5&#10;cGVzXS54bWxQSwECLQAUAAYACAAAACEAOP0h/9YAAACUAQAACwAAAAAAAAAAAAAAAAAvAQAAX3Jl&#10;bHMvLnJlbHNQSwECLQAUAAYACAAAACEAYIsTdNYCAABcBgAADgAAAAAAAAAAAAAAAAAuAgAAZHJz&#10;L2Uyb0RvYy54bWxQSwECLQAUAAYACAAAACEAbRs67t8AAAAIAQAADwAAAAAAAAAAAAAAAAAwBQAA&#10;ZHJzL2Rvd25yZXYueG1sUEsFBgAAAAAEAAQA8wAAADwGAAAAAA==&#10;" fillcolor="#2e74b5 [2404]" strokecolor="#2f5496 [2408]" strokeweight="3pt">
                <v:stroke joinstyle="miter"/>
                <v:textbox>
                  <w:txbxContent>
                    <w:p w14:paraId="54AD7DDB" w14:textId="77777777" w:rsidR="004608E9" w:rsidRPr="004608E9" w:rsidRDefault="004608E9" w:rsidP="004608E9">
                      <w:pPr>
                        <w:autoSpaceDE w:val="0"/>
                        <w:autoSpaceDN w:val="0"/>
                        <w:adjustRightInd w:val="0"/>
                        <w:spacing w:after="80" w:line="241" w:lineRule="atLeast"/>
                        <w:rPr>
                          <w:rFonts w:ascii="Century Gothic" w:hAnsi="Century Gothic" w:cs="Century Gothic"/>
                          <w:color w:val="FFFFFF" w:themeColor="background1"/>
                          <w:sz w:val="28"/>
                          <w:szCs w:val="28"/>
                        </w:rPr>
                      </w:pPr>
                      <w:r w:rsidRPr="004608E9">
                        <w:rPr>
                          <w:rFonts w:ascii="Century Gothic" w:hAnsi="Century Gothic" w:cs="Century Gothic"/>
                          <w:b/>
                          <w:bCs/>
                          <w:color w:val="FFFFFF" w:themeColor="background1"/>
                          <w:sz w:val="28"/>
                          <w:szCs w:val="28"/>
                        </w:rPr>
                        <w:t xml:space="preserve">Determination </w:t>
                      </w:r>
                    </w:p>
                    <w:p w14:paraId="1EC2129A" w14:textId="77777777" w:rsidR="004608E9" w:rsidRPr="004608E9" w:rsidRDefault="004608E9" w:rsidP="004608E9">
                      <w:pPr>
                        <w:autoSpaceDE w:val="0"/>
                        <w:autoSpaceDN w:val="0"/>
                        <w:adjustRightInd w:val="0"/>
                        <w:spacing w:after="80" w:line="241" w:lineRule="atLeast"/>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You can show determination by: </w:t>
                      </w:r>
                    </w:p>
                    <w:p w14:paraId="165061D5"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Trying your best </w:t>
                      </w:r>
                    </w:p>
                    <w:p w14:paraId="24C5F196"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Working hard in anything you find difficult </w:t>
                      </w:r>
                    </w:p>
                    <w:p w14:paraId="58D1CCBA"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Focusing on specific steps or targets </w:t>
                      </w:r>
                    </w:p>
                    <w:p w14:paraId="03A7CF1F"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Breaking your goal down into small steps </w:t>
                      </w:r>
                    </w:p>
                    <w:p w14:paraId="57C179AE"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Taking one step at a time if necessary </w:t>
                      </w:r>
                    </w:p>
                    <w:p w14:paraId="3465E280" w14:textId="77777777" w:rsidR="004608E9" w:rsidRP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Accepting that some goals require hard work </w:t>
                      </w:r>
                    </w:p>
                    <w:p w14:paraId="0420AE25" w14:textId="420D14AA" w:rsidR="004608E9" w:rsidRDefault="004608E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4608E9">
                        <w:rPr>
                          <w:rFonts w:ascii="Century Gothic" w:hAnsi="Century Gothic" w:cs="Century Gothic"/>
                          <w:color w:val="FFFFFF" w:themeColor="background1"/>
                          <w:sz w:val="20"/>
                          <w:szCs w:val="20"/>
                        </w:rPr>
                        <w:t xml:space="preserve">Being persistent and tenacious </w:t>
                      </w:r>
                    </w:p>
                    <w:p w14:paraId="0ADE9B1F" w14:textId="77777777" w:rsidR="00E03AB4" w:rsidRPr="004608E9" w:rsidRDefault="00E03AB4" w:rsidP="00E03AB4">
                      <w:pPr>
                        <w:pStyle w:val="ListParagraph"/>
                        <w:autoSpaceDE w:val="0"/>
                        <w:autoSpaceDN w:val="0"/>
                        <w:adjustRightInd w:val="0"/>
                        <w:ind w:left="426"/>
                        <w:rPr>
                          <w:rFonts w:ascii="Century Gothic" w:hAnsi="Century Gothic" w:cs="Century Gothic"/>
                          <w:color w:val="FFFFFF" w:themeColor="background1"/>
                          <w:sz w:val="20"/>
                          <w:szCs w:val="20"/>
                        </w:rPr>
                      </w:pPr>
                    </w:p>
                  </w:txbxContent>
                </v:textbox>
              </v:roundrect>
            </w:pict>
          </mc:Fallback>
        </mc:AlternateContent>
      </w:r>
    </w:p>
    <w:p w14:paraId="166C078C" w14:textId="58AB399E" w:rsidR="004608E9" w:rsidRDefault="004608E9" w:rsidP="004608E9">
      <w:pPr>
        <w:pStyle w:val="Default"/>
        <w:spacing w:after="40" w:line="201" w:lineRule="atLeast"/>
        <w:ind w:right="418"/>
        <w:jc w:val="both"/>
        <w:rPr>
          <w:rStyle w:val="A0"/>
          <w:color w:val="009999"/>
          <w:lang w:val="en-GB"/>
        </w:rPr>
      </w:pPr>
    </w:p>
    <w:p w14:paraId="0F7ED7DE" w14:textId="2115F406" w:rsidR="004608E9" w:rsidRDefault="004608E9" w:rsidP="004608E9">
      <w:pPr>
        <w:pStyle w:val="Default"/>
        <w:spacing w:after="40" w:line="201" w:lineRule="atLeast"/>
        <w:ind w:right="418"/>
        <w:jc w:val="both"/>
        <w:rPr>
          <w:rStyle w:val="A0"/>
          <w:color w:val="009999"/>
          <w:lang w:val="en-GB"/>
        </w:rPr>
      </w:pPr>
    </w:p>
    <w:p w14:paraId="084AC8C1" w14:textId="179525B3" w:rsidR="004608E9" w:rsidRDefault="004608E9" w:rsidP="004608E9">
      <w:pPr>
        <w:pStyle w:val="Default"/>
        <w:spacing w:after="40" w:line="201" w:lineRule="atLeast"/>
        <w:ind w:right="418"/>
        <w:jc w:val="both"/>
        <w:rPr>
          <w:rStyle w:val="A0"/>
          <w:color w:val="009999"/>
          <w:lang w:val="en-GB"/>
        </w:rPr>
      </w:pPr>
    </w:p>
    <w:p w14:paraId="1ED910F5" w14:textId="79881F4A" w:rsidR="004608E9" w:rsidRDefault="004608E9" w:rsidP="004608E9">
      <w:pPr>
        <w:pStyle w:val="Default"/>
        <w:spacing w:after="40" w:line="201" w:lineRule="atLeast"/>
        <w:ind w:right="418"/>
        <w:jc w:val="both"/>
        <w:rPr>
          <w:rStyle w:val="A0"/>
          <w:color w:val="009999"/>
          <w:lang w:val="en-GB"/>
        </w:rPr>
      </w:pPr>
    </w:p>
    <w:p w14:paraId="3E57FC66" w14:textId="12F1F2FF" w:rsidR="004608E9" w:rsidRDefault="004608E9" w:rsidP="004608E9">
      <w:pPr>
        <w:pStyle w:val="Default"/>
        <w:spacing w:after="40" w:line="201" w:lineRule="atLeast"/>
        <w:ind w:right="418"/>
        <w:jc w:val="both"/>
        <w:rPr>
          <w:rStyle w:val="A0"/>
          <w:color w:val="009999"/>
          <w:lang w:val="en-GB"/>
        </w:rPr>
      </w:pPr>
    </w:p>
    <w:p w14:paraId="0D596B8E" w14:textId="50F8B907" w:rsidR="004608E9" w:rsidRDefault="004608E9" w:rsidP="004608E9">
      <w:pPr>
        <w:pStyle w:val="Default"/>
        <w:spacing w:after="40" w:line="201" w:lineRule="atLeast"/>
        <w:ind w:right="418"/>
        <w:jc w:val="both"/>
        <w:rPr>
          <w:rStyle w:val="A0"/>
          <w:color w:val="009999"/>
          <w:lang w:val="en-GB"/>
        </w:rPr>
      </w:pPr>
    </w:p>
    <w:p w14:paraId="577B56DC" w14:textId="39B74593" w:rsidR="004608E9" w:rsidRDefault="004608E9" w:rsidP="004608E9">
      <w:pPr>
        <w:pStyle w:val="Default"/>
        <w:spacing w:after="40" w:line="201" w:lineRule="atLeast"/>
        <w:ind w:right="418"/>
        <w:jc w:val="both"/>
        <w:rPr>
          <w:rStyle w:val="A0"/>
          <w:color w:val="009999"/>
          <w:lang w:val="en-GB"/>
        </w:rPr>
      </w:pPr>
    </w:p>
    <w:p w14:paraId="33261B1D" w14:textId="4C008B8C" w:rsidR="004608E9" w:rsidRDefault="004608E9" w:rsidP="004608E9">
      <w:pPr>
        <w:pStyle w:val="Default"/>
        <w:spacing w:after="40" w:line="201" w:lineRule="atLeast"/>
        <w:ind w:right="418"/>
        <w:jc w:val="both"/>
        <w:rPr>
          <w:rStyle w:val="A0"/>
          <w:color w:val="009999"/>
          <w:lang w:val="en-GB"/>
        </w:rPr>
      </w:pPr>
    </w:p>
    <w:p w14:paraId="6A423858" w14:textId="1A368343" w:rsidR="004608E9" w:rsidRDefault="004608E9" w:rsidP="004608E9">
      <w:pPr>
        <w:pStyle w:val="Default"/>
        <w:spacing w:after="40" w:line="201" w:lineRule="atLeast"/>
        <w:ind w:right="418"/>
        <w:jc w:val="both"/>
        <w:rPr>
          <w:rStyle w:val="A0"/>
          <w:color w:val="009999"/>
          <w:lang w:val="en-GB"/>
        </w:rPr>
      </w:pPr>
    </w:p>
    <w:p w14:paraId="6B8945A5" w14:textId="5AF1ADD4" w:rsidR="004608E9" w:rsidRDefault="00585A32" w:rsidP="004608E9">
      <w:pPr>
        <w:pStyle w:val="Default"/>
        <w:spacing w:after="40" w:line="201" w:lineRule="atLeast"/>
        <w:ind w:right="418"/>
        <w:jc w:val="both"/>
        <w:rPr>
          <w:rStyle w:val="A0"/>
          <w:color w:val="009999"/>
          <w:lang w:val="en-GB"/>
        </w:rPr>
      </w:pPr>
      <w:r>
        <w:rPr>
          <w:b/>
          <w:bCs/>
          <w:noProof/>
          <w:color w:val="009999"/>
          <w:sz w:val="28"/>
          <w:szCs w:val="28"/>
          <w:lang w:val="en-GB" w:eastAsia="en-GB"/>
        </w:rPr>
        <mc:AlternateContent>
          <mc:Choice Requires="wps">
            <w:drawing>
              <wp:anchor distT="0" distB="0" distL="114300" distR="114300" simplePos="0" relativeHeight="251684864" behindDoc="0" locked="0" layoutInCell="1" allowOverlap="1" wp14:anchorId="3580EE30" wp14:editId="010ACB6C">
                <wp:simplePos x="0" y="0"/>
                <wp:positionH relativeFrom="column">
                  <wp:posOffset>3423747</wp:posOffset>
                </wp:positionH>
                <wp:positionV relativeFrom="paragraph">
                  <wp:posOffset>195060</wp:posOffset>
                </wp:positionV>
                <wp:extent cx="3139786" cy="2240915"/>
                <wp:effectExtent l="19050" t="19050" r="22860" b="26035"/>
                <wp:wrapNone/>
                <wp:docPr id="53" name="Rectangle: Rounded Corners 53"/>
                <wp:cNvGraphicFramePr/>
                <a:graphic xmlns:a="http://schemas.openxmlformats.org/drawingml/2006/main">
                  <a:graphicData uri="http://schemas.microsoft.com/office/word/2010/wordprocessingShape">
                    <wps:wsp>
                      <wps:cNvSpPr/>
                      <wps:spPr>
                        <a:xfrm>
                          <a:off x="0" y="0"/>
                          <a:ext cx="3139786" cy="2240915"/>
                        </a:xfrm>
                        <a:prstGeom prst="roundRect">
                          <a:avLst>
                            <a:gd name="adj" fmla="val 7614"/>
                          </a:avLst>
                        </a:prstGeom>
                        <a:solidFill>
                          <a:srgbClr val="C7D600"/>
                        </a:solidFill>
                        <a:ln w="38100">
                          <a:solidFill>
                            <a:srgbClr val="B4B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DAF91" w14:textId="683171FB" w:rsidR="004608E9" w:rsidRPr="004608E9" w:rsidRDefault="005A4D49" w:rsidP="004608E9">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Ambit</w:t>
                            </w:r>
                            <w:r w:rsidR="004608E9" w:rsidRPr="004608E9">
                              <w:rPr>
                                <w:rFonts w:ascii="Century Gothic" w:hAnsi="Century Gothic" w:cs="Century Gothic"/>
                                <w:b/>
                                <w:bCs/>
                                <w:color w:val="FFFFFF" w:themeColor="background1"/>
                                <w:sz w:val="28"/>
                                <w:szCs w:val="28"/>
                              </w:rPr>
                              <w:t xml:space="preserve">ion </w:t>
                            </w:r>
                          </w:p>
                          <w:p w14:paraId="40ED5F97" w14:textId="77777777" w:rsidR="005A4D49" w:rsidRPr="005A4D49" w:rsidRDefault="005A4D49" w:rsidP="00585A32">
                            <w:pPr>
                              <w:autoSpaceDE w:val="0"/>
                              <w:autoSpaceDN w:val="0"/>
                              <w:adjustRightInd w:val="0"/>
                              <w:spacing w:after="120" w:line="241" w:lineRule="atLeast"/>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You can show ambition by:</w:t>
                            </w:r>
                          </w:p>
                          <w:p w14:paraId="6D78FC32" w14:textId="551FBD5D"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Identifying and aiming for a goal</w:t>
                            </w:r>
                          </w:p>
                          <w:p w14:paraId="556FE9EC" w14:textId="3615EB31"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Knowing the steps to achieving your goal</w:t>
                            </w:r>
                          </w:p>
                          <w:p w14:paraId="416DE1F8" w14:textId="6C7E295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Pushing and extending yourself</w:t>
                            </w:r>
                          </w:p>
                          <w:p w14:paraId="2F82BBC4" w14:textId="47651876"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Believing that nothing is impossible</w:t>
                            </w:r>
                          </w:p>
                          <w:p w14:paraId="456A0B6B" w14:textId="163F54A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Keeping focused on the ‘big picture’</w:t>
                            </w:r>
                          </w:p>
                          <w:p w14:paraId="1BC7C6A9" w14:textId="77777777" w:rsid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Articulating your ambition and your</w:t>
                            </w:r>
                            <w:r>
                              <w:rPr>
                                <w:rFonts w:ascii="Century Gothic" w:hAnsi="Century Gothic" w:cs="Century Gothic"/>
                                <w:color w:val="FFFFFF" w:themeColor="background1"/>
                                <w:sz w:val="20"/>
                                <w:szCs w:val="20"/>
                              </w:rPr>
                              <w:t xml:space="preserve"> </w:t>
                            </w:r>
                            <w:r w:rsidRPr="005A4D49">
                              <w:rPr>
                                <w:rFonts w:ascii="Century Gothic" w:hAnsi="Century Gothic" w:cs="Century Gothic"/>
                                <w:color w:val="FFFFFF" w:themeColor="background1"/>
                                <w:sz w:val="20"/>
                                <w:szCs w:val="20"/>
                              </w:rPr>
                              <w:t>progress</w:t>
                            </w:r>
                          </w:p>
                          <w:p w14:paraId="4A74B388" w14:textId="52F805C5" w:rsidR="004608E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Pr>
                                <w:rFonts w:ascii="Century Gothic" w:hAnsi="Century Gothic" w:cs="Century Gothic"/>
                                <w:color w:val="FFFFFF" w:themeColor="background1"/>
                                <w:sz w:val="20"/>
                                <w:szCs w:val="20"/>
                              </w:rPr>
                              <w:t>Knowing there are different routes to success</w:t>
                            </w:r>
                            <w:r w:rsidR="004608E9" w:rsidRPr="004608E9">
                              <w:rPr>
                                <w:rFonts w:ascii="Century Gothic" w:hAnsi="Century Gothic" w:cs="Century Gothic"/>
                                <w:color w:val="FFFFFF" w:themeColor="background1"/>
                                <w:sz w:val="20"/>
                                <w:szCs w:val="20"/>
                              </w:rPr>
                              <w:t xml:space="preserve"> </w:t>
                            </w:r>
                          </w:p>
                          <w:p w14:paraId="10024490" w14:textId="77777777" w:rsidR="00E03AB4" w:rsidRPr="004608E9" w:rsidRDefault="00E03AB4" w:rsidP="00E03AB4">
                            <w:pPr>
                              <w:pStyle w:val="ListParagraph"/>
                              <w:autoSpaceDE w:val="0"/>
                              <w:autoSpaceDN w:val="0"/>
                              <w:adjustRightInd w:val="0"/>
                              <w:ind w:left="426"/>
                              <w:rPr>
                                <w:rFonts w:ascii="Century Gothic" w:hAnsi="Century Gothic" w:cs="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0EE30" id="Rectangle: Rounded Corners 53" o:spid="_x0000_s1030" style="position:absolute;left:0;text-align:left;margin-left:269.6pt;margin-top:15.35pt;width:247.25pt;height:17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Pp0QIAAA4GAAAOAAAAZHJzL2Uyb0RvYy54bWysVEtv2zAMvg/YfxB0X22nebRGnSJN0WFA&#10;0RZth54VWUo8yKImKYmzX19KfqTbih6GXWxRJD+Sn0heXDa1IjthXQW6oNlJSonQHMpKrwv6/fnm&#10;yxklzjNdMgVaFPQgHL2cf/50sTe5GMEGVCksQRDt8r0p6MZ7kyeJ4xtRM3cCRmhUSrA18yjadVJa&#10;tkf0WiWjNJ0me7ClscCFc3h73SrpPOJLKbi/l9IJT1RBMTcfvzZ+V+GbzC9YvrbMbCrepcH+IYua&#10;VRqDDlDXzDOytdVfUHXFLTiQ/oRDnYCUFRexBqwmS/+o5mnDjIi1IDnODDS5/wfL73YPllRlQSen&#10;lGhW4xs9ImtMr5XIySNsdSlKsgSr8ZEJGiFje+NydHwyD7aTHB5D+Y20dfhjYaSJLB8GlkXjCcfL&#10;0+z0fHY2pYSjbjQap+fZJKAmR3djnf8qoCbhUFAbsghZRYrZ7tb5yHXZJczKH5TIWuHL7Zgis2k2&#10;7gA7W4TuIYOjA1WVN5VSUbDr1VJZgp4FXc6up2nsCnT5zUxpssfczzJUf4xxNb5K38NARKWxzMBe&#10;y1c8+YMSAVDpRyHxJZChURshzIAYUmOcC+2zVrVhpWgznmCsIeHeI5IZAQOyxEoH7A6gt2xBeuz2&#10;FTr74CriCA3OXekfOQ8eMTJoPzjXlQb7XmUKq+oit/Y9SS01gSXfrJrYpfFhw80KygN2roV2pJ3h&#10;NxU2yy1z/oFZ7AScdtxL/h4/UgG+HXQnSjZgf713H+xxtFBLyR53QkHdzy2zghL1TePQnWfjcVgi&#10;URhPZiMU7FvN6q1Gb+slYE9luAENj8dg71V/lBbqF1xfixAVVUxzjF1Q7m0vLH27q3ABcrFYRDNc&#10;HIb5W/1keAAPPIfmfm5emDXdxHgctjvo9wfL4xy0HB9tg6eGxdaDrHxQHnntBFw6sZW6BRm22ls5&#10;Wh3X+PwVAAD//wMAUEsDBBQABgAIAAAAIQDTY7/G4AAAAAsBAAAPAAAAZHJzL2Rvd25yZXYueG1s&#10;TI/LTsMwEEX3SPyDNUjsqN1G6SONU1UIkGCDaJDYurGJI+xxFLtN+HumK7qbx9GdM+Vu8o6dzRC7&#10;gBLmMwHMYBN0h62Ez/r5YQ0sJoVauYBGwq+JsKtub0pV6DDihzkfUssoBGOhJNiU+oLz2FjjVZyF&#10;3iDtvsPgVaJ2aLke1Ejh3vGFEEvuVYd0warePFrT/BxOXkLzNq/xKbdfoa5Ht8/Hl9f3lZfy/m7a&#10;b4ElM6V/GC76pA4VOR3DCXVkTkKebRaESsjECtgFEFlG1ZEm62wJvCr59Q/VHwAAAP//AwBQSwEC&#10;LQAUAAYACAAAACEAtoM4kv4AAADhAQAAEwAAAAAAAAAAAAAAAAAAAAAAW0NvbnRlbnRfVHlwZXNd&#10;LnhtbFBLAQItABQABgAIAAAAIQA4/SH/1gAAAJQBAAALAAAAAAAAAAAAAAAAAC8BAABfcmVscy8u&#10;cmVsc1BLAQItABQABgAIAAAAIQDmr6Pp0QIAAA4GAAAOAAAAAAAAAAAAAAAAAC4CAABkcnMvZTJv&#10;RG9jLnhtbFBLAQItABQABgAIAAAAIQDTY7/G4AAAAAsBAAAPAAAAAAAAAAAAAAAAACsFAABkcnMv&#10;ZG93bnJldi54bWxQSwUGAAAAAAQABADzAAAAOAYAAAAA&#10;" fillcolor="#c7d600" strokecolor="#b4b000" strokeweight="3pt">
                <v:stroke joinstyle="miter"/>
                <v:textbox>
                  <w:txbxContent>
                    <w:p w14:paraId="0AFDAF91" w14:textId="683171FB" w:rsidR="004608E9" w:rsidRPr="004608E9" w:rsidRDefault="005A4D49" w:rsidP="004608E9">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Ambit</w:t>
                      </w:r>
                      <w:r w:rsidR="004608E9" w:rsidRPr="004608E9">
                        <w:rPr>
                          <w:rFonts w:ascii="Century Gothic" w:hAnsi="Century Gothic" w:cs="Century Gothic"/>
                          <w:b/>
                          <w:bCs/>
                          <w:color w:val="FFFFFF" w:themeColor="background1"/>
                          <w:sz w:val="28"/>
                          <w:szCs w:val="28"/>
                        </w:rPr>
                        <w:t xml:space="preserve">ion </w:t>
                      </w:r>
                    </w:p>
                    <w:p w14:paraId="40ED5F97" w14:textId="77777777" w:rsidR="005A4D49" w:rsidRPr="005A4D49" w:rsidRDefault="005A4D49" w:rsidP="00585A32">
                      <w:pPr>
                        <w:autoSpaceDE w:val="0"/>
                        <w:autoSpaceDN w:val="0"/>
                        <w:adjustRightInd w:val="0"/>
                        <w:spacing w:after="120" w:line="241" w:lineRule="atLeast"/>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You can show ambition by:</w:t>
                      </w:r>
                    </w:p>
                    <w:p w14:paraId="6D78FC32" w14:textId="551FBD5D"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Identifying and aiming for a goal</w:t>
                      </w:r>
                    </w:p>
                    <w:p w14:paraId="556FE9EC" w14:textId="3615EB31"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Knowing the steps to achieving your goal</w:t>
                      </w:r>
                    </w:p>
                    <w:p w14:paraId="416DE1F8" w14:textId="6C7E295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Pushing and extending yourself</w:t>
                      </w:r>
                    </w:p>
                    <w:p w14:paraId="2F82BBC4" w14:textId="47651876"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Believing that nothing is impossible</w:t>
                      </w:r>
                    </w:p>
                    <w:p w14:paraId="456A0B6B" w14:textId="163F54A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Keeping focused on the ‘big picture’</w:t>
                      </w:r>
                    </w:p>
                    <w:p w14:paraId="1BC7C6A9" w14:textId="77777777" w:rsid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Articulating your ambition and your</w:t>
                      </w:r>
                      <w:r>
                        <w:rPr>
                          <w:rFonts w:ascii="Century Gothic" w:hAnsi="Century Gothic" w:cs="Century Gothic"/>
                          <w:color w:val="FFFFFF" w:themeColor="background1"/>
                          <w:sz w:val="20"/>
                          <w:szCs w:val="20"/>
                        </w:rPr>
                        <w:t xml:space="preserve"> </w:t>
                      </w:r>
                      <w:r w:rsidRPr="005A4D49">
                        <w:rPr>
                          <w:rFonts w:ascii="Century Gothic" w:hAnsi="Century Gothic" w:cs="Century Gothic"/>
                          <w:color w:val="FFFFFF" w:themeColor="background1"/>
                          <w:sz w:val="20"/>
                          <w:szCs w:val="20"/>
                        </w:rPr>
                        <w:t>progress</w:t>
                      </w:r>
                    </w:p>
                    <w:p w14:paraId="4A74B388" w14:textId="52F805C5" w:rsidR="004608E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Pr>
                          <w:rFonts w:ascii="Century Gothic" w:hAnsi="Century Gothic" w:cs="Century Gothic"/>
                          <w:color w:val="FFFFFF" w:themeColor="background1"/>
                          <w:sz w:val="20"/>
                          <w:szCs w:val="20"/>
                        </w:rPr>
                        <w:t>Knowing there are different routes to success</w:t>
                      </w:r>
                      <w:r w:rsidR="004608E9" w:rsidRPr="004608E9">
                        <w:rPr>
                          <w:rFonts w:ascii="Century Gothic" w:hAnsi="Century Gothic" w:cs="Century Gothic"/>
                          <w:color w:val="FFFFFF" w:themeColor="background1"/>
                          <w:sz w:val="20"/>
                          <w:szCs w:val="20"/>
                        </w:rPr>
                        <w:t xml:space="preserve"> </w:t>
                      </w:r>
                    </w:p>
                    <w:p w14:paraId="10024490" w14:textId="77777777" w:rsidR="00E03AB4" w:rsidRPr="004608E9" w:rsidRDefault="00E03AB4" w:rsidP="00E03AB4">
                      <w:pPr>
                        <w:pStyle w:val="ListParagraph"/>
                        <w:autoSpaceDE w:val="0"/>
                        <w:autoSpaceDN w:val="0"/>
                        <w:adjustRightInd w:val="0"/>
                        <w:ind w:left="426"/>
                        <w:rPr>
                          <w:rFonts w:ascii="Century Gothic" w:hAnsi="Century Gothic" w:cs="Century Gothic"/>
                          <w:color w:val="FFFFFF" w:themeColor="background1"/>
                          <w:sz w:val="20"/>
                          <w:szCs w:val="20"/>
                        </w:rPr>
                      </w:pPr>
                    </w:p>
                  </w:txbxContent>
                </v:textbox>
              </v:roundrect>
            </w:pict>
          </mc:Fallback>
        </mc:AlternateContent>
      </w:r>
      <w:r>
        <w:rPr>
          <w:b/>
          <w:bCs/>
          <w:noProof/>
          <w:color w:val="009999"/>
          <w:sz w:val="28"/>
          <w:szCs w:val="28"/>
          <w:lang w:val="en-GB" w:eastAsia="en-GB"/>
        </w:rPr>
        <mc:AlternateContent>
          <mc:Choice Requires="wps">
            <w:drawing>
              <wp:anchor distT="0" distB="0" distL="114300" distR="114300" simplePos="0" relativeHeight="251686912" behindDoc="0" locked="0" layoutInCell="1" allowOverlap="1" wp14:anchorId="3B3E3DB6" wp14:editId="544944FB">
                <wp:simplePos x="0" y="0"/>
                <wp:positionH relativeFrom="margin">
                  <wp:align>left</wp:align>
                </wp:positionH>
                <wp:positionV relativeFrom="paragraph">
                  <wp:posOffset>206549</wp:posOffset>
                </wp:positionV>
                <wp:extent cx="3181350" cy="2240915"/>
                <wp:effectExtent l="19050" t="19050" r="19050" b="26035"/>
                <wp:wrapNone/>
                <wp:docPr id="54" name="Rectangle: Rounded Corners 54"/>
                <wp:cNvGraphicFramePr/>
                <a:graphic xmlns:a="http://schemas.openxmlformats.org/drawingml/2006/main">
                  <a:graphicData uri="http://schemas.microsoft.com/office/word/2010/wordprocessingShape">
                    <wps:wsp>
                      <wps:cNvSpPr/>
                      <wps:spPr>
                        <a:xfrm>
                          <a:off x="0" y="0"/>
                          <a:ext cx="3181350" cy="2240915"/>
                        </a:xfrm>
                        <a:prstGeom prst="roundRect">
                          <a:avLst>
                            <a:gd name="adj" fmla="val 7614"/>
                          </a:avLst>
                        </a:prstGeom>
                        <a:solidFill>
                          <a:srgbClr val="8439BD"/>
                        </a:solidFill>
                        <a:ln w="38100">
                          <a:solidFill>
                            <a:srgbClr val="632B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276E4" w14:textId="77777777" w:rsidR="00587F9E" w:rsidRPr="004608E9" w:rsidRDefault="00587F9E" w:rsidP="00587F9E">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Empathy</w:t>
                            </w:r>
                          </w:p>
                          <w:p w14:paraId="0777CDB1" w14:textId="77777777" w:rsidR="00587F9E" w:rsidRPr="005A4D49" w:rsidRDefault="00587F9E" w:rsidP="00587F9E">
                            <w:pPr>
                              <w:autoSpaceDE w:val="0"/>
                              <w:autoSpaceDN w:val="0"/>
                              <w:adjustRightInd w:val="0"/>
                              <w:spacing w:after="120"/>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 xml:space="preserve">You can show </w:t>
                            </w:r>
                            <w:r>
                              <w:rPr>
                                <w:rFonts w:ascii="Century Gothic" w:hAnsi="Century Gothic" w:cs="Century Gothic"/>
                                <w:color w:val="FFFFFF" w:themeColor="background1"/>
                                <w:sz w:val="20"/>
                                <w:szCs w:val="20"/>
                              </w:rPr>
                              <w:t>empathy</w:t>
                            </w:r>
                            <w:r w:rsidRPr="005A4D49">
                              <w:rPr>
                                <w:rFonts w:ascii="Century Gothic" w:hAnsi="Century Gothic" w:cs="Century Gothic"/>
                                <w:color w:val="FFFFFF" w:themeColor="background1"/>
                                <w:sz w:val="20"/>
                                <w:szCs w:val="20"/>
                              </w:rPr>
                              <w:t xml:space="preserve"> by:</w:t>
                            </w:r>
                          </w:p>
                          <w:p w14:paraId="1A1AB002"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Being kind to those around you</w:t>
                            </w:r>
                          </w:p>
                          <w:p w14:paraId="0CDEF2C1"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Thinking about how other people may be feeling</w:t>
                            </w:r>
                          </w:p>
                          <w:p w14:paraId="6013882A"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Imagining what it would be like walk in their shoes or be in their position</w:t>
                            </w:r>
                          </w:p>
                          <w:p w14:paraId="685B99FB"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Be ready to help and support</w:t>
                            </w:r>
                          </w:p>
                          <w:p w14:paraId="1D2F3383" w14:textId="77777777" w:rsidR="00587F9E"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Listening to others without judgement.</w:t>
                            </w:r>
                          </w:p>
                          <w:p w14:paraId="75357D6F" w14:textId="78EC96CF" w:rsidR="004608E9" w:rsidRPr="00587F9E" w:rsidRDefault="004608E9" w:rsidP="00587F9E">
                            <w:pPr>
                              <w:autoSpaceDE w:val="0"/>
                              <w:autoSpaceDN w:val="0"/>
                              <w:adjustRightInd w:val="0"/>
                              <w:ind w:left="132"/>
                              <w:rPr>
                                <w:rFonts w:ascii="Century Gothic" w:hAnsi="Century Gothic" w:cs="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E3DB6" id="Rectangle: Rounded Corners 54" o:spid="_x0000_s1031" style="position:absolute;left:0;text-align:left;margin-left:0;margin-top:16.25pt;width:250.5pt;height:176.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59p1gIAAA4GAAAOAAAAZHJzL2Uyb0RvYy54bWysVEtv2zAMvg/YfxB0X23n0aVBnSJN0WFA&#10;0RZth54VWUo8yKImKbGzXz9KfiTdih2G5aCQJvmJ/ETy8qqpFNkL60rQOc3OUkqE5lCUepPTby+3&#10;n2aUOM90wRRokdODcPRq8fHDZW3mYgRbUIWwBEG0m9cmp1vvzTxJHN+KirkzMEKjUYKtmEfVbpLC&#10;shrRK5WM0vQ8qcEWxgIXzuHXm9ZIFxFfSsH9g5ROeKJyirn5eNp4rsOZLC7ZfGOZ2Za8S4P9QxYV&#10;KzVeOkDdMM/IzpZ/QFUlt+BA+jMOVQJSllzEGrCaLP2tmuctMyLWguQ4M9Dk/h8sv98/WlIWOZ1O&#10;KNGswjd6QtaY3igxJ0+w04UoyAqsxkcm6ISM1cbNMfDZPNpOcyiG8htpq/CPhZEmsnwYWBaNJxw/&#10;jrNZNp7iY3C0jUaT9CKbBtTkGG6s818EVCQIObUhi5BVpJjt75yPXBddwqz4TomsFL7cniny+TyL&#10;aSJg54tSDxkCHaiyuC2ViordrFfKEozM6Wwyvri+6bJ546Y0qTH3WZamMYs3RneKcT4eXc/ewcAk&#10;lMYyA3stX1HyByVCHko/CYkvgQyN2hvCDIghNca50D5rTVtWiDbjaYq/PuE+IpIZAQOyxEoH7A6g&#10;92xBeuz2FTr/ECriCA3BXel/Cx4i4s2g/RBclRrse5UprKq7ufXvSWqpCSz5Zt20XRo8w5c1FAfs&#10;XAvtSDvDb0tsljvm/COz2AnYYLiX/AMeUgG+HXQSJVuwP9/7HvxxtNBKSY07Iafux45ZQYn6qnHo&#10;LrLJJCyRqEymn0eo2FPL+tSid9UKsKcy3ICGRzH4e9WL0kL1iutrGW5FE9Mc784p97ZXVr7dVbgA&#10;uVguoxsuDsP8nX42PIAHnkNzvzSvzJpuYjwO2z30+6Obg5bjo2+I1LDceZClD8Yjr52CSye2Urcg&#10;w1Y71aPXcY0vfgEAAP//AwBQSwMEFAAGAAgAAAAhAAxGpubZAAAABwEAAA8AAABkcnMvZG93bnJl&#10;di54bWxMj8FOwzAQRO9I/IO1SFwQdVoIitI4FULqvYSKsxubOKq9DrabuH/PcoLjzKxm3ja77Cyb&#10;dYijRwHrVQFMY+/ViIOA48f+sQIWk0QlrUct4Koj7Nrbm0bWyi/4rucuDYxKMNZSgElpqjmPvdFO&#10;xpWfNFL25YOTiWQYuApyoXJn+aYoXriTI9KCkZN+M7o/dxcnALvDg/k+zDipam8D/8zXxWQh7u/y&#10;6xZY0jn9HcMvPqFDS0wnf0EVmRVAjyQBT5sSGKVlsSbjREZVPgNvG/6fv/0BAAD//wMAUEsBAi0A&#10;FAAGAAgAAAAhALaDOJL+AAAA4QEAABMAAAAAAAAAAAAAAAAAAAAAAFtDb250ZW50X1R5cGVzXS54&#10;bWxQSwECLQAUAAYACAAAACEAOP0h/9YAAACUAQAACwAAAAAAAAAAAAAAAAAvAQAAX3JlbHMvLnJl&#10;bHNQSwECLQAUAAYACAAAACEA6eOfadYCAAAOBgAADgAAAAAAAAAAAAAAAAAuAgAAZHJzL2Uyb0Rv&#10;Yy54bWxQSwECLQAUAAYACAAAACEADEam5tkAAAAHAQAADwAAAAAAAAAAAAAAAAAwBQAAZHJzL2Rv&#10;d25yZXYueG1sUEsFBgAAAAAEAAQA8wAAADYGAAAAAA==&#10;" fillcolor="#8439bd" strokecolor="#632b8d" strokeweight="3pt">
                <v:stroke joinstyle="miter"/>
                <v:textbox>
                  <w:txbxContent>
                    <w:p w14:paraId="276276E4" w14:textId="77777777" w:rsidR="00587F9E" w:rsidRPr="004608E9" w:rsidRDefault="00587F9E" w:rsidP="00587F9E">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Empathy</w:t>
                      </w:r>
                    </w:p>
                    <w:p w14:paraId="0777CDB1" w14:textId="77777777" w:rsidR="00587F9E" w:rsidRPr="005A4D49" w:rsidRDefault="00587F9E" w:rsidP="00587F9E">
                      <w:pPr>
                        <w:autoSpaceDE w:val="0"/>
                        <w:autoSpaceDN w:val="0"/>
                        <w:adjustRightInd w:val="0"/>
                        <w:spacing w:after="120"/>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 xml:space="preserve">You can show </w:t>
                      </w:r>
                      <w:r>
                        <w:rPr>
                          <w:rFonts w:ascii="Century Gothic" w:hAnsi="Century Gothic" w:cs="Century Gothic"/>
                          <w:color w:val="FFFFFF" w:themeColor="background1"/>
                          <w:sz w:val="20"/>
                          <w:szCs w:val="20"/>
                        </w:rPr>
                        <w:t>empathy</w:t>
                      </w:r>
                      <w:r w:rsidRPr="005A4D49">
                        <w:rPr>
                          <w:rFonts w:ascii="Century Gothic" w:hAnsi="Century Gothic" w:cs="Century Gothic"/>
                          <w:color w:val="FFFFFF" w:themeColor="background1"/>
                          <w:sz w:val="20"/>
                          <w:szCs w:val="20"/>
                        </w:rPr>
                        <w:t xml:space="preserve"> by:</w:t>
                      </w:r>
                    </w:p>
                    <w:p w14:paraId="1A1AB002"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Being kind to those around you</w:t>
                      </w:r>
                    </w:p>
                    <w:p w14:paraId="0CDEF2C1"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Thinking about how other people may be feeling</w:t>
                      </w:r>
                    </w:p>
                    <w:p w14:paraId="6013882A"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Imagining what it would be like walk in their shoes or be in their position</w:t>
                      </w:r>
                    </w:p>
                    <w:p w14:paraId="685B99FB" w14:textId="77777777" w:rsidR="00587F9E" w:rsidRPr="008B525D"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Be ready to help and support</w:t>
                      </w:r>
                    </w:p>
                    <w:p w14:paraId="1D2F3383" w14:textId="77777777" w:rsidR="00587F9E" w:rsidRDefault="00587F9E" w:rsidP="00587F9E">
                      <w:pPr>
                        <w:pStyle w:val="ListParagraph"/>
                        <w:numPr>
                          <w:ilvl w:val="0"/>
                          <w:numId w:val="3"/>
                        </w:numPr>
                        <w:autoSpaceDE w:val="0"/>
                        <w:autoSpaceDN w:val="0"/>
                        <w:adjustRightInd w:val="0"/>
                        <w:spacing w:line="288" w:lineRule="auto"/>
                        <w:ind w:left="425" w:hanging="295"/>
                        <w:rPr>
                          <w:rFonts w:ascii="Century Gothic" w:hAnsi="Century Gothic" w:cs="Century Gothic"/>
                          <w:color w:val="FFFFFF" w:themeColor="background1"/>
                          <w:sz w:val="20"/>
                          <w:szCs w:val="20"/>
                        </w:rPr>
                      </w:pPr>
                      <w:r w:rsidRPr="008B525D">
                        <w:rPr>
                          <w:rFonts w:ascii="Century Gothic" w:hAnsi="Century Gothic" w:cs="Century Gothic"/>
                          <w:color w:val="FFFFFF" w:themeColor="background1"/>
                          <w:sz w:val="20"/>
                          <w:szCs w:val="20"/>
                        </w:rPr>
                        <w:t>Listening to others without judgement.</w:t>
                      </w:r>
                    </w:p>
                    <w:p w14:paraId="75357D6F" w14:textId="78EC96CF" w:rsidR="004608E9" w:rsidRPr="00587F9E" w:rsidRDefault="004608E9" w:rsidP="00587F9E">
                      <w:pPr>
                        <w:autoSpaceDE w:val="0"/>
                        <w:autoSpaceDN w:val="0"/>
                        <w:adjustRightInd w:val="0"/>
                        <w:ind w:left="132"/>
                        <w:rPr>
                          <w:rFonts w:ascii="Century Gothic" w:hAnsi="Century Gothic" w:cs="Century Gothic"/>
                          <w:color w:val="FFFFFF" w:themeColor="background1"/>
                          <w:sz w:val="20"/>
                          <w:szCs w:val="20"/>
                        </w:rPr>
                      </w:pPr>
                    </w:p>
                  </w:txbxContent>
                </v:textbox>
                <w10:wrap anchorx="margin"/>
              </v:roundrect>
            </w:pict>
          </mc:Fallback>
        </mc:AlternateContent>
      </w:r>
    </w:p>
    <w:p w14:paraId="4E585306" w14:textId="59DCFF0E" w:rsidR="004608E9" w:rsidRDefault="004608E9" w:rsidP="004608E9">
      <w:pPr>
        <w:pStyle w:val="Default"/>
        <w:spacing w:after="40" w:line="201" w:lineRule="atLeast"/>
        <w:ind w:right="418"/>
        <w:jc w:val="both"/>
        <w:rPr>
          <w:rStyle w:val="A0"/>
          <w:color w:val="009999"/>
          <w:lang w:val="en-GB"/>
        </w:rPr>
      </w:pPr>
    </w:p>
    <w:p w14:paraId="1D8BAF3E" w14:textId="186AA10B" w:rsidR="004608E9" w:rsidRDefault="004608E9" w:rsidP="004608E9">
      <w:pPr>
        <w:pStyle w:val="Default"/>
        <w:spacing w:after="40" w:line="201" w:lineRule="atLeast"/>
        <w:ind w:right="418"/>
        <w:jc w:val="both"/>
        <w:rPr>
          <w:rStyle w:val="A0"/>
          <w:color w:val="009999"/>
          <w:lang w:val="en-GB"/>
        </w:rPr>
      </w:pPr>
    </w:p>
    <w:p w14:paraId="1CDC394D" w14:textId="16E0A447" w:rsidR="004608E9" w:rsidRDefault="004608E9" w:rsidP="004608E9">
      <w:pPr>
        <w:pStyle w:val="Default"/>
        <w:spacing w:after="40" w:line="201" w:lineRule="atLeast"/>
        <w:ind w:right="418"/>
        <w:jc w:val="both"/>
        <w:rPr>
          <w:rStyle w:val="A0"/>
          <w:color w:val="009999"/>
          <w:lang w:val="en-GB"/>
        </w:rPr>
      </w:pPr>
    </w:p>
    <w:p w14:paraId="51A49B33" w14:textId="66589B89" w:rsidR="004608E9" w:rsidRDefault="004608E9" w:rsidP="004608E9">
      <w:pPr>
        <w:pStyle w:val="Default"/>
        <w:spacing w:after="40" w:line="201" w:lineRule="atLeast"/>
        <w:ind w:right="418"/>
        <w:jc w:val="both"/>
        <w:rPr>
          <w:rStyle w:val="A0"/>
          <w:color w:val="009999"/>
          <w:lang w:val="en-GB"/>
        </w:rPr>
      </w:pPr>
    </w:p>
    <w:p w14:paraId="4285B9F7" w14:textId="5E07FA4E" w:rsidR="004608E9" w:rsidRDefault="004608E9" w:rsidP="004608E9">
      <w:pPr>
        <w:pStyle w:val="Default"/>
        <w:spacing w:after="40" w:line="201" w:lineRule="atLeast"/>
        <w:ind w:right="418"/>
        <w:jc w:val="both"/>
        <w:rPr>
          <w:rStyle w:val="A0"/>
          <w:color w:val="009999"/>
          <w:lang w:val="en-GB"/>
        </w:rPr>
      </w:pPr>
    </w:p>
    <w:p w14:paraId="6053492E" w14:textId="44B23950" w:rsidR="004608E9" w:rsidRDefault="004608E9" w:rsidP="004608E9">
      <w:pPr>
        <w:pStyle w:val="Default"/>
        <w:spacing w:after="40" w:line="201" w:lineRule="atLeast"/>
        <w:ind w:right="418"/>
        <w:jc w:val="both"/>
        <w:rPr>
          <w:rStyle w:val="A0"/>
          <w:color w:val="009999"/>
          <w:lang w:val="en-GB"/>
        </w:rPr>
      </w:pPr>
    </w:p>
    <w:p w14:paraId="7934F711" w14:textId="1669986B" w:rsidR="004608E9" w:rsidRDefault="004608E9" w:rsidP="004608E9">
      <w:pPr>
        <w:pStyle w:val="Default"/>
        <w:spacing w:after="40" w:line="201" w:lineRule="atLeast"/>
        <w:ind w:right="418"/>
        <w:jc w:val="both"/>
        <w:rPr>
          <w:rStyle w:val="A0"/>
          <w:color w:val="009999"/>
          <w:lang w:val="en-GB"/>
        </w:rPr>
      </w:pPr>
    </w:p>
    <w:p w14:paraId="4B2CB4FD" w14:textId="3A83D1DE" w:rsidR="004608E9" w:rsidRDefault="004608E9" w:rsidP="004608E9">
      <w:pPr>
        <w:pStyle w:val="Default"/>
        <w:spacing w:after="40" w:line="201" w:lineRule="atLeast"/>
        <w:ind w:right="418"/>
        <w:jc w:val="both"/>
        <w:rPr>
          <w:rStyle w:val="A0"/>
          <w:color w:val="009999"/>
          <w:lang w:val="en-GB"/>
        </w:rPr>
      </w:pPr>
    </w:p>
    <w:p w14:paraId="566D5ABC" w14:textId="5F50B197" w:rsidR="004608E9" w:rsidRDefault="004608E9" w:rsidP="004608E9">
      <w:pPr>
        <w:pStyle w:val="Default"/>
        <w:spacing w:after="40" w:line="201" w:lineRule="atLeast"/>
        <w:ind w:right="418"/>
        <w:jc w:val="both"/>
        <w:rPr>
          <w:rStyle w:val="A0"/>
          <w:color w:val="009999"/>
          <w:lang w:val="en-GB"/>
        </w:rPr>
      </w:pPr>
    </w:p>
    <w:p w14:paraId="4E391C3B" w14:textId="0D18BE45" w:rsidR="004608E9" w:rsidRDefault="00585A32" w:rsidP="004608E9">
      <w:pPr>
        <w:pStyle w:val="Default"/>
        <w:spacing w:after="40" w:line="201" w:lineRule="atLeast"/>
        <w:ind w:right="418"/>
        <w:jc w:val="both"/>
        <w:rPr>
          <w:rStyle w:val="A0"/>
          <w:color w:val="009999"/>
          <w:lang w:val="en-GB"/>
        </w:rPr>
      </w:pPr>
      <w:r>
        <w:rPr>
          <w:b/>
          <w:bCs/>
          <w:noProof/>
          <w:color w:val="009999"/>
          <w:sz w:val="28"/>
          <w:szCs w:val="28"/>
          <w:lang w:val="en-GB" w:eastAsia="en-GB"/>
        </w:rPr>
        <mc:AlternateContent>
          <mc:Choice Requires="wps">
            <w:drawing>
              <wp:anchor distT="0" distB="0" distL="114300" distR="114300" simplePos="0" relativeHeight="251680768" behindDoc="0" locked="0" layoutInCell="1" allowOverlap="1" wp14:anchorId="148DCFCB" wp14:editId="0CEF31FE">
                <wp:simplePos x="0" y="0"/>
                <wp:positionH relativeFrom="margin">
                  <wp:posOffset>3447992</wp:posOffset>
                </wp:positionH>
                <wp:positionV relativeFrom="paragraph">
                  <wp:posOffset>230677</wp:posOffset>
                </wp:positionV>
                <wp:extent cx="3098165" cy="2301587"/>
                <wp:effectExtent l="19050" t="19050" r="26035" b="22860"/>
                <wp:wrapNone/>
                <wp:docPr id="51" name="Rectangle: Rounded Corners 51"/>
                <wp:cNvGraphicFramePr/>
                <a:graphic xmlns:a="http://schemas.openxmlformats.org/drawingml/2006/main">
                  <a:graphicData uri="http://schemas.microsoft.com/office/word/2010/wordprocessingShape">
                    <wps:wsp>
                      <wps:cNvSpPr/>
                      <wps:spPr>
                        <a:xfrm>
                          <a:off x="0" y="0"/>
                          <a:ext cx="3098165" cy="2301587"/>
                        </a:xfrm>
                        <a:prstGeom prst="roundRect">
                          <a:avLst>
                            <a:gd name="adj" fmla="val 7614"/>
                          </a:avLst>
                        </a:prstGeom>
                        <a:solidFill>
                          <a:srgbClr val="FF2929"/>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C26F" w14:textId="4DEA00E5" w:rsidR="004608E9" w:rsidRPr="004608E9" w:rsidRDefault="005A4D49" w:rsidP="004608E9">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Self-belief</w:t>
                            </w:r>
                            <w:r w:rsidR="004608E9" w:rsidRPr="004608E9">
                              <w:rPr>
                                <w:rFonts w:ascii="Century Gothic" w:hAnsi="Century Gothic" w:cs="Century Gothic"/>
                                <w:b/>
                                <w:bCs/>
                                <w:color w:val="FFFFFF" w:themeColor="background1"/>
                                <w:sz w:val="28"/>
                                <w:szCs w:val="28"/>
                              </w:rPr>
                              <w:t xml:space="preserve"> </w:t>
                            </w:r>
                          </w:p>
                          <w:p w14:paraId="0E227B64" w14:textId="77777777" w:rsidR="005A4D49" w:rsidRPr="005A4D49" w:rsidRDefault="005A4D49" w:rsidP="00585A32">
                            <w:pPr>
                              <w:autoSpaceDE w:val="0"/>
                              <w:autoSpaceDN w:val="0"/>
                              <w:adjustRightInd w:val="0"/>
                              <w:spacing w:after="120"/>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You can show self-belief by:</w:t>
                            </w:r>
                          </w:p>
                          <w:p w14:paraId="5BE46ED6" w14:textId="5B9CD22B"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Showing bravery</w:t>
                            </w:r>
                          </w:p>
                          <w:p w14:paraId="657CFAD5" w14:textId="0B9821B2"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aking risks and trying new things</w:t>
                            </w:r>
                          </w:p>
                          <w:p w14:paraId="06AF9739" w14:textId="57C2F214"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Recognising what you are good at</w:t>
                            </w:r>
                          </w:p>
                          <w:p w14:paraId="19491105" w14:textId="13B34B4D"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Having confidence that you will achieve</w:t>
                            </w:r>
                          </w:p>
                          <w:p w14:paraId="231E9FD8" w14:textId="133CB6F7"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Saying ‘I can do this!’</w:t>
                            </w:r>
                          </w:p>
                          <w:p w14:paraId="68E6EFB1" w14:textId="7D0C71CA"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Visualising yourself succeeding</w:t>
                            </w:r>
                          </w:p>
                          <w:p w14:paraId="6205D9B3" w14:textId="37C5B5CA" w:rsidR="00585A32"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E03AB4">
                              <w:rPr>
                                <w:rFonts w:ascii="Century Gothic" w:hAnsi="Century Gothic" w:cs="Century Gothic"/>
                                <w:color w:val="FFFFFF" w:themeColor="background1"/>
                                <w:sz w:val="20"/>
                                <w:szCs w:val="20"/>
                              </w:rPr>
                              <w:t>Learning from your mistakes</w:t>
                            </w:r>
                            <w:r w:rsidR="004608E9" w:rsidRPr="00E03AB4">
                              <w:rPr>
                                <w:rFonts w:ascii="Century Gothic" w:hAnsi="Century Gothic" w:cs="Century Gothic"/>
                                <w:color w:val="FFFFFF" w:themeColor="background1"/>
                                <w:sz w:val="20"/>
                                <w:szCs w:val="20"/>
                              </w:rPr>
                              <w:t xml:space="preserve"> </w:t>
                            </w:r>
                          </w:p>
                          <w:p w14:paraId="36DBE7DE" w14:textId="215EAD71" w:rsidR="00E03AB4" w:rsidRDefault="00E03AB4" w:rsidP="00E03AB4">
                            <w:pPr>
                              <w:autoSpaceDE w:val="0"/>
                              <w:autoSpaceDN w:val="0"/>
                              <w:adjustRightInd w:val="0"/>
                              <w:rPr>
                                <w:rFonts w:ascii="Century Gothic" w:hAnsi="Century Gothic" w:cs="Century Gothic"/>
                                <w:color w:val="FFFFFF" w:themeColor="background1"/>
                                <w:sz w:val="20"/>
                                <w:szCs w:val="20"/>
                              </w:rPr>
                            </w:pPr>
                          </w:p>
                          <w:p w14:paraId="48308498" w14:textId="085B8C12" w:rsidR="00E03AB4" w:rsidRDefault="00E03AB4" w:rsidP="00E03AB4">
                            <w:pPr>
                              <w:autoSpaceDE w:val="0"/>
                              <w:autoSpaceDN w:val="0"/>
                              <w:adjustRightInd w:val="0"/>
                              <w:rPr>
                                <w:rFonts w:ascii="Century Gothic" w:hAnsi="Century Gothic" w:cs="Century Gothic"/>
                                <w:color w:val="FFFFFF" w:themeColor="background1"/>
                                <w:sz w:val="20"/>
                                <w:szCs w:val="20"/>
                              </w:rPr>
                            </w:pPr>
                          </w:p>
                          <w:p w14:paraId="3B1941A4" w14:textId="77777777" w:rsidR="00E03AB4" w:rsidRPr="00E03AB4" w:rsidRDefault="00E03AB4" w:rsidP="00E03AB4">
                            <w:pPr>
                              <w:autoSpaceDE w:val="0"/>
                              <w:autoSpaceDN w:val="0"/>
                              <w:adjustRightInd w:val="0"/>
                              <w:rPr>
                                <w:rFonts w:ascii="Century Gothic" w:hAnsi="Century Gothic" w:cs="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DCFCB" id="Rectangle: Rounded Corners 51" o:spid="_x0000_s1032" style="position:absolute;left:0;text-align:left;margin-left:271.5pt;margin-top:18.15pt;width:243.95pt;height:18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a50gIAAA4GAAAOAAAAZHJzL2Uyb0RvYy54bWysVMluGzEMvRfoPwi6N7PEdmwj48Bw4KJA&#10;kARJipxljWRPoRFVSd769aU0i50m6KGoD7I4JB/JJ5LXN4dakZ2wrgJd0OwipURoDmWl1wX9/rL8&#10;MqbEeaZLpkCLgh6Fozezz5+u92YqctiAKoUlCKLddG8KuvHeTJPE8Y2ombsAIzQqJdiaeRTtOikt&#10;2yN6rZI8TUfJHmxpLHDhHH69bZR0FvGlFNw/SOmEJ6qgmJuPp43nKpzJ7JpN15aZTcXbNNg/ZFGz&#10;SmPQHuqWeUa2tnoHVVfcggPpLzjUCUhZcRFrwGqy9I9qnjfMiFgLkuNMT5P7f7D8fvdoSVUWdJhR&#10;olmNb/SErDG9VmJKnmCrS1GSBViNj0zQCBnbGzdFx2fzaFvJ4TWUf5C2Dv9YGDlElo89y+LgCceP&#10;l+lknI2GlHDU5ZdpNhxfBdTk5G6s818F1CRcCmpDFiGrSDHb3TkfuS7bhFn5gxJZK3y5HVPkapQN&#10;WsDWFqE7yODoQFXlslIqCna9WihL0LOgy2U+ySet8xszpckecx9naRqzeKN05xiLNPzeY2ASSmOZ&#10;gb2Gr3jzRyVCHko/CYkvgQzlTYQwA6JPjXEutM8a1YaVosl4eB6s84hkRsCALLHSHrsF6CwbkA67&#10;eYXWPriKOEK9c1v635x7jxgZtO+d60qD/agyhVW1kRv7jqSGmsCSP6wOsUtHwTJ8WUF5xM610Iy0&#10;M3xZYbPcMecfmcVOwGnHveQf8JAK8O2gvVGyAfvro+/BHkcLtZTscScU1P3cMisoUd80Dt0kGwzC&#10;EonCYHiVo2DPNatzjd7WC8CewrnC7OI12HvVXaWF+hXX1zxERRXTHGMXlHvbCQvf7CpcgFzM59EM&#10;F4dh/k4/Gx7AA8+huV8Or8yadmI8Dts9dPuDTeMcNByfbIOnhvnWg6x8UJ54bQVcOrGV2gUZttq5&#10;HK1Oa3z2GwAA//8DAFBLAwQUAAYACAAAACEATjRxAuIAAAALAQAADwAAAGRycy9kb3ducmV2Lnht&#10;bEyPwU7DMBBE70j8g7VIXFBrQ0qVhjgVICGQKpBoy92NlzgQr1PbbdO/r3uC4+yMZt+U88F2bI8+&#10;tI4k3I4FMKTa6ZYaCevVyygHFqIirTpHKOGIAebV5UWpCu0O9In7ZWxYKqFQKAkmxr7gPNQGrQpj&#10;1yMl79t5q2KSvuHaq0Mqtx2/E2LKrWopfTCqx2eD9e9yZyX44+J1G/3EvP2sRP++uHnafnwNUl5f&#10;DY8PwCIO8S8MZ/yEDlVi2rgd6cA6CfeTLG2JErJpBuwcEJmYAdukyyzPgVcl/7+hOgEAAP//AwBQ&#10;SwECLQAUAAYACAAAACEAtoM4kv4AAADhAQAAEwAAAAAAAAAAAAAAAAAAAAAAW0NvbnRlbnRfVHlw&#10;ZXNdLnhtbFBLAQItABQABgAIAAAAIQA4/SH/1gAAAJQBAAALAAAAAAAAAAAAAAAAAC8BAABfcmVs&#10;cy8ucmVsc1BLAQItABQABgAIAAAAIQCXpta50gIAAA4GAAAOAAAAAAAAAAAAAAAAAC4CAABkcnMv&#10;ZTJvRG9jLnhtbFBLAQItABQABgAIAAAAIQBONHEC4gAAAAsBAAAPAAAAAAAAAAAAAAAAACwFAABk&#10;cnMvZG93bnJldi54bWxQSwUGAAAAAAQABADzAAAAOwYAAAAA&#10;" fillcolor="#ff2929" strokecolor="#c00000" strokeweight="3pt">
                <v:stroke joinstyle="miter"/>
                <v:textbox>
                  <w:txbxContent>
                    <w:p w14:paraId="1410C26F" w14:textId="4DEA00E5" w:rsidR="004608E9" w:rsidRPr="004608E9" w:rsidRDefault="005A4D49" w:rsidP="004608E9">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Self-belief</w:t>
                      </w:r>
                      <w:r w:rsidR="004608E9" w:rsidRPr="004608E9">
                        <w:rPr>
                          <w:rFonts w:ascii="Century Gothic" w:hAnsi="Century Gothic" w:cs="Century Gothic"/>
                          <w:b/>
                          <w:bCs/>
                          <w:color w:val="FFFFFF" w:themeColor="background1"/>
                          <w:sz w:val="28"/>
                          <w:szCs w:val="28"/>
                        </w:rPr>
                        <w:t xml:space="preserve"> </w:t>
                      </w:r>
                    </w:p>
                    <w:p w14:paraId="0E227B64" w14:textId="77777777" w:rsidR="005A4D49" w:rsidRPr="005A4D49" w:rsidRDefault="005A4D49" w:rsidP="00585A32">
                      <w:pPr>
                        <w:autoSpaceDE w:val="0"/>
                        <w:autoSpaceDN w:val="0"/>
                        <w:adjustRightInd w:val="0"/>
                        <w:spacing w:after="120"/>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You can show self-belief by:</w:t>
                      </w:r>
                    </w:p>
                    <w:p w14:paraId="5BE46ED6" w14:textId="5B9CD22B"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Showing bravery</w:t>
                      </w:r>
                    </w:p>
                    <w:p w14:paraId="657CFAD5" w14:textId="0B9821B2"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aking risks and trying new things</w:t>
                      </w:r>
                    </w:p>
                    <w:p w14:paraId="06AF9739" w14:textId="57C2F214"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Recognising what you are good at</w:t>
                      </w:r>
                    </w:p>
                    <w:p w14:paraId="19491105" w14:textId="13B34B4D"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Having confidence that you will achieve</w:t>
                      </w:r>
                    </w:p>
                    <w:p w14:paraId="231E9FD8" w14:textId="133CB6F7"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Saying ‘I can do this!’</w:t>
                      </w:r>
                    </w:p>
                    <w:p w14:paraId="68E6EFB1" w14:textId="7D0C71CA"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Visualising yourself succeeding</w:t>
                      </w:r>
                    </w:p>
                    <w:p w14:paraId="6205D9B3" w14:textId="37C5B5CA" w:rsidR="00585A32"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E03AB4">
                        <w:rPr>
                          <w:rFonts w:ascii="Century Gothic" w:hAnsi="Century Gothic" w:cs="Century Gothic"/>
                          <w:color w:val="FFFFFF" w:themeColor="background1"/>
                          <w:sz w:val="20"/>
                          <w:szCs w:val="20"/>
                        </w:rPr>
                        <w:t>Learning from your mistakes</w:t>
                      </w:r>
                      <w:r w:rsidR="004608E9" w:rsidRPr="00E03AB4">
                        <w:rPr>
                          <w:rFonts w:ascii="Century Gothic" w:hAnsi="Century Gothic" w:cs="Century Gothic"/>
                          <w:color w:val="FFFFFF" w:themeColor="background1"/>
                          <w:sz w:val="20"/>
                          <w:szCs w:val="20"/>
                        </w:rPr>
                        <w:t xml:space="preserve"> </w:t>
                      </w:r>
                    </w:p>
                    <w:p w14:paraId="36DBE7DE" w14:textId="215EAD71" w:rsidR="00E03AB4" w:rsidRDefault="00E03AB4" w:rsidP="00E03AB4">
                      <w:pPr>
                        <w:autoSpaceDE w:val="0"/>
                        <w:autoSpaceDN w:val="0"/>
                        <w:adjustRightInd w:val="0"/>
                        <w:rPr>
                          <w:rFonts w:ascii="Century Gothic" w:hAnsi="Century Gothic" w:cs="Century Gothic"/>
                          <w:color w:val="FFFFFF" w:themeColor="background1"/>
                          <w:sz w:val="20"/>
                          <w:szCs w:val="20"/>
                        </w:rPr>
                      </w:pPr>
                    </w:p>
                    <w:p w14:paraId="48308498" w14:textId="085B8C12" w:rsidR="00E03AB4" w:rsidRDefault="00E03AB4" w:rsidP="00E03AB4">
                      <w:pPr>
                        <w:autoSpaceDE w:val="0"/>
                        <w:autoSpaceDN w:val="0"/>
                        <w:adjustRightInd w:val="0"/>
                        <w:rPr>
                          <w:rFonts w:ascii="Century Gothic" w:hAnsi="Century Gothic" w:cs="Century Gothic"/>
                          <w:color w:val="FFFFFF" w:themeColor="background1"/>
                          <w:sz w:val="20"/>
                          <w:szCs w:val="20"/>
                        </w:rPr>
                      </w:pPr>
                    </w:p>
                    <w:p w14:paraId="3B1941A4" w14:textId="77777777" w:rsidR="00E03AB4" w:rsidRPr="00E03AB4" w:rsidRDefault="00E03AB4" w:rsidP="00E03AB4">
                      <w:pPr>
                        <w:autoSpaceDE w:val="0"/>
                        <w:autoSpaceDN w:val="0"/>
                        <w:adjustRightInd w:val="0"/>
                        <w:rPr>
                          <w:rFonts w:ascii="Century Gothic" w:hAnsi="Century Gothic" w:cs="Century Gothic"/>
                          <w:color w:val="FFFFFF" w:themeColor="background1"/>
                          <w:sz w:val="20"/>
                          <w:szCs w:val="20"/>
                        </w:rPr>
                      </w:pPr>
                    </w:p>
                  </w:txbxContent>
                </v:textbox>
                <w10:wrap anchorx="margin"/>
              </v:roundrect>
            </w:pict>
          </mc:Fallback>
        </mc:AlternateContent>
      </w:r>
      <w:r>
        <w:rPr>
          <w:b/>
          <w:bCs/>
          <w:noProof/>
          <w:color w:val="009999"/>
          <w:sz w:val="28"/>
          <w:szCs w:val="28"/>
          <w:lang w:val="en-GB" w:eastAsia="en-GB"/>
        </w:rPr>
        <mc:AlternateContent>
          <mc:Choice Requires="wps">
            <w:drawing>
              <wp:anchor distT="0" distB="0" distL="114300" distR="114300" simplePos="0" relativeHeight="251682816" behindDoc="0" locked="0" layoutInCell="1" allowOverlap="1" wp14:anchorId="7B4DFA88" wp14:editId="55231AE2">
                <wp:simplePos x="0" y="0"/>
                <wp:positionH relativeFrom="column">
                  <wp:posOffset>25920</wp:posOffset>
                </wp:positionH>
                <wp:positionV relativeFrom="paragraph">
                  <wp:posOffset>244533</wp:posOffset>
                </wp:positionV>
                <wp:extent cx="3187700" cy="2277341"/>
                <wp:effectExtent l="19050" t="19050" r="12700" b="46990"/>
                <wp:wrapNone/>
                <wp:docPr id="52" name="Rectangle: Rounded Corners 52"/>
                <wp:cNvGraphicFramePr/>
                <a:graphic xmlns:a="http://schemas.openxmlformats.org/drawingml/2006/main">
                  <a:graphicData uri="http://schemas.microsoft.com/office/word/2010/wordprocessingShape">
                    <wps:wsp>
                      <wps:cNvSpPr/>
                      <wps:spPr>
                        <a:xfrm>
                          <a:off x="0" y="0"/>
                          <a:ext cx="3187700" cy="2277341"/>
                        </a:xfrm>
                        <a:prstGeom prst="roundRect">
                          <a:avLst>
                            <a:gd name="adj" fmla="val 7614"/>
                          </a:avLst>
                        </a:prstGeom>
                        <a:solidFill>
                          <a:srgbClr val="8F7E67"/>
                        </a:solidFill>
                        <a:ln w="38100">
                          <a:solidFill>
                            <a:srgbClr val="7466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D82A8" w14:textId="079A48B1" w:rsidR="004608E9" w:rsidRPr="004608E9" w:rsidRDefault="005A4D49" w:rsidP="004608E9">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Motiva</w:t>
                            </w:r>
                            <w:r w:rsidR="004608E9" w:rsidRPr="004608E9">
                              <w:rPr>
                                <w:rFonts w:ascii="Century Gothic" w:hAnsi="Century Gothic" w:cs="Century Gothic"/>
                                <w:b/>
                                <w:bCs/>
                                <w:color w:val="FFFFFF" w:themeColor="background1"/>
                                <w:sz w:val="28"/>
                                <w:szCs w:val="28"/>
                              </w:rPr>
                              <w:t xml:space="preserve">tion </w:t>
                            </w:r>
                          </w:p>
                          <w:p w14:paraId="64B402BD" w14:textId="6EA812DB" w:rsidR="005A4D49" w:rsidRPr="005A4D49" w:rsidRDefault="005A4D49" w:rsidP="00585A32">
                            <w:pPr>
                              <w:autoSpaceDE w:val="0"/>
                              <w:autoSpaceDN w:val="0"/>
                              <w:adjustRightInd w:val="0"/>
                              <w:spacing w:after="80"/>
                              <w:rPr>
                                <w:rFonts w:ascii="Century Gothic" w:hAnsi="Century Gothic" w:cs="Century Gothic"/>
                                <w:color w:val="FFFFFF" w:themeColor="background1"/>
                                <w:sz w:val="20"/>
                                <w:szCs w:val="20"/>
                              </w:rPr>
                            </w:pPr>
                            <w:r>
                              <w:rPr>
                                <w:rFonts w:ascii="Century Gothic" w:hAnsi="Century Gothic" w:cs="Century Gothic"/>
                                <w:color w:val="FFFFFF" w:themeColor="background1"/>
                                <w:sz w:val="20"/>
                                <w:szCs w:val="20"/>
                              </w:rPr>
                              <w:t xml:space="preserve">You </w:t>
                            </w:r>
                            <w:r w:rsidRPr="005A4D49">
                              <w:rPr>
                                <w:rFonts w:ascii="Century Gothic" w:hAnsi="Century Gothic" w:cs="Century Gothic"/>
                                <w:color w:val="FFFFFF" w:themeColor="background1"/>
                                <w:sz w:val="20"/>
                                <w:szCs w:val="20"/>
                              </w:rPr>
                              <w:t>can show motivation by:</w:t>
                            </w:r>
                          </w:p>
                          <w:p w14:paraId="68D9F901" w14:textId="62280118"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Being prepared to work hard</w:t>
                            </w:r>
                          </w:p>
                          <w:p w14:paraId="0D328E3B" w14:textId="3ABA4C4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Dealing with failure or setbacks positively</w:t>
                            </w:r>
                          </w:p>
                          <w:p w14:paraId="6787325E" w14:textId="53875B54"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Really wanting to achieve success</w:t>
                            </w:r>
                          </w:p>
                          <w:p w14:paraId="48A41E2F" w14:textId="2333EECF"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Understanding why you are doing something</w:t>
                            </w:r>
                          </w:p>
                          <w:p w14:paraId="5B26C957" w14:textId="07246E5F"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Being driven and keen</w:t>
                            </w:r>
                          </w:p>
                          <w:p w14:paraId="75E7F0E5" w14:textId="17A45EBC"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Accepting and understanding constructive</w:t>
                            </w:r>
                            <w:r w:rsidR="00585A32">
                              <w:rPr>
                                <w:rFonts w:ascii="Century Gothic" w:hAnsi="Century Gothic" w:cs="Century Gothic"/>
                                <w:color w:val="FFFFFF" w:themeColor="background1"/>
                                <w:sz w:val="20"/>
                                <w:szCs w:val="20"/>
                              </w:rPr>
                              <w:t xml:space="preserve"> </w:t>
                            </w:r>
                            <w:r w:rsidRPr="005A4D49">
                              <w:rPr>
                                <w:rFonts w:ascii="Century Gothic" w:hAnsi="Century Gothic" w:cs="Century Gothic"/>
                                <w:color w:val="FFFFFF" w:themeColor="background1"/>
                                <w:sz w:val="20"/>
                                <w:szCs w:val="20"/>
                              </w:rPr>
                              <w:t>criticism</w:t>
                            </w:r>
                          </w:p>
                          <w:p w14:paraId="27F32328" w14:textId="078BC229" w:rsidR="004608E9" w:rsidRPr="00585A32"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Being aware of your own areas of</w:t>
                            </w:r>
                            <w:r w:rsidR="00585A32">
                              <w:rPr>
                                <w:rFonts w:ascii="Century Gothic" w:hAnsi="Century Gothic" w:cs="Century Gothic"/>
                                <w:color w:val="FFFFFF" w:themeColor="background1"/>
                                <w:sz w:val="20"/>
                                <w:szCs w:val="20"/>
                              </w:rPr>
                              <w:t xml:space="preserve"> </w:t>
                            </w:r>
                            <w:r w:rsidRPr="00585A32">
                              <w:rPr>
                                <w:rFonts w:ascii="Century Gothic" w:hAnsi="Century Gothic" w:cs="Century Gothic"/>
                                <w:color w:val="FFFFFF" w:themeColor="background1"/>
                                <w:sz w:val="20"/>
                                <w:szCs w:val="20"/>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DFA88" id="Rectangle: Rounded Corners 52" o:spid="_x0000_s1033" style="position:absolute;left:0;text-align:left;margin-left:2.05pt;margin-top:19.25pt;width:251pt;height:17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ut0wIAAA4GAAAOAAAAZHJzL2Uyb0RvYy54bWysVEtv2zAMvg/YfxB0Xx2nSZwZdYogXYYB&#10;RVu0HXpWZCnxIIuapLz260vJj2Rb0cOwHBTRJD+RHx9X14dakZ2wrgJd0PRiQInQHMpKrwv6/Xn5&#10;aUqJ80yXTIEWBT0KR69nHz9c7U0uhrABVQpLEES7fG8KuvHe5Eni+EbUzF2AERqVEmzNPIp2nZSW&#10;7RG9VslwMJgke7ClscCFc/j1plHSWcSXUnB/L6UTnqiCYmw+njaeq3AmsyuWry0zm4q3YbB/iKJm&#10;lcZHe6gb5hnZ2uovqLriFhxIf8GhTkDKiouYA2aTDv7I5mnDjIi5IDnO9DS5/wfL73YPllRlQcdD&#10;SjSrsUaPyBrTayVy8ghbXYqSLMBqLDJBI2Rsb1yOjk/mwbaSw2tI/yBtHf4xMXKILB97lsXBE44f&#10;L9Nplg2wGBx1w2GWXY7SgJqc3I11/quAmoRLQW2IIkQVKWa7W+cj12UbMCt/UCJrhZXbMUWySTpq&#10;AVtbhO4gg6MDVZXLSqko2PVqoSxBz4JOl9mXSdY6/2amNNlj7NMUI38fIxtNJuMugDMMDEJpTDOw&#10;1/AVb/6oRABU+lFIrAQyNGxeCDMg+tAY50L7tFFtWCmaiMcD/HUBdx6RzAgYkCVm2mO3AJ1lA9Jh&#10;N1Vo7YOriCPUO7epv+fce8SXQfveua402LcyU5hV+3Jj35HUUBNY8ofVIXZprE34soLyiJ1roRlp&#10;Z/iywma5Zc4/MIudgA2Ge8nf4yEVYO2gvVGyAfvrre/BHkcLtZTscScU1P3cMisoUd80Dt3ndDQK&#10;SyQKo3E2RMGea1bnGr2tF4A9leIGNDxeg71X3VVaqF9wfc3Dq6himuPbBeXedsLCN7sKFyAX83k0&#10;w8VhmL/VT4YH8MBzaO7nwwuzpp0Yj8N2B93+YHmcg4bjk23w1DDfepCVD8oTr62ASye2Ursgw1Y7&#10;l6PVaY3PXgEAAP//AwBQSwMEFAAGAAgAAAAhAOq8OF/dAAAACAEAAA8AAABkcnMvZG93bnJldi54&#10;bWxMj8FOwzAQRO9I/IO1SFxQ6wRoKSFOhSr1hkQoVc92vDgR8TqK3Tbw9SwnOO7MaPZNuZ58L044&#10;xi6QgnyegUBqgu3IKdi/b2crEDFpsroPhAq+MMK6urwodWHDmd7wtEtOcAnFQitoUxoKKWPTotdx&#10;HgYk9j7C6HXic3TSjvrM5b6Xt1m2lF53xB9aPeCmxeZzd/QKDN7UW6xfD3ZjTPjeu5penFPq+mp6&#10;fgKRcEp/YfjFZ3SomMmEI9koegX3OQcV3K0WINheZEsWDAuPDznIqpT/B1Q/AAAA//8DAFBLAQIt&#10;ABQABgAIAAAAIQC2gziS/gAAAOEBAAATAAAAAAAAAAAAAAAAAAAAAABbQ29udGVudF9UeXBlc10u&#10;eG1sUEsBAi0AFAAGAAgAAAAhADj9If/WAAAAlAEAAAsAAAAAAAAAAAAAAAAALwEAAF9yZWxzLy5y&#10;ZWxzUEsBAi0AFAAGAAgAAAAhAJz2a63TAgAADgYAAA4AAAAAAAAAAAAAAAAALgIAAGRycy9lMm9E&#10;b2MueG1sUEsBAi0AFAAGAAgAAAAhAOq8OF/dAAAACAEAAA8AAAAAAAAAAAAAAAAALQUAAGRycy9k&#10;b3ducmV2LnhtbFBLBQYAAAAABAAEAPMAAAA3BgAAAAA=&#10;" fillcolor="#8f7e67" strokecolor="#746654" strokeweight="3pt">
                <v:stroke joinstyle="miter"/>
                <v:textbox>
                  <w:txbxContent>
                    <w:p w14:paraId="657D82A8" w14:textId="079A48B1" w:rsidR="004608E9" w:rsidRPr="004608E9" w:rsidRDefault="005A4D49" w:rsidP="004608E9">
                      <w:pPr>
                        <w:autoSpaceDE w:val="0"/>
                        <w:autoSpaceDN w:val="0"/>
                        <w:adjustRightInd w:val="0"/>
                        <w:spacing w:after="80" w:line="241" w:lineRule="atLeast"/>
                        <w:rPr>
                          <w:rFonts w:ascii="Century Gothic" w:hAnsi="Century Gothic" w:cs="Century Gothic"/>
                          <w:color w:val="FFFFFF" w:themeColor="background1"/>
                          <w:sz w:val="28"/>
                          <w:szCs w:val="28"/>
                        </w:rPr>
                      </w:pPr>
                      <w:r>
                        <w:rPr>
                          <w:rFonts w:ascii="Century Gothic" w:hAnsi="Century Gothic" w:cs="Century Gothic"/>
                          <w:b/>
                          <w:bCs/>
                          <w:color w:val="FFFFFF" w:themeColor="background1"/>
                          <w:sz w:val="28"/>
                          <w:szCs w:val="28"/>
                        </w:rPr>
                        <w:t>Motiva</w:t>
                      </w:r>
                      <w:r w:rsidR="004608E9" w:rsidRPr="004608E9">
                        <w:rPr>
                          <w:rFonts w:ascii="Century Gothic" w:hAnsi="Century Gothic" w:cs="Century Gothic"/>
                          <w:b/>
                          <w:bCs/>
                          <w:color w:val="FFFFFF" w:themeColor="background1"/>
                          <w:sz w:val="28"/>
                          <w:szCs w:val="28"/>
                        </w:rPr>
                        <w:t xml:space="preserve">tion </w:t>
                      </w:r>
                    </w:p>
                    <w:p w14:paraId="64B402BD" w14:textId="6EA812DB" w:rsidR="005A4D49" w:rsidRPr="005A4D49" w:rsidRDefault="005A4D49" w:rsidP="00585A32">
                      <w:pPr>
                        <w:autoSpaceDE w:val="0"/>
                        <w:autoSpaceDN w:val="0"/>
                        <w:adjustRightInd w:val="0"/>
                        <w:spacing w:after="80"/>
                        <w:rPr>
                          <w:rFonts w:ascii="Century Gothic" w:hAnsi="Century Gothic" w:cs="Century Gothic"/>
                          <w:color w:val="FFFFFF" w:themeColor="background1"/>
                          <w:sz w:val="20"/>
                          <w:szCs w:val="20"/>
                        </w:rPr>
                      </w:pPr>
                      <w:r>
                        <w:rPr>
                          <w:rFonts w:ascii="Century Gothic" w:hAnsi="Century Gothic" w:cs="Century Gothic"/>
                          <w:color w:val="FFFFFF" w:themeColor="background1"/>
                          <w:sz w:val="20"/>
                          <w:szCs w:val="20"/>
                        </w:rPr>
                        <w:t xml:space="preserve">You </w:t>
                      </w:r>
                      <w:r w:rsidRPr="005A4D49">
                        <w:rPr>
                          <w:rFonts w:ascii="Century Gothic" w:hAnsi="Century Gothic" w:cs="Century Gothic"/>
                          <w:color w:val="FFFFFF" w:themeColor="background1"/>
                          <w:sz w:val="20"/>
                          <w:szCs w:val="20"/>
                        </w:rPr>
                        <w:t>can show motivation by:</w:t>
                      </w:r>
                    </w:p>
                    <w:p w14:paraId="68D9F901" w14:textId="62280118"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Being prepared to work hard</w:t>
                      </w:r>
                    </w:p>
                    <w:p w14:paraId="0D328E3B" w14:textId="3ABA4C49"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Dealing with failure or setbacks positively</w:t>
                      </w:r>
                    </w:p>
                    <w:p w14:paraId="6787325E" w14:textId="53875B54"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Really wanting to achieve success</w:t>
                      </w:r>
                    </w:p>
                    <w:p w14:paraId="48A41E2F" w14:textId="2333EECF"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Understanding why you are doing something</w:t>
                      </w:r>
                    </w:p>
                    <w:p w14:paraId="5B26C957" w14:textId="07246E5F"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Being driven and keen</w:t>
                      </w:r>
                    </w:p>
                    <w:p w14:paraId="75E7F0E5" w14:textId="17A45EBC" w:rsidR="005A4D49" w:rsidRPr="005A4D49"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Accepting and understanding constructive</w:t>
                      </w:r>
                      <w:r w:rsidR="00585A32">
                        <w:rPr>
                          <w:rFonts w:ascii="Century Gothic" w:hAnsi="Century Gothic" w:cs="Century Gothic"/>
                          <w:color w:val="FFFFFF" w:themeColor="background1"/>
                          <w:sz w:val="20"/>
                          <w:szCs w:val="20"/>
                        </w:rPr>
                        <w:t xml:space="preserve"> </w:t>
                      </w:r>
                      <w:r w:rsidRPr="005A4D49">
                        <w:rPr>
                          <w:rFonts w:ascii="Century Gothic" w:hAnsi="Century Gothic" w:cs="Century Gothic"/>
                          <w:color w:val="FFFFFF" w:themeColor="background1"/>
                          <w:sz w:val="20"/>
                          <w:szCs w:val="20"/>
                        </w:rPr>
                        <w:t>criticism</w:t>
                      </w:r>
                    </w:p>
                    <w:p w14:paraId="27F32328" w14:textId="078BC229" w:rsidR="004608E9" w:rsidRPr="00585A32" w:rsidRDefault="005A4D49" w:rsidP="005A23AC">
                      <w:pPr>
                        <w:pStyle w:val="ListParagraph"/>
                        <w:numPr>
                          <w:ilvl w:val="0"/>
                          <w:numId w:val="3"/>
                        </w:numPr>
                        <w:autoSpaceDE w:val="0"/>
                        <w:autoSpaceDN w:val="0"/>
                        <w:adjustRightInd w:val="0"/>
                        <w:ind w:left="426" w:hanging="294"/>
                        <w:rPr>
                          <w:rFonts w:ascii="Century Gothic" w:hAnsi="Century Gothic" w:cs="Century Gothic"/>
                          <w:color w:val="FFFFFF" w:themeColor="background1"/>
                          <w:sz w:val="20"/>
                          <w:szCs w:val="20"/>
                        </w:rPr>
                      </w:pPr>
                      <w:r w:rsidRPr="005A4D49">
                        <w:rPr>
                          <w:rFonts w:ascii="Century Gothic" w:hAnsi="Century Gothic" w:cs="Century Gothic"/>
                          <w:color w:val="FFFFFF" w:themeColor="background1"/>
                          <w:sz w:val="20"/>
                          <w:szCs w:val="20"/>
                        </w:rPr>
                        <w:t>Being aware of your own areas of</w:t>
                      </w:r>
                      <w:r w:rsidR="00585A32">
                        <w:rPr>
                          <w:rFonts w:ascii="Century Gothic" w:hAnsi="Century Gothic" w:cs="Century Gothic"/>
                          <w:color w:val="FFFFFF" w:themeColor="background1"/>
                          <w:sz w:val="20"/>
                          <w:szCs w:val="20"/>
                        </w:rPr>
                        <w:t xml:space="preserve"> </w:t>
                      </w:r>
                      <w:r w:rsidRPr="00585A32">
                        <w:rPr>
                          <w:rFonts w:ascii="Century Gothic" w:hAnsi="Century Gothic" w:cs="Century Gothic"/>
                          <w:color w:val="FFFFFF" w:themeColor="background1"/>
                          <w:sz w:val="20"/>
                          <w:szCs w:val="20"/>
                        </w:rPr>
                        <w:t>development</w:t>
                      </w:r>
                    </w:p>
                  </w:txbxContent>
                </v:textbox>
              </v:roundrect>
            </w:pict>
          </mc:Fallback>
        </mc:AlternateContent>
      </w:r>
    </w:p>
    <w:p w14:paraId="22209F59" w14:textId="7D84D89D" w:rsidR="004608E9" w:rsidRDefault="004608E9" w:rsidP="004608E9">
      <w:pPr>
        <w:pStyle w:val="Default"/>
        <w:spacing w:after="40" w:line="201" w:lineRule="atLeast"/>
        <w:ind w:right="418"/>
        <w:jc w:val="both"/>
        <w:rPr>
          <w:rStyle w:val="A0"/>
          <w:color w:val="009999"/>
          <w:lang w:val="en-GB"/>
        </w:rPr>
      </w:pPr>
    </w:p>
    <w:p w14:paraId="5302725A" w14:textId="0A7B536D" w:rsidR="004608E9" w:rsidRDefault="004608E9" w:rsidP="004608E9">
      <w:pPr>
        <w:pStyle w:val="Default"/>
        <w:spacing w:after="40" w:line="201" w:lineRule="atLeast"/>
        <w:ind w:right="418"/>
        <w:jc w:val="both"/>
        <w:rPr>
          <w:rStyle w:val="A0"/>
          <w:color w:val="009999"/>
          <w:lang w:val="en-GB"/>
        </w:rPr>
      </w:pPr>
    </w:p>
    <w:p w14:paraId="68C23474" w14:textId="39BEFD93" w:rsidR="004608E9" w:rsidRDefault="004608E9" w:rsidP="004608E9">
      <w:pPr>
        <w:pStyle w:val="Default"/>
        <w:spacing w:after="40" w:line="201" w:lineRule="atLeast"/>
        <w:ind w:right="418"/>
        <w:jc w:val="both"/>
        <w:rPr>
          <w:rStyle w:val="A0"/>
          <w:color w:val="009999"/>
          <w:lang w:val="en-GB"/>
        </w:rPr>
      </w:pPr>
    </w:p>
    <w:p w14:paraId="6055A044" w14:textId="2C7E7CE8" w:rsidR="004608E9" w:rsidRDefault="004608E9" w:rsidP="004608E9">
      <w:pPr>
        <w:pStyle w:val="Default"/>
        <w:spacing w:after="40" w:line="201" w:lineRule="atLeast"/>
        <w:ind w:right="418"/>
        <w:jc w:val="both"/>
        <w:rPr>
          <w:rStyle w:val="A0"/>
          <w:color w:val="009999"/>
          <w:lang w:val="en-GB"/>
        </w:rPr>
      </w:pPr>
    </w:p>
    <w:p w14:paraId="1A8A4ED3" w14:textId="1E6E073B" w:rsidR="004608E9" w:rsidRDefault="004608E9" w:rsidP="004608E9">
      <w:pPr>
        <w:pStyle w:val="Default"/>
        <w:spacing w:after="40" w:line="201" w:lineRule="atLeast"/>
        <w:ind w:right="418"/>
        <w:jc w:val="both"/>
        <w:rPr>
          <w:rStyle w:val="A0"/>
          <w:color w:val="009999"/>
          <w:lang w:val="en-GB"/>
        </w:rPr>
      </w:pPr>
    </w:p>
    <w:p w14:paraId="3223100F" w14:textId="57125AAB" w:rsidR="004608E9" w:rsidRDefault="004608E9" w:rsidP="004608E9">
      <w:pPr>
        <w:pStyle w:val="Default"/>
        <w:spacing w:after="40" w:line="201" w:lineRule="atLeast"/>
        <w:ind w:right="418"/>
        <w:jc w:val="both"/>
        <w:rPr>
          <w:rStyle w:val="A0"/>
          <w:color w:val="009999"/>
          <w:lang w:val="en-GB"/>
        </w:rPr>
      </w:pPr>
    </w:p>
    <w:p w14:paraId="762D41D6" w14:textId="4143A847" w:rsidR="005A4D49" w:rsidRDefault="005A4D49" w:rsidP="004608E9">
      <w:pPr>
        <w:pStyle w:val="Default"/>
        <w:spacing w:after="40" w:line="201" w:lineRule="atLeast"/>
        <w:ind w:right="418"/>
        <w:jc w:val="both"/>
        <w:rPr>
          <w:rStyle w:val="A0"/>
          <w:color w:val="009999"/>
          <w:lang w:val="en-GB"/>
        </w:rPr>
      </w:pPr>
    </w:p>
    <w:p w14:paraId="5B9B773F" w14:textId="763A825A" w:rsidR="005A4D49" w:rsidRDefault="005A4D49" w:rsidP="004608E9">
      <w:pPr>
        <w:pStyle w:val="Default"/>
        <w:spacing w:after="40" w:line="201" w:lineRule="atLeast"/>
        <w:ind w:right="418"/>
        <w:jc w:val="both"/>
        <w:rPr>
          <w:rStyle w:val="A0"/>
          <w:color w:val="009999"/>
          <w:lang w:val="en-GB"/>
        </w:rPr>
      </w:pPr>
    </w:p>
    <w:p w14:paraId="3DA7A810" w14:textId="63E740E8" w:rsidR="005A4D49" w:rsidRDefault="005A4D49" w:rsidP="004608E9">
      <w:pPr>
        <w:pStyle w:val="Default"/>
        <w:spacing w:after="40" w:line="201" w:lineRule="atLeast"/>
        <w:ind w:right="418"/>
        <w:jc w:val="both"/>
        <w:rPr>
          <w:rStyle w:val="A0"/>
          <w:color w:val="009999"/>
          <w:lang w:val="en-GB"/>
        </w:rPr>
      </w:pPr>
    </w:p>
    <w:p w14:paraId="3E8B1C3F" w14:textId="77777777" w:rsidR="005A4D49" w:rsidRDefault="005A4D49" w:rsidP="004608E9">
      <w:pPr>
        <w:pStyle w:val="Default"/>
        <w:spacing w:after="40" w:line="201" w:lineRule="atLeast"/>
        <w:ind w:right="418"/>
        <w:jc w:val="both"/>
        <w:rPr>
          <w:rStyle w:val="A0"/>
          <w:color w:val="009999"/>
          <w:lang w:val="en-GB"/>
        </w:rPr>
      </w:pPr>
    </w:p>
    <w:p w14:paraId="25DE5AEF" w14:textId="484C560A" w:rsidR="004B55B4" w:rsidRPr="004B55B4" w:rsidRDefault="00CB6E16" w:rsidP="00CB6E16">
      <w:pPr>
        <w:pStyle w:val="Default"/>
        <w:spacing w:after="120" w:line="201" w:lineRule="atLeast"/>
        <w:ind w:right="418"/>
        <w:jc w:val="both"/>
        <w:rPr>
          <w:rStyle w:val="A0"/>
          <w:b w:val="0"/>
          <w:bCs w:val="0"/>
          <w:color w:val="009999"/>
        </w:rPr>
      </w:pPr>
      <w:r>
        <w:rPr>
          <w:rStyle w:val="A0"/>
          <w:color w:val="009999"/>
          <w:sz w:val="36"/>
          <w:szCs w:val="36"/>
        </w:rPr>
        <w:lastRenderedPageBreak/>
        <w:t>Job Advert –</w:t>
      </w:r>
      <w:r w:rsidR="0045744D">
        <w:rPr>
          <w:rStyle w:val="A0"/>
          <w:color w:val="009999"/>
          <w:sz w:val="34"/>
          <w:szCs w:val="34"/>
        </w:rPr>
        <w:t xml:space="preserve"> </w:t>
      </w:r>
      <w:r w:rsidR="001B494A">
        <w:rPr>
          <w:rStyle w:val="A0"/>
          <w:color w:val="009999"/>
          <w:sz w:val="34"/>
          <w:szCs w:val="34"/>
        </w:rPr>
        <w:t xml:space="preserve">Early Years </w:t>
      </w:r>
      <w:r w:rsidR="0045744D">
        <w:rPr>
          <w:rStyle w:val="A0"/>
          <w:color w:val="009999"/>
          <w:sz w:val="34"/>
          <w:szCs w:val="34"/>
        </w:rPr>
        <w:t>Teache</w:t>
      </w:r>
      <w:r w:rsidR="001B494A">
        <w:rPr>
          <w:rStyle w:val="A0"/>
          <w:color w:val="009999"/>
          <w:sz w:val="34"/>
          <w:szCs w:val="34"/>
        </w:rPr>
        <w:t>r</w:t>
      </w:r>
      <w:r w:rsidR="0045744D">
        <w:rPr>
          <w:rStyle w:val="A0"/>
          <w:color w:val="009999"/>
          <w:sz w:val="34"/>
          <w:szCs w:val="34"/>
        </w:rPr>
        <w:t xml:space="preserve"> and Under Threes Lead</w:t>
      </w:r>
      <w:r w:rsidR="00423F21">
        <w:rPr>
          <w:rStyle w:val="A0"/>
          <w:color w:val="009999"/>
          <w:sz w:val="34"/>
          <w:szCs w:val="34"/>
        </w:rPr>
        <w:t xml:space="preserve"> </w:t>
      </w:r>
    </w:p>
    <w:tbl>
      <w:tblPr>
        <w:tblStyle w:val="TableGrid"/>
        <w:tblW w:w="10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779"/>
      </w:tblGrid>
      <w:tr w:rsidR="00CB6E16" w14:paraId="206D6FE0" w14:textId="77777777" w:rsidTr="00423F21">
        <w:tc>
          <w:tcPr>
            <w:tcW w:w="2552" w:type="dxa"/>
          </w:tcPr>
          <w:p w14:paraId="7AB258B7" w14:textId="622EA35C" w:rsidR="00CB6E16" w:rsidRPr="00886835" w:rsidRDefault="00CB6E16" w:rsidP="00620BB2">
            <w:pPr>
              <w:widowControl w:val="0"/>
              <w:autoSpaceDE w:val="0"/>
              <w:autoSpaceDN w:val="0"/>
              <w:adjustRightInd w:val="0"/>
              <w:spacing w:before="40" w:after="40"/>
              <w:ind w:right="418"/>
              <w:jc w:val="both"/>
              <w:rPr>
                <w:rFonts w:ascii="Century Gothic" w:hAnsi="Century Gothic" w:cs="Times"/>
                <w:b/>
                <w:bCs/>
                <w:color w:val="009999"/>
                <w:sz w:val="22"/>
                <w:szCs w:val="22"/>
              </w:rPr>
            </w:pPr>
            <w:r w:rsidRPr="00886835">
              <w:rPr>
                <w:rFonts w:ascii="Century Gothic" w:hAnsi="Century Gothic" w:cs="Times"/>
                <w:b/>
                <w:bCs/>
                <w:color w:val="009999"/>
                <w:sz w:val="22"/>
                <w:szCs w:val="22"/>
              </w:rPr>
              <w:t>SALARY</w:t>
            </w:r>
            <w:r w:rsidR="00620BB2">
              <w:rPr>
                <w:rFonts w:ascii="Century Gothic" w:hAnsi="Century Gothic" w:cs="Times"/>
                <w:b/>
                <w:bCs/>
                <w:color w:val="009999"/>
                <w:sz w:val="22"/>
                <w:szCs w:val="22"/>
              </w:rPr>
              <w:t xml:space="preserve"> RANGE:</w:t>
            </w:r>
          </w:p>
        </w:tc>
        <w:tc>
          <w:tcPr>
            <w:tcW w:w="7779" w:type="dxa"/>
          </w:tcPr>
          <w:p w14:paraId="27025B18" w14:textId="260E0444" w:rsidR="00CB6E16" w:rsidRPr="00886835" w:rsidRDefault="0045744D" w:rsidP="00620BB2">
            <w:pPr>
              <w:widowControl w:val="0"/>
              <w:autoSpaceDE w:val="0"/>
              <w:autoSpaceDN w:val="0"/>
              <w:adjustRightInd w:val="0"/>
              <w:spacing w:before="40" w:after="40"/>
              <w:ind w:right="418"/>
              <w:jc w:val="both"/>
              <w:rPr>
                <w:rFonts w:ascii="Century Gothic" w:hAnsi="Century Gothic" w:cs="Times"/>
                <w:color w:val="000000" w:themeColor="text1"/>
                <w:sz w:val="21"/>
                <w:szCs w:val="21"/>
              </w:rPr>
            </w:pPr>
            <w:r>
              <w:rPr>
                <w:rFonts w:ascii="Century Gothic" w:hAnsi="Century Gothic" w:cs="Times"/>
                <w:color w:val="000000" w:themeColor="text1"/>
                <w:sz w:val="21"/>
                <w:szCs w:val="21"/>
              </w:rPr>
              <w:t>P01</w:t>
            </w:r>
            <w:r w:rsidR="001B494A">
              <w:rPr>
                <w:rFonts w:ascii="Century Gothic" w:hAnsi="Century Gothic" w:cs="Times"/>
                <w:color w:val="000000" w:themeColor="text1"/>
                <w:sz w:val="21"/>
                <w:szCs w:val="21"/>
              </w:rPr>
              <w:t xml:space="preserve"> </w:t>
            </w:r>
          </w:p>
        </w:tc>
      </w:tr>
      <w:tr w:rsidR="00620BB2" w14:paraId="7AD83706" w14:textId="77777777" w:rsidTr="00423F21">
        <w:tc>
          <w:tcPr>
            <w:tcW w:w="2552" w:type="dxa"/>
          </w:tcPr>
          <w:p w14:paraId="05A97A03" w14:textId="72C52186" w:rsidR="00620BB2" w:rsidRPr="00886835" w:rsidRDefault="00620BB2" w:rsidP="00620BB2">
            <w:pPr>
              <w:widowControl w:val="0"/>
              <w:autoSpaceDE w:val="0"/>
              <w:autoSpaceDN w:val="0"/>
              <w:adjustRightInd w:val="0"/>
              <w:spacing w:before="40" w:after="40"/>
              <w:ind w:right="418"/>
              <w:jc w:val="both"/>
              <w:rPr>
                <w:rFonts w:ascii="Century Gothic" w:hAnsi="Century Gothic" w:cs="Times"/>
                <w:b/>
                <w:bCs/>
                <w:color w:val="009999"/>
                <w:sz w:val="22"/>
                <w:szCs w:val="22"/>
              </w:rPr>
            </w:pPr>
            <w:r>
              <w:rPr>
                <w:rFonts w:ascii="Century Gothic" w:hAnsi="Century Gothic" w:cs="Times"/>
                <w:b/>
                <w:bCs/>
                <w:color w:val="009999"/>
                <w:sz w:val="22"/>
                <w:szCs w:val="22"/>
              </w:rPr>
              <w:t>ACTUAL SALARY:</w:t>
            </w:r>
          </w:p>
        </w:tc>
        <w:tc>
          <w:tcPr>
            <w:tcW w:w="7779" w:type="dxa"/>
          </w:tcPr>
          <w:p w14:paraId="51BA8048" w14:textId="6C019630" w:rsidR="00620BB2" w:rsidRPr="008A55B1" w:rsidRDefault="00620BB2" w:rsidP="008D243A">
            <w:pPr>
              <w:widowControl w:val="0"/>
              <w:autoSpaceDE w:val="0"/>
              <w:autoSpaceDN w:val="0"/>
              <w:adjustRightInd w:val="0"/>
              <w:spacing w:before="40" w:after="40"/>
              <w:ind w:right="418"/>
              <w:jc w:val="both"/>
              <w:rPr>
                <w:rFonts w:ascii="Century Gothic" w:hAnsi="Century Gothic" w:cs="Times"/>
                <w:color w:val="000000" w:themeColor="text1"/>
                <w:sz w:val="21"/>
                <w:szCs w:val="21"/>
              </w:rPr>
            </w:pPr>
            <w:r w:rsidRPr="00620BB2">
              <w:rPr>
                <w:rFonts w:ascii="Century Gothic" w:hAnsi="Century Gothic" w:cs="Times"/>
                <w:color w:val="000000" w:themeColor="text1"/>
                <w:sz w:val="21"/>
                <w:szCs w:val="21"/>
              </w:rPr>
              <w:t>£</w:t>
            </w:r>
            <w:r w:rsidR="00783307" w:rsidRPr="00783307">
              <w:rPr>
                <w:rFonts w:ascii="Century Gothic" w:hAnsi="Century Gothic" w:cs="Times"/>
                <w:color w:val="000000" w:themeColor="text1"/>
                <w:sz w:val="21"/>
                <w:szCs w:val="21"/>
              </w:rPr>
              <w:t>35</w:t>
            </w:r>
            <w:r w:rsidR="00783307">
              <w:rPr>
                <w:rFonts w:ascii="Century Gothic" w:hAnsi="Century Gothic" w:cs="Times"/>
                <w:color w:val="000000" w:themeColor="text1"/>
                <w:sz w:val="21"/>
                <w:szCs w:val="21"/>
              </w:rPr>
              <w:t>,</w:t>
            </w:r>
            <w:r w:rsidR="00783307" w:rsidRPr="00783307">
              <w:rPr>
                <w:rFonts w:ascii="Century Gothic" w:hAnsi="Century Gothic" w:cs="Times"/>
                <w:color w:val="000000" w:themeColor="text1"/>
                <w:sz w:val="21"/>
                <w:szCs w:val="21"/>
              </w:rPr>
              <w:t>949</w:t>
            </w:r>
            <w:r w:rsidR="00783307">
              <w:rPr>
                <w:rFonts w:ascii="Century Gothic" w:hAnsi="Century Gothic" w:cs="Times"/>
                <w:color w:val="000000" w:themeColor="text1"/>
                <w:sz w:val="21"/>
                <w:szCs w:val="21"/>
              </w:rPr>
              <w:t xml:space="preserve"> - £</w:t>
            </w:r>
            <w:r w:rsidR="00783307" w:rsidRPr="00783307">
              <w:rPr>
                <w:rFonts w:ascii="Century Gothic" w:hAnsi="Century Gothic" w:cs="Times"/>
                <w:color w:val="000000" w:themeColor="text1"/>
                <w:sz w:val="21"/>
                <w:szCs w:val="21"/>
              </w:rPr>
              <w:t>37</w:t>
            </w:r>
            <w:r w:rsidR="00783307">
              <w:rPr>
                <w:rFonts w:ascii="Century Gothic" w:hAnsi="Century Gothic" w:cs="Times"/>
                <w:color w:val="000000" w:themeColor="text1"/>
                <w:sz w:val="21"/>
                <w:szCs w:val="21"/>
              </w:rPr>
              <w:t>,</w:t>
            </w:r>
            <w:r w:rsidR="00783307" w:rsidRPr="00783307">
              <w:rPr>
                <w:rFonts w:ascii="Century Gothic" w:hAnsi="Century Gothic" w:cs="Times"/>
                <w:color w:val="000000" w:themeColor="text1"/>
                <w:sz w:val="21"/>
                <w:szCs w:val="21"/>
              </w:rPr>
              <w:t>491</w:t>
            </w:r>
            <w:r w:rsidR="00783307">
              <w:rPr>
                <w:rFonts w:ascii="Century Gothic" w:hAnsi="Century Gothic" w:cs="Times"/>
                <w:color w:val="000000" w:themeColor="text1"/>
                <w:sz w:val="21"/>
                <w:szCs w:val="21"/>
              </w:rPr>
              <w:t xml:space="preserve"> </w:t>
            </w:r>
            <w:r>
              <w:rPr>
                <w:rFonts w:ascii="Century Gothic" w:hAnsi="Century Gothic" w:cs="Times"/>
                <w:color w:val="000000" w:themeColor="text1"/>
                <w:sz w:val="21"/>
                <w:szCs w:val="21"/>
              </w:rPr>
              <w:t>per annum</w:t>
            </w:r>
          </w:p>
        </w:tc>
      </w:tr>
      <w:tr w:rsidR="00CB6E16" w14:paraId="5C36A18A" w14:textId="77777777" w:rsidTr="00423F21">
        <w:tc>
          <w:tcPr>
            <w:tcW w:w="2552" w:type="dxa"/>
          </w:tcPr>
          <w:p w14:paraId="300151F2" w14:textId="0FA4011A" w:rsidR="00CB6E16" w:rsidRPr="00886835" w:rsidRDefault="00CB6E16" w:rsidP="00620BB2">
            <w:pPr>
              <w:widowControl w:val="0"/>
              <w:autoSpaceDE w:val="0"/>
              <w:autoSpaceDN w:val="0"/>
              <w:adjustRightInd w:val="0"/>
              <w:spacing w:before="40" w:after="40"/>
              <w:ind w:right="418"/>
              <w:jc w:val="both"/>
              <w:rPr>
                <w:rFonts w:ascii="Century Gothic" w:hAnsi="Century Gothic" w:cs="Times"/>
                <w:b/>
                <w:bCs/>
                <w:color w:val="009999"/>
                <w:sz w:val="22"/>
                <w:szCs w:val="22"/>
              </w:rPr>
            </w:pPr>
            <w:r w:rsidRPr="00886835">
              <w:rPr>
                <w:rFonts w:ascii="Century Gothic" w:hAnsi="Century Gothic" w:cs="Times"/>
                <w:b/>
                <w:bCs/>
                <w:color w:val="009999"/>
                <w:sz w:val="22"/>
                <w:szCs w:val="22"/>
              </w:rPr>
              <w:t>CONTRACT</w:t>
            </w:r>
            <w:r w:rsidR="00620BB2">
              <w:rPr>
                <w:rFonts w:ascii="Century Gothic" w:hAnsi="Century Gothic" w:cs="Times"/>
                <w:b/>
                <w:bCs/>
                <w:color w:val="009999"/>
                <w:sz w:val="22"/>
                <w:szCs w:val="22"/>
              </w:rPr>
              <w:t>:</w:t>
            </w:r>
          </w:p>
        </w:tc>
        <w:tc>
          <w:tcPr>
            <w:tcW w:w="7779" w:type="dxa"/>
          </w:tcPr>
          <w:p w14:paraId="3DB17733" w14:textId="13C98375" w:rsidR="00CB6E16" w:rsidRPr="00886835" w:rsidRDefault="001B494A" w:rsidP="001933EB">
            <w:pPr>
              <w:widowControl w:val="0"/>
              <w:autoSpaceDE w:val="0"/>
              <w:autoSpaceDN w:val="0"/>
              <w:adjustRightInd w:val="0"/>
              <w:spacing w:before="40" w:after="40"/>
              <w:ind w:right="418"/>
              <w:jc w:val="both"/>
              <w:rPr>
                <w:rFonts w:ascii="Century Gothic" w:hAnsi="Century Gothic" w:cs="Times"/>
                <w:b/>
                <w:bCs/>
                <w:color w:val="000000" w:themeColor="text1"/>
                <w:sz w:val="21"/>
                <w:szCs w:val="21"/>
              </w:rPr>
            </w:pPr>
            <w:r>
              <w:rPr>
                <w:rFonts w:ascii="Century Gothic" w:hAnsi="Century Gothic" w:cs="Times"/>
                <w:color w:val="000000" w:themeColor="text1"/>
                <w:sz w:val="21"/>
                <w:szCs w:val="21"/>
              </w:rPr>
              <w:t xml:space="preserve">Full time, </w:t>
            </w:r>
            <w:r w:rsidR="0045744D">
              <w:rPr>
                <w:rFonts w:ascii="Century Gothic" w:hAnsi="Century Gothic" w:cs="Times"/>
                <w:color w:val="000000" w:themeColor="text1"/>
                <w:sz w:val="21"/>
                <w:szCs w:val="21"/>
              </w:rPr>
              <w:t xml:space="preserve">35 hours per week, </w:t>
            </w:r>
            <w:r w:rsidR="001933EB">
              <w:rPr>
                <w:rFonts w:ascii="Century Gothic" w:hAnsi="Century Gothic" w:cs="Times"/>
                <w:color w:val="000000" w:themeColor="text1"/>
                <w:sz w:val="21"/>
                <w:szCs w:val="21"/>
              </w:rPr>
              <w:t>permanent</w:t>
            </w:r>
            <w:r>
              <w:rPr>
                <w:rFonts w:ascii="Century Gothic" w:hAnsi="Century Gothic" w:cs="Times"/>
                <w:color w:val="000000" w:themeColor="text1"/>
                <w:sz w:val="21"/>
                <w:szCs w:val="21"/>
              </w:rPr>
              <w:t xml:space="preserve">, </w:t>
            </w:r>
            <w:r w:rsidR="001933EB">
              <w:rPr>
                <w:rFonts w:ascii="Century Gothic" w:hAnsi="Century Gothic" w:cs="Times"/>
                <w:color w:val="000000" w:themeColor="text1"/>
                <w:sz w:val="21"/>
                <w:szCs w:val="21"/>
              </w:rPr>
              <w:t>all year round</w:t>
            </w:r>
          </w:p>
        </w:tc>
      </w:tr>
      <w:tr w:rsidR="00CB6E16" w14:paraId="7BBEA9F4" w14:textId="77777777" w:rsidTr="00423F21">
        <w:tc>
          <w:tcPr>
            <w:tcW w:w="2552" w:type="dxa"/>
          </w:tcPr>
          <w:p w14:paraId="36E005F2" w14:textId="3C00BEFF" w:rsidR="00CB6E16" w:rsidRPr="00886835" w:rsidRDefault="00CB6E16" w:rsidP="00620BB2">
            <w:pPr>
              <w:widowControl w:val="0"/>
              <w:autoSpaceDE w:val="0"/>
              <w:autoSpaceDN w:val="0"/>
              <w:adjustRightInd w:val="0"/>
              <w:spacing w:before="40" w:after="40"/>
              <w:ind w:right="418"/>
              <w:jc w:val="both"/>
              <w:rPr>
                <w:rFonts w:ascii="Century Gothic" w:hAnsi="Century Gothic" w:cs="Times"/>
                <w:b/>
                <w:bCs/>
                <w:color w:val="009999"/>
                <w:sz w:val="22"/>
                <w:szCs w:val="22"/>
              </w:rPr>
            </w:pPr>
            <w:r w:rsidRPr="00886835">
              <w:rPr>
                <w:rFonts w:ascii="Century Gothic" w:hAnsi="Century Gothic" w:cs="Times"/>
                <w:b/>
                <w:bCs/>
                <w:color w:val="009999"/>
                <w:sz w:val="22"/>
                <w:szCs w:val="22"/>
              </w:rPr>
              <w:t>REQUIRED FOR</w:t>
            </w:r>
          </w:p>
        </w:tc>
        <w:tc>
          <w:tcPr>
            <w:tcW w:w="7779" w:type="dxa"/>
          </w:tcPr>
          <w:p w14:paraId="4B50F473" w14:textId="3F62311F" w:rsidR="00CB6E16" w:rsidRPr="00886835" w:rsidRDefault="0097273C" w:rsidP="00620BB2">
            <w:pPr>
              <w:widowControl w:val="0"/>
              <w:autoSpaceDE w:val="0"/>
              <w:autoSpaceDN w:val="0"/>
              <w:adjustRightInd w:val="0"/>
              <w:spacing w:before="40" w:after="40"/>
              <w:ind w:right="418"/>
              <w:jc w:val="both"/>
              <w:rPr>
                <w:rFonts w:ascii="Century Gothic" w:hAnsi="Century Gothic" w:cs="Times"/>
                <w:b/>
                <w:bCs/>
                <w:color w:val="000000" w:themeColor="text1"/>
                <w:sz w:val="21"/>
                <w:szCs w:val="21"/>
              </w:rPr>
            </w:pPr>
            <w:r>
              <w:rPr>
                <w:rFonts w:ascii="Century Gothic" w:hAnsi="Century Gothic" w:cs="Times"/>
                <w:color w:val="000000" w:themeColor="text1"/>
                <w:sz w:val="21"/>
                <w:szCs w:val="21"/>
              </w:rPr>
              <w:t>January 2022</w:t>
            </w:r>
          </w:p>
        </w:tc>
      </w:tr>
    </w:tbl>
    <w:p w14:paraId="4DE805C9" w14:textId="1ED7C73F" w:rsidR="004B55B4" w:rsidRPr="00E11FB4" w:rsidRDefault="004B55B4" w:rsidP="004B55B4">
      <w:pPr>
        <w:pStyle w:val="Header"/>
        <w:ind w:right="-7"/>
        <w:rPr>
          <w:b/>
          <w:bCs/>
          <w:color w:val="009999"/>
        </w:rPr>
      </w:pPr>
      <w:r w:rsidRPr="003E2616">
        <w:rPr>
          <w:b/>
          <w:bCs/>
          <w:color w:val="009999"/>
        </w:rPr>
        <w:t>_____________________________________________________________________________________</w:t>
      </w:r>
    </w:p>
    <w:p w14:paraId="0891C70E" w14:textId="77777777" w:rsidR="0045744D" w:rsidRPr="0045744D" w:rsidRDefault="0045744D" w:rsidP="0045744D">
      <w:pPr>
        <w:pStyle w:val="Pa3"/>
        <w:spacing w:line="240" w:lineRule="auto"/>
        <w:ind w:right="420"/>
        <w:rPr>
          <w:sz w:val="21"/>
          <w:szCs w:val="21"/>
        </w:rPr>
      </w:pPr>
      <w:r w:rsidRPr="0045744D">
        <w:rPr>
          <w:sz w:val="21"/>
          <w:szCs w:val="21"/>
        </w:rPr>
        <w:t>Are you passionate about working with under-fives?</w:t>
      </w:r>
    </w:p>
    <w:p w14:paraId="5B8E152A" w14:textId="77777777" w:rsidR="0045744D" w:rsidRPr="0045744D" w:rsidRDefault="0045744D" w:rsidP="0045744D">
      <w:pPr>
        <w:pStyle w:val="Pa3"/>
        <w:spacing w:line="240" w:lineRule="auto"/>
        <w:ind w:right="420"/>
        <w:rPr>
          <w:sz w:val="21"/>
          <w:szCs w:val="21"/>
        </w:rPr>
      </w:pPr>
    </w:p>
    <w:p w14:paraId="74CEC51F" w14:textId="77777777" w:rsidR="0045744D" w:rsidRPr="0045744D" w:rsidRDefault="0045744D" w:rsidP="0045744D">
      <w:pPr>
        <w:pStyle w:val="Pa3"/>
        <w:spacing w:after="240" w:line="240" w:lineRule="auto"/>
        <w:ind w:right="420"/>
        <w:rPr>
          <w:sz w:val="21"/>
          <w:szCs w:val="21"/>
        </w:rPr>
      </w:pPr>
      <w:r w:rsidRPr="0045744D">
        <w:rPr>
          <w:sz w:val="21"/>
          <w:szCs w:val="21"/>
          <w:shd w:val="clear" w:color="auto" w:fill="FFFFFF"/>
        </w:rPr>
        <w:t>Do you have experience of successfully leading and supporting an early years team to improve practice </w:t>
      </w:r>
      <w:r w:rsidRPr="0045744D">
        <w:rPr>
          <w:sz w:val="21"/>
          <w:szCs w:val="21"/>
        </w:rPr>
        <w:t>and outcomes for children?</w:t>
      </w:r>
    </w:p>
    <w:p w14:paraId="3B6D2070" w14:textId="77777777" w:rsidR="0045744D" w:rsidRPr="0045744D" w:rsidRDefault="0045744D" w:rsidP="0045744D">
      <w:pPr>
        <w:pStyle w:val="Pa3"/>
        <w:spacing w:line="240" w:lineRule="auto"/>
        <w:ind w:right="420"/>
        <w:rPr>
          <w:sz w:val="21"/>
          <w:szCs w:val="21"/>
        </w:rPr>
      </w:pPr>
      <w:r w:rsidRPr="0045744D">
        <w:rPr>
          <w:sz w:val="21"/>
          <w:szCs w:val="21"/>
        </w:rPr>
        <w:t>Do you want to make your mark by being the first person in this brand-new role?</w:t>
      </w:r>
    </w:p>
    <w:p w14:paraId="64822AFF" w14:textId="77777777" w:rsidR="0045744D" w:rsidRPr="0045744D" w:rsidRDefault="0045744D" w:rsidP="0045744D">
      <w:pPr>
        <w:pStyle w:val="Pa3"/>
        <w:spacing w:line="240" w:lineRule="auto"/>
        <w:ind w:right="420"/>
        <w:rPr>
          <w:sz w:val="21"/>
          <w:szCs w:val="21"/>
        </w:rPr>
      </w:pPr>
      <w:r w:rsidRPr="0045744D">
        <w:rPr>
          <w:sz w:val="21"/>
          <w:szCs w:val="21"/>
        </w:rPr>
        <w:br/>
        <w:t>If you are then we could have the job for you!</w:t>
      </w:r>
    </w:p>
    <w:p w14:paraId="70B86F52" w14:textId="77777777" w:rsidR="0045744D" w:rsidRPr="0045744D" w:rsidRDefault="0045744D" w:rsidP="0045744D">
      <w:pPr>
        <w:rPr>
          <w:rFonts w:ascii="Century Gothic" w:hAnsi="Century Gothic"/>
          <w:sz w:val="21"/>
          <w:szCs w:val="21"/>
          <w:lang w:val="en-US"/>
        </w:rPr>
      </w:pPr>
    </w:p>
    <w:p w14:paraId="6E939233" w14:textId="77777777" w:rsidR="0045744D" w:rsidRPr="0045744D" w:rsidRDefault="0045744D" w:rsidP="0045744D">
      <w:pPr>
        <w:jc w:val="both"/>
        <w:rPr>
          <w:rStyle w:val="Strong"/>
          <w:b w:val="0"/>
          <w:bCs w:val="0"/>
          <w:sz w:val="21"/>
          <w:szCs w:val="21"/>
          <w:shd w:val="clear" w:color="auto" w:fill="FFFFFF"/>
        </w:rPr>
      </w:pPr>
      <w:r w:rsidRPr="0045744D">
        <w:rPr>
          <w:rFonts w:ascii="Century Gothic" w:hAnsi="Century Gothic"/>
          <w:sz w:val="21"/>
          <w:szCs w:val="21"/>
          <w:shd w:val="clear" w:color="auto" w:fill="FFFFFF"/>
        </w:rPr>
        <w:t xml:space="preserve">This is a fantastic opportunity to join our outstanding school and children’s centre and become part of the thriving team at Ambler! </w:t>
      </w:r>
    </w:p>
    <w:p w14:paraId="2E5CA0A5" w14:textId="77777777" w:rsidR="0045744D" w:rsidRPr="0045744D" w:rsidRDefault="0045744D" w:rsidP="0045744D">
      <w:pPr>
        <w:pStyle w:val="Pa3"/>
        <w:spacing w:line="240" w:lineRule="auto"/>
        <w:jc w:val="both"/>
        <w:rPr>
          <w:rStyle w:val="Strong"/>
          <w:b w:val="0"/>
          <w:bCs w:val="0"/>
          <w:sz w:val="21"/>
          <w:szCs w:val="21"/>
          <w:shd w:val="clear" w:color="auto" w:fill="FFFFFF"/>
        </w:rPr>
      </w:pPr>
      <w:r w:rsidRPr="0045744D">
        <w:rPr>
          <w:rStyle w:val="Strong"/>
          <w:b w:val="0"/>
          <w:bCs w:val="0"/>
          <w:sz w:val="21"/>
          <w:szCs w:val="21"/>
          <w:shd w:val="clear" w:color="auto" w:fill="FFFFFF"/>
        </w:rPr>
        <w:t>We are seeking</w:t>
      </w:r>
      <w:r w:rsidRPr="0045744D">
        <w:rPr>
          <w:sz w:val="21"/>
          <w:szCs w:val="21"/>
        </w:rPr>
        <w:t xml:space="preserve"> to appoint dynamic, </w:t>
      </w:r>
      <w:r w:rsidRPr="0045744D">
        <w:rPr>
          <w:sz w:val="21"/>
          <w:szCs w:val="21"/>
          <w:shd w:val="clear" w:color="auto" w:fill="FFFFFF"/>
        </w:rPr>
        <w:t xml:space="preserve">enthusiastic, creative and committed </w:t>
      </w:r>
      <w:r w:rsidRPr="0045744D">
        <w:rPr>
          <w:sz w:val="21"/>
          <w:szCs w:val="21"/>
        </w:rPr>
        <w:t>Early Years Teacher and Under Threes Lead</w:t>
      </w:r>
      <w:r w:rsidRPr="0045744D">
        <w:rPr>
          <w:sz w:val="21"/>
          <w:szCs w:val="21"/>
          <w:shd w:val="clear" w:color="auto" w:fill="FFFFFF"/>
        </w:rPr>
        <w:t xml:space="preserve"> to </w:t>
      </w:r>
      <w:r w:rsidRPr="0045744D">
        <w:rPr>
          <w:rStyle w:val="Strong"/>
          <w:b w:val="0"/>
          <w:bCs w:val="0"/>
          <w:sz w:val="21"/>
          <w:szCs w:val="21"/>
          <w:shd w:val="clear" w:color="auto" w:fill="FFFFFF"/>
        </w:rPr>
        <w:t>join</w:t>
      </w:r>
      <w:r w:rsidRPr="0045744D">
        <w:rPr>
          <w:sz w:val="21"/>
          <w:szCs w:val="21"/>
          <w:shd w:val="clear" w:color="auto" w:fill="FFFFFF"/>
        </w:rPr>
        <w:t> our well-established and </w:t>
      </w:r>
      <w:r w:rsidRPr="0045744D">
        <w:rPr>
          <w:rStyle w:val="Strong"/>
          <w:b w:val="0"/>
          <w:bCs w:val="0"/>
          <w:sz w:val="21"/>
          <w:szCs w:val="21"/>
          <w:shd w:val="clear" w:color="auto" w:fill="FFFFFF"/>
        </w:rPr>
        <w:t>expanding early years team</w:t>
      </w:r>
      <w:r w:rsidRPr="0045744D">
        <w:rPr>
          <w:rStyle w:val="Strong"/>
          <w:sz w:val="21"/>
          <w:szCs w:val="21"/>
          <w:shd w:val="clear" w:color="auto" w:fill="FFFFFF"/>
        </w:rPr>
        <w:t xml:space="preserve">. </w:t>
      </w:r>
    </w:p>
    <w:p w14:paraId="328BA5FF" w14:textId="77777777" w:rsidR="0045744D" w:rsidRPr="0045744D" w:rsidRDefault="0045744D" w:rsidP="0045744D">
      <w:pPr>
        <w:rPr>
          <w:rFonts w:ascii="Century Gothic" w:hAnsi="Century Gothic"/>
          <w:sz w:val="21"/>
          <w:szCs w:val="21"/>
        </w:rPr>
      </w:pPr>
    </w:p>
    <w:p w14:paraId="326BE920" w14:textId="77777777" w:rsidR="0045744D" w:rsidRPr="0045744D" w:rsidRDefault="0045744D" w:rsidP="0045744D">
      <w:pPr>
        <w:pStyle w:val="Default"/>
        <w:jc w:val="both"/>
        <w:rPr>
          <w:color w:val="auto"/>
          <w:sz w:val="21"/>
          <w:szCs w:val="21"/>
        </w:rPr>
      </w:pPr>
      <w:r w:rsidRPr="0045744D">
        <w:rPr>
          <w:color w:val="auto"/>
          <w:sz w:val="21"/>
          <w:szCs w:val="21"/>
        </w:rPr>
        <w:t xml:space="preserve">The role of the Early Years Teacher is to assist the Children’s Centre Lead in the efficient and effective delivery of high-quality early years provision. This will be achieved by implementing the Early Years Teacher standards and providing excellent leadership for early years practitioners across the baby and toddler room, guiding and advising on the quality and standard of provision and ensuring the best possible outcomes for all children. </w:t>
      </w:r>
    </w:p>
    <w:p w14:paraId="70DB4105" w14:textId="77777777" w:rsidR="0045744D" w:rsidRPr="0045744D" w:rsidRDefault="0045744D" w:rsidP="0045744D">
      <w:pPr>
        <w:pStyle w:val="Default"/>
        <w:jc w:val="both"/>
        <w:rPr>
          <w:color w:val="auto"/>
          <w:sz w:val="21"/>
          <w:szCs w:val="21"/>
        </w:rPr>
      </w:pPr>
    </w:p>
    <w:p w14:paraId="265A5933" w14:textId="77777777" w:rsidR="0045744D" w:rsidRPr="0045744D" w:rsidRDefault="0045744D" w:rsidP="0045744D">
      <w:pPr>
        <w:rPr>
          <w:rFonts w:ascii="Century Gothic" w:hAnsi="Century Gothic"/>
          <w:sz w:val="21"/>
          <w:szCs w:val="21"/>
        </w:rPr>
      </w:pPr>
      <w:r w:rsidRPr="0045744D">
        <w:rPr>
          <w:rFonts w:ascii="Century Gothic" w:hAnsi="Century Gothic"/>
          <w:sz w:val="21"/>
          <w:szCs w:val="21"/>
        </w:rPr>
        <w:t xml:space="preserve">The role combining hands-on practice across the under threes with time out to take on senior management responsibilities, including deputising in the absence of the Children’s Centre Lead. </w:t>
      </w:r>
    </w:p>
    <w:p w14:paraId="731CC115" w14:textId="63A1B374" w:rsidR="0045744D" w:rsidRDefault="0045744D" w:rsidP="0045744D">
      <w:pPr>
        <w:jc w:val="both"/>
        <w:rPr>
          <w:rFonts w:ascii="Century Gothic" w:hAnsi="Century Gothic"/>
          <w:sz w:val="21"/>
          <w:szCs w:val="21"/>
          <w:shd w:val="clear" w:color="auto" w:fill="FFFFFF"/>
        </w:rPr>
      </w:pPr>
      <w:r w:rsidRPr="0045744D">
        <w:rPr>
          <w:rFonts w:ascii="Century Gothic" w:hAnsi="Century Gothic"/>
          <w:sz w:val="21"/>
          <w:szCs w:val="21"/>
          <w:lang w:val="en-US"/>
        </w:rPr>
        <w:t>With the new EYFS reforms, it is an exciting time to join our constantly evolving team</w:t>
      </w:r>
      <w:r w:rsidRPr="0045744D">
        <w:rPr>
          <w:rFonts w:ascii="Century Gothic" w:hAnsi="Century Gothic"/>
          <w:sz w:val="21"/>
          <w:szCs w:val="21"/>
          <w:shd w:val="clear" w:color="auto" w:fill="FFFFFF"/>
        </w:rPr>
        <w:t xml:space="preserve"> as we go on a journey to use the </w:t>
      </w:r>
      <w:r w:rsidRPr="0045744D">
        <w:rPr>
          <w:rStyle w:val="Strong"/>
          <w:rFonts w:ascii="Century Gothic" w:hAnsi="Century Gothic"/>
          <w:b w:val="0"/>
          <w:bCs w:val="0"/>
          <w:sz w:val="21"/>
          <w:szCs w:val="21"/>
          <w:shd w:val="clear" w:color="auto" w:fill="FFFFFF"/>
        </w:rPr>
        <w:t>new</w:t>
      </w:r>
      <w:r w:rsidRPr="0045744D">
        <w:rPr>
          <w:rFonts w:ascii="Century Gothic" w:hAnsi="Century Gothic"/>
          <w:sz w:val="21"/>
          <w:szCs w:val="21"/>
          <w:shd w:val="clear" w:color="auto" w:fill="FFFFFF"/>
        </w:rPr>
        <w:t> educational programmes to design an innovative, ambitious, </w:t>
      </w:r>
      <w:r w:rsidRPr="0045744D">
        <w:rPr>
          <w:rStyle w:val="Strong"/>
          <w:rFonts w:ascii="Century Gothic" w:hAnsi="Century Gothic"/>
          <w:b w:val="0"/>
          <w:bCs w:val="0"/>
          <w:sz w:val="21"/>
          <w:szCs w:val="21"/>
          <w:shd w:val="clear" w:color="auto" w:fill="FFFFFF"/>
        </w:rPr>
        <w:t>memorable</w:t>
      </w:r>
      <w:r w:rsidRPr="0045744D">
        <w:rPr>
          <w:rFonts w:ascii="Century Gothic" w:hAnsi="Century Gothic"/>
          <w:b/>
          <w:bCs/>
          <w:sz w:val="21"/>
          <w:szCs w:val="21"/>
          <w:shd w:val="clear" w:color="auto" w:fill="FFFFFF"/>
        </w:rPr>
        <w:t> </w:t>
      </w:r>
      <w:r w:rsidRPr="0045744D">
        <w:rPr>
          <w:rFonts w:ascii="Century Gothic" w:hAnsi="Century Gothic"/>
          <w:sz w:val="21"/>
          <w:szCs w:val="21"/>
          <w:shd w:val="clear" w:color="auto" w:fill="FFFFFF"/>
        </w:rPr>
        <w:t xml:space="preserve">and engaging curriculum, right for the children we work with. </w:t>
      </w:r>
      <w:r>
        <w:rPr>
          <w:rFonts w:ascii="Century Gothic" w:hAnsi="Century Gothic"/>
          <w:sz w:val="21"/>
          <w:szCs w:val="21"/>
          <w:shd w:val="clear" w:color="auto" w:fill="FFFFFF"/>
        </w:rPr>
        <w:t xml:space="preserve"> </w:t>
      </w:r>
    </w:p>
    <w:p w14:paraId="4D6E5F74" w14:textId="77777777" w:rsidR="0045744D" w:rsidRPr="0045744D" w:rsidRDefault="0045744D" w:rsidP="0045744D">
      <w:pPr>
        <w:jc w:val="both"/>
        <w:rPr>
          <w:rFonts w:ascii="Century Gothic" w:hAnsi="Century Gothic"/>
          <w:sz w:val="21"/>
          <w:szCs w:val="21"/>
        </w:rPr>
      </w:pPr>
    </w:p>
    <w:p w14:paraId="31282E61" w14:textId="1E50B7B7" w:rsidR="0045744D" w:rsidRDefault="0045744D" w:rsidP="0045744D">
      <w:pPr>
        <w:jc w:val="both"/>
        <w:rPr>
          <w:rFonts w:ascii="Century Gothic" w:hAnsi="Century Gothic"/>
          <w:sz w:val="21"/>
          <w:szCs w:val="21"/>
        </w:rPr>
      </w:pPr>
      <w:r w:rsidRPr="0045744D">
        <w:rPr>
          <w:rFonts w:ascii="Century Gothic" w:hAnsi="Century Gothic"/>
          <w:sz w:val="21"/>
          <w:szCs w:val="21"/>
        </w:rPr>
        <w:t xml:space="preserve">The Ambler provision of school and children’s centre provides a seamless integrated service from pre-birth to the end of year 6. The Children's Centre is situated in the Bright Start Central area in a light and large purpose-built space </w:t>
      </w:r>
      <w:r w:rsidRPr="0045744D">
        <w:rPr>
          <w:rFonts w:ascii="Century Gothic" w:hAnsi="Century Gothic"/>
          <w:sz w:val="21"/>
          <w:szCs w:val="21"/>
          <w:shd w:val="clear" w:color="auto" w:fill="FFFFFF"/>
        </w:rPr>
        <w:t>set in the grounds of Ambler Primary School, a beautiful locally listed Victorian building</w:t>
      </w:r>
      <w:r w:rsidRPr="0045744D">
        <w:rPr>
          <w:rFonts w:ascii="Century Gothic" w:hAnsi="Century Gothic"/>
          <w:sz w:val="21"/>
          <w:szCs w:val="21"/>
        </w:rPr>
        <w:t xml:space="preserve">. We have a spacious garden with our very own Forest! </w:t>
      </w:r>
    </w:p>
    <w:p w14:paraId="19A4A167" w14:textId="77777777" w:rsidR="0045744D" w:rsidRPr="0045744D" w:rsidRDefault="0045744D" w:rsidP="0045744D">
      <w:pPr>
        <w:jc w:val="both"/>
        <w:rPr>
          <w:rFonts w:ascii="Century Gothic" w:hAnsi="Century Gothic"/>
          <w:sz w:val="21"/>
          <w:szCs w:val="21"/>
        </w:rPr>
      </w:pPr>
    </w:p>
    <w:p w14:paraId="6D87FA81" w14:textId="5BD0AF8D" w:rsidR="0045744D" w:rsidRDefault="0045744D" w:rsidP="0045744D">
      <w:pPr>
        <w:jc w:val="both"/>
        <w:rPr>
          <w:rFonts w:ascii="Century Gothic" w:hAnsi="Century Gothic"/>
          <w:sz w:val="21"/>
          <w:szCs w:val="21"/>
        </w:rPr>
      </w:pPr>
      <w:r w:rsidRPr="0045744D">
        <w:rPr>
          <w:rFonts w:ascii="Century Gothic" w:hAnsi="Century Gothic"/>
          <w:sz w:val="21"/>
          <w:szCs w:val="21"/>
        </w:rPr>
        <w:t xml:space="preserve">In the children’s centre, we provide full wrap around care and education for children from 6 months to five years. We also host a wide variety of outreach services to the local community, supporting our families to achieve successful outcomes. We are open from Monday- Friday from 08:00 to 18:00, 49 weeks per year. </w:t>
      </w:r>
    </w:p>
    <w:p w14:paraId="6FEBAAD5" w14:textId="77777777" w:rsidR="0045744D" w:rsidRPr="0045744D" w:rsidRDefault="0045744D" w:rsidP="0045744D">
      <w:pPr>
        <w:jc w:val="both"/>
        <w:rPr>
          <w:rFonts w:ascii="Century Gothic" w:hAnsi="Century Gothic"/>
          <w:sz w:val="21"/>
          <w:szCs w:val="21"/>
        </w:rPr>
      </w:pPr>
    </w:p>
    <w:p w14:paraId="14A21AB5" w14:textId="1153437D" w:rsidR="0045744D" w:rsidRPr="0045744D" w:rsidRDefault="0045744D" w:rsidP="0045744D">
      <w:pPr>
        <w:pStyle w:val="Pa3"/>
        <w:spacing w:line="240" w:lineRule="auto"/>
        <w:jc w:val="both"/>
        <w:rPr>
          <w:sz w:val="21"/>
          <w:szCs w:val="21"/>
        </w:rPr>
      </w:pPr>
      <w:r w:rsidRPr="0045744D">
        <w:rPr>
          <w:sz w:val="21"/>
          <w:szCs w:val="21"/>
        </w:rPr>
        <w:t>We have the privilege of working in a very rich and diverse community which includes many children and families from a range of backgrounds and cultures and this vibrant blend makes the Ambler community a unique and energi</w:t>
      </w:r>
      <w:r w:rsidR="00116568">
        <w:rPr>
          <w:sz w:val="21"/>
          <w:szCs w:val="21"/>
        </w:rPr>
        <w:t>s</w:t>
      </w:r>
      <w:r w:rsidRPr="0045744D">
        <w:rPr>
          <w:sz w:val="21"/>
          <w:szCs w:val="21"/>
        </w:rPr>
        <w:t xml:space="preserve">ing place to be. </w:t>
      </w:r>
    </w:p>
    <w:p w14:paraId="29E73E57" w14:textId="77777777" w:rsidR="0045744D" w:rsidRPr="0045744D" w:rsidRDefault="0045744D" w:rsidP="0045744D">
      <w:pPr>
        <w:autoSpaceDE w:val="0"/>
        <w:autoSpaceDN w:val="0"/>
        <w:spacing w:before="120" w:after="120"/>
        <w:ind w:right="418"/>
        <w:jc w:val="both"/>
        <w:rPr>
          <w:rFonts w:ascii="Century Gothic" w:hAnsi="Century Gothic"/>
          <w:sz w:val="21"/>
          <w:szCs w:val="21"/>
        </w:rPr>
      </w:pPr>
      <w:r w:rsidRPr="0045744D">
        <w:rPr>
          <w:rFonts w:ascii="Century Gothic" w:hAnsi="Century Gothic"/>
          <w:sz w:val="21"/>
          <w:szCs w:val="21"/>
        </w:rPr>
        <w:t>At Ambler, we promote equality, challenge discrimination and recognise the positive value that comes from having a truly diverse workforce. We welcome applications from people of all backgrounds who reflect the diverse community of our school.</w:t>
      </w:r>
    </w:p>
    <w:p w14:paraId="274F4601" w14:textId="77777777" w:rsidR="0045744D" w:rsidRPr="0045744D" w:rsidRDefault="0045744D" w:rsidP="0045744D">
      <w:pPr>
        <w:autoSpaceDE w:val="0"/>
        <w:autoSpaceDN w:val="0"/>
        <w:spacing w:before="120" w:after="60"/>
        <w:ind w:right="418"/>
        <w:jc w:val="both"/>
        <w:rPr>
          <w:rFonts w:ascii="Century Gothic" w:hAnsi="Century Gothic"/>
          <w:i/>
          <w:iCs/>
          <w:sz w:val="21"/>
          <w:szCs w:val="21"/>
        </w:rPr>
      </w:pPr>
      <w:r w:rsidRPr="0045744D">
        <w:rPr>
          <w:rFonts w:ascii="Century Gothic" w:hAnsi="Century Gothic"/>
          <w:i/>
          <w:iCs/>
          <w:sz w:val="21"/>
          <w:szCs w:val="21"/>
        </w:rPr>
        <w:t>We can offer you:</w:t>
      </w:r>
    </w:p>
    <w:p w14:paraId="273D6942" w14:textId="77777777" w:rsidR="0045744D" w:rsidRPr="0045744D" w:rsidRDefault="0045744D" w:rsidP="0045744D">
      <w:pPr>
        <w:numPr>
          <w:ilvl w:val="0"/>
          <w:numId w:val="29"/>
        </w:numPr>
        <w:autoSpaceDE w:val="0"/>
        <w:autoSpaceDN w:val="0"/>
        <w:ind w:right="418"/>
        <w:contextualSpacing/>
        <w:jc w:val="both"/>
        <w:rPr>
          <w:rFonts w:ascii="Century Gothic" w:eastAsia="Times New Roman" w:hAnsi="Century Gothic"/>
          <w:sz w:val="21"/>
          <w:szCs w:val="21"/>
        </w:rPr>
      </w:pPr>
      <w:r w:rsidRPr="0045744D">
        <w:rPr>
          <w:rFonts w:ascii="Century Gothic" w:eastAsia="Times New Roman" w:hAnsi="Century Gothic"/>
          <w:sz w:val="21"/>
          <w:szCs w:val="21"/>
        </w:rPr>
        <w:t>An established staff team providing excellent services for our community</w:t>
      </w:r>
    </w:p>
    <w:p w14:paraId="79FBDB18" w14:textId="77777777" w:rsidR="0045744D" w:rsidRPr="0045744D" w:rsidRDefault="0045744D" w:rsidP="0045744D">
      <w:pPr>
        <w:numPr>
          <w:ilvl w:val="0"/>
          <w:numId w:val="29"/>
        </w:numPr>
        <w:autoSpaceDE w:val="0"/>
        <w:autoSpaceDN w:val="0"/>
        <w:ind w:right="418"/>
        <w:contextualSpacing/>
        <w:jc w:val="both"/>
        <w:rPr>
          <w:rFonts w:ascii="Century Gothic" w:eastAsia="Times New Roman" w:hAnsi="Century Gothic"/>
          <w:sz w:val="21"/>
          <w:szCs w:val="21"/>
        </w:rPr>
      </w:pPr>
      <w:r w:rsidRPr="0045744D">
        <w:rPr>
          <w:rFonts w:ascii="Century Gothic" w:eastAsia="Times New Roman" w:hAnsi="Century Gothic"/>
          <w:sz w:val="21"/>
          <w:szCs w:val="21"/>
        </w:rPr>
        <w:t>A warm, positive working environment where everyone is valued</w:t>
      </w:r>
    </w:p>
    <w:p w14:paraId="4E112AEB" w14:textId="77777777" w:rsidR="0045744D" w:rsidRPr="0045744D" w:rsidRDefault="0045744D" w:rsidP="0045744D">
      <w:pPr>
        <w:numPr>
          <w:ilvl w:val="0"/>
          <w:numId w:val="29"/>
        </w:numPr>
        <w:autoSpaceDE w:val="0"/>
        <w:autoSpaceDN w:val="0"/>
        <w:ind w:right="418"/>
        <w:contextualSpacing/>
        <w:jc w:val="both"/>
        <w:rPr>
          <w:rFonts w:ascii="Century Gothic" w:eastAsia="Times New Roman" w:hAnsi="Century Gothic"/>
          <w:sz w:val="21"/>
          <w:szCs w:val="21"/>
        </w:rPr>
      </w:pPr>
      <w:r w:rsidRPr="0045744D">
        <w:rPr>
          <w:rFonts w:ascii="Century Gothic" w:eastAsia="Times New Roman" w:hAnsi="Century Gothic"/>
          <w:sz w:val="21"/>
          <w:szCs w:val="21"/>
        </w:rPr>
        <w:t>An enthusiastic, dynamic and talented leadership and staff team</w:t>
      </w:r>
    </w:p>
    <w:p w14:paraId="03A85550" w14:textId="77777777" w:rsidR="0045744D" w:rsidRPr="0045744D" w:rsidRDefault="0045744D" w:rsidP="0045744D">
      <w:pPr>
        <w:numPr>
          <w:ilvl w:val="0"/>
          <w:numId w:val="29"/>
        </w:numPr>
        <w:autoSpaceDE w:val="0"/>
        <w:autoSpaceDN w:val="0"/>
        <w:ind w:right="418"/>
        <w:contextualSpacing/>
        <w:jc w:val="both"/>
        <w:rPr>
          <w:rFonts w:ascii="Century Gothic" w:eastAsia="Times New Roman" w:hAnsi="Century Gothic"/>
          <w:sz w:val="21"/>
          <w:szCs w:val="21"/>
        </w:rPr>
      </w:pPr>
      <w:r w:rsidRPr="0045744D">
        <w:rPr>
          <w:rFonts w:ascii="Century Gothic" w:eastAsia="Times New Roman" w:hAnsi="Century Gothic"/>
          <w:sz w:val="21"/>
          <w:szCs w:val="21"/>
        </w:rPr>
        <w:t>The opportunity to be part of develop and drive</w:t>
      </w:r>
    </w:p>
    <w:p w14:paraId="6BDD8CAA" w14:textId="77777777" w:rsidR="0045744D" w:rsidRPr="0045744D" w:rsidRDefault="0045744D" w:rsidP="0045744D">
      <w:pPr>
        <w:numPr>
          <w:ilvl w:val="0"/>
          <w:numId w:val="29"/>
        </w:numPr>
        <w:jc w:val="both"/>
        <w:rPr>
          <w:rFonts w:ascii="Century Gothic" w:eastAsia="Times New Roman" w:hAnsi="Century Gothic"/>
          <w:sz w:val="21"/>
          <w:szCs w:val="21"/>
        </w:rPr>
      </w:pPr>
      <w:r w:rsidRPr="0045744D">
        <w:rPr>
          <w:rFonts w:ascii="Century Gothic" w:eastAsia="Times New Roman" w:hAnsi="Century Gothic"/>
          <w:sz w:val="21"/>
          <w:szCs w:val="21"/>
        </w:rPr>
        <w:lastRenderedPageBreak/>
        <w:t xml:space="preserve">An opportunity to develop and deliver inspiring initiatives </w:t>
      </w:r>
    </w:p>
    <w:p w14:paraId="2D6A5536" w14:textId="77777777" w:rsidR="0045744D" w:rsidRPr="0045744D" w:rsidRDefault="0045744D" w:rsidP="0045744D">
      <w:pPr>
        <w:numPr>
          <w:ilvl w:val="0"/>
          <w:numId w:val="29"/>
        </w:numPr>
        <w:jc w:val="both"/>
        <w:rPr>
          <w:rFonts w:ascii="Century Gothic" w:eastAsia="Times New Roman" w:hAnsi="Century Gothic"/>
          <w:sz w:val="21"/>
          <w:szCs w:val="21"/>
        </w:rPr>
      </w:pPr>
      <w:r w:rsidRPr="0045744D">
        <w:rPr>
          <w:rFonts w:ascii="Century Gothic" w:eastAsia="Times New Roman" w:hAnsi="Century Gothic"/>
          <w:sz w:val="21"/>
          <w:szCs w:val="21"/>
        </w:rPr>
        <w:t xml:space="preserve">Fantastic continuous professional development opportunities and training </w:t>
      </w:r>
    </w:p>
    <w:p w14:paraId="6353D168" w14:textId="77777777" w:rsidR="0045744D" w:rsidRPr="0045744D" w:rsidRDefault="0045744D" w:rsidP="0045744D">
      <w:pPr>
        <w:autoSpaceDE w:val="0"/>
        <w:autoSpaceDN w:val="0"/>
        <w:ind w:left="426" w:right="418"/>
        <w:jc w:val="both"/>
        <w:rPr>
          <w:rFonts w:ascii="Century Gothic" w:hAnsi="Century Gothic"/>
          <w:sz w:val="21"/>
          <w:szCs w:val="21"/>
        </w:rPr>
      </w:pPr>
    </w:p>
    <w:p w14:paraId="219565FD" w14:textId="77777777" w:rsidR="0045744D" w:rsidRPr="0045744D" w:rsidRDefault="0045744D" w:rsidP="0045744D">
      <w:pPr>
        <w:autoSpaceDE w:val="0"/>
        <w:autoSpaceDN w:val="0"/>
        <w:spacing w:before="120" w:after="60"/>
        <w:ind w:right="418"/>
        <w:jc w:val="both"/>
        <w:rPr>
          <w:rFonts w:ascii="Century Gothic" w:hAnsi="Century Gothic"/>
          <w:sz w:val="21"/>
          <w:szCs w:val="21"/>
        </w:rPr>
      </w:pPr>
      <w:r w:rsidRPr="0045744D">
        <w:rPr>
          <w:rFonts w:ascii="Century Gothic" w:hAnsi="Century Gothic"/>
          <w:i/>
          <w:iCs/>
          <w:sz w:val="21"/>
          <w:szCs w:val="21"/>
        </w:rPr>
        <w:t>We are looking for candidates with:</w:t>
      </w:r>
    </w:p>
    <w:p w14:paraId="7B766144"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color w:val="2D2D2D"/>
          <w:sz w:val="21"/>
          <w:szCs w:val="21"/>
        </w:rPr>
        <w:t>Experienced in supporting and guiding others to enhance rich quality learning experiences for children</w:t>
      </w:r>
    </w:p>
    <w:p w14:paraId="077E5D0D"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sz w:val="21"/>
          <w:szCs w:val="21"/>
          <w:shd w:val="clear" w:color="auto" w:fill="FFFFFF"/>
        </w:rPr>
        <w:t xml:space="preserve">A successful record of strong, proactive and solution focused leadership in the early years </w:t>
      </w:r>
    </w:p>
    <w:p w14:paraId="15C46C34"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sz w:val="21"/>
          <w:szCs w:val="21"/>
          <w:shd w:val="clear" w:color="auto" w:fill="FFFFFF"/>
        </w:rPr>
        <w:t xml:space="preserve">Excellent knowledge and experience of providing high-quality care and education for young children, particularly </w:t>
      </w:r>
      <w:r w:rsidRPr="0045744D">
        <w:rPr>
          <w:rFonts w:ascii="Century Gothic" w:eastAsia="Times New Roman" w:hAnsi="Century Gothic"/>
          <w:color w:val="2D2D2D"/>
          <w:sz w:val="21"/>
          <w:szCs w:val="21"/>
        </w:rPr>
        <w:t xml:space="preserve">developmentally appropriate practice for children from 6 months to 3 years. </w:t>
      </w:r>
    </w:p>
    <w:p w14:paraId="2B77CE60"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sz w:val="21"/>
          <w:szCs w:val="21"/>
          <w:shd w:val="clear" w:color="auto" w:fill="FFFFFF"/>
        </w:rPr>
        <w:t>Ability to demonstrate and apply a strong knowledge of the EYFS curriculum</w:t>
      </w:r>
    </w:p>
    <w:p w14:paraId="2E34F74B"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sz w:val="21"/>
          <w:szCs w:val="21"/>
          <w:shd w:val="clear" w:color="auto" w:fill="FFFFFF"/>
        </w:rPr>
        <w:t xml:space="preserve">Ability to </w:t>
      </w:r>
      <w:r w:rsidRPr="0045744D">
        <w:rPr>
          <w:rFonts w:ascii="Century Gothic" w:eastAsia="Times New Roman" w:hAnsi="Century Gothic"/>
          <w:sz w:val="21"/>
          <w:szCs w:val="21"/>
        </w:rPr>
        <w:t xml:space="preserve">plan, prepare and deliver activities for </w:t>
      </w:r>
      <w:r w:rsidRPr="0045744D">
        <w:rPr>
          <w:rFonts w:ascii="Century Gothic" w:eastAsia="Times New Roman" w:hAnsi="Century Gothic"/>
          <w:sz w:val="21"/>
          <w:szCs w:val="21"/>
          <w:shd w:val="clear" w:color="auto" w:fill="FFFFFF"/>
        </w:rPr>
        <w:t>children's individual needs</w:t>
      </w:r>
    </w:p>
    <w:p w14:paraId="40FFB77C"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sz w:val="21"/>
          <w:szCs w:val="21"/>
        </w:rPr>
        <w:t xml:space="preserve">Ability to monitor, assess and write quality observations </w:t>
      </w:r>
    </w:p>
    <w:p w14:paraId="2D2EF594"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sz w:val="21"/>
          <w:szCs w:val="21"/>
          <w:shd w:val="clear" w:color="auto" w:fill="FFFFFF"/>
        </w:rPr>
        <w:t>Ability to work as part of a team and to follow and embed whole school initiatives</w:t>
      </w:r>
    </w:p>
    <w:p w14:paraId="7D8FE6F5" w14:textId="77777777" w:rsidR="0045744D" w:rsidRPr="0045744D" w:rsidRDefault="0045744D" w:rsidP="0045744D">
      <w:pPr>
        <w:numPr>
          <w:ilvl w:val="0"/>
          <w:numId w:val="30"/>
        </w:numPr>
        <w:contextualSpacing/>
        <w:jc w:val="both"/>
        <w:rPr>
          <w:rFonts w:ascii="Century Gothic" w:eastAsia="Times New Roman" w:hAnsi="Century Gothic"/>
          <w:sz w:val="21"/>
          <w:szCs w:val="21"/>
        </w:rPr>
      </w:pPr>
      <w:r w:rsidRPr="0045744D">
        <w:rPr>
          <w:rFonts w:ascii="Century Gothic" w:eastAsia="Times New Roman" w:hAnsi="Century Gothic"/>
          <w:sz w:val="21"/>
          <w:szCs w:val="21"/>
        </w:rPr>
        <w:t>A commitment to improving outcomes for all our children and families as part of multi-agency team working</w:t>
      </w:r>
    </w:p>
    <w:p w14:paraId="149C4E0D" w14:textId="77777777" w:rsidR="0045744D" w:rsidRPr="0045744D" w:rsidRDefault="0045744D" w:rsidP="0045744D">
      <w:pPr>
        <w:numPr>
          <w:ilvl w:val="0"/>
          <w:numId w:val="30"/>
        </w:numPr>
        <w:autoSpaceDE w:val="0"/>
        <w:autoSpaceDN w:val="0"/>
        <w:spacing w:before="120" w:after="60"/>
        <w:ind w:right="418"/>
        <w:contextualSpacing/>
        <w:jc w:val="both"/>
        <w:rPr>
          <w:rFonts w:ascii="Century Gothic" w:eastAsia="Times New Roman" w:hAnsi="Century Gothic"/>
          <w:sz w:val="21"/>
          <w:szCs w:val="21"/>
          <w:shd w:val="clear" w:color="auto" w:fill="FFFFFF"/>
        </w:rPr>
      </w:pPr>
      <w:r w:rsidRPr="0045744D">
        <w:rPr>
          <w:rFonts w:ascii="Century Gothic" w:eastAsia="Times New Roman" w:hAnsi="Century Gothic"/>
          <w:sz w:val="21"/>
          <w:szCs w:val="21"/>
          <w:shd w:val="clear" w:color="auto" w:fill="FFFFFF"/>
        </w:rPr>
        <w:t xml:space="preserve">Strong knowledge and understanding of Safeguarding Policies and Procedures for in line with school policies and procedures, and Government guidance </w:t>
      </w:r>
    </w:p>
    <w:p w14:paraId="6BCD1602" w14:textId="77777777" w:rsidR="008D243A" w:rsidRDefault="008D243A" w:rsidP="0097273C">
      <w:pPr>
        <w:widowControl w:val="0"/>
        <w:autoSpaceDE w:val="0"/>
        <w:autoSpaceDN w:val="0"/>
        <w:adjustRightInd w:val="0"/>
        <w:spacing w:after="120"/>
        <w:ind w:right="418"/>
        <w:jc w:val="both"/>
        <w:rPr>
          <w:rFonts w:ascii="Century Gothic" w:hAnsi="Century Gothic" w:cs="Times"/>
          <w:sz w:val="21"/>
          <w:szCs w:val="21"/>
        </w:rPr>
      </w:pPr>
    </w:p>
    <w:p w14:paraId="2B5EE193" w14:textId="687857CC" w:rsidR="004B55B4" w:rsidRPr="001754AE" w:rsidRDefault="001754AE" w:rsidP="0097273C">
      <w:pPr>
        <w:widowControl w:val="0"/>
        <w:autoSpaceDE w:val="0"/>
        <w:autoSpaceDN w:val="0"/>
        <w:adjustRightInd w:val="0"/>
        <w:spacing w:after="120"/>
        <w:ind w:right="418"/>
        <w:jc w:val="both"/>
        <w:rPr>
          <w:rFonts w:ascii="Century Gothic" w:hAnsi="Century Gothic" w:cs="Times"/>
          <w:sz w:val="21"/>
          <w:szCs w:val="21"/>
        </w:rPr>
      </w:pPr>
      <w:r>
        <w:rPr>
          <w:rFonts w:ascii="Century Gothic" w:hAnsi="Century Gothic" w:cs="Times"/>
          <w:sz w:val="21"/>
          <w:szCs w:val="21"/>
        </w:rPr>
        <w:t xml:space="preserve">Visits </w:t>
      </w:r>
      <w:r w:rsidR="004B55B4" w:rsidRPr="001754AE">
        <w:rPr>
          <w:rFonts w:ascii="Century Gothic" w:hAnsi="Century Gothic" w:cs="Times"/>
          <w:sz w:val="21"/>
          <w:szCs w:val="21"/>
        </w:rPr>
        <w:t xml:space="preserve">are </w:t>
      </w:r>
      <w:r w:rsidR="001A3FF9" w:rsidRPr="001754AE">
        <w:rPr>
          <w:rFonts w:ascii="Century Gothic" w:hAnsi="Century Gothic" w:cs="Times"/>
          <w:sz w:val="21"/>
          <w:szCs w:val="21"/>
        </w:rPr>
        <w:t>currently unavailable</w:t>
      </w:r>
      <w:r w:rsidR="003E2616" w:rsidRPr="001754AE">
        <w:rPr>
          <w:rFonts w:ascii="Century Gothic" w:hAnsi="Century Gothic" w:cs="Times"/>
          <w:sz w:val="21"/>
          <w:szCs w:val="21"/>
        </w:rPr>
        <w:t>,</w:t>
      </w:r>
      <w:r w:rsidR="001A3FF9" w:rsidRPr="001754AE">
        <w:rPr>
          <w:rFonts w:ascii="Century Gothic" w:hAnsi="Century Gothic" w:cs="Times"/>
          <w:sz w:val="21"/>
          <w:szCs w:val="21"/>
        </w:rPr>
        <w:t xml:space="preserve"> however</w:t>
      </w:r>
      <w:r w:rsidR="003E2616" w:rsidRPr="001754AE">
        <w:rPr>
          <w:rFonts w:ascii="Century Gothic" w:hAnsi="Century Gothic" w:cs="Times"/>
          <w:sz w:val="21"/>
          <w:szCs w:val="21"/>
        </w:rPr>
        <w:t>,</w:t>
      </w:r>
      <w:r w:rsidR="001A3FF9" w:rsidRPr="001754AE">
        <w:rPr>
          <w:rFonts w:ascii="Century Gothic" w:hAnsi="Century Gothic" w:cs="Times"/>
          <w:sz w:val="21"/>
          <w:szCs w:val="21"/>
        </w:rPr>
        <w:t xml:space="preserve"> you can visit via </w:t>
      </w:r>
      <w:r w:rsidR="003E2616" w:rsidRPr="001754AE">
        <w:rPr>
          <w:rFonts w:ascii="Century Gothic" w:hAnsi="Century Gothic" w:cs="Times"/>
          <w:sz w:val="21"/>
          <w:szCs w:val="21"/>
        </w:rPr>
        <w:t>the</w:t>
      </w:r>
      <w:r w:rsidR="001A3FF9" w:rsidRPr="001754AE">
        <w:rPr>
          <w:rFonts w:ascii="Century Gothic" w:hAnsi="Century Gothic" w:cs="Times"/>
          <w:sz w:val="21"/>
          <w:szCs w:val="21"/>
        </w:rPr>
        <w:t xml:space="preserve"> ‘virtual tour’ on our website</w:t>
      </w:r>
      <w:r w:rsidR="00E03AB4" w:rsidRPr="001754AE">
        <w:rPr>
          <w:rFonts w:ascii="Century Gothic" w:hAnsi="Century Gothic" w:cs="Times"/>
          <w:sz w:val="21"/>
          <w:szCs w:val="21"/>
        </w:rPr>
        <w:t xml:space="preserve">. </w:t>
      </w:r>
      <w:r w:rsidR="001A3FF9" w:rsidRPr="001754AE">
        <w:rPr>
          <w:rFonts w:ascii="Century Gothic" w:hAnsi="Century Gothic" w:cs="Times"/>
          <w:sz w:val="21"/>
          <w:szCs w:val="21"/>
        </w:rPr>
        <w:t>If you are shortlisted, a tour will be included as part of the interview day.</w:t>
      </w:r>
    </w:p>
    <w:p w14:paraId="720084EA" w14:textId="53D30EF9" w:rsidR="004B55B4" w:rsidRPr="0097273C" w:rsidRDefault="00947297" w:rsidP="0097273C">
      <w:pPr>
        <w:widowControl w:val="0"/>
        <w:autoSpaceDE w:val="0"/>
        <w:autoSpaceDN w:val="0"/>
        <w:adjustRightInd w:val="0"/>
        <w:spacing w:after="120"/>
        <w:ind w:right="418"/>
        <w:jc w:val="both"/>
        <w:rPr>
          <w:rFonts w:ascii="Century Gothic" w:hAnsi="Century Gothic" w:cs="Times"/>
          <w:sz w:val="21"/>
          <w:szCs w:val="21"/>
        </w:rPr>
      </w:pPr>
      <w:r w:rsidRPr="0097273C">
        <w:rPr>
          <w:rFonts w:ascii="Century Gothic" w:hAnsi="Century Gothic" w:cs="Times"/>
          <w:b/>
          <w:bCs/>
          <w:i/>
          <w:iCs/>
          <w:color w:val="009999"/>
          <w:sz w:val="21"/>
          <w:szCs w:val="21"/>
        </w:rPr>
        <w:t>Deadline for application</w:t>
      </w:r>
      <w:r w:rsidR="003E2616" w:rsidRPr="0097273C">
        <w:rPr>
          <w:rFonts w:ascii="Century Gothic" w:hAnsi="Century Gothic" w:cs="Times"/>
          <w:b/>
          <w:bCs/>
          <w:i/>
          <w:iCs/>
          <w:color w:val="009999"/>
          <w:sz w:val="21"/>
          <w:szCs w:val="21"/>
        </w:rPr>
        <w:t>s:</w:t>
      </w:r>
      <w:r w:rsidRPr="0097273C">
        <w:rPr>
          <w:rFonts w:ascii="Century Gothic" w:hAnsi="Century Gothic" w:cs="Times"/>
          <w:sz w:val="21"/>
          <w:szCs w:val="21"/>
        </w:rPr>
        <w:t xml:space="preserve"> </w:t>
      </w:r>
      <w:r w:rsidR="008D243A" w:rsidRPr="000C446D">
        <w:rPr>
          <w:rFonts w:ascii="Century Gothic" w:hAnsi="Century Gothic" w:cs="Times"/>
          <w:sz w:val="21"/>
          <w:szCs w:val="21"/>
        </w:rPr>
        <w:t>Midnight, Sunday 5</w:t>
      </w:r>
      <w:r w:rsidR="008D243A" w:rsidRPr="000C446D">
        <w:rPr>
          <w:rFonts w:ascii="Century Gothic" w:hAnsi="Century Gothic" w:cs="Times"/>
          <w:sz w:val="21"/>
          <w:szCs w:val="21"/>
          <w:vertAlign w:val="superscript"/>
        </w:rPr>
        <w:t>th</w:t>
      </w:r>
      <w:r w:rsidR="008D243A" w:rsidRPr="000C446D">
        <w:rPr>
          <w:rFonts w:ascii="Century Gothic" w:hAnsi="Century Gothic" w:cs="Times"/>
          <w:sz w:val="21"/>
          <w:szCs w:val="21"/>
        </w:rPr>
        <w:t xml:space="preserve"> December 2021</w:t>
      </w:r>
      <w:r w:rsidR="008D243A" w:rsidRPr="000C446D">
        <w:rPr>
          <w:rFonts w:ascii="Century Gothic" w:hAnsi="Century Gothic" w:cs="Times"/>
          <w:sz w:val="21"/>
          <w:szCs w:val="21"/>
        </w:rPr>
        <w:tab/>
      </w:r>
      <w:r w:rsidR="00886835" w:rsidRPr="0097273C">
        <w:rPr>
          <w:rFonts w:ascii="Century Gothic" w:hAnsi="Century Gothic" w:cs="Times"/>
          <w:sz w:val="21"/>
          <w:szCs w:val="21"/>
        </w:rPr>
        <w:tab/>
        <w:t xml:space="preserve"> </w:t>
      </w:r>
    </w:p>
    <w:p w14:paraId="131BC4CC" w14:textId="77777777" w:rsidR="008D243A" w:rsidRPr="000C446D" w:rsidRDefault="004B55B4" w:rsidP="008D243A">
      <w:pPr>
        <w:widowControl w:val="0"/>
        <w:autoSpaceDE w:val="0"/>
        <w:autoSpaceDN w:val="0"/>
        <w:adjustRightInd w:val="0"/>
        <w:spacing w:after="120"/>
        <w:ind w:right="418"/>
        <w:jc w:val="both"/>
        <w:rPr>
          <w:rFonts w:ascii="Century Gothic" w:hAnsi="Century Gothic" w:cs="Times"/>
          <w:sz w:val="21"/>
          <w:szCs w:val="21"/>
        </w:rPr>
      </w:pPr>
      <w:r w:rsidRPr="0097273C">
        <w:rPr>
          <w:rFonts w:ascii="Century Gothic" w:hAnsi="Century Gothic" w:cs="Times"/>
          <w:b/>
          <w:bCs/>
          <w:i/>
          <w:iCs/>
          <w:color w:val="009999"/>
          <w:sz w:val="21"/>
          <w:szCs w:val="21"/>
        </w:rPr>
        <w:t>Short-listing:</w:t>
      </w:r>
      <w:r w:rsidR="00947297" w:rsidRPr="0097273C">
        <w:rPr>
          <w:rFonts w:ascii="Century Gothic" w:hAnsi="Century Gothic" w:cs="Times"/>
          <w:sz w:val="21"/>
          <w:szCs w:val="21"/>
        </w:rPr>
        <w:t xml:space="preserve"> </w:t>
      </w:r>
      <w:r w:rsidR="008D243A" w:rsidRPr="000C446D">
        <w:rPr>
          <w:rFonts w:ascii="Century Gothic" w:hAnsi="Century Gothic" w:cs="Times"/>
          <w:sz w:val="21"/>
          <w:szCs w:val="21"/>
        </w:rPr>
        <w:t>Monday 6</w:t>
      </w:r>
      <w:r w:rsidR="008D243A" w:rsidRPr="000C446D">
        <w:rPr>
          <w:rFonts w:ascii="Century Gothic" w:hAnsi="Century Gothic" w:cs="Times"/>
          <w:sz w:val="21"/>
          <w:szCs w:val="21"/>
          <w:vertAlign w:val="superscript"/>
        </w:rPr>
        <w:t>th</w:t>
      </w:r>
      <w:r w:rsidR="008D243A" w:rsidRPr="000C446D">
        <w:rPr>
          <w:rFonts w:ascii="Century Gothic" w:hAnsi="Century Gothic" w:cs="Times"/>
          <w:sz w:val="21"/>
          <w:szCs w:val="21"/>
        </w:rPr>
        <w:t xml:space="preserve"> December 2021</w:t>
      </w:r>
      <w:r w:rsidR="008D243A" w:rsidRPr="000C446D">
        <w:rPr>
          <w:rFonts w:ascii="Century Gothic" w:hAnsi="Century Gothic" w:cs="Times"/>
          <w:sz w:val="21"/>
          <w:szCs w:val="21"/>
        </w:rPr>
        <w:tab/>
      </w:r>
    </w:p>
    <w:p w14:paraId="0628DE48" w14:textId="24BA91F9" w:rsidR="004B55B4" w:rsidRPr="00783B00" w:rsidRDefault="004B55B4" w:rsidP="00886835">
      <w:pPr>
        <w:widowControl w:val="0"/>
        <w:autoSpaceDE w:val="0"/>
        <w:autoSpaceDN w:val="0"/>
        <w:adjustRightInd w:val="0"/>
        <w:spacing w:after="120"/>
        <w:ind w:right="418"/>
        <w:jc w:val="both"/>
        <w:rPr>
          <w:rFonts w:ascii="Century Gothic" w:hAnsi="Century Gothic" w:cs="Times"/>
          <w:sz w:val="21"/>
          <w:szCs w:val="21"/>
        </w:rPr>
      </w:pPr>
      <w:r w:rsidRPr="0097273C">
        <w:rPr>
          <w:rFonts w:ascii="Century Gothic" w:hAnsi="Century Gothic" w:cs="Times"/>
          <w:b/>
          <w:bCs/>
          <w:i/>
          <w:iCs/>
          <w:color w:val="009999"/>
          <w:sz w:val="21"/>
          <w:szCs w:val="21"/>
        </w:rPr>
        <w:t>Interviews:</w:t>
      </w:r>
      <w:r w:rsidRPr="0097273C">
        <w:rPr>
          <w:rFonts w:ascii="Century Gothic" w:hAnsi="Century Gothic" w:cs="Times"/>
          <w:sz w:val="21"/>
          <w:szCs w:val="21"/>
        </w:rPr>
        <w:t xml:space="preserve"> </w:t>
      </w:r>
      <w:r w:rsidR="008D243A" w:rsidRPr="000C446D">
        <w:rPr>
          <w:rFonts w:ascii="Century Gothic" w:hAnsi="Century Gothic" w:cs="Times"/>
          <w:sz w:val="21"/>
          <w:szCs w:val="21"/>
        </w:rPr>
        <w:t>Thursday 9</w:t>
      </w:r>
      <w:r w:rsidR="008D243A" w:rsidRPr="000C446D">
        <w:rPr>
          <w:rFonts w:ascii="Century Gothic" w:hAnsi="Century Gothic" w:cs="Times"/>
          <w:sz w:val="21"/>
          <w:szCs w:val="21"/>
          <w:vertAlign w:val="superscript"/>
        </w:rPr>
        <w:t>th</w:t>
      </w:r>
      <w:r w:rsidR="008D243A" w:rsidRPr="000C446D">
        <w:rPr>
          <w:rFonts w:ascii="Century Gothic" w:hAnsi="Century Gothic" w:cs="Times"/>
          <w:sz w:val="21"/>
          <w:szCs w:val="21"/>
        </w:rPr>
        <w:t xml:space="preserve"> and Friday 10</w:t>
      </w:r>
      <w:r w:rsidR="008D243A" w:rsidRPr="000C446D">
        <w:rPr>
          <w:rFonts w:ascii="Century Gothic" w:hAnsi="Century Gothic" w:cs="Times"/>
          <w:sz w:val="21"/>
          <w:szCs w:val="21"/>
          <w:vertAlign w:val="superscript"/>
        </w:rPr>
        <w:t>th</w:t>
      </w:r>
      <w:r w:rsidR="008D243A" w:rsidRPr="000C446D">
        <w:rPr>
          <w:rFonts w:ascii="Century Gothic" w:hAnsi="Century Gothic" w:cs="Times"/>
          <w:sz w:val="21"/>
          <w:szCs w:val="21"/>
        </w:rPr>
        <w:t xml:space="preserve"> December 2021</w:t>
      </w:r>
    </w:p>
    <w:p w14:paraId="54F6BA35" w14:textId="41EC8ACE" w:rsidR="0097273C" w:rsidRDefault="0097273C" w:rsidP="004B55B4">
      <w:pPr>
        <w:widowControl w:val="0"/>
        <w:autoSpaceDE w:val="0"/>
        <w:autoSpaceDN w:val="0"/>
        <w:adjustRightInd w:val="0"/>
        <w:spacing w:after="120"/>
        <w:ind w:right="418"/>
        <w:jc w:val="both"/>
        <w:rPr>
          <w:rFonts w:ascii="Century Gothic" w:hAnsi="Century Gothic" w:cs="Times"/>
          <w:i/>
          <w:iCs/>
          <w:sz w:val="21"/>
          <w:szCs w:val="21"/>
        </w:rPr>
      </w:pPr>
      <w:r w:rsidRPr="0097273C">
        <w:rPr>
          <w:rFonts w:ascii="Century Gothic" w:hAnsi="Century Gothic" w:cs="Times"/>
          <w:i/>
          <w:iCs/>
          <w:sz w:val="21"/>
          <w:szCs w:val="21"/>
        </w:rPr>
        <w:t xml:space="preserve">Please apply online at </w:t>
      </w:r>
      <w:hyperlink r:id="rId28" w:history="1">
        <w:r w:rsidRPr="00CE23E0">
          <w:rPr>
            <w:rStyle w:val="Hyperlink"/>
            <w:rFonts w:ascii="Century Gothic" w:hAnsi="Century Gothic" w:cs="Times"/>
            <w:i/>
            <w:iCs/>
            <w:sz w:val="21"/>
            <w:szCs w:val="21"/>
          </w:rPr>
          <w:t>www.islington.gov.uk/jobs</w:t>
        </w:r>
      </w:hyperlink>
      <w:r>
        <w:rPr>
          <w:rFonts w:ascii="Century Gothic" w:hAnsi="Century Gothic" w:cs="Times"/>
          <w:i/>
          <w:iCs/>
          <w:sz w:val="21"/>
          <w:szCs w:val="21"/>
        </w:rPr>
        <w:t xml:space="preserve"> </w:t>
      </w:r>
      <w:r w:rsidRPr="0097273C">
        <w:rPr>
          <w:rFonts w:ascii="Century Gothic" w:hAnsi="Century Gothic" w:cs="Times"/>
          <w:i/>
          <w:iCs/>
          <w:sz w:val="21"/>
          <w:szCs w:val="21"/>
        </w:rPr>
        <w:t xml:space="preserve"> If you need any assistance, please email the Education HR </w:t>
      </w:r>
      <w:r>
        <w:rPr>
          <w:rFonts w:ascii="Century Gothic" w:hAnsi="Century Gothic" w:cs="Times"/>
          <w:i/>
          <w:iCs/>
          <w:sz w:val="21"/>
          <w:szCs w:val="21"/>
        </w:rPr>
        <w:t xml:space="preserve">team </w:t>
      </w:r>
      <w:r w:rsidRPr="0097273C">
        <w:rPr>
          <w:rFonts w:ascii="Century Gothic" w:hAnsi="Century Gothic" w:cs="Times"/>
          <w:i/>
          <w:iCs/>
          <w:sz w:val="21"/>
          <w:szCs w:val="21"/>
        </w:rPr>
        <w:t xml:space="preserve">at </w:t>
      </w:r>
      <w:hyperlink r:id="rId29" w:history="1">
        <w:r w:rsidRPr="00CE23E0">
          <w:rPr>
            <w:rStyle w:val="Hyperlink"/>
            <w:rFonts w:ascii="Century Gothic" w:hAnsi="Century Gothic" w:cs="Times"/>
            <w:i/>
            <w:iCs/>
            <w:sz w:val="21"/>
            <w:szCs w:val="21"/>
          </w:rPr>
          <w:t>schoolsrecruitment@islington.gov.uk</w:t>
        </w:r>
      </w:hyperlink>
      <w:r>
        <w:rPr>
          <w:rFonts w:ascii="Century Gothic" w:hAnsi="Century Gothic" w:cs="Times"/>
          <w:i/>
          <w:iCs/>
          <w:sz w:val="21"/>
          <w:szCs w:val="21"/>
        </w:rPr>
        <w:t xml:space="preserve"> </w:t>
      </w:r>
      <w:r w:rsidRPr="0097273C">
        <w:rPr>
          <w:rFonts w:ascii="Century Gothic" w:hAnsi="Century Gothic" w:cs="Times"/>
          <w:i/>
          <w:iCs/>
          <w:sz w:val="21"/>
          <w:szCs w:val="21"/>
        </w:rPr>
        <w:t xml:space="preserve">quoting reference: </w:t>
      </w:r>
      <w:r w:rsidRPr="00783307">
        <w:rPr>
          <w:rFonts w:ascii="Century Gothic" w:hAnsi="Century Gothic" w:cs="Times"/>
          <w:i/>
          <w:iCs/>
          <w:sz w:val="21"/>
          <w:szCs w:val="21"/>
        </w:rPr>
        <w:t>AMB/</w:t>
      </w:r>
      <w:r w:rsidR="00783307" w:rsidRPr="00783307">
        <w:rPr>
          <w:rFonts w:ascii="Century Gothic" w:hAnsi="Century Gothic" w:cs="Times"/>
          <w:i/>
          <w:iCs/>
          <w:sz w:val="21"/>
          <w:szCs w:val="21"/>
        </w:rPr>
        <w:t>918.</w:t>
      </w:r>
    </w:p>
    <w:p w14:paraId="0067D1F7" w14:textId="247EC0F8" w:rsidR="00E11FB4" w:rsidRDefault="004B55B4" w:rsidP="004B55B4">
      <w:pPr>
        <w:widowControl w:val="0"/>
        <w:autoSpaceDE w:val="0"/>
        <w:autoSpaceDN w:val="0"/>
        <w:adjustRightInd w:val="0"/>
        <w:spacing w:after="120"/>
        <w:ind w:right="418"/>
        <w:jc w:val="both"/>
        <w:rPr>
          <w:rFonts w:ascii="Century Gothic" w:hAnsi="Century Gothic" w:cs="Times"/>
          <w:sz w:val="21"/>
          <w:szCs w:val="21"/>
        </w:rPr>
      </w:pPr>
      <w:r w:rsidRPr="00783B00">
        <w:rPr>
          <w:rFonts w:ascii="Century Gothic" w:hAnsi="Century Gothic" w:cs="Times"/>
          <w:i/>
          <w:iCs/>
          <w:sz w:val="21"/>
          <w:szCs w:val="21"/>
        </w:rPr>
        <w:t xml:space="preserve">Ambler Primary School are committed to safeguarding and promoting the welfare of children and young people, and expects all staff and volunteers to share this commitment; an enhanced </w:t>
      </w:r>
      <w:r w:rsidR="003E2616" w:rsidRPr="00783B00">
        <w:rPr>
          <w:rFonts w:ascii="Century Gothic" w:hAnsi="Century Gothic" w:cs="Times"/>
          <w:i/>
          <w:iCs/>
          <w:sz w:val="21"/>
          <w:szCs w:val="21"/>
        </w:rPr>
        <w:t>D</w:t>
      </w:r>
      <w:r w:rsidRPr="00783B00">
        <w:rPr>
          <w:rFonts w:ascii="Century Gothic" w:hAnsi="Century Gothic" w:cs="Times"/>
          <w:i/>
          <w:iCs/>
          <w:sz w:val="21"/>
          <w:szCs w:val="21"/>
        </w:rPr>
        <w:t>B</w:t>
      </w:r>
      <w:r w:rsidR="003E2616" w:rsidRPr="00783B00">
        <w:rPr>
          <w:rFonts w:ascii="Century Gothic" w:hAnsi="Century Gothic" w:cs="Times"/>
          <w:i/>
          <w:iCs/>
          <w:sz w:val="21"/>
          <w:szCs w:val="21"/>
        </w:rPr>
        <w:t>S</w:t>
      </w:r>
      <w:r w:rsidRPr="00783B00">
        <w:rPr>
          <w:rFonts w:ascii="Century Gothic" w:hAnsi="Century Gothic" w:cs="Times"/>
          <w:i/>
          <w:iCs/>
          <w:sz w:val="21"/>
          <w:szCs w:val="21"/>
        </w:rPr>
        <w:t xml:space="preserve"> check will be required</w:t>
      </w:r>
      <w:r w:rsidRPr="00783B00">
        <w:rPr>
          <w:rFonts w:ascii="Century Gothic" w:hAnsi="Century Gothic" w:cs="Times"/>
          <w:sz w:val="21"/>
          <w:szCs w:val="21"/>
        </w:rPr>
        <w:t>.</w:t>
      </w:r>
    </w:p>
    <w:p w14:paraId="2DBDB6D2" w14:textId="621B7020"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51A973A9" w14:textId="6CC6F3C8"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2783343F" w14:textId="6F7820A3"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6E88FF8E" w14:textId="18C0CB9F"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37504EEE" w14:textId="1EF0D4D5"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1821B717" w14:textId="60799A50"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3421C84E" w14:textId="0F0E18A1"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2AD3861F" w14:textId="0FCD1E7E"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4B178956" w14:textId="60FC7F9B"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51B85591" w14:textId="27B789F9"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4734D752" w14:textId="513531AA"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00BF2E8A" w14:textId="41690733"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754609AA" w14:textId="1AEDB7C5"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2CAFC188" w14:textId="6DA04463"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386C7CD5" w14:textId="34FDBC64"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053106F9" w14:textId="44E52C3D"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26DEF954" w14:textId="530FC4D6" w:rsidR="008D243A" w:rsidRDefault="008D243A" w:rsidP="004B55B4">
      <w:pPr>
        <w:widowControl w:val="0"/>
        <w:autoSpaceDE w:val="0"/>
        <w:autoSpaceDN w:val="0"/>
        <w:adjustRightInd w:val="0"/>
        <w:spacing w:after="120"/>
        <w:ind w:right="418"/>
        <w:jc w:val="both"/>
        <w:rPr>
          <w:rFonts w:ascii="Century Gothic" w:hAnsi="Century Gothic" w:cs="Times"/>
          <w:sz w:val="21"/>
          <w:szCs w:val="21"/>
        </w:rPr>
      </w:pPr>
    </w:p>
    <w:p w14:paraId="3224A8E6" w14:textId="7941AB3C" w:rsidR="00CB6E16" w:rsidRPr="00CB6E16" w:rsidRDefault="00CB6E16" w:rsidP="00CB6E16">
      <w:pPr>
        <w:widowControl w:val="0"/>
        <w:autoSpaceDE w:val="0"/>
        <w:autoSpaceDN w:val="0"/>
        <w:adjustRightInd w:val="0"/>
        <w:spacing w:after="120"/>
        <w:ind w:right="418"/>
        <w:jc w:val="both"/>
        <w:rPr>
          <w:rStyle w:val="A0"/>
          <w:rFonts w:ascii="Century Gothic" w:hAnsi="Century Gothic" w:cs="Times"/>
          <w:b w:val="0"/>
          <w:bCs w:val="0"/>
          <w:color w:val="auto"/>
          <w:sz w:val="36"/>
          <w:szCs w:val="36"/>
        </w:rPr>
      </w:pPr>
      <w:r w:rsidRPr="004608E9">
        <w:rPr>
          <w:rFonts w:cs="Times"/>
          <w:b/>
          <w:bCs/>
          <w:noProof/>
          <w:color w:val="009999"/>
          <w:sz w:val="36"/>
          <w:szCs w:val="36"/>
          <w:lang w:eastAsia="en-GB"/>
        </w:rPr>
        <w:lastRenderedPageBreak/>
        <w:drawing>
          <wp:anchor distT="0" distB="0" distL="114300" distR="114300" simplePos="0" relativeHeight="251705344" behindDoc="0" locked="0" layoutInCell="1" allowOverlap="1" wp14:anchorId="406BF0CB" wp14:editId="0801792F">
            <wp:simplePos x="0" y="0"/>
            <wp:positionH relativeFrom="margin">
              <wp:align>right</wp:align>
            </wp:positionH>
            <wp:positionV relativeFrom="paragraph">
              <wp:posOffset>-124460</wp:posOffset>
            </wp:positionV>
            <wp:extent cx="1887220" cy="810895"/>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220" cy="810895"/>
                    </a:xfrm>
                    <a:prstGeom prst="rect">
                      <a:avLst/>
                    </a:prstGeom>
                  </pic:spPr>
                </pic:pic>
              </a:graphicData>
            </a:graphic>
            <wp14:sizeRelH relativeFrom="margin">
              <wp14:pctWidth>0</wp14:pctWidth>
            </wp14:sizeRelH>
            <wp14:sizeRelV relativeFrom="margin">
              <wp14:pctHeight>0</wp14:pctHeight>
            </wp14:sizeRelV>
          </wp:anchor>
        </w:drawing>
      </w:r>
      <w:r w:rsidRPr="008E5261">
        <w:rPr>
          <w:rStyle w:val="A0"/>
          <w:rFonts w:ascii="Century Gothic" w:hAnsi="Century Gothic"/>
          <w:color w:val="009999"/>
          <w:sz w:val="36"/>
          <w:szCs w:val="36"/>
        </w:rPr>
        <w:t>Job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37"/>
      </w:tblGrid>
      <w:tr w:rsidR="00620BB2" w14:paraId="43113F10" w14:textId="77777777" w:rsidTr="00620BB2">
        <w:tc>
          <w:tcPr>
            <w:tcW w:w="2552" w:type="dxa"/>
          </w:tcPr>
          <w:p w14:paraId="437054AC" w14:textId="25AC3905" w:rsidR="00620BB2" w:rsidRDefault="00620BB2" w:rsidP="00620BB2">
            <w:pPr>
              <w:widowControl w:val="0"/>
              <w:autoSpaceDE w:val="0"/>
              <w:autoSpaceDN w:val="0"/>
              <w:adjustRightInd w:val="0"/>
              <w:spacing w:before="80" w:after="80"/>
              <w:ind w:right="418"/>
              <w:jc w:val="both"/>
              <w:rPr>
                <w:rFonts w:ascii="Century Gothic" w:hAnsi="Century Gothic" w:cs="Times"/>
                <w:b/>
                <w:bCs/>
                <w:color w:val="009999"/>
                <w:sz w:val="22"/>
                <w:szCs w:val="22"/>
              </w:rPr>
            </w:pPr>
            <w:r w:rsidRPr="00886835">
              <w:rPr>
                <w:rFonts w:ascii="Century Gothic" w:hAnsi="Century Gothic" w:cs="Times"/>
                <w:b/>
                <w:bCs/>
                <w:color w:val="009999"/>
                <w:sz w:val="22"/>
                <w:szCs w:val="22"/>
              </w:rPr>
              <w:t>SALARY</w:t>
            </w:r>
            <w:r>
              <w:rPr>
                <w:rFonts w:ascii="Century Gothic" w:hAnsi="Century Gothic" w:cs="Times"/>
                <w:b/>
                <w:bCs/>
                <w:color w:val="009999"/>
                <w:sz w:val="22"/>
                <w:szCs w:val="22"/>
              </w:rPr>
              <w:t xml:space="preserve"> RANGE:</w:t>
            </w:r>
          </w:p>
        </w:tc>
        <w:tc>
          <w:tcPr>
            <w:tcW w:w="7637" w:type="dxa"/>
          </w:tcPr>
          <w:p w14:paraId="476D3183" w14:textId="5D9B9B3C" w:rsidR="00620BB2" w:rsidRDefault="0045744D" w:rsidP="00620BB2">
            <w:pPr>
              <w:widowControl w:val="0"/>
              <w:autoSpaceDE w:val="0"/>
              <w:autoSpaceDN w:val="0"/>
              <w:adjustRightInd w:val="0"/>
              <w:spacing w:before="80" w:after="80"/>
              <w:ind w:right="418"/>
              <w:jc w:val="both"/>
              <w:rPr>
                <w:rFonts w:ascii="Century Gothic" w:hAnsi="Century Gothic" w:cs="Times"/>
                <w:b/>
                <w:bCs/>
                <w:color w:val="009999"/>
                <w:sz w:val="22"/>
                <w:szCs w:val="22"/>
              </w:rPr>
            </w:pPr>
            <w:r>
              <w:rPr>
                <w:rFonts w:ascii="Century Gothic" w:hAnsi="Century Gothic" w:cs="Times"/>
                <w:color w:val="000000" w:themeColor="text1"/>
                <w:sz w:val="21"/>
                <w:szCs w:val="21"/>
              </w:rPr>
              <w:t>P01</w:t>
            </w:r>
          </w:p>
        </w:tc>
      </w:tr>
      <w:tr w:rsidR="00620BB2" w14:paraId="64806C67" w14:textId="77777777" w:rsidTr="00620BB2">
        <w:tc>
          <w:tcPr>
            <w:tcW w:w="2552" w:type="dxa"/>
          </w:tcPr>
          <w:p w14:paraId="07AD25CD" w14:textId="758C09B5" w:rsidR="00620BB2" w:rsidRPr="003E2616" w:rsidRDefault="00620BB2" w:rsidP="00620BB2">
            <w:pPr>
              <w:widowControl w:val="0"/>
              <w:autoSpaceDE w:val="0"/>
              <w:autoSpaceDN w:val="0"/>
              <w:adjustRightInd w:val="0"/>
              <w:spacing w:before="80" w:after="80"/>
              <w:ind w:right="418"/>
              <w:jc w:val="both"/>
              <w:rPr>
                <w:rFonts w:ascii="Century Gothic" w:hAnsi="Century Gothic" w:cs="Times"/>
                <w:b/>
                <w:bCs/>
                <w:color w:val="009999"/>
                <w:sz w:val="22"/>
                <w:szCs w:val="22"/>
              </w:rPr>
            </w:pPr>
            <w:r>
              <w:rPr>
                <w:rFonts w:ascii="Century Gothic" w:hAnsi="Century Gothic" w:cs="Times"/>
                <w:b/>
                <w:bCs/>
                <w:color w:val="009999"/>
                <w:sz w:val="22"/>
                <w:szCs w:val="22"/>
              </w:rPr>
              <w:t>ACTUAL SALARY:</w:t>
            </w:r>
          </w:p>
        </w:tc>
        <w:tc>
          <w:tcPr>
            <w:tcW w:w="7637" w:type="dxa"/>
          </w:tcPr>
          <w:p w14:paraId="188FECE9" w14:textId="1D71FCDC" w:rsidR="00620BB2" w:rsidRDefault="00620BB2" w:rsidP="00423F21">
            <w:pPr>
              <w:widowControl w:val="0"/>
              <w:autoSpaceDE w:val="0"/>
              <w:autoSpaceDN w:val="0"/>
              <w:adjustRightInd w:val="0"/>
              <w:spacing w:before="80" w:after="80"/>
              <w:ind w:right="418"/>
              <w:jc w:val="both"/>
              <w:rPr>
                <w:rFonts w:ascii="Century Gothic" w:hAnsi="Century Gothic" w:cs="Times"/>
                <w:b/>
                <w:bCs/>
                <w:color w:val="009999"/>
                <w:sz w:val="22"/>
                <w:szCs w:val="22"/>
              </w:rPr>
            </w:pPr>
            <w:r w:rsidRPr="00620BB2">
              <w:rPr>
                <w:rFonts w:ascii="Century Gothic" w:hAnsi="Century Gothic" w:cs="Times"/>
                <w:color w:val="000000" w:themeColor="text1"/>
                <w:sz w:val="21"/>
                <w:szCs w:val="21"/>
              </w:rPr>
              <w:t>£</w:t>
            </w:r>
            <w:r w:rsidR="00783307" w:rsidRPr="00783307">
              <w:rPr>
                <w:rFonts w:ascii="Century Gothic" w:hAnsi="Century Gothic" w:cs="Times"/>
                <w:color w:val="000000" w:themeColor="text1"/>
                <w:sz w:val="21"/>
                <w:szCs w:val="21"/>
              </w:rPr>
              <w:t>35</w:t>
            </w:r>
            <w:r w:rsidR="00783307">
              <w:rPr>
                <w:rFonts w:ascii="Century Gothic" w:hAnsi="Century Gothic" w:cs="Times"/>
                <w:color w:val="000000" w:themeColor="text1"/>
                <w:sz w:val="21"/>
                <w:szCs w:val="21"/>
              </w:rPr>
              <w:t>,</w:t>
            </w:r>
            <w:r w:rsidR="00783307" w:rsidRPr="00783307">
              <w:rPr>
                <w:rFonts w:ascii="Century Gothic" w:hAnsi="Century Gothic" w:cs="Times"/>
                <w:color w:val="000000" w:themeColor="text1"/>
                <w:sz w:val="21"/>
                <w:szCs w:val="21"/>
              </w:rPr>
              <w:t>949</w:t>
            </w:r>
            <w:r w:rsidR="00783307">
              <w:rPr>
                <w:rFonts w:ascii="Century Gothic" w:hAnsi="Century Gothic" w:cs="Times"/>
                <w:color w:val="000000" w:themeColor="text1"/>
                <w:sz w:val="21"/>
                <w:szCs w:val="21"/>
              </w:rPr>
              <w:t xml:space="preserve"> - £</w:t>
            </w:r>
            <w:r w:rsidR="00783307" w:rsidRPr="00783307">
              <w:rPr>
                <w:rFonts w:ascii="Century Gothic" w:hAnsi="Century Gothic" w:cs="Times"/>
                <w:color w:val="000000" w:themeColor="text1"/>
                <w:sz w:val="21"/>
                <w:szCs w:val="21"/>
              </w:rPr>
              <w:t>37</w:t>
            </w:r>
            <w:r w:rsidR="00783307">
              <w:rPr>
                <w:rFonts w:ascii="Century Gothic" w:hAnsi="Century Gothic" w:cs="Times"/>
                <w:color w:val="000000" w:themeColor="text1"/>
                <w:sz w:val="21"/>
                <w:szCs w:val="21"/>
              </w:rPr>
              <w:t>,</w:t>
            </w:r>
            <w:r w:rsidR="00783307" w:rsidRPr="00783307">
              <w:rPr>
                <w:rFonts w:ascii="Century Gothic" w:hAnsi="Century Gothic" w:cs="Times"/>
                <w:color w:val="000000" w:themeColor="text1"/>
                <w:sz w:val="21"/>
                <w:szCs w:val="21"/>
              </w:rPr>
              <w:t>491</w:t>
            </w:r>
            <w:r w:rsidR="00423F21">
              <w:rPr>
                <w:rFonts w:ascii="Century Gothic" w:hAnsi="Century Gothic" w:cs="Times"/>
                <w:color w:val="000000" w:themeColor="text1"/>
                <w:sz w:val="21"/>
                <w:szCs w:val="21"/>
              </w:rPr>
              <w:t xml:space="preserve"> </w:t>
            </w:r>
            <w:r>
              <w:rPr>
                <w:rFonts w:ascii="Century Gothic" w:hAnsi="Century Gothic" w:cs="Times"/>
                <w:color w:val="000000" w:themeColor="text1"/>
                <w:sz w:val="21"/>
                <w:szCs w:val="21"/>
              </w:rPr>
              <w:t>per annum</w:t>
            </w:r>
          </w:p>
        </w:tc>
      </w:tr>
      <w:tr w:rsidR="00620BB2" w14:paraId="7360A7AE" w14:textId="77777777" w:rsidTr="00620BB2">
        <w:tc>
          <w:tcPr>
            <w:tcW w:w="2552" w:type="dxa"/>
          </w:tcPr>
          <w:p w14:paraId="2DCB8961" w14:textId="76F25F61" w:rsidR="00620BB2" w:rsidRDefault="00620BB2" w:rsidP="00620BB2">
            <w:pPr>
              <w:widowControl w:val="0"/>
              <w:autoSpaceDE w:val="0"/>
              <w:autoSpaceDN w:val="0"/>
              <w:adjustRightInd w:val="0"/>
              <w:spacing w:before="80" w:after="80"/>
              <w:ind w:right="418"/>
              <w:jc w:val="both"/>
              <w:rPr>
                <w:rFonts w:ascii="Century Gothic" w:hAnsi="Century Gothic" w:cs="Times"/>
                <w:b/>
                <w:bCs/>
                <w:color w:val="009999"/>
                <w:sz w:val="22"/>
                <w:szCs w:val="22"/>
              </w:rPr>
            </w:pPr>
            <w:r w:rsidRPr="00886835">
              <w:rPr>
                <w:rFonts w:ascii="Century Gothic" w:hAnsi="Century Gothic" w:cs="Times"/>
                <w:b/>
                <w:bCs/>
                <w:color w:val="009999"/>
                <w:sz w:val="22"/>
                <w:szCs w:val="22"/>
              </w:rPr>
              <w:t>CONTRACT</w:t>
            </w:r>
            <w:r>
              <w:rPr>
                <w:rFonts w:ascii="Century Gothic" w:hAnsi="Century Gothic" w:cs="Times"/>
                <w:b/>
                <w:bCs/>
                <w:color w:val="009999"/>
                <w:sz w:val="22"/>
                <w:szCs w:val="22"/>
              </w:rPr>
              <w:t>:</w:t>
            </w:r>
          </w:p>
        </w:tc>
        <w:tc>
          <w:tcPr>
            <w:tcW w:w="7637" w:type="dxa"/>
          </w:tcPr>
          <w:p w14:paraId="74621F88" w14:textId="59475A45" w:rsidR="00620BB2" w:rsidRDefault="00620BB2" w:rsidP="001933EB">
            <w:pPr>
              <w:widowControl w:val="0"/>
              <w:autoSpaceDE w:val="0"/>
              <w:autoSpaceDN w:val="0"/>
              <w:adjustRightInd w:val="0"/>
              <w:spacing w:before="80" w:after="80"/>
              <w:ind w:right="418"/>
              <w:jc w:val="both"/>
              <w:rPr>
                <w:rFonts w:ascii="Century Gothic" w:hAnsi="Century Gothic" w:cs="Times"/>
                <w:b/>
                <w:bCs/>
                <w:color w:val="009999"/>
                <w:sz w:val="22"/>
                <w:szCs w:val="22"/>
              </w:rPr>
            </w:pPr>
            <w:r>
              <w:rPr>
                <w:rFonts w:ascii="Century Gothic" w:hAnsi="Century Gothic" w:cs="Times"/>
                <w:color w:val="000000" w:themeColor="text1"/>
                <w:sz w:val="21"/>
                <w:szCs w:val="21"/>
              </w:rPr>
              <w:t xml:space="preserve">Full time, </w:t>
            </w:r>
            <w:r w:rsidR="0045744D">
              <w:rPr>
                <w:rFonts w:ascii="Century Gothic" w:hAnsi="Century Gothic" w:cs="Times"/>
                <w:color w:val="000000" w:themeColor="text1"/>
                <w:sz w:val="21"/>
                <w:szCs w:val="21"/>
              </w:rPr>
              <w:t xml:space="preserve">35 hours per week </w:t>
            </w:r>
            <w:r w:rsidR="001933EB">
              <w:rPr>
                <w:rFonts w:ascii="Century Gothic" w:hAnsi="Century Gothic" w:cs="Times"/>
                <w:color w:val="000000" w:themeColor="text1"/>
                <w:sz w:val="21"/>
                <w:szCs w:val="21"/>
              </w:rPr>
              <w:t>permanent, all year round</w:t>
            </w:r>
          </w:p>
        </w:tc>
      </w:tr>
      <w:tr w:rsidR="00620BB2" w14:paraId="710A2072" w14:textId="77777777" w:rsidTr="00620BB2">
        <w:tc>
          <w:tcPr>
            <w:tcW w:w="2552" w:type="dxa"/>
          </w:tcPr>
          <w:p w14:paraId="44BE4561" w14:textId="39E9007A" w:rsidR="00620BB2" w:rsidRDefault="0045744D" w:rsidP="00620BB2">
            <w:pPr>
              <w:widowControl w:val="0"/>
              <w:autoSpaceDE w:val="0"/>
              <w:autoSpaceDN w:val="0"/>
              <w:adjustRightInd w:val="0"/>
              <w:spacing w:before="80" w:after="80"/>
              <w:ind w:right="418"/>
              <w:jc w:val="both"/>
              <w:rPr>
                <w:rFonts w:ascii="Century Gothic" w:hAnsi="Century Gothic" w:cs="Times"/>
                <w:b/>
                <w:bCs/>
                <w:color w:val="009999"/>
                <w:sz w:val="22"/>
                <w:szCs w:val="22"/>
              </w:rPr>
            </w:pPr>
            <w:r>
              <w:rPr>
                <w:rFonts w:ascii="Century Gothic" w:hAnsi="Century Gothic" w:cs="Times"/>
                <w:b/>
                <w:bCs/>
                <w:color w:val="009999"/>
                <w:sz w:val="22"/>
                <w:szCs w:val="22"/>
              </w:rPr>
              <w:t>REPORTS TO</w:t>
            </w:r>
          </w:p>
        </w:tc>
        <w:tc>
          <w:tcPr>
            <w:tcW w:w="7637" w:type="dxa"/>
          </w:tcPr>
          <w:p w14:paraId="52786D68" w14:textId="24E92BF2" w:rsidR="00620BB2" w:rsidRPr="00886835" w:rsidRDefault="0045744D" w:rsidP="00620BB2">
            <w:pPr>
              <w:widowControl w:val="0"/>
              <w:autoSpaceDE w:val="0"/>
              <w:autoSpaceDN w:val="0"/>
              <w:adjustRightInd w:val="0"/>
              <w:spacing w:before="80" w:after="80"/>
              <w:ind w:right="418"/>
              <w:jc w:val="both"/>
              <w:rPr>
                <w:rFonts w:ascii="Century Gothic" w:hAnsi="Century Gothic" w:cs="Times"/>
                <w:color w:val="000000" w:themeColor="text1"/>
                <w:sz w:val="21"/>
                <w:szCs w:val="21"/>
              </w:rPr>
            </w:pPr>
            <w:r>
              <w:rPr>
                <w:rFonts w:ascii="Century Gothic" w:hAnsi="Century Gothic" w:cs="Times"/>
                <w:color w:val="000000" w:themeColor="text1"/>
                <w:sz w:val="21"/>
                <w:szCs w:val="21"/>
              </w:rPr>
              <w:t xml:space="preserve">Children’s Centre Lead </w:t>
            </w:r>
          </w:p>
        </w:tc>
      </w:tr>
    </w:tbl>
    <w:p w14:paraId="6307F3A2" w14:textId="757FFD1B" w:rsidR="004B55B4" w:rsidRPr="00CB6E16" w:rsidRDefault="00CB6E16" w:rsidP="00CB6E16">
      <w:pPr>
        <w:widowControl w:val="0"/>
        <w:autoSpaceDE w:val="0"/>
        <w:autoSpaceDN w:val="0"/>
        <w:adjustRightInd w:val="0"/>
        <w:spacing w:after="120"/>
        <w:ind w:right="-7"/>
        <w:jc w:val="both"/>
        <w:rPr>
          <w:b/>
          <w:bCs/>
          <w:color w:val="009999"/>
        </w:rPr>
      </w:pPr>
      <w:r w:rsidRPr="003E2616">
        <w:rPr>
          <w:b/>
          <w:bCs/>
          <w:color w:val="009999"/>
        </w:rPr>
        <w:t>________________________________________________________________________________</w:t>
      </w:r>
      <w:r w:rsidR="00EE21DF">
        <w:rPr>
          <w:b/>
          <w:bCs/>
          <w:color w:val="009999"/>
        </w:rPr>
        <w:t>_____</w:t>
      </w:r>
    </w:p>
    <w:p w14:paraId="56DAA4D9" w14:textId="77777777" w:rsidR="0045744D" w:rsidRDefault="0045744D" w:rsidP="0045744D">
      <w:pPr>
        <w:widowControl w:val="0"/>
        <w:autoSpaceDE w:val="0"/>
        <w:autoSpaceDN w:val="0"/>
        <w:adjustRightInd w:val="0"/>
        <w:spacing w:before="240" w:after="120" w:line="264" w:lineRule="auto"/>
        <w:ind w:left="142" w:right="418"/>
        <w:jc w:val="both"/>
        <w:rPr>
          <w:rStyle w:val="A0"/>
          <w:rFonts w:ascii="Century Gothic" w:hAnsi="Century Gothic"/>
          <w:color w:val="009999"/>
          <w:sz w:val="22"/>
          <w:szCs w:val="21"/>
        </w:rPr>
      </w:pPr>
      <w:r w:rsidRPr="00064B0D">
        <w:rPr>
          <w:rStyle w:val="A0"/>
          <w:rFonts w:ascii="Century Gothic" w:hAnsi="Century Gothic"/>
          <w:color w:val="009999"/>
          <w:sz w:val="22"/>
          <w:szCs w:val="21"/>
        </w:rPr>
        <w:t>PURPOSE OF THE POST</w:t>
      </w:r>
    </w:p>
    <w:p w14:paraId="1CF2F3DF" w14:textId="77777777" w:rsidR="0045744D" w:rsidRPr="00FD3A77" w:rsidRDefault="0045744D" w:rsidP="0045744D">
      <w:pPr>
        <w:pStyle w:val="Default"/>
        <w:ind w:left="142"/>
        <w:jc w:val="both"/>
        <w:rPr>
          <w:color w:val="FF0000"/>
          <w:sz w:val="21"/>
          <w:szCs w:val="21"/>
        </w:rPr>
      </w:pPr>
      <w:r w:rsidRPr="00FD3A77">
        <w:rPr>
          <w:sz w:val="21"/>
          <w:szCs w:val="21"/>
        </w:rPr>
        <w:t xml:space="preserve">The role of the </w:t>
      </w:r>
      <w:r>
        <w:rPr>
          <w:sz w:val="21"/>
          <w:szCs w:val="21"/>
        </w:rPr>
        <w:t>Early Years Teacher</w:t>
      </w:r>
      <w:r w:rsidRPr="00FD3A77">
        <w:rPr>
          <w:sz w:val="21"/>
          <w:szCs w:val="21"/>
        </w:rPr>
        <w:t xml:space="preserve"> is to implement the Early Years Teacher standards and work alongside colleagues under the direction of senior management, to guide and advise on practice, ensuring the best possible progress for all children. Senior management is responsible for strategic direction.</w:t>
      </w:r>
    </w:p>
    <w:p w14:paraId="2F828017" w14:textId="77777777" w:rsidR="0045744D" w:rsidRPr="00FD3A77" w:rsidRDefault="0045744D" w:rsidP="0045744D">
      <w:pPr>
        <w:pStyle w:val="Default"/>
        <w:ind w:left="142"/>
        <w:jc w:val="both"/>
        <w:rPr>
          <w:color w:val="FF0000"/>
          <w:sz w:val="21"/>
          <w:szCs w:val="21"/>
        </w:rPr>
      </w:pPr>
    </w:p>
    <w:p w14:paraId="3C78B02C" w14:textId="77777777" w:rsidR="0045744D" w:rsidRPr="00FD3A77" w:rsidRDefault="0045744D" w:rsidP="0045744D">
      <w:pPr>
        <w:pStyle w:val="Default"/>
        <w:ind w:left="142"/>
        <w:jc w:val="both"/>
        <w:rPr>
          <w:color w:val="auto"/>
          <w:sz w:val="21"/>
          <w:szCs w:val="21"/>
        </w:rPr>
      </w:pPr>
      <w:r w:rsidRPr="00FD3A77">
        <w:rPr>
          <w:color w:val="auto"/>
          <w:sz w:val="21"/>
          <w:szCs w:val="21"/>
        </w:rPr>
        <w:t>Contribute to the line management arrangements of practitioners including one-to-one supervision and appraisal of not more than10 staff members (although open to negotiation); and day-to-day co-ordination of staff in a dedicated area of the centre.</w:t>
      </w:r>
    </w:p>
    <w:p w14:paraId="7D0B5C33" w14:textId="77777777" w:rsidR="0045744D" w:rsidRPr="00FD3A77" w:rsidRDefault="0045744D" w:rsidP="0045744D">
      <w:pPr>
        <w:pStyle w:val="Default"/>
        <w:ind w:left="142"/>
        <w:jc w:val="both"/>
        <w:rPr>
          <w:color w:val="FF0000"/>
          <w:sz w:val="21"/>
          <w:szCs w:val="21"/>
        </w:rPr>
      </w:pPr>
    </w:p>
    <w:p w14:paraId="37DD1706" w14:textId="77777777" w:rsidR="0045744D" w:rsidRPr="00FD3A77" w:rsidRDefault="0045744D" w:rsidP="0045744D">
      <w:pPr>
        <w:pStyle w:val="Default"/>
        <w:ind w:left="142"/>
        <w:jc w:val="both"/>
        <w:rPr>
          <w:sz w:val="21"/>
          <w:szCs w:val="21"/>
        </w:rPr>
      </w:pPr>
      <w:r w:rsidRPr="00FD3A77">
        <w:rPr>
          <w:sz w:val="21"/>
          <w:szCs w:val="21"/>
        </w:rPr>
        <w:t>Through hands-on practice, lead and be accountable for high quality practice and provision for babies and children which supports them to reach their full potential, particularly in the prime areas of learning and development.</w:t>
      </w:r>
    </w:p>
    <w:p w14:paraId="37C91CD1" w14:textId="77777777" w:rsidR="0045744D" w:rsidRPr="00FD3A77" w:rsidRDefault="0045744D" w:rsidP="0045744D">
      <w:pPr>
        <w:pStyle w:val="Default"/>
        <w:ind w:left="142"/>
        <w:jc w:val="both"/>
        <w:rPr>
          <w:sz w:val="21"/>
          <w:szCs w:val="21"/>
        </w:rPr>
      </w:pPr>
    </w:p>
    <w:p w14:paraId="39635D63" w14:textId="77777777" w:rsidR="0045744D" w:rsidRPr="00FD3A77" w:rsidRDefault="0045744D" w:rsidP="0045744D">
      <w:pPr>
        <w:pStyle w:val="Default"/>
        <w:ind w:left="142"/>
        <w:jc w:val="both"/>
        <w:rPr>
          <w:sz w:val="21"/>
          <w:szCs w:val="21"/>
        </w:rPr>
      </w:pPr>
      <w:r w:rsidRPr="00FD3A77">
        <w:rPr>
          <w:sz w:val="21"/>
          <w:szCs w:val="21"/>
        </w:rPr>
        <w:t>In partnership with the Assistant Head for Inclusion, identify children in need of additional support to meet age-related outcomes and support the implementation of a range of intervention and support strategies.</w:t>
      </w:r>
    </w:p>
    <w:p w14:paraId="3402622D" w14:textId="77777777" w:rsidR="0045744D" w:rsidRPr="00FD3A77" w:rsidRDefault="0045744D" w:rsidP="0045744D">
      <w:pPr>
        <w:pStyle w:val="ListParagraph"/>
        <w:ind w:left="142"/>
        <w:jc w:val="both"/>
        <w:rPr>
          <w:rFonts w:ascii="Century Gothic" w:hAnsi="Century Gothic"/>
          <w:sz w:val="21"/>
          <w:szCs w:val="21"/>
        </w:rPr>
      </w:pPr>
    </w:p>
    <w:p w14:paraId="5A7D2F90" w14:textId="77777777" w:rsidR="0045744D" w:rsidRDefault="0045744D" w:rsidP="0045744D">
      <w:pPr>
        <w:pStyle w:val="Default"/>
        <w:ind w:left="142"/>
        <w:jc w:val="both"/>
        <w:rPr>
          <w:sz w:val="21"/>
          <w:szCs w:val="21"/>
        </w:rPr>
      </w:pPr>
      <w:r w:rsidRPr="00FD3A77">
        <w:rPr>
          <w:sz w:val="21"/>
          <w:szCs w:val="21"/>
        </w:rPr>
        <w:t>As part of SMT to deputise for the Head of Nursery in his/her absence when the Executive Head of Nursery is also absent</w:t>
      </w:r>
    </w:p>
    <w:p w14:paraId="0F9691A4" w14:textId="77777777" w:rsidR="0045744D" w:rsidRPr="00FD3A77" w:rsidRDefault="0045744D" w:rsidP="0045744D">
      <w:pPr>
        <w:pStyle w:val="Default"/>
        <w:ind w:left="142"/>
        <w:jc w:val="both"/>
        <w:rPr>
          <w:sz w:val="21"/>
          <w:szCs w:val="21"/>
        </w:rPr>
      </w:pPr>
    </w:p>
    <w:p w14:paraId="1E5DEA64" w14:textId="77777777" w:rsidR="0045744D" w:rsidRDefault="0045744D" w:rsidP="0045744D">
      <w:pPr>
        <w:pStyle w:val="Default"/>
        <w:jc w:val="both"/>
        <w:rPr>
          <w:rStyle w:val="A0"/>
          <w:color w:val="009999"/>
          <w:sz w:val="22"/>
          <w:szCs w:val="21"/>
        </w:rPr>
      </w:pPr>
      <w:r>
        <w:rPr>
          <w:rStyle w:val="A0"/>
          <w:color w:val="009999"/>
          <w:sz w:val="22"/>
          <w:szCs w:val="21"/>
        </w:rPr>
        <w:t xml:space="preserve"> MAIN D</w:t>
      </w:r>
      <w:r w:rsidRPr="00064B0D">
        <w:rPr>
          <w:rStyle w:val="A0"/>
          <w:color w:val="009999"/>
          <w:sz w:val="22"/>
          <w:szCs w:val="21"/>
        </w:rPr>
        <w:t>UTIE</w:t>
      </w:r>
      <w:r>
        <w:rPr>
          <w:rStyle w:val="A0"/>
          <w:color w:val="009999"/>
          <w:sz w:val="22"/>
          <w:szCs w:val="21"/>
        </w:rPr>
        <w:t>S</w:t>
      </w:r>
    </w:p>
    <w:p w14:paraId="13F5BF72" w14:textId="77777777" w:rsidR="0045744D" w:rsidRDefault="0045744D" w:rsidP="0045744D">
      <w:pPr>
        <w:pStyle w:val="Default"/>
        <w:jc w:val="both"/>
        <w:rPr>
          <w:rFonts w:cs="Times New Roman"/>
          <w:color w:val="auto"/>
          <w:szCs w:val="20"/>
        </w:rPr>
      </w:pPr>
    </w:p>
    <w:p w14:paraId="55BE25F8" w14:textId="77777777" w:rsidR="0045744D" w:rsidRPr="00FD3A77" w:rsidRDefault="0045744D" w:rsidP="0045744D">
      <w:pPr>
        <w:numPr>
          <w:ilvl w:val="0"/>
          <w:numId w:val="33"/>
        </w:numPr>
        <w:tabs>
          <w:tab w:val="num" w:pos="567"/>
        </w:tabs>
        <w:ind w:left="567" w:hanging="425"/>
        <w:jc w:val="both"/>
        <w:rPr>
          <w:rFonts w:ascii="Century Gothic" w:hAnsi="Century Gothic" w:cs="Arial"/>
          <w:sz w:val="21"/>
          <w:szCs w:val="21"/>
        </w:rPr>
      </w:pPr>
      <w:r w:rsidRPr="00FD3A77">
        <w:rPr>
          <w:rFonts w:ascii="Century Gothic" w:hAnsi="Century Gothic" w:cs="Arial"/>
          <w:sz w:val="21"/>
          <w:szCs w:val="21"/>
        </w:rPr>
        <w:t xml:space="preserve">Have a sound knowledge and understanding of and uphold safeguarding procedures and strategies ensuring that all children in your care or who you come into contact with are safeguarded and appropriately supervised at all times </w:t>
      </w:r>
    </w:p>
    <w:p w14:paraId="7AC385B7" w14:textId="77777777" w:rsidR="0045744D" w:rsidRPr="00FD3A77" w:rsidRDefault="0045744D" w:rsidP="0045744D">
      <w:pPr>
        <w:tabs>
          <w:tab w:val="num" w:pos="567"/>
        </w:tabs>
        <w:ind w:left="567" w:hanging="425"/>
        <w:jc w:val="both"/>
        <w:rPr>
          <w:rFonts w:ascii="Century Gothic" w:hAnsi="Century Gothic" w:cs="Arial"/>
          <w:sz w:val="21"/>
          <w:szCs w:val="21"/>
        </w:rPr>
      </w:pPr>
    </w:p>
    <w:p w14:paraId="39EDA987" w14:textId="77777777" w:rsidR="0045744D" w:rsidRPr="00FD3A77" w:rsidRDefault="0045744D" w:rsidP="0045744D">
      <w:pPr>
        <w:numPr>
          <w:ilvl w:val="0"/>
          <w:numId w:val="33"/>
        </w:numPr>
        <w:tabs>
          <w:tab w:val="num" w:pos="567"/>
        </w:tabs>
        <w:ind w:left="567" w:hanging="425"/>
        <w:jc w:val="both"/>
        <w:rPr>
          <w:rFonts w:ascii="Century Gothic" w:hAnsi="Century Gothic" w:cs="Arial"/>
          <w:sz w:val="21"/>
          <w:szCs w:val="21"/>
        </w:rPr>
      </w:pPr>
      <w:r w:rsidRPr="00FD3A77">
        <w:rPr>
          <w:rFonts w:ascii="Century Gothic" w:hAnsi="Century Gothic" w:cs="Arial"/>
          <w:sz w:val="21"/>
          <w:szCs w:val="21"/>
        </w:rPr>
        <w:t>To undertake regular Safeguarding training at a level commensurate with role.</w:t>
      </w:r>
    </w:p>
    <w:p w14:paraId="6D8D772F" w14:textId="77777777" w:rsidR="0045744D" w:rsidRPr="00FD3A77" w:rsidRDefault="0045744D" w:rsidP="0045744D">
      <w:pPr>
        <w:tabs>
          <w:tab w:val="num" w:pos="567"/>
        </w:tabs>
        <w:ind w:left="567" w:hanging="425"/>
        <w:jc w:val="both"/>
        <w:rPr>
          <w:rFonts w:ascii="Century Gothic" w:hAnsi="Century Gothic" w:cs="Arial"/>
          <w:sz w:val="21"/>
          <w:szCs w:val="21"/>
        </w:rPr>
      </w:pPr>
    </w:p>
    <w:p w14:paraId="6722296D" w14:textId="77777777" w:rsidR="0045744D" w:rsidRPr="00FD3A77" w:rsidRDefault="0045744D" w:rsidP="0045744D">
      <w:pPr>
        <w:numPr>
          <w:ilvl w:val="0"/>
          <w:numId w:val="33"/>
        </w:numPr>
        <w:tabs>
          <w:tab w:val="num" w:pos="567"/>
        </w:tabs>
        <w:ind w:left="567" w:hanging="425"/>
        <w:jc w:val="both"/>
        <w:rPr>
          <w:rFonts w:ascii="Century Gothic" w:hAnsi="Century Gothic" w:cs="Arial"/>
          <w:sz w:val="21"/>
          <w:szCs w:val="21"/>
        </w:rPr>
      </w:pPr>
      <w:r w:rsidRPr="00FD3A77">
        <w:rPr>
          <w:rFonts w:ascii="Century Gothic" w:hAnsi="Century Gothic" w:cs="Arial"/>
          <w:sz w:val="21"/>
          <w:szCs w:val="21"/>
        </w:rPr>
        <w:t>Set high expectations which inspire, motivate and challenge all children and instil a love of learning.</w:t>
      </w:r>
    </w:p>
    <w:p w14:paraId="249C3568" w14:textId="77777777" w:rsidR="0045744D" w:rsidRPr="00FD3A77" w:rsidRDefault="0045744D" w:rsidP="0045744D">
      <w:pPr>
        <w:pStyle w:val="ListParagraph"/>
        <w:tabs>
          <w:tab w:val="num" w:pos="567"/>
        </w:tabs>
        <w:ind w:hanging="425"/>
        <w:jc w:val="both"/>
        <w:rPr>
          <w:rFonts w:ascii="Century Gothic" w:hAnsi="Century Gothic" w:cs="Times New Roman"/>
          <w:sz w:val="21"/>
          <w:szCs w:val="21"/>
        </w:rPr>
      </w:pPr>
    </w:p>
    <w:p w14:paraId="17B9A575" w14:textId="77777777" w:rsidR="0045744D" w:rsidRPr="00FD3A77" w:rsidRDefault="0045744D" w:rsidP="0045744D">
      <w:pPr>
        <w:numPr>
          <w:ilvl w:val="0"/>
          <w:numId w:val="33"/>
        </w:numPr>
        <w:tabs>
          <w:tab w:val="num" w:pos="567"/>
        </w:tabs>
        <w:ind w:left="567" w:hanging="425"/>
        <w:jc w:val="both"/>
        <w:rPr>
          <w:rFonts w:ascii="Century Gothic" w:hAnsi="Century Gothic" w:cs="Arial"/>
          <w:sz w:val="21"/>
          <w:szCs w:val="21"/>
        </w:rPr>
      </w:pPr>
      <w:r w:rsidRPr="00FD3A77">
        <w:rPr>
          <w:rFonts w:ascii="Century Gothic" w:hAnsi="Century Gothic" w:cs="Arial"/>
          <w:sz w:val="21"/>
          <w:szCs w:val="21"/>
        </w:rPr>
        <w:t xml:space="preserve">Through hands-on practice under the direction of senior managers, lead the development of high quality child centred, play-based provision which is developmentally appropriate and provides a nurturing environment to promote children’s emotional stability, independence, autonomy and creativity.  </w:t>
      </w:r>
    </w:p>
    <w:p w14:paraId="480D48B4" w14:textId="77777777" w:rsidR="0045744D" w:rsidRPr="00FD3A77" w:rsidRDefault="0045744D" w:rsidP="0045744D">
      <w:pPr>
        <w:tabs>
          <w:tab w:val="num" w:pos="567"/>
        </w:tabs>
        <w:ind w:hanging="425"/>
        <w:jc w:val="both"/>
        <w:rPr>
          <w:rFonts w:ascii="Century Gothic" w:hAnsi="Century Gothic" w:cs="Arial"/>
          <w:sz w:val="21"/>
          <w:szCs w:val="21"/>
        </w:rPr>
      </w:pPr>
    </w:p>
    <w:p w14:paraId="40AAFB01" w14:textId="77777777" w:rsidR="0045744D" w:rsidRPr="00FD3A77" w:rsidRDefault="0045744D" w:rsidP="0045744D">
      <w:pPr>
        <w:numPr>
          <w:ilvl w:val="0"/>
          <w:numId w:val="33"/>
        </w:numPr>
        <w:tabs>
          <w:tab w:val="num" w:pos="567"/>
        </w:tabs>
        <w:ind w:left="567" w:hanging="425"/>
        <w:jc w:val="both"/>
        <w:rPr>
          <w:rFonts w:ascii="Century Gothic" w:hAnsi="Century Gothic" w:cs="Arial"/>
          <w:sz w:val="21"/>
          <w:szCs w:val="21"/>
        </w:rPr>
      </w:pPr>
      <w:r w:rsidRPr="00FD3A77">
        <w:rPr>
          <w:rFonts w:ascii="Century Gothic" w:hAnsi="Century Gothic" w:cs="Arial"/>
          <w:sz w:val="21"/>
          <w:szCs w:val="21"/>
        </w:rPr>
        <w:t>To contribute directly to the delivery of the outcomes agenda for individual children and families, including undertaking key person duties for a group of children (where appropriate):</w:t>
      </w:r>
    </w:p>
    <w:p w14:paraId="7A6C387D" w14:textId="77777777" w:rsidR="0045744D" w:rsidRPr="00FD3A77" w:rsidRDefault="0045744D" w:rsidP="0045744D">
      <w:pPr>
        <w:jc w:val="both"/>
        <w:rPr>
          <w:rFonts w:ascii="Century Gothic" w:hAnsi="Century Gothic" w:cs="Arial"/>
          <w:sz w:val="21"/>
          <w:szCs w:val="21"/>
          <w:highlight w:val="yellow"/>
        </w:rPr>
      </w:pPr>
    </w:p>
    <w:p w14:paraId="24C01F87" w14:textId="77777777" w:rsidR="0045744D" w:rsidRPr="00FD3A77" w:rsidRDefault="0045744D" w:rsidP="0045744D">
      <w:pPr>
        <w:pStyle w:val="PlainText"/>
        <w:numPr>
          <w:ilvl w:val="0"/>
          <w:numId w:val="34"/>
        </w:numPr>
        <w:tabs>
          <w:tab w:val="clear" w:pos="720"/>
          <w:tab w:val="left" w:pos="851"/>
        </w:tabs>
        <w:ind w:left="709" w:hanging="425"/>
        <w:jc w:val="both"/>
        <w:rPr>
          <w:rFonts w:ascii="Century Gothic" w:hAnsi="Century Gothic" w:cs="Arial"/>
          <w:sz w:val="21"/>
        </w:rPr>
      </w:pPr>
      <w:r w:rsidRPr="00FD3A77">
        <w:rPr>
          <w:rFonts w:ascii="Century Gothic" w:hAnsi="Century Gothic" w:cs="Arial"/>
          <w:sz w:val="21"/>
        </w:rPr>
        <w:t>Developing a loving and secure relationship with each child in the key person’s care.</w:t>
      </w:r>
    </w:p>
    <w:p w14:paraId="79864B4A" w14:textId="77777777" w:rsidR="0045744D" w:rsidRPr="00FD3A77" w:rsidRDefault="0045744D" w:rsidP="0045744D">
      <w:pPr>
        <w:pStyle w:val="PlainText"/>
        <w:tabs>
          <w:tab w:val="num" w:pos="540"/>
          <w:tab w:val="left" w:pos="851"/>
        </w:tabs>
        <w:ind w:left="709" w:hanging="425"/>
        <w:jc w:val="both"/>
        <w:rPr>
          <w:rFonts w:ascii="Century Gothic" w:hAnsi="Century Gothic" w:cs="Arial"/>
          <w:sz w:val="21"/>
        </w:rPr>
      </w:pPr>
    </w:p>
    <w:p w14:paraId="30036080" w14:textId="77777777" w:rsidR="0045744D" w:rsidRPr="00FD3A77" w:rsidRDefault="0045744D" w:rsidP="0045744D">
      <w:pPr>
        <w:pStyle w:val="PlainText"/>
        <w:numPr>
          <w:ilvl w:val="0"/>
          <w:numId w:val="34"/>
        </w:numPr>
        <w:tabs>
          <w:tab w:val="clear" w:pos="720"/>
          <w:tab w:val="left" w:pos="851"/>
        </w:tabs>
        <w:ind w:left="709" w:hanging="425"/>
        <w:jc w:val="both"/>
        <w:rPr>
          <w:rFonts w:ascii="Century Gothic" w:hAnsi="Century Gothic" w:cs="Arial"/>
          <w:sz w:val="21"/>
        </w:rPr>
      </w:pPr>
      <w:r w:rsidRPr="00FD3A77">
        <w:rPr>
          <w:rFonts w:ascii="Century Gothic" w:hAnsi="Century Gothic" w:cs="Arial"/>
          <w:sz w:val="21"/>
        </w:rPr>
        <w:t>Helping each child to become familiar with the setting and confident within the setting.</w:t>
      </w:r>
    </w:p>
    <w:p w14:paraId="0C99E9D7" w14:textId="77777777" w:rsidR="0045744D" w:rsidRPr="00FD3A77" w:rsidRDefault="0045744D" w:rsidP="0045744D">
      <w:pPr>
        <w:pStyle w:val="PlainText"/>
        <w:tabs>
          <w:tab w:val="num" w:pos="540"/>
          <w:tab w:val="left" w:pos="851"/>
        </w:tabs>
        <w:ind w:left="709" w:hanging="425"/>
        <w:jc w:val="both"/>
        <w:rPr>
          <w:rFonts w:ascii="Century Gothic" w:hAnsi="Century Gothic" w:cs="Arial"/>
          <w:sz w:val="21"/>
        </w:rPr>
      </w:pPr>
    </w:p>
    <w:p w14:paraId="07ACA0B2" w14:textId="77777777" w:rsidR="0045744D" w:rsidRPr="00FD3A77" w:rsidRDefault="0045744D" w:rsidP="0045744D">
      <w:pPr>
        <w:pStyle w:val="PlainText"/>
        <w:numPr>
          <w:ilvl w:val="0"/>
          <w:numId w:val="34"/>
        </w:numPr>
        <w:tabs>
          <w:tab w:val="clear" w:pos="720"/>
          <w:tab w:val="left" w:pos="851"/>
        </w:tabs>
        <w:ind w:left="709" w:hanging="425"/>
        <w:jc w:val="both"/>
        <w:rPr>
          <w:rFonts w:ascii="Century Gothic" w:hAnsi="Century Gothic" w:cs="Arial"/>
          <w:sz w:val="21"/>
        </w:rPr>
      </w:pPr>
      <w:r w:rsidRPr="00FD3A77">
        <w:rPr>
          <w:rFonts w:ascii="Century Gothic" w:hAnsi="Century Gothic" w:cs="Arial"/>
          <w:sz w:val="21"/>
        </w:rPr>
        <w:lastRenderedPageBreak/>
        <w:t>Looking after each child’s care and welfare needs e.g. dressing, toilet training, eating, sleeping, being comforted.</w:t>
      </w:r>
    </w:p>
    <w:p w14:paraId="049D7A00" w14:textId="77777777" w:rsidR="0045744D" w:rsidRPr="00FD3A77" w:rsidRDefault="0045744D" w:rsidP="0045744D">
      <w:pPr>
        <w:pStyle w:val="PlainText"/>
        <w:tabs>
          <w:tab w:val="num" w:pos="540"/>
          <w:tab w:val="left" w:pos="851"/>
        </w:tabs>
        <w:ind w:left="709" w:hanging="425"/>
        <w:jc w:val="both"/>
        <w:rPr>
          <w:rFonts w:ascii="Century Gothic" w:hAnsi="Century Gothic" w:cs="Arial"/>
          <w:sz w:val="21"/>
        </w:rPr>
      </w:pPr>
    </w:p>
    <w:p w14:paraId="285E015B" w14:textId="77777777" w:rsidR="0045744D" w:rsidRPr="00FD3A77" w:rsidRDefault="0045744D" w:rsidP="0045744D">
      <w:pPr>
        <w:pStyle w:val="PlainText"/>
        <w:numPr>
          <w:ilvl w:val="0"/>
          <w:numId w:val="34"/>
        </w:numPr>
        <w:tabs>
          <w:tab w:val="clear" w:pos="720"/>
          <w:tab w:val="left" w:pos="851"/>
        </w:tabs>
        <w:ind w:left="709" w:hanging="425"/>
        <w:jc w:val="both"/>
        <w:rPr>
          <w:rFonts w:ascii="Century Gothic" w:hAnsi="Century Gothic" w:cs="Arial"/>
          <w:sz w:val="21"/>
        </w:rPr>
      </w:pPr>
      <w:r w:rsidRPr="00FD3A77">
        <w:rPr>
          <w:rFonts w:ascii="Century Gothic" w:hAnsi="Century Gothic" w:cs="Arial"/>
          <w:sz w:val="21"/>
        </w:rPr>
        <w:t>Building trusted relationships with each child’s parents, ensuring there are regular opportunities to share information on the child’s development from home and in the setting.</w:t>
      </w:r>
    </w:p>
    <w:p w14:paraId="3966D21B" w14:textId="77777777" w:rsidR="0045744D" w:rsidRPr="00FD3A77" w:rsidRDefault="0045744D" w:rsidP="0045744D">
      <w:pPr>
        <w:pStyle w:val="ListParagraph"/>
        <w:ind w:hanging="796"/>
        <w:jc w:val="both"/>
        <w:rPr>
          <w:rFonts w:ascii="Century Gothic" w:hAnsi="Century Gothic" w:cs="Arial"/>
          <w:sz w:val="21"/>
          <w:szCs w:val="21"/>
        </w:rPr>
      </w:pPr>
    </w:p>
    <w:p w14:paraId="38972BAD" w14:textId="77777777" w:rsidR="0045744D" w:rsidRPr="00FD3A77" w:rsidRDefault="0045744D" w:rsidP="0045744D">
      <w:pPr>
        <w:pStyle w:val="PlainText"/>
        <w:numPr>
          <w:ilvl w:val="0"/>
          <w:numId w:val="34"/>
        </w:numPr>
        <w:tabs>
          <w:tab w:val="clear" w:pos="720"/>
        </w:tabs>
        <w:ind w:hanging="436"/>
        <w:jc w:val="both"/>
        <w:rPr>
          <w:rFonts w:ascii="Century Gothic" w:hAnsi="Century Gothic" w:cs="Arial"/>
          <w:sz w:val="21"/>
        </w:rPr>
      </w:pPr>
      <w:r w:rsidRPr="00FD3A77">
        <w:rPr>
          <w:rFonts w:ascii="Century Gothic" w:hAnsi="Century Gothic" w:cs="Arial"/>
          <w:sz w:val="21"/>
        </w:rPr>
        <w:t>Support each child’s individual learning journey through on-going observation, assessment and planning in partnership with parents/carers and other colleagues</w:t>
      </w:r>
    </w:p>
    <w:p w14:paraId="1A736BD5" w14:textId="77777777" w:rsidR="0045744D" w:rsidRPr="00FD3A77" w:rsidRDefault="0045744D" w:rsidP="0045744D">
      <w:pPr>
        <w:pStyle w:val="ListParagraph"/>
        <w:ind w:hanging="436"/>
        <w:jc w:val="both"/>
        <w:rPr>
          <w:rFonts w:ascii="Century Gothic" w:hAnsi="Century Gothic" w:cs="Arial"/>
          <w:sz w:val="21"/>
          <w:szCs w:val="21"/>
        </w:rPr>
      </w:pPr>
    </w:p>
    <w:p w14:paraId="58FC9801" w14:textId="77777777" w:rsidR="0045744D" w:rsidRPr="00FD3A77" w:rsidRDefault="0045744D" w:rsidP="0045744D">
      <w:pPr>
        <w:pStyle w:val="PlainText"/>
        <w:numPr>
          <w:ilvl w:val="0"/>
          <w:numId w:val="34"/>
        </w:numPr>
        <w:tabs>
          <w:tab w:val="clear" w:pos="720"/>
        </w:tabs>
        <w:ind w:hanging="436"/>
        <w:jc w:val="both"/>
        <w:rPr>
          <w:rFonts w:ascii="Century Gothic" w:hAnsi="Century Gothic" w:cs="Arial"/>
          <w:sz w:val="21"/>
        </w:rPr>
      </w:pPr>
      <w:r w:rsidRPr="00FD3A77">
        <w:rPr>
          <w:rFonts w:ascii="Century Gothic" w:hAnsi="Century Gothic" w:cs="Arial"/>
          <w:sz w:val="21"/>
        </w:rPr>
        <w:t>Complete reviews of the key child, in partnership with multi-agency colleagues and parents/carers, as appropriate (eg. at aged two, leaver’s record).</w:t>
      </w:r>
    </w:p>
    <w:p w14:paraId="6D603F18" w14:textId="77777777" w:rsidR="0045744D" w:rsidRPr="00FD3A77" w:rsidRDefault="0045744D" w:rsidP="0045744D">
      <w:pPr>
        <w:pStyle w:val="Default"/>
        <w:jc w:val="both"/>
        <w:rPr>
          <w:sz w:val="21"/>
          <w:szCs w:val="21"/>
        </w:rPr>
      </w:pPr>
    </w:p>
    <w:p w14:paraId="206168AB" w14:textId="4DF57846"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t>Support a culture of reflection through continuous review of teaching activities and educational programmes, which leads to actions for improvement that impacts on improving outcomes for children.</w:t>
      </w:r>
    </w:p>
    <w:p w14:paraId="53F91FCB" w14:textId="77777777" w:rsidR="0045744D" w:rsidRPr="00FD3A77" w:rsidRDefault="0045744D" w:rsidP="0045744D">
      <w:pPr>
        <w:pStyle w:val="Default"/>
        <w:numPr>
          <w:ilvl w:val="0"/>
          <w:numId w:val="33"/>
        </w:numPr>
        <w:tabs>
          <w:tab w:val="num" w:pos="567"/>
        </w:tabs>
        <w:spacing w:before="240"/>
        <w:ind w:left="567" w:hanging="425"/>
        <w:jc w:val="both"/>
        <w:rPr>
          <w:sz w:val="21"/>
          <w:szCs w:val="21"/>
        </w:rPr>
      </w:pPr>
      <w:r w:rsidRPr="00FD3A77">
        <w:rPr>
          <w:sz w:val="21"/>
          <w:szCs w:val="21"/>
        </w:rPr>
        <w:t xml:space="preserve">Contribute to developing positive relationships and close working links with the range of professionals under the Brightstart structure in order to promote access to wider integrated services for all families and children and support a multi-disciplinary team around the child and family approach. This includes completing early help referrals and participating in Team around the Child (TAC) meetings where appropriate.  </w:t>
      </w:r>
    </w:p>
    <w:p w14:paraId="17458704" w14:textId="77777777" w:rsidR="0045744D" w:rsidRPr="00FD3A77" w:rsidRDefault="0045744D" w:rsidP="0045744D">
      <w:pPr>
        <w:pStyle w:val="Default"/>
        <w:tabs>
          <w:tab w:val="num" w:pos="567"/>
        </w:tabs>
        <w:ind w:left="567" w:hanging="425"/>
        <w:jc w:val="both"/>
        <w:rPr>
          <w:sz w:val="21"/>
          <w:szCs w:val="21"/>
        </w:rPr>
      </w:pPr>
    </w:p>
    <w:p w14:paraId="615956E1"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t xml:space="preserve">Act as a role model for other practitioners in developing and maintaining a partnership with parents that values their contributions and involves them in their child’s education, including support for the home learning environment and ensuring smooth transitions and continuity for the child and parents into, within and out of the setting. </w:t>
      </w:r>
    </w:p>
    <w:p w14:paraId="3B66D8F2" w14:textId="77777777" w:rsidR="0045744D" w:rsidRPr="00FD3A77" w:rsidRDefault="0045744D" w:rsidP="0045744D">
      <w:pPr>
        <w:pStyle w:val="Default"/>
        <w:tabs>
          <w:tab w:val="num" w:pos="567"/>
        </w:tabs>
        <w:ind w:left="567" w:hanging="425"/>
        <w:jc w:val="both"/>
        <w:rPr>
          <w:sz w:val="21"/>
          <w:szCs w:val="21"/>
        </w:rPr>
      </w:pPr>
    </w:p>
    <w:p w14:paraId="739D8245"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t xml:space="preserve">Demonstrate and model the positive values, attitudes and behaviours expected of children </w:t>
      </w:r>
    </w:p>
    <w:p w14:paraId="7C9B8068" w14:textId="77777777" w:rsidR="0045744D" w:rsidRPr="00FD3A77" w:rsidRDefault="0045744D" w:rsidP="0045744D">
      <w:pPr>
        <w:pStyle w:val="ListParagraph"/>
        <w:ind w:hanging="425"/>
        <w:jc w:val="both"/>
        <w:rPr>
          <w:rFonts w:ascii="Century Gothic" w:hAnsi="Century Gothic"/>
          <w:sz w:val="21"/>
          <w:szCs w:val="21"/>
        </w:rPr>
      </w:pPr>
    </w:p>
    <w:p w14:paraId="749A12FC"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t>Contribute to the deployment, day to day management, line management and appraisal of staff in a dedicated area of the centre.</w:t>
      </w:r>
    </w:p>
    <w:p w14:paraId="55D73B77" w14:textId="77777777" w:rsidR="0045744D" w:rsidRPr="00FD3A77" w:rsidRDefault="0045744D" w:rsidP="0045744D">
      <w:pPr>
        <w:pStyle w:val="ListParagraph"/>
        <w:ind w:hanging="425"/>
        <w:jc w:val="both"/>
        <w:rPr>
          <w:rFonts w:ascii="Century Gothic" w:hAnsi="Century Gothic"/>
          <w:sz w:val="21"/>
          <w:szCs w:val="21"/>
        </w:rPr>
      </w:pPr>
    </w:p>
    <w:p w14:paraId="3D11300E"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t xml:space="preserve">In deputising in the absence of the head and executive head, act as designated safeguarding lead, be the first point of contact for parents and staff, report to the Lead for Teaching and Learning in the Early Years and Childcare Service, attend occasional meetings or carry out other deputising duties as required. </w:t>
      </w:r>
    </w:p>
    <w:p w14:paraId="576D4B2C" w14:textId="77777777" w:rsidR="0045744D" w:rsidRPr="00FD3A77" w:rsidRDefault="0045744D" w:rsidP="0045744D">
      <w:pPr>
        <w:pStyle w:val="ListParagraph"/>
        <w:ind w:hanging="425"/>
        <w:jc w:val="both"/>
        <w:rPr>
          <w:rFonts w:ascii="Century Gothic" w:hAnsi="Century Gothic"/>
          <w:sz w:val="21"/>
          <w:szCs w:val="21"/>
        </w:rPr>
      </w:pPr>
    </w:p>
    <w:p w14:paraId="1F62129E"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t>Where appropriate, lead in-service training and advise on individual CPD opportunities for other members of staff.</w:t>
      </w:r>
    </w:p>
    <w:p w14:paraId="107101F5" w14:textId="77777777" w:rsidR="0045744D" w:rsidRPr="00FD3A77" w:rsidRDefault="0045744D" w:rsidP="0045744D">
      <w:pPr>
        <w:pStyle w:val="Default"/>
        <w:tabs>
          <w:tab w:val="num" w:pos="567"/>
        </w:tabs>
        <w:ind w:left="567" w:hanging="425"/>
        <w:jc w:val="both"/>
        <w:rPr>
          <w:sz w:val="21"/>
          <w:szCs w:val="21"/>
        </w:rPr>
      </w:pPr>
    </w:p>
    <w:p w14:paraId="5A64BD37"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color w:val="auto"/>
          <w:sz w:val="21"/>
          <w:szCs w:val="21"/>
        </w:rPr>
        <w:t>U</w:t>
      </w:r>
      <w:r w:rsidRPr="00FD3A77">
        <w:rPr>
          <w:sz w:val="21"/>
          <w:szCs w:val="21"/>
        </w:rPr>
        <w:t>phold the principles of and model good practice in inclusion and equal opportunities in all aspects of the role, supporting early identification and intervention strategies at all times and undertaking the role of SENCO if required.</w:t>
      </w:r>
    </w:p>
    <w:p w14:paraId="65BBBD12" w14:textId="77777777" w:rsidR="0045744D" w:rsidRPr="00FD3A77" w:rsidRDefault="0045744D" w:rsidP="0045744D">
      <w:pPr>
        <w:pStyle w:val="Default"/>
        <w:tabs>
          <w:tab w:val="num" w:pos="567"/>
        </w:tabs>
        <w:ind w:left="567" w:hanging="425"/>
        <w:jc w:val="both"/>
        <w:rPr>
          <w:sz w:val="21"/>
          <w:szCs w:val="21"/>
        </w:rPr>
      </w:pPr>
    </w:p>
    <w:p w14:paraId="6E51506D"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color w:val="auto"/>
          <w:sz w:val="21"/>
          <w:szCs w:val="21"/>
        </w:rPr>
        <w:t xml:space="preserve">Play a key role in leading, developing, implementing and evaluating effective systems for observation, assessment, planning and record-keeping </w:t>
      </w:r>
      <w:r w:rsidRPr="00FD3A77">
        <w:rPr>
          <w:sz w:val="21"/>
          <w:szCs w:val="21"/>
        </w:rPr>
        <w:t>to ensure all children can make progress and achieve positive outcomes.</w:t>
      </w:r>
    </w:p>
    <w:p w14:paraId="40874D39" w14:textId="77777777" w:rsidR="0045744D" w:rsidRPr="00FD3A77" w:rsidRDefault="0045744D" w:rsidP="0045744D">
      <w:pPr>
        <w:pStyle w:val="Default"/>
        <w:tabs>
          <w:tab w:val="num" w:pos="567"/>
        </w:tabs>
        <w:ind w:left="567" w:hanging="425"/>
        <w:jc w:val="both"/>
        <w:rPr>
          <w:sz w:val="21"/>
          <w:szCs w:val="21"/>
        </w:rPr>
      </w:pPr>
    </w:p>
    <w:p w14:paraId="21AA65A4"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t>Contribute to the development and review of relevant policies and procedures.</w:t>
      </w:r>
    </w:p>
    <w:p w14:paraId="210A0791" w14:textId="77777777" w:rsidR="0045744D" w:rsidRPr="00FD3A77" w:rsidRDefault="0045744D" w:rsidP="0045744D">
      <w:pPr>
        <w:pStyle w:val="Default"/>
        <w:tabs>
          <w:tab w:val="num" w:pos="567"/>
        </w:tabs>
        <w:ind w:left="567" w:hanging="425"/>
        <w:jc w:val="both"/>
        <w:rPr>
          <w:color w:val="FF0000"/>
          <w:sz w:val="21"/>
          <w:szCs w:val="21"/>
        </w:rPr>
      </w:pPr>
    </w:p>
    <w:p w14:paraId="18D107FD" w14:textId="77777777" w:rsidR="0045744D" w:rsidRPr="00FD3A77" w:rsidRDefault="0045744D" w:rsidP="0045744D">
      <w:pPr>
        <w:pStyle w:val="Default"/>
        <w:numPr>
          <w:ilvl w:val="0"/>
          <w:numId w:val="33"/>
        </w:numPr>
        <w:tabs>
          <w:tab w:val="num" w:pos="567"/>
        </w:tabs>
        <w:ind w:left="567" w:hanging="425"/>
        <w:jc w:val="both"/>
        <w:rPr>
          <w:color w:val="auto"/>
          <w:sz w:val="21"/>
          <w:szCs w:val="21"/>
        </w:rPr>
      </w:pPr>
      <w:r w:rsidRPr="00FD3A77">
        <w:rPr>
          <w:sz w:val="21"/>
          <w:szCs w:val="21"/>
        </w:rPr>
        <w:t>Keep up to date with best early years practice, local and national policy, in order to disseminate to colleagues in the setting</w:t>
      </w:r>
    </w:p>
    <w:p w14:paraId="262C453C" w14:textId="77777777" w:rsidR="0045744D" w:rsidRPr="00FD3A77" w:rsidRDefault="0045744D" w:rsidP="0045744D">
      <w:pPr>
        <w:pStyle w:val="ListParagraph"/>
        <w:ind w:hanging="425"/>
        <w:jc w:val="both"/>
        <w:rPr>
          <w:rFonts w:ascii="Century Gothic" w:hAnsi="Century Gothic"/>
          <w:sz w:val="21"/>
          <w:szCs w:val="21"/>
        </w:rPr>
      </w:pPr>
    </w:p>
    <w:p w14:paraId="0B68DDDA" w14:textId="77777777" w:rsidR="0045744D" w:rsidRPr="00FD3A77" w:rsidRDefault="0045744D" w:rsidP="0045744D">
      <w:pPr>
        <w:pStyle w:val="Default"/>
        <w:numPr>
          <w:ilvl w:val="0"/>
          <w:numId w:val="33"/>
        </w:numPr>
        <w:tabs>
          <w:tab w:val="num" w:pos="567"/>
        </w:tabs>
        <w:ind w:left="567" w:hanging="425"/>
        <w:jc w:val="both"/>
        <w:rPr>
          <w:color w:val="auto"/>
          <w:sz w:val="21"/>
          <w:szCs w:val="21"/>
        </w:rPr>
      </w:pPr>
      <w:r w:rsidRPr="00FD3A77">
        <w:rPr>
          <w:color w:val="auto"/>
          <w:sz w:val="21"/>
          <w:szCs w:val="21"/>
        </w:rPr>
        <w:t>Lead on the use of evaluative tools and analysis of data to measure impact and produce reports as appropriate</w:t>
      </w:r>
    </w:p>
    <w:p w14:paraId="51139982" w14:textId="77777777" w:rsidR="0045744D" w:rsidRPr="00FD3A77" w:rsidRDefault="0045744D" w:rsidP="0045744D">
      <w:pPr>
        <w:pStyle w:val="Default"/>
        <w:tabs>
          <w:tab w:val="num" w:pos="567"/>
        </w:tabs>
        <w:ind w:left="567" w:hanging="425"/>
        <w:jc w:val="both"/>
        <w:rPr>
          <w:color w:val="auto"/>
          <w:sz w:val="21"/>
          <w:szCs w:val="21"/>
        </w:rPr>
      </w:pPr>
    </w:p>
    <w:p w14:paraId="77F4FB99" w14:textId="77777777" w:rsidR="0045744D" w:rsidRPr="00FD3A77" w:rsidRDefault="0045744D" w:rsidP="0045744D">
      <w:pPr>
        <w:pStyle w:val="Default"/>
        <w:numPr>
          <w:ilvl w:val="0"/>
          <w:numId w:val="33"/>
        </w:numPr>
        <w:tabs>
          <w:tab w:val="num" w:pos="567"/>
        </w:tabs>
        <w:ind w:left="567" w:hanging="425"/>
        <w:jc w:val="both"/>
        <w:rPr>
          <w:sz w:val="21"/>
          <w:szCs w:val="21"/>
        </w:rPr>
      </w:pPr>
      <w:r w:rsidRPr="00FD3A77">
        <w:rPr>
          <w:sz w:val="21"/>
          <w:szCs w:val="21"/>
        </w:rPr>
        <w:lastRenderedPageBreak/>
        <w:t>Undertake other minor and/or non-recurring duties appropriate to this post as directed by senior management including flexible working (i.e. weekends and evenings).</w:t>
      </w:r>
    </w:p>
    <w:p w14:paraId="0C650197" w14:textId="77777777" w:rsidR="0045744D" w:rsidRPr="00FD3A77" w:rsidRDefault="0045744D" w:rsidP="0045744D">
      <w:pPr>
        <w:tabs>
          <w:tab w:val="num" w:pos="567"/>
        </w:tabs>
        <w:ind w:left="567" w:hanging="425"/>
        <w:jc w:val="both"/>
        <w:rPr>
          <w:rFonts w:ascii="Century Gothic" w:hAnsi="Century Gothic" w:cs="Arial"/>
          <w:sz w:val="21"/>
          <w:szCs w:val="21"/>
        </w:rPr>
      </w:pPr>
    </w:p>
    <w:p w14:paraId="19FAABA4" w14:textId="77777777" w:rsidR="0045744D" w:rsidRPr="00FD3A77" w:rsidRDefault="0045744D" w:rsidP="0045744D">
      <w:pPr>
        <w:numPr>
          <w:ilvl w:val="0"/>
          <w:numId w:val="33"/>
        </w:numPr>
        <w:tabs>
          <w:tab w:val="num" w:pos="567"/>
        </w:tabs>
        <w:ind w:left="567" w:hanging="425"/>
        <w:jc w:val="both"/>
        <w:rPr>
          <w:rFonts w:ascii="Century Gothic" w:hAnsi="Century Gothic" w:cs="Arial"/>
          <w:sz w:val="21"/>
          <w:szCs w:val="21"/>
        </w:rPr>
      </w:pPr>
      <w:r w:rsidRPr="00FD3A77">
        <w:rPr>
          <w:rFonts w:ascii="Century Gothic" w:hAnsi="Century Gothic" w:cs="Arial"/>
          <w:sz w:val="21"/>
          <w:szCs w:val="21"/>
        </w:rPr>
        <w:t>To undertake other duties commensurate to the grade of the post.</w:t>
      </w:r>
    </w:p>
    <w:p w14:paraId="40976561" w14:textId="77777777" w:rsidR="0045744D" w:rsidRPr="00FD3A77" w:rsidRDefault="0045744D" w:rsidP="0045744D">
      <w:pPr>
        <w:pStyle w:val="ListParagraph"/>
        <w:tabs>
          <w:tab w:val="num" w:pos="567"/>
        </w:tabs>
        <w:ind w:hanging="425"/>
        <w:jc w:val="both"/>
        <w:rPr>
          <w:rFonts w:ascii="Century Gothic" w:hAnsi="Century Gothic" w:cs="Arial"/>
          <w:sz w:val="21"/>
          <w:szCs w:val="21"/>
        </w:rPr>
      </w:pPr>
    </w:p>
    <w:p w14:paraId="0B1919ED" w14:textId="77777777" w:rsidR="0045744D" w:rsidRPr="00FD3A77" w:rsidRDefault="0045744D" w:rsidP="0045744D">
      <w:pPr>
        <w:numPr>
          <w:ilvl w:val="0"/>
          <w:numId w:val="33"/>
        </w:numPr>
        <w:tabs>
          <w:tab w:val="num" w:pos="567"/>
        </w:tabs>
        <w:ind w:left="567" w:hanging="425"/>
        <w:jc w:val="both"/>
        <w:rPr>
          <w:rFonts w:ascii="Century Gothic" w:hAnsi="Century Gothic" w:cs="Arial"/>
          <w:sz w:val="21"/>
          <w:szCs w:val="21"/>
        </w:rPr>
      </w:pPr>
      <w:r w:rsidRPr="00FD3A77">
        <w:rPr>
          <w:rFonts w:ascii="Century Gothic" w:hAnsi="Century Gothic" w:cs="Arial"/>
          <w:sz w:val="21"/>
          <w:szCs w:val="21"/>
        </w:rPr>
        <w:t>Two weeks of the annual leave entitlement to be taken during the Centre closure period in summer (specific dates to be confirmed depending on Centre).</w:t>
      </w:r>
    </w:p>
    <w:p w14:paraId="5D044AD9" w14:textId="77777777" w:rsidR="0045744D" w:rsidRDefault="0045744D" w:rsidP="0045744D">
      <w:pPr>
        <w:pStyle w:val="Default"/>
        <w:jc w:val="both"/>
        <w:rPr>
          <w:rFonts w:cs="Times New Roman"/>
          <w:color w:val="auto"/>
          <w:szCs w:val="20"/>
        </w:rPr>
      </w:pPr>
    </w:p>
    <w:p w14:paraId="08B8580D" w14:textId="77777777" w:rsidR="0045744D" w:rsidRPr="00064B0D" w:rsidRDefault="0045744D" w:rsidP="0045744D">
      <w:pPr>
        <w:widowControl w:val="0"/>
        <w:autoSpaceDE w:val="0"/>
        <w:autoSpaceDN w:val="0"/>
        <w:adjustRightInd w:val="0"/>
        <w:spacing w:before="240" w:after="120" w:line="264" w:lineRule="auto"/>
        <w:ind w:left="142" w:right="418"/>
        <w:jc w:val="both"/>
        <w:rPr>
          <w:rStyle w:val="A0"/>
          <w:rFonts w:ascii="Century Gothic" w:hAnsi="Century Gothic"/>
          <w:bCs w:val="0"/>
          <w:color w:val="009999"/>
          <w:sz w:val="22"/>
          <w:szCs w:val="21"/>
        </w:rPr>
      </w:pPr>
      <w:r w:rsidRPr="00064B0D">
        <w:rPr>
          <w:rStyle w:val="A0"/>
          <w:rFonts w:ascii="Century Gothic" w:hAnsi="Century Gothic"/>
          <w:color w:val="009999"/>
          <w:sz w:val="22"/>
          <w:szCs w:val="21"/>
        </w:rPr>
        <w:t>ADDITIONAL:</w:t>
      </w:r>
    </w:p>
    <w:p w14:paraId="2316AFCF" w14:textId="77777777" w:rsidR="0045744D" w:rsidRDefault="0045744D" w:rsidP="0045744D">
      <w:pPr>
        <w:pStyle w:val="ListParagraph"/>
        <w:widowControl w:val="0"/>
        <w:numPr>
          <w:ilvl w:val="0"/>
          <w:numId w:val="31"/>
        </w:numPr>
        <w:autoSpaceDE w:val="0"/>
        <w:autoSpaceDN w:val="0"/>
        <w:adjustRightInd w:val="0"/>
        <w:spacing w:after="40" w:line="264" w:lineRule="auto"/>
        <w:ind w:left="567" w:right="420" w:hanging="425"/>
        <w:contextualSpacing w:val="0"/>
        <w:jc w:val="both"/>
        <w:rPr>
          <w:rFonts w:ascii="Century Gothic" w:hAnsi="Century Gothic" w:cs="Times"/>
          <w:sz w:val="21"/>
          <w:szCs w:val="21"/>
        </w:rPr>
      </w:pPr>
      <w:r w:rsidRPr="00FD3A77">
        <w:rPr>
          <w:rFonts w:ascii="Century Gothic" w:hAnsi="Century Gothic" w:cs="Times"/>
          <w:sz w:val="21"/>
          <w:szCs w:val="21"/>
        </w:rPr>
        <w:t>Be aware of key school plans, policies and procedures, especially the School Priorities, Health and Safety Procedures and Child Protection Procedures.</w:t>
      </w:r>
    </w:p>
    <w:p w14:paraId="38635DCF" w14:textId="77777777" w:rsidR="0045744D" w:rsidRPr="00B108F6" w:rsidRDefault="0045744D" w:rsidP="0045744D">
      <w:pPr>
        <w:widowControl w:val="0"/>
        <w:autoSpaceDE w:val="0"/>
        <w:autoSpaceDN w:val="0"/>
        <w:adjustRightInd w:val="0"/>
        <w:spacing w:after="40" w:line="264" w:lineRule="auto"/>
        <w:ind w:left="567" w:right="420" w:hanging="425"/>
        <w:jc w:val="both"/>
        <w:rPr>
          <w:rFonts w:ascii="Century Gothic" w:hAnsi="Century Gothic" w:cs="Times"/>
          <w:sz w:val="21"/>
          <w:szCs w:val="21"/>
        </w:rPr>
      </w:pPr>
    </w:p>
    <w:p w14:paraId="57129E39" w14:textId="77777777" w:rsidR="0045744D" w:rsidRPr="00FD3A77" w:rsidRDefault="0045744D" w:rsidP="0045744D">
      <w:pPr>
        <w:pStyle w:val="ListParagraph"/>
        <w:widowControl w:val="0"/>
        <w:numPr>
          <w:ilvl w:val="0"/>
          <w:numId w:val="31"/>
        </w:numPr>
        <w:autoSpaceDE w:val="0"/>
        <w:autoSpaceDN w:val="0"/>
        <w:adjustRightInd w:val="0"/>
        <w:spacing w:after="40" w:line="264" w:lineRule="auto"/>
        <w:ind w:left="567" w:right="420" w:hanging="425"/>
        <w:contextualSpacing w:val="0"/>
        <w:jc w:val="both"/>
        <w:rPr>
          <w:rFonts w:ascii="Century Gothic" w:hAnsi="Century Gothic" w:cs="Times"/>
          <w:sz w:val="21"/>
          <w:szCs w:val="21"/>
        </w:rPr>
      </w:pPr>
      <w:r w:rsidRPr="00FD3A77">
        <w:rPr>
          <w:rFonts w:ascii="Century Gothic" w:hAnsi="Century Gothic" w:cs="Times"/>
          <w:sz w:val="21"/>
          <w:szCs w:val="21"/>
        </w:rPr>
        <w:t>Behave professionally and in compliance with the Code of Condu</w:t>
      </w:r>
      <w:r>
        <w:rPr>
          <w:rFonts w:ascii="Century Gothic" w:hAnsi="Century Gothic" w:cs="Times"/>
          <w:sz w:val="21"/>
          <w:szCs w:val="21"/>
        </w:rPr>
        <w:t>ct</w:t>
      </w:r>
    </w:p>
    <w:p w14:paraId="004CCA40" w14:textId="77777777" w:rsidR="0045744D" w:rsidRPr="00FD3A77" w:rsidRDefault="0045744D" w:rsidP="0045744D">
      <w:pPr>
        <w:numPr>
          <w:ilvl w:val="0"/>
          <w:numId w:val="35"/>
        </w:numPr>
        <w:tabs>
          <w:tab w:val="clear" w:pos="720"/>
          <w:tab w:val="left" w:pos="567"/>
          <w:tab w:val="left" w:pos="1843"/>
        </w:tabs>
        <w:ind w:left="567" w:hanging="425"/>
        <w:rPr>
          <w:rFonts w:ascii="Century Gothic" w:hAnsi="Century Gothic" w:cs="Arial"/>
          <w:snapToGrid w:val="0"/>
          <w:color w:val="000000"/>
          <w:sz w:val="21"/>
          <w:szCs w:val="21"/>
        </w:rPr>
      </w:pPr>
      <w:r w:rsidRPr="00FD3A77">
        <w:rPr>
          <w:rFonts w:ascii="Century Gothic" w:hAnsi="Century Gothic" w:cs="Arial"/>
          <w:snapToGrid w:val="0"/>
          <w:color w:val="000000"/>
          <w:sz w:val="21"/>
          <w:szCs w:val="21"/>
        </w:rPr>
        <w:t>To use and assist others in the use of information technology systems to carry out duties in the most efficient and effective manner.</w:t>
      </w:r>
    </w:p>
    <w:p w14:paraId="1CF7AF0D" w14:textId="77777777" w:rsidR="0045744D" w:rsidRPr="00FD3A77" w:rsidRDefault="0045744D" w:rsidP="0045744D">
      <w:pPr>
        <w:tabs>
          <w:tab w:val="left" w:pos="360"/>
          <w:tab w:val="num" w:pos="567"/>
          <w:tab w:val="left" w:pos="1843"/>
        </w:tabs>
        <w:ind w:left="567" w:hanging="425"/>
        <w:rPr>
          <w:rFonts w:ascii="Century Gothic" w:hAnsi="Century Gothic" w:cs="Arial"/>
          <w:snapToGrid w:val="0"/>
          <w:color w:val="000000"/>
          <w:sz w:val="21"/>
          <w:szCs w:val="21"/>
        </w:rPr>
      </w:pPr>
    </w:p>
    <w:p w14:paraId="6503493C" w14:textId="77777777" w:rsidR="0045744D" w:rsidRPr="00FD3A77" w:rsidRDefault="0045744D" w:rsidP="0045744D">
      <w:pPr>
        <w:numPr>
          <w:ilvl w:val="0"/>
          <w:numId w:val="35"/>
        </w:numPr>
        <w:tabs>
          <w:tab w:val="clear" w:pos="720"/>
          <w:tab w:val="num" w:pos="567"/>
          <w:tab w:val="left" w:pos="1843"/>
        </w:tabs>
        <w:ind w:left="567" w:hanging="425"/>
        <w:rPr>
          <w:rFonts w:ascii="Century Gothic" w:hAnsi="Century Gothic" w:cs="Arial"/>
          <w:snapToGrid w:val="0"/>
          <w:color w:val="000000"/>
          <w:sz w:val="21"/>
          <w:szCs w:val="21"/>
        </w:rPr>
      </w:pPr>
      <w:r w:rsidRPr="00FD3A77">
        <w:rPr>
          <w:rFonts w:ascii="Century Gothic" w:hAnsi="Century Gothic" w:cs="Arial"/>
          <w:sz w:val="21"/>
          <w:szCs w:val="21"/>
        </w:rPr>
        <w:t>To achieve agreed service outcomes and outputs, and personal appraisal targets, as agreed by the line manager.</w:t>
      </w:r>
    </w:p>
    <w:p w14:paraId="4A1D5DE9" w14:textId="77777777" w:rsidR="0045744D" w:rsidRPr="00FD3A77" w:rsidRDefault="0045744D" w:rsidP="0045744D">
      <w:pPr>
        <w:tabs>
          <w:tab w:val="left" w:pos="360"/>
          <w:tab w:val="num" w:pos="567"/>
          <w:tab w:val="left" w:pos="1843"/>
        </w:tabs>
        <w:ind w:left="567" w:hanging="425"/>
        <w:rPr>
          <w:rFonts w:ascii="Century Gothic" w:hAnsi="Century Gothic" w:cs="Arial"/>
          <w:sz w:val="21"/>
          <w:szCs w:val="21"/>
        </w:rPr>
      </w:pPr>
    </w:p>
    <w:p w14:paraId="63A888B0" w14:textId="77777777" w:rsidR="0045744D" w:rsidRPr="00FD3A77" w:rsidRDefault="0045744D" w:rsidP="0045744D">
      <w:pPr>
        <w:numPr>
          <w:ilvl w:val="0"/>
          <w:numId w:val="35"/>
        </w:numPr>
        <w:tabs>
          <w:tab w:val="clear" w:pos="720"/>
          <w:tab w:val="num" w:pos="567"/>
          <w:tab w:val="left" w:pos="1843"/>
        </w:tabs>
        <w:ind w:left="567" w:right="-199" w:hanging="425"/>
        <w:rPr>
          <w:rFonts w:ascii="Century Gothic" w:hAnsi="Century Gothic" w:cs="Arial"/>
          <w:snapToGrid w:val="0"/>
          <w:color w:val="000000"/>
          <w:sz w:val="21"/>
          <w:szCs w:val="21"/>
        </w:rPr>
      </w:pPr>
      <w:r w:rsidRPr="00FD3A77">
        <w:rPr>
          <w:rFonts w:ascii="Century Gothic" w:hAnsi="Century Gothic" w:cs="Arial"/>
          <w:sz w:val="21"/>
          <w:szCs w:val="21"/>
        </w:rPr>
        <w:t>To undertake training and constructively take part in meetings, supervision, seminars and other events designed to improve communication and assist with the effective development of the post and post holder.</w:t>
      </w:r>
    </w:p>
    <w:p w14:paraId="5390A7FF" w14:textId="77777777" w:rsidR="0045744D" w:rsidRPr="00FD3A77" w:rsidRDefault="0045744D" w:rsidP="0045744D">
      <w:pPr>
        <w:tabs>
          <w:tab w:val="left" w:pos="360"/>
          <w:tab w:val="num" w:pos="567"/>
          <w:tab w:val="left" w:pos="1843"/>
        </w:tabs>
        <w:ind w:left="567" w:right="-199" w:hanging="425"/>
        <w:rPr>
          <w:rFonts w:ascii="Century Gothic" w:hAnsi="Century Gothic" w:cs="Arial"/>
          <w:sz w:val="21"/>
          <w:szCs w:val="21"/>
        </w:rPr>
      </w:pPr>
    </w:p>
    <w:p w14:paraId="6F89B63A" w14:textId="77777777" w:rsidR="0045744D" w:rsidRPr="00FD3A77" w:rsidRDefault="0045744D" w:rsidP="0045744D">
      <w:pPr>
        <w:numPr>
          <w:ilvl w:val="0"/>
          <w:numId w:val="36"/>
        </w:numPr>
        <w:tabs>
          <w:tab w:val="num" w:pos="567"/>
        </w:tabs>
        <w:ind w:left="567" w:hanging="425"/>
        <w:rPr>
          <w:rFonts w:ascii="Century Gothic" w:hAnsi="Century Gothic" w:cs="Arial"/>
          <w:sz w:val="21"/>
          <w:szCs w:val="21"/>
        </w:rPr>
      </w:pPr>
      <w:r w:rsidRPr="00FD3A77">
        <w:rPr>
          <w:rFonts w:ascii="Century Gothic" w:hAnsi="Century Gothic" w:cs="Arial"/>
          <w:sz w:val="21"/>
          <w:szCs w:val="21"/>
        </w:rPr>
        <w:t>To carry out duties and responsibilities in accordance with the council’s commitment to customer service excellence and ensure compliance with the customer care standards.</w:t>
      </w:r>
    </w:p>
    <w:p w14:paraId="1120D20C" w14:textId="77777777" w:rsidR="0045744D" w:rsidRPr="00FD3A77" w:rsidRDefault="0045744D" w:rsidP="0045744D">
      <w:pPr>
        <w:tabs>
          <w:tab w:val="num" w:pos="567"/>
        </w:tabs>
        <w:ind w:left="567" w:hanging="425"/>
        <w:rPr>
          <w:rFonts w:ascii="Century Gothic" w:hAnsi="Century Gothic" w:cs="Arial"/>
          <w:sz w:val="21"/>
          <w:szCs w:val="21"/>
        </w:rPr>
      </w:pPr>
    </w:p>
    <w:p w14:paraId="3326DD51" w14:textId="77777777" w:rsidR="0045744D" w:rsidRPr="00FD3A77" w:rsidRDefault="0045744D" w:rsidP="0045744D">
      <w:pPr>
        <w:numPr>
          <w:ilvl w:val="0"/>
          <w:numId w:val="35"/>
        </w:numPr>
        <w:tabs>
          <w:tab w:val="clear" w:pos="720"/>
          <w:tab w:val="num" w:pos="567"/>
          <w:tab w:val="left" w:pos="1843"/>
        </w:tabs>
        <w:ind w:left="567" w:right="-199" w:hanging="425"/>
        <w:rPr>
          <w:rFonts w:ascii="Century Gothic" w:hAnsi="Century Gothic" w:cs="Arial"/>
          <w:snapToGrid w:val="0"/>
          <w:color w:val="000000"/>
          <w:sz w:val="21"/>
          <w:szCs w:val="21"/>
        </w:rPr>
      </w:pPr>
      <w:r w:rsidRPr="00FD3A77">
        <w:rPr>
          <w:rFonts w:ascii="Century Gothic" w:hAnsi="Century Gothic" w:cs="Arial"/>
          <w:sz w:val="21"/>
          <w:szCs w:val="21"/>
        </w:rPr>
        <w:t>To be committed to the Council’s core values of public service, quality, equality and empowerment and to demonstrate this commitment in the way duties are carried out.</w:t>
      </w:r>
    </w:p>
    <w:p w14:paraId="750546C9" w14:textId="77777777" w:rsidR="0045744D" w:rsidRPr="00FD3A77" w:rsidRDefault="0045744D" w:rsidP="0045744D">
      <w:pPr>
        <w:tabs>
          <w:tab w:val="num" w:pos="567"/>
        </w:tabs>
        <w:ind w:left="567" w:hanging="425"/>
        <w:rPr>
          <w:rFonts w:ascii="Century Gothic" w:hAnsi="Century Gothic" w:cs="Arial"/>
          <w:sz w:val="21"/>
          <w:szCs w:val="21"/>
        </w:rPr>
      </w:pPr>
    </w:p>
    <w:p w14:paraId="66798F78" w14:textId="77777777" w:rsidR="0045744D" w:rsidRPr="00FD3A77" w:rsidRDefault="0045744D" w:rsidP="0045744D">
      <w:pPr>
        <w:numPr>
          <w:ilvl w:val="0"/>
          <w:numId w:val="35"/>
        </w:numPr>
        <w:tabs>
          <w:tab w:val="num" w:pos="567"/>
        </w:tabs>
        <w:ind w:left="567" w:hanging="425"/>
        <w:rPr>
          <w:rFonts w:ascii="Century Gothic" w:hAnsi="Century Gothic" w:cs="Arial"/>
          <w:sz w:val="21"/>
          <w:szCs w:val="21"/>
        </w:rPr>
      </w:pPr>
      <w:r w:rsidRPr="00FD3A77">
        <w:rPr>
          <w:rFonts w:ascii="Century Gothic" w:hAnsi="Century Gothic" w:cs="Arial"/>
          <w:sz w:val="21"/>
          <w:szCs w:val="21"/>
        </w:rPr>
        <w:t>To ensure that duties are undertaken with due regard and compliance with the Data Protection Act and other legislation.</w:t>
      </w:r>
    </w:p>
    <w:p w14:paraId="6081D193" w14:textId="77777777" w:rsidR="0045744D" w:rsidRPr="00FD3A77" w:rsidRDefault="0045744D" w:rsidP="0045744D">
      <w:pPr>
        <w:tabs>
          <w:tab w:val="num" w:pos="567"/>
        </w:tabs>
        <w:ind w:left="567" w:hanging="425"/>
        <w:rPr>
          <w:rFonts w:ascii="Century Gothic" w:hAnsi="Century Gothic" w:cs="Arial"/>
          <w:sz w:val="21"/>
          <w:szCs w:val="21"/>
        </w:rPr>
      </w:pPr>
    </w:p>
    <w:p w14:paraId="6F51CC37" w14:textId="77777777" w:rsidR="0045744D" w:rsidRPr="00FD3A77" w:rsidRDefault="0045744D" w:rsidP="0045744D">
      <w:pPr>
        <w:numPr>
          <w:ilvl w:val="0"/>
          <w:numId w:val="35"/>
        </w:numPr>
        <w:tabs>
          <w:tab w:val="num" w:pos="567"/>
        </w:tabs>
        <w:ind w:left="567" w:hanging="425"/>
        <w:rPr>
          <w:rFonts w:ascii="Century Gothic" w:hAnsi="Century Gothic" w:cs="Arial"/>
          <w:sz w:val="21"/>
          <w:szCs w:val="21"/>
        </w:rPr>
      </w:pPr>
      <w:r w:rsidRPr="00FD3A77">
        <w:rPr>
          <w:rFonts w:ascii="Century Gothic" w:hAnsi="Century Gothic" w:cs="Arial"/>
          <w:sz w:val="21"/>
          <w:szCs w:val="21"/>
        </w:rPr>
        <w:t>To carry out duties and responsibilities in accordance with the Council’s Health and Safety Policy and relevant Health and Safety legislation.</w:t>
      </w:r>
    </w:p>
    <w:p w14:paraId="301455B0" w14:textId="77777777" w:rsidR="0045744D" w:rsidRPr="00FD3A77" w:rsidRDefault="0045744D" w:rsidP="0045744D">
      <w:pPr>
        <w:tabs>
          <w:tab w:val="num" w:pos="567"/>
        </w:tabs>
        <w:ind w:left="567" w:hanging="425"/>
        <w:rPr>
          <w:rFonts w:ascii="Century Gothic" w:hAnsi="Century Gothic" w:cs="Arial"/>
          <w:sz w:val="21"/>
          <w:szCs w:val="21"/>
        </w:rPr>
      </w:pPr>
    </w:p>
    <w:p w14:paraId="17281695" w14:textId="77777777" w:rsidR="0045744D" w:rsidRDefault="0045744D" w:rsidP="0045744D">
      <w:pPr>
        <w:numPr>
          <w:ilvl w:val="0"/>
          <w:numId w:val="35"/>
        </w:numPr>
        <w:tabs>
          <w:tab w:val="num" w:pos="567"/>
        </w:tabs>
        <w:ind w:left="567" w:hanging="425"/>
        <w:rPr>
          <w:rFonts w:ascii="Century Gothic" w:hAnsi="Century Gothic" w:cs="Arial"/>
          <w:sz w:val="21"/>
          <w:szCs w:val="21"/>
        </w:rPr>
      </w:pPr>
      <w:r w:rsidRPr="00FD3A77">
        <w:rPr>
          <w:rFonts w:ascii="Century Gothic" w:hAnsi="Century Gothic" w:cs="Arial"/>
          <w:sz w:val="21"/>
          <w:szCs w:val="21"/>
        </w:rPr>
        <w:t>At all times to carry out responsibilities/duties within the framework of the Council's Dignity for all Policy. (Equal Opportunities Policy).</w:t>
      </w:r>
    </w:p>
    <w:p w14:paraId="77F71D34" w14:textId="77777777" w:rsidR="0045744D" w:rsidRPr="00FD3A77" w:rsidRDefault="0045744D" w:rsidP="0045744D">
      <w:pPr>
        <w:ind w:left="567" w:hanging="425"/>
        <w:rPr>
          <w:rFonts w:ascii="Century Gothic" w:hAnsi="Century Gothic" w:cs="Arial"/>
          <w:sz w:val="21"/>
          <w:szCs w:val="21"/>
        </w:rPr>
      </w:pPr>
    </w:p>
    <w:p w14:paraId="5E28543E" w14:textId="77777777" w:rsidR="0045744D" w:rsidRDefault="0045744D" w:rsidP="0045744D">
      <w:pPr>
        <w:pStyle w:val="ListParagraph"/>
        <w:numPr>
          <w:ilvl w:val="0"/>
          <w:numId w:val="35"/>
        </w:numPr>
        <w:spacing w:after="120"/>
        <w:ind w:left="567" w:hanging="425"/>
        <w:rPr>
          <w:rFonts w:ascii="Century Gothic" w:hAnsi="Century Gothic"/>
          <w:sz w:val="21"/>
          <w:szCs w:val="21"/>
        </w:rPr>
      </w:pPr>
      <w:r w:rsidRPr="00FD3A77">
        <w:rPr>
          <w:rFonts w:ascii="Century Gothic" w:hAnsi="Century Gothic"/>
          <w:sz w:val="21"/>
          <w:szCs w:val="21"/>
        </w:rPr>
        <w:t xml:space="preserve">As a member of the school’s and council’s management team, to contribute proactively to the collective leadership for the council, working collaboratively with Members, services across the council, partners and stakeholders to deliver the council’s objectives and priorities. </w:t>
      </w:r>
    </w:p>
    <w:p w14:paraId="4C34AE35" w14:textId="77777777" w:rsidR="0045744D" w:rsidRPr="00FD3A77" w:rsidRDefault="0045744D" w:rsidP="0045744D">
      <w:pPr>
        <w:spacing w:after="120"/>
        <w:ind w:left="567" w:hanging="425"/>
        <w:rPr>
          <w:rFonts w:ascii="Century Gothic" w:hAnsi="Century Gothic"/>
          <w:sz w:val="21"/>
          <w:szCs w:val="21"/>
        </w:rPr>
      </w:pPr>
    </w:p>
    <w:p w14:paraId="1C0BFF5F" w14:textId="77777777" w:rsidR="0045744D" w:rsidRDefault="0045744D" w:rsidP="0045744D">
      <w:pPr>
        <w:pStyle w:val="ListParagraph"/>
        <w:numPr>
          <w:ilvl w:val="0"/>
          <w:numId w:val="35"/>
        </w:numPr>
        <w:spacing w:after="120"/>
        <w:ind w:left="567" w:hanging="425"/>
        <w:rPr>
          <w:rFonts w:ascii="Century Gothic" w:hAnsi="Century Gothic"/>
          <w:sz w:val="21"/>
          <w:szCs w:val="21"/>
        </w:rPr>
      </w:pPr>
      <w:r w:rsidRPr="00FD3A77">
        <w:rPr>
          <w:rFonts w:ascii="Century Gothic" w:hAnsi="Century Gothic"/>
          <w:sz w:val="21"/>
          <w:szCs w:val="21"/>
        </w:rPr>
        <w:t>To drive positive cultural change, embodying and promoting the values and behaviours of the council and empowering staff to reach their full potential. Ensure that the performance and development framework is effective for all staff.</w:t>
      </w:r>
    </w:p>
    <w:p w14:paraId="1350AA5E" w14:textId="77777777" w:rsidR="0045744D" w:rsidRPr="00FD3A77" w:rsidRDefault="0045744D" w:rsidP="0045744D">
      <w:pPr>
        <w:spacing w:after="120"/>
        <w:ind w:left="567" w:hanging="425"/>
        <w:rPr>
          <w:rFonts w:ascii="Century Gothic" w:hAnsi="Century Gothic"/>
          <w:sz w:val="21"/>
          <w:szCs w:val="21"/>
        </w:rPr>
      </w:pPr>
    </w:p>
    <w:p w14:paraId="18A49D3C" w14:textId="77777777" w:rsidR="0045744D" w:rsidRDefault="0045744D" w:rsidP="0045744D">
      <w:pPr>
        <w:pStyle w:val="ListParagraph"/>
        <w:numPr>
          <w:ilvl w:val="0"/>
          <w:numId w:val="35"/>
        </w:numPr>
        <w:spacing w:after="120"/>
        <w:ind w:left="567" w:hanging="425"/>
        <w:rPr>
          <w:rFonts w:ascii="Century Gothic" w:hAnsi="Century Gothic"/>
          <w:sz w:val="21"/>
          <w:szCs w:val="21"/>
        </w:rPr>
      </w:pPr>
      <w:r w:rsidRPr="00FD3A77">
        <w:rPr>
          <w:rFonts w:ascii="Century Gothic" w:hAnsi="Century Gothic"/>
          <w:sz w:val="21"/>
          <w:szCs w:val="21"/>
        </w:rPr>
        <w:t>To lead on and ensure the effective implementation of corporate initiatives and transformation programmes that cut across the whole or part of the council’s activities.</w:t>
      </w:r>
    </w:p>
    <w:p w14:paraId="7E30CC67" w14:textId="77777777" w:rsidR="0045744D" w:rsidRPr="00FD3A77" w:rsidRDefault="0045744D" w:rsidP="0045744D">
      <w:pPr>
        <w:spacing w:after="120"/>
        <w:ind w:left="567" w:hanging="425"/>
        <w:rPr>
          <w:rFonts w:ascii="Century Gothic" w:hAnsi="Century Gothic"/>
          <w:sz w:val="21"/>
          <w:szCs w:val="21"/>
        </w:rPr>
      </w:pPr>
    </w:p>
    <w:p w14:paraId="311E81CE" w14:textId="77777777" w:rsidR="0045744D" w:rsidRPr="00FD3A77" w:rsidRDefault="0045744D" w:rsidP="0045744D">
      <w:pPr>
        <w:pStyle w:val="ListParagraph"/>
        <w:numPr>
          <w:ilvl w:val="0"/>
          <w:numId w:val="35"/>
        </w:numPr>
        <w:spacing w:after="120"/>
        <w:ind w:left="567" w:hanging="425"/>
        <w:rPr>
          <w:rFonts w:ascii="Century Gothic" w:hAnsi="Century Gothic"/>
          <w:sz w:val="21"/>
          <w:szCs w:val="21"/>
        </w:rPr>
      </w:pPr>
      <w:r w:rsidRPr="00FD3A77">
        <w:rPr>
          <w:rFonts w:ascii="Century Gothic" w:hAnsi="Century Gothic"/>
          <w:sz w:val="21"/>
          <w:szCs w:val="21"/>
        </w:rPr>
        <w:t xml:space="preserve">Ensure effective Financial Management, cost controls and income maximisation in an ever changing environment, fluctuating demands and priorities. Ensure resources are well </w:t>
      </w:r>
      <w:r w:rsidRPr="00FD3A77">
        <w:rPr>
          <w:rFonts w:ascii="Century Gothic" w:hAnsi="Century Gothic"/>
          <w:sz w:val="21"/>
          <w:szCs w:val="21"/>
        </w:rPr>
        <w:lastRenderedPageBreak/>
        <w:t xml:space="preserve">managed and effectively deployed to the best possible effects assuring value for money in all activities. </w:t>
      </w:r>
    </w:p>
    <w:p w14:paraId="7A66955F" w14:textId="77777777" w:rsidR="0045744D" w:rsidRPr="00FD3A77" w:rsidRDefault="0045744D" w:rsidP="0045744D">
      <w:pPr>
        <w:pStyle w:val="ListParagraph"/>
        <w:numPr>
          <w:ilvl w:val="0"/>
          <w:numId w:val="35"/>
        </w:numPr>
        <w:spacing w:after="120"/>
        <w:ind w:left="567" w:hanging="425"/>
        <w:rPr>
          <w:rFonts w:ascii="Century Gothic" w:hAnsi="Century Gothic"/>
          <w:sz w:val="21"/>
          <w:szCs w:val="21"/>
        </w:rPr>
      </w:pPr>
      <w:r w:rsidRPr="00FD3A77">
        <w:rPr>
          <w:rFonts w:ascii="Century Gothic" w:hAnsi="Century Gothic"/>
          <w:sz w:val="21"/>
          <w:szCs w:val="21"/>
        </w:rPr>
        <w:t>Ensure legal, regulatory and policy compliance under GDPR, Health and Safety and in area of your specialism identifying opportunities and risks and escalating where appropriate.</w:t>
      </w:r>
    </w:p>
    <w:p w14:paraId="4C7D6009" w14:textId="77777777" w:rsidR="0045744D" w:rsidRPr="00064B0D" w:rsidRDefault="0045744D" w:rsidP="0045744D">
      <w:pPr>
        <w:widowControl w:val="0"/>
        <w:autoSpaceDE w:val="0"/>
        <w:autoSpaceDN w:val="0"/>
        <w:adjustRightInd w:val="0"/>
        <w:spacing w:before="240" w:after="120" w:line="264" w:lineRule="auto"/>
        <w:ind w:left="142" w:right="418"/>
        <w:jc w:val="both"/>
        <w:rPr>
          <w:rStyle w:val="A0"/>
          <w:rFonts w:ascii="Century Gothic" w:hAnsi="Century Gothic"/>
          <w:bCs w:val="0"/>
          <w:color w:val="009999"/>
          <w:sz w:val="21"/>
          <w:szCs w:val="21"/>
        </w:rPr>
      </w:pPr>
      <w:r w:rsidRPr="00064B0D">
        <w:rPr>
          <w:rStyle w:val="A0"/>
          <w:rFonts w:ascii="Century Gothic" w:hAnsi="Century Gothic"/>
          <w:color w:val="009999"/>
          <w:sz w:val="22"/>
          <w:szCs w:val="21"/>
        </w:rPr>
        <w:t>PLEASE</w:t>
      </w:r>
      <w:r w:rsidRPr="00064B0D">
        <w:rPr>
          <w:rStyle w:val="A0"/>
          <w:rFonts w:ascii="Century Gothic" w:hAnsi="Century Gothic"/>
          <w:color w:val="009999"/>
          <w:sz w:val="21"/>
          <w:szCs w:val="21"/>
        </w:rPr>
        <w:t xml:space="preserve"> </w:t>
      </w:r>
      <w:r w:rsidRPr="00064B0D">
        <w:rPr>
          <w:rStyle w:val="A0"/>
          <w:rFonts w:ascii="Century Gothic" w:hAnsi="Century Gothic"/>
          <w:color w:val="009999"/>
          <w:sz w:val="22"/>
          <w:szCs w:val="21"/>
        </w:rPr>
        <w:t>NOTE</w:t>
      </w:r>
    </w:p>
    <w:p w14:paraId="00DA234C" w14:textId="77777777" w:rsidR="0045744D" w:rsidRPr="00C96210" w:rsidRDefault="0045744D" w:rsidP="0045744D">
      <w:pPr>
        <w:widowControl w:val="0"/>
        <w:autoSpaceDE w:val="0"/>
        <w:autoSpaceDN w:val="0"/>
        <w:adjustRightInd w:val="0"/>
        <w:spacing w:after="120" w:line="264" w:lineRule="auto"/>
        <w:ind w:left="142" w:right="418"/>
        <w:jc w:val="both"/>
        <w:rPr>
          <w:rFonts w:ascii="Century Gothic" w:hAnsi="Century Gothic" w:cs="Times"/>
          <w:i/>
          <w:sz w:val="21"/>
          <w:szCs w:val="21"/>
        </w:rPr>
      </w:pPr>
      <w:r w:rsidRPr="00C96210">
        <w:rPr>
          <w:rFonts w:ascii="Century Gothic" w:hAnsi="Century Gothic" w:cs="Times"/>
          <w:i/>
          <w:sz w:val="21"/>
          <w:szCs w:val="21"/>
        </w:rPr>
        <w:t>This job description is a guide to the general duties and responsibilities of this post, which reasonably may vary from time to time according to the needs of the service. It does not form part of the terms and conditions of employment.</w:t>
      </w:r>
    </w:p>
    <w:p w14:paraId="4B88CEE9" w14:textId="77777777" w:rsidR="0045744D" w:rsidRDefault="0045744D" w:rsidP="0045744D">
      <w:pPr>
        <w:widowControl w:val="0"/>
        <w:autoSpaceDE w:val="0"/>
        <w:autoSpaceDN w:val="0"/>
        <w:adjustRightInd w:val="0"/>
        <w:spacing w:after="120" w:line="264" w:lineRule="auto"/>
        <w:ind w:left="142" w:right="418"/>
        <w:jc w:val="both"/>
        <w:rPr>
          <w:rFonts w:ascii="Century Gothic" w:hAnsi="Century Gothic" w:cs="Times"/>
          <w:bCs/>
          <w:i/>
          <w:sz w:val="21"/>
          <w:szCs w:val="21"/>
        </w:rPr>
      </w:pPr>
      <w:r w:rsidRPr="00C96210">
        <w:rPr>
          <w:rFonts w:ascii="Century Gothic" w:hAnsi="Century Gothic" w:cs="Times"/>
          <w:bCs/>
          <w:i/>
          <w:sz w:val="21"/>
          <w:szCs w:val="21"/>
        </w:rPr>
        <w:t>All staff at Ambler Primary School and Children’s Centre are expected to accept reasonable flexibility in working arrangements, including undertaking duties commensurate with the scale of the post and duties normally allocated to posts at a lower scale.</w:t>
      </w:r>
    </w:p>
    <w:p w14:paraId="5A76923E" w14:textId="4C4AEAB3"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711AAB91" w14:textId="2734D203"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30698C24" w14:textId="5C320CC1"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720337D" w14:textId="7964010C"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C8923DF" w14:textId="0431D4E4"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6C0EF1F" w14:textId="32A225E5"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11948D6C" w14:textId="0B0229CD"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6D0A4E79" w14:textId="3F717038"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7DEADC59" w14:textId="36143187"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3FBCD0CC" w14:textId="49A30A42"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ECD7240" w14:textId="7AA4C6C8"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1E6AD614" w14:textId="03A374A4"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30BE73F9" w14:textId="1573DA5F"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188D29DC" w14:textId="7A8B8B00"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56607409" w14:textId="4D5072FB"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2257EEBD" w14:textId="226E7D30"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3C55A95" w14:textId="4530A5D3"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7656631F" w14:textId="6B258370"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19303E2D" w14:textId="6ACDF9C5"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7AF3E7F5" w14:textId="7A16A9B2"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52791011" w14:textId="096A4681"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4D1F6CAC" w14:textId="4998E9F6"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A54564A" w14:textId="607F1924"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6F46621" w14:textId="68FEB09D"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0DCA72D2" w14:textId="2AA39877"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611CCD38" w14:textId="77777777" w:rsidR="0045744D" w:rsidRDefault="0045744D" w:rsidP="0045744D">
      <w:pPr>
        <w:widowControl w:val="0"/>
        <w:autoSpaceDE w:val="0"/>
        <w:autoSpaceDN w:val="0"/>
        <w:adjustRightInd w:val="0"/>
        <w:spacing w:after="120" w:line="264" w:lineRule="auto"/>
        <w:ind w:right="418"/>
        <w:jc w:val="both"/>
        <w:rPr>
          <w:rStyle w:val="A0"/>
          <w:rFonts w:ascii="Century Gothic" w:hAnsi="Century Gothic" w:cs="Times"/>
          <w:b w:val="0"/>
          <w:i/>
          <w:sz w:val="21"/>
          <w:szCs w:val="21"/>
        </w:rPr>
      </w:pPr>
    </w:p>
    <w:p w14:paraId="11D53269" w14:textId="77777777" w:rsidR="0045744D" w:rsidRPr="00C96210" w:rsidRDefault="0045744D" w:rsidP="0045744D">
      <w:pPr>
        <w:widowControl w:val="0"/>
        <w:autoSpaceDE w:val="0"/>
        <w:autoSpaceDN w:val="0"/>
        <w:adjustRightInd w:val="0"/>
        <w:spacing w:after="120" w:line="264" w:lineRule="auto"/>
        <w:ind w:left="142" w:right="418"/>
        <w:jc w:val="both"/>
        <w:rPr>
          <w:rStyle w:val="A0"/>
          <w:rFonts w:ascii="Century Gothic" w:hAnsi="Century Gothic" w:cs="Times"/>
          <w:b w:val="0"/>
          <w:i/>
          <w:sz w:val="21"/>
          <w:szCs w:val="21"/>
        </w:rPr>
      </w:pPr>
    </w:p>
    <w:p w14:paraId="3AFBB079" w14:textId="77777777" w:rsidR="0045744D" w:rsidRPr="008E5261" w:rsidRDefault="0045744D" w:rsidP="0045744D">
      <w:pPr>
        <w:widowControl w:val="0"/>
        <w:autoSpaceDE w:val="0"/>
        <w:autoSpaceDN w:val="0"/>
        <w:adjustRightInd w:val="0"/>
        <w:spacing w:after="120"/>
        <w:ind w:left="142" w:right="418"/>
        <w:jc w:val="both"/>
        <w:rPr>
          <w:rFonts w:ascii="Century Gothic" w:hAnsi="Century Gothic" w:cs="Times"/>
          <w:sz w:val="36"/>
          <w:szCs w:val="36"/>
        </w:rPr>
      </w:pPr>
      <w:r w:rsidRPr="004608E9">
        <w:rPr>
          <w:rFonts w:ascii="Century Gothic" w:hAnsi="Century Gothic" w:cs="Times"/>
          <w:b/>
          <w:bCs/>
          <w:noProof/>
          <w:color w:val="009999"/>
          <w:sz w:val="36"/>
          <w:szCs w:val="36"/>
          <w:lang w:eastAsia="en-GB"/>
        </w:rPr>
        <w:lastRenderedPageBreak/>
        <w:drawing>
          <wp:anchor distT="0" distB="0" distL="114300" distR="114300" simplePos="0" relativeHeight="251712512" behindDoc="0" locked="0" layoutInCell="1" allowOverlap="1" wp14:anchorId="3A0A154F" wp14:editId="2FE04CD2">
            <wp:simplePos x="0" y="0"/>
            <wp:positionH relativeFrom="margin">
              <wp:posOffset>4626840</wp:posOffset>
            </wp:positionH>
            <wp:positionV relativeFrom="paragraph">
              <wp:posOffset>-147144</wp:posOffset>
            </wp:positionV>
            <wp:extent cx="1887220" cy="495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38919"/>
                    <a:stretch/>
                  </pic:blipFill>
                  <pic:spPr bwMode="auto">
                    <a:xfrm>
                      <a:off x="0" y="0"/>
                      <a:ext cx="188722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A0"/>
          <w:rFonts w:ascii="Century Gothic" w:hAnsi="Century Gothic"/>
          <w:color w:val="009999"/>
          <w:sz w:val="36"/>
          <w:szCs w:val="36"/>
        </w:rPr>
        <w:t>Person Specification</w:t>
      </w:r>
    </w:p>
    <w:p w14:paraId="64ADF2FD" w14:textId="77777777" w:rsidR="0045744D" w:rsidRPr="00831609" w:rsidRDefault="0045744D" w:rsidP="0045744D">
      <w:pPr>
        <w:widowControl w:val="0"/>
        <w:autoSpaceDE w:val="0"/>
        <w:autoSpaceDN w:val="0"/>
        <w:adjustRightInd w:val="0"/>
        <w:spacing w:after="120" w:line="264" w:lineRule="auto"/>
        <w:ind w:left="142" w:right="134"/>
        <w:jc w:val="both"/>
        <w:rPr>
          <w:rFonts w:ascii="Century Gothic" w:hAnsi="Century Gothic" w:cs="Arial"/>
          <w:sz w:val="22"/>
          <w:szCs w:val="21"/>
        </w:rPr>
      </w:pPr>
      <w:r w:rsidRPr="00831609">
        <w:rPr>
          <w:rFonts w:ascii="Century Gothic" w:hAnsi="Century Gothic" w:cs="Arial"/>
          <w:sz w:val="22"/>
          <w:szCs w:val="21"/>
        </w:rPr>
        <w:t xml:space="preserve">The person specification is a picture of skills, knowledge and experience required to carry out the job.  It has been used to draw up the advert and will also be used in the short-listing and interview process for this post.  </w:t>
      </w:r>
    </w:p>
    <w:p w14:paraId="004FB65F" w14:textId="77777777" w:rsidR="0045744D" w:rsidRPr="00831609" w:rsidRDefault="0045744D" w:rsidP="0045744D">
      <w:pPr>
        <w:widowControl w:val="0"/>
        <w:autoSpaceDE w:val="0"/>
        <w:autoSpaceDN w:val="0"/>
        <w:adjustRightInd w:val="0"/>
        <w:spacing w:after="120" w:line="264" w:lineRule="auto"/>
        <w:ind w:left="142" w:right="134"/>
        <w:jc w:val="both"/>
        <w:rPr>
          <w:rFonts w:ascii="Century Gothic" w:hAnsi="Century Gothic" w:cs="Arial"/>
          <w:szCs w:val="22"/>
        </w:rPr>
      </w:pPr>
      <w:r w:rsidRPr="00831609">
        <w:rPr>
          <w:rFonts w:ascii="Century Gothic" w:hAnsi="Century Gothic" w:cs="Arial"/>
          <w:sz w:val="22"/>
          <w:szCs w:val="21"/>
        </w:rPr>
        <w:t xml:space="preserve">You should demonstrate on your application form how you meet each of the following essential criteria.  Please ensure that your address each one of the criteria as this will be used to assess your </w:t>
      </w:r>
      <w:r w:rsidRPr="00831609">
        <w:rPr>
          <w:rFonts w:ascii="Century Gothic" w:hAnsi="Century Gothic" w:cs="Arial"/>
          <w:szCs w:val="22"/>
        </w:rPr>
        <w:t>suitability for the post.</w:t>
      </w:r>
    </w:p>
    <w:tbl>
      <w:tblPr>
        <w:tblW w:w="9965" w:type="dxa"/>
        <w:jc w:val="center"/>
        <w:tblLayout w:type="fixed"/>
        <w:tblCellMar>
          <w:left w:w="107" w:type="dxa"/>
          <w:right w:w="107" w:type="dxa"/>
        </w:tblCellMar>
        <w:tblLook w:val="0000" w:firstRow="0" w:lastRow="0" w:firstColumn="0" w:lastColumn="0" w:noHBand="0" w:noVBand="0"/>
      </w:tblPr>
      <w:tblGrid>
        <w:gridCol w:w="732"/>
        <w:gridCol w:w="8280"/>
        <w:gridCol w:w="953"/>
      </w:tblGrid>
      <w:tr w:rsidR="0045744D" w:rsidRPr="003572DD" w14:paraId="538C4A0D" w14:textId="77777777" w:rsidTr="00C47FFA">
        <w:trPr>
          <w:jc w:val="center"/>
        </w:trPr>
        <w:tc>
          <w:tcPr>
            <w:tcW w:w="9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4018E" w14:textId="77777777" w:rsidR="0045744D" w:rsidRPr="003572DD" w:rsidRDefault="0045744D" w:rsidP="00C47FFA">
            <w:pPr>
              <w:pStyle w:val="Heading2"/>
              <w:spacing w:before="120" w:after="120"/>
              <w:jc w:val="center"/>
              <w:rPr>
                <w:rFonts w:ascii="Century Gothic" w:eastAsiaTheme="minorHAnsi" w:hAnsi="Century Gothic" w:cs="Arial"/>
                <w:b/>
                <w:color w:val="009999"/>
                <w:sz w:val="22"/>
                <w:szCs w:val="22"/>
              </w:rPr>
            </w:pPr>
            <w:r w:rsidRPr="003572DD">
              <w:rPr>
                <w:rFonts w:ascii="Century Gothic" w:eastAsiaTheme="minorHAnsi" w:hAnsi="Century Gothic" w:cs="Arial"/>
                <w:b/>
                <w:color w:val="009999"/>
                <w:sz w:val="22"/>
                <w:szCs w:val="22"/>
              </w:rPr>
              <w:t>EDUCATION and EXPERIENCE</w:t>
            </w:r>
          </w:p>
        </w:tc>
      </w:tr>
      <w:tr w:rsidR="0045744D" w:rsidRPr="003572DD" w14:paraId="7F5186F4"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4801B60C" w14:textId="77777777" w:rsidR="0045744D" w:rsidRPr="003572DD" w:rsidRDefault="0045744D" w:rsidP="0045744D">
            <w:pPr>
              <w:pStyle w:val="Heading3"/>
              <w:keepLines w:val="0"/>
              <w:numPr>
                <w:ilvl w:val="0"/>
                <w:numId w:val="32"/>
              </w:numPr>
              <w:spacing w:before="120" w:after="120"/>
              <w:ind w:left="0" w:firstLine="0"/>
              <w:rPr>
                <w:rFonts w:ascii="Century Gothic" w:hAnsi="Century Gothic"/>
                <w:sz w:val="22"/>
                <w:szCs w:val="22"/>
              </w:rPr>
            </w:pPr>
          </w:p>
        </w:tc>
        <w:tc>
          <w:tcPr>
            <w:tcW w:w="8280" w:type="dxa"/>
            <w:tcBorders>
              <w:top w:val="single" w:sz="4" w:space="0" w:color="auto"/>
              <w:left w:val="nil"/>
              <w:bottom w:val="single" w:sz="4" w:space="0" w:color="auto"/>
              <w:right w:val="single" w:sz="4" w:space="0" w:color="auto"/>
            </w:tcBorders>
          </w:tcPr>
          <w:p w14:paraId="04B1B30B" w14:textId="77777777" w:rsidR="0045744D" w:rsidRPr="00783307" w:rsidRDefault="0045744D" w:rsidP="00783307">
            <w:pPr>
              <w:pStyle w:val="BodyTextIndent3"/>
              <w:spacing w:before="120"/>
              <w:ind w:left="0"/>
              <w:jc w:val="both"/>
              <w:rPr>
                <w:rFonts w:ascii="Century Gothic" w:hAnsi="Century Gothic" w:cs="Arial"/>
                <w:sz w:val="21"/>
                <w:szCs w:val="21"/>
                <w:lang w:val="en-US"/>
              </w:rPr>
            </w:pPr>
            <w:r w:rsidRPr="00783307">
              <w:rPr>
                <w:rFonts w:ascii="Century Gothic" w:hAnsi="Century Gothic" w:cs="Arial"/>
                <w:sz w:val="21"/>
                <w:szCs w:val="21"/>
                <w:lang w:val="en-US"/>
              </w:rPr>
              <w:t>Early Years Teacher (EYT) status or signed up for or already on a recognised pathway to EYT (i.e. Early Years degree) including GCSE Grade C (or equivalent) or above in English and Maths</w:t>
            </w:r>
          </w:p>
        </w:tc>
        <w:tc>
          <w:tcPr>
            <w:tcW w:w="953" w:type="dxa"/>
            <w:tcBorders>
              <w:top w:val="single" w:sz="4" w:space="0" w:color="auto"/>
              <w:left w:val="nil"/>
              <w:bottom w:val="single" w:sz="4" w:space="0" w:color="auto"/>
              <w:right w:val="single" w:sz="4" w:space="0" w:color="auto"/>
            </w:tcBorders>
          </w:tcPr>
          <w:p w14:paraId="302E67D1" w14:textId="77777777" w:rsidR="0045744D" w:rsidRPr="003572DD" w:rsidRDefault="0045744D" w:rsidP="00C47FFA">
            <w:pPr>
              <w:spacing w:before="120" w:after="120"/>
              <w:jc w:val="center"/>
              <w:rPr>
                <w:rFonts w:ascii="Century Gothic" w:hAnsi="Century Gothic"/>
                <w:b/>
                <w:sz w:val="22"/>
                <w:szCs w:val="22"/>
              </w:rPr>
            </w:pPr>
            <w:r w:rsidRPr="003572DD">
              <w:rPr>
                <w:rFonts w:ascii="Century Gothic" w:hAnsi="Century Gothic"/>
                <w:b/>
                <w:sz w:val="22"/>
                <w:szCs w:val="22"/>
              </w:rPr>
              <w:t>A</w:t>
            </w:r>
            <w:r>
              <w:rPr>
                <w:rFonts w:ascii="Century Gothic" w:hAnsi="Century Gothic"/>
                <w:b/>
                <w:sz w:val="22"/>
                <w:szCs w:val="22"/>
              </w:rPr>
              <w:t>/I</w:t>
            </w:r>
          </w:p>
        </w:tc>
      </w:tr>
      <w:tr w:rsidR="0045744D" w:rsidRPr="003572DD" w14:paraId="77D107B0"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75B32A29" w14:textId="77777777" w:rsidR="0045744D" w:rsidRPr="003572DD" w:rsidRDefault="0045744D" w:rsidP="0045744D">
            <w:pPr>
              <w:pStyle w:val="Heading3"/>
              <w:keepLines w:val="0"/>
              <w:numPr>
                <w:ilvl w:val="0"/>
                <w:numId w:val="32"/>
              </w:numPr>
              <w:tabs>
                <w:tab w:val="left" w:pos="91"/>
              </w:tabs>
              <w:spacing w:before="120" w:after="120"/>
              <w:ind w:left="0" w:firstLine="0"/>
              <w:rPr>
                <w:rFonts w:ascii="Century Gothic" w:hAnsi="Century Gothic"/>
                <w:sz w:val="22"/>
                <w:szCs w:val="22"/>
              </w:rPr>
            </w:pPr>
          </w:p>
        </w:tc>
        <w:tc>
          <w:tcPr>
            <w:tcW w:w="8280" w:type="dxa"/>
            <w:tcBorders>
              <w:top w:val="single" w:sz="4" w:space="0" w:color="auto"/>
              <w:left w:val="nil"/>
              <w:bottom w:val="single" w:sz="4" w:space="0" w:color="auto"/>
              <w:right w:val="single" w:sz="4" w:space="0" w:color="auto"/>
            </w:tcBorders>
          </w:tcPr>
          <w:p w14:paraId="756559E8" w14:textId="77777777" w:rsidR="0045744D" w:rsidRPr="00783307" w:rsidRDefault="0045744D" w:rsidP="00C47FFA">
            <w:pPr>
              <w:pStyle w:val="BodyTextIndent3"/>
              <w:spacing w:before="120"/>
              <w:ind w:left="0"/>
              <w:jc w:val="both"/>
              <w:rPr>
                <w:rFonts w:ascii="Century Gothic" w:hAnsi="Century Gothic" w:cs="Arial"/>
                <w:sz w:val="21"/>
                <w:szCs w:val="21"/>
                <w:lang w:val="en-US"/>
              </w:rPr>
            </w:pPr>
            <w:r w:rsidRPr="00FD3A77">
              <w:rPr>
                <w:rFonts w:ascii="Century Gothic" w:hAnsi="Century Gothic" w:cs="Arial"/>
                <w:sz w:val="21"/>
                <w:szCs w:val="21"/>
                <w:lang w:val="en-US"/>
              </w:rPr>
              <w:t>Substantial successful experience of working within an Early Years setting in a diverse community, including with children from birth to three.</w:t>
            </w:r>
          </w:p>
        </w:tc>
        <w:tc>
          <w:tcPr>
            <w:tcW w:w="953" w:type="dxa"/>
            <w:tcBorders>
              <w:top w:val="single" w:sz="4" w:space="0" w:color="auto"/>
              <w:left w:val="nil"/>
              <w:bottom w:val="single" w:sz="4" w:space="0" w:color="auto"/>
              <w:right w:val="single" w:sz="4" w:space="0" w:color="auto"/>
            </w:tcBorders>
          </w:tcPr>
          <w:p w14:paraId="4C371297" w14:textId="77777777" w:rsidR="0045744D" w:rsidRPr="003572DD" w:rsidRDefault="0045744D" w:rsidP="00C47FFA">
            <w:pPr>
              <w:spacing w:before="120" w:after="120"/>
              <w:jc w:val="center"/>
              <w:rPr>
                <w:rFonts w:ascii="Century Gothic" w:hAnsi="Century Gothic"/>
                <w:b/>
                <w:sz w:val="22"/>
                <w:szCs w:val="22"/>
              </w:rPr>
            </w:pPr>
            <w:r w:rsidRPr="003572DD">
              <w:rPr>
                <w:rFonts w:ascii="Century Gothic" w:hAnsi="Century Gothic"/>
                <w:b/>
                <w:sz w:val="22"/>
                <w:szCs w:val="22"/>
              </w:rPr>
              <w:t>A/I</w:t>
            </w:r>
          </w:p>
        </w:tc>
      </w:tr>
      <w:tr w:rsidR="0045744D" w:rsidRPr="003572DD" w14:paraId="0FCB3CB6"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2920ED2A" w14:textId="77777777" w:rsidR="0045744D" w:rsidRPr="003572DD" w:rsidRDefault="0045744D" w:rsidP="0045744D">
            <w:pPr>
              <w:pStyle w:val="Heading3"/>
              <w:keepLines w:val="0"/>
              <w:numPr>
                <w:ilvl w:val="0"/>
                <w:numId w:val="32"/>
              </w:numPr>
              <w:tabs>
                <w:tab w:val="left" w:pos="91"/>
              </w:tabs>
              <w:spacing w:before="120" w:after="120"/>
              <w:ind w:left="0" w:firstLine="0"/>
              <w:rPr>
                <w:rFonts w:ascii="Century Gothic" w:hAnsi="Century Gothic"/>
                <w:sz w:val="22"/>
                <w:szCs w:val="22"/>
              </w:rPr>
            </w:pPr>
          </w:p>
        </w:tc>
        <w:tc>
          <w:tcPr>
            <w:tcW w:w="8280" w:type="dxa"/>
            <w:tcBorders>
              <w:top w:val="single" w:sz="4" w:space="0" w:color="auto"/>
              <w:left w:val="nil"/>
              <w:bottom w:val="single" w:sz="4" w:space="0" w:color="auto"/>
              <w:right w:val="single" w:sz="4" w:space="0" w:color="auto"/>
            </w:tcBorders>
          </w:tcPr>
          <w:p w14:paraId="6F373268" w14:textId="77777777" w:rsidR="0045744D" w:rsidRPr="00783307" w:rsidRDefault="0045744D" w:rsidP="00C47FFA">
            <w:pPr>
              <w:pStyle w:val="BodyTextIndent3"/>
              <w:spacing w:before="120"/>
              <w:ind w:left="0"/>
              <w:jc w:val="both"/>
              <w:rPr>
                <w:rFonts w:ascii="Century Gothic" w:hAnsi="Century Gothic" w:cs="Arial"/>
                <w:sz w:val="21"/>
                <w:szCs w:val="21"/>
                <w:lang w:val="en-US"/>
              </w:rPr>
            </w:pPr>
            <w:r w:rsidRPr="00FD3A77">
              <w:rPr>
                <w:rFonts w:ascii="Century Gothic" w:hAnsi="Century Gothic" w:cs="Arial"/>
                <w:sz w:val="21"/>
                <w:szCs w:val="21"/>
                <w:lang w:val="en-US"/>
              </w:rPr>
              <w:t>Substantial experience of working in partnership with families and a range of professionals</w:t>
            </w:r>
          </w:p>
        </w:tc>
        <w:tc>
          <w:tcPr>
            <w:tcW w:w="953" w:type="dxa"/>
            <w:tcBorders>
              <w:top w:val="single" w:sz="4" w:space="0" w:color="auto"/>
              <w:left w:val="nil"/>
              <w:bottom w:val="single" w:sz="4" w:space="0" w:color="auto"/>
              <w:right w:val="single" w:sz="4" w:space="0" w:color="auto"/>
            </w:tcBorders>
          </w:tcPr>
          <w:p w14:paraId="3395AAEE" w14:textId="77777777" w:rsidR="0045744D" w:rsidRPr="003572DD" w:rsidRDefault="0045744D" w:rsidP="00C47FFA">
            <w:pPr>
              <w:spacing w:before="120" w:after="120"/>
              <w:jc w:val="center"/>
              <w:rPr>
                <w:rFonts w:ascii="Century Gothic" w:hAnsi="Century Gothic"/>
                <w:b/>
                <w:sz w:val="22"/>
                <w:szCs w:val="22"/>
              </w:rPr>
            </w:pPr>
            <w:r w:rsidRPr="003572DD">
              <w:rPr>
                <w:rFonts w:ascii="Century Gothic" w:hAnsi="Century Gothic"/>
                <w:b/>
                <w:sz w:val="22"/>
                <w:szCs w:val="22"/>
              </w:rPr>
              <w:t>A</w:t>
            </w:r>
            <w:r>
              <w:rPr>
                <w:rFonts w:ascii="Century Gothic" w:hAnsi="Century Gothic"/>
                <w:b/>
                <w:sz w:val="22"/>
                <w:szCs w:val="22"/>
              </w:rPr>
              <w:t>/I/T</w:t>
            </w:r>
          </w:p>
        </w:tc>
      </w:tr>
      <w:tr w:rsidR="0045744D" w:rsidRPr="003572DD" w14:paraId="26461656"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02E4DA34" w14:textId="77777777" w:rsidR="0045744D" w:rsidRPr="003572DD" w:rsidRDefault="0045744D" w:rsidP="0045744D">
            <w:pPr>
              <w:pStyle w:val="Heading3"/>
              <w:keepLines w:val="0"/>
              <w:numPr>
                <w:ilvl w:val="0"/>
                <w:numId w:val="32"/>
              </w:numPr>
              <w:tabs>
                <w:tab w:val="left" w:pos="91"/>
              </w:tabs>
              <w:spacing w:before="120" w:after="120"/>
              <w:ind w:left="0" w:firstLine="0"/>
              <w:rPr>
                <w:rFonts w:ascii="Century Gothic" w:hAnsi="Century Gothic"/>
                <w:sz w:val="22"/>
                <w:szCs w:val="22"/>
              </w:rPr>
            </w:pPr>
          </w:p>
        </w:tc>
        <w:tc>
          <w:tcPr>
            <w:tcW w:w="8280" w:type="dxa"/>
            <w:tcBorders>
              <w:top w:val="single" w:sz="4" w:space="0" w:color="auto"/>
              <w:left w:val="nil"/>
              <w:bottom w:val="single" w:sz="4" w:space="0" w:color="auto"/>
              <w:right w:val="single" w:sz="4" w:space="0" w:color="auto"/>
            </w:tcBorders>
          </w:tcPr>
          <w:p w14:paraId="2093A654" w14:textId="77777777" w:rsidR="0045744D" w:rsidRPr="00FD3A77" w:rsidRDefault="0045744D" w:rsidP="00C47FFA">
            <w:pPr>
              <w:pStyle w:val="BodyTextIndent3"/>
              <w:spacing w:before="120"/>
              <w:ind w:left="0"/>
              <w:jc w:val="both"/>
              <w:rPr>
                <w:rFonts w:ascii="Century Gothic" w:hAnsi="Century Gothic" w:cs="Arial"/>
                <w:sz w:val="21"/>
                <w:szCs w:val="21"/>
                <w:lang w:val="en-US"/>
              </w:rPr>
            </w:pPr>
            <w:r w:rsidRPr="00783307">
              <w:rPr>
                <w:rFonts w:ascii="Century Gothic" w:hAnsi="Century Gothic" w:cs="Arial"/>
                <w:sz w:val="21"/>
                <w:szCs w:val="21"/>
                <w:lang w:val="en-US"/>
              </w:rPr>
              <w:t>Experience of supervising or managing staff</w:t>
            </w:r>
          </w:p>
        </w:tc>
        <w:tc>
          <w:tcPr>
            <w:tcW w:w="953" w:type="dxa"/>
            <w:tcBorders>
              <w:top w:val="single" w:sz="4" w:space="0" w:color="auto"/>
              <w:left w:val="nil"/>
              <w:bottom w:val="single" w:sz="4" w:space="0" w:color="auto"/>
              <w:right w:val="single" w:sz="4" w:space="0" w:color="auto"/>
            </w:tcBorders>
          </w:tcPr>
          <w:p w14:paraId="5B60A927" w14:textId="77777777" w:rsidR="0045744D" w:rsidRPr="003572DD" w:rsidRDefault="0045744D" w:rsidP="00C47FFA">
            <w:pPr>
              <w:spacing w:before="120" w:after="120"/>
              <w:jc w:val="center"/>
              <w:rPr>
                <w:rFonts w:ascii="Century Gothic" w:hAnsi="Century Gothic"/>
                <w:b/>
                <w:sz w:val="22"/>
                <w:szCs w:val="22"/>
              </w:rPr>
            </w:pPr>
          </w:p>
        </w:tc>
      </w:tr>
      <w:tr w:rsidR="0045744D" w:rsidRPr="003572DD" w14:paraId="75DD5E6D" w14:textId="77777777" w:rsidTr="00C47FFA">
        <w:trPr>
          <w:jc w:val="center"/>
        </w:trPr>
        <w:tc>
          <w:tcPr>
            <w:tcW w:w="9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D39A8F" w14:textId="77777777" w:rsidR="0045744D" w:rsidRPr="003572DD" w:rsidRDefault="0045744D" w:rsidP="00C47FFA">
            <w:pPr>
              <w:pStyle w:val="Heading1"/>
              <w:spacing w:before="120" w:after="120"/>
              <w:jc w:val="center"/>
              <w:rPr>
                <w:rFonts w:ascii="Century Gothic" w:hAnsi="Century Gothic" w:cs="Arial"/>
                <w:b/>
                <w:bCs/>
                <w:sz w:val="22"/>
                <w:szCs w:val="22"/>
              </w:rPr>
            </w:pPr>
            <w:r w:rsidRPr="003572DD">
              <w:rPr>
                <w:rFonts w:ascii="Century Gothic" w:eastAsiaTheme="minorHAnsi" w:hAnsi="Century Gothic" w:cs="Arial"/>
                <w:b/>
                <w:color w:val="009999"/>
                <w:sz w:val="22"/>
                <w:szCs w:val="22"/>
              </w:rPr>
              <w:t>KNOWLEDGE, SKILLS and ABILITY</w:t>
            </w:r>
          </w:p>
        </w:tc>
      </w:tr>
      <w:tr w:rsidR="0045744D" w:rsidRPr="003572DD" w14:paraId="01F28FF2"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487C6CD0" w14:textId="77777777" w:rsidR="0045744D" w:rsidRPr="003572DD" w:rsidRDefault="0045744D" w:rsidP="0045744D">
            <w:pPr>
              <w:pStyle w:val="Heading4"/>
              <w:keepLines w:val="0"/>
              <w:numPr>
                <w:ilvl w:val="0"/>
                <w:numId w:val="32"/>
              </w:numPr>
              <w:tabs>
                <w:tab w:val="num" w:pos="720"/>
              </w:tabs>
              <w:spacing w:before="120" w:after="120"/>
              <w:ind w:left="0" w:firstLine="0"/>
              <w:rPr>
                <w:rFonts w:ascii="Century Gothic" w:hAnsi="Century Gothic"/>
                <w:sz w:val="22"/>
                <w:szCs w:val="22"/>
              </w:rPr>
            </w:pPr>
          </w:p>
        </w:tc>
        <w:tc>
          <w:tcPr>
            <w:tcW w:w="8280" w:type="dxa"/>
            <w:tcBorders>
              <w:top w:val="single" w:sz="4" w:space="0" w:color="auto"/>
              <w:left w:val="nil"/>
              <w:bottom w:val="single" w:sz="4" w:space="0" w:color="auto"/>
              <w:right w:val="single" w:sz="4" w:space="0" w:color="auto"/>
            </w:tcBorders>
          </w:tcPr>
          <w:p w14:paraId="68675315"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Demonstrate the ability to safeguard and promote the welfare of children, and provide a safe learning environment and recognise when a child is in danger or at risk of abuse.</w:t>
            </w:r>
          </w:p>
        </w:tc>
        <w:tc>
          <w:tcPr>
            <w:tcW w:w="953" w:type="dxa"/>
            <w:tcBorders>
              <w:top w:val="single" w:sz="4" w:space="0" w:color="auto"/>
              <w:left w:val="nil"/>
              <w:bottom w:val="single" w:sz="4" w:space="0" w:color="auto"/>
              <w:right w:val="single" w:sz="4" w:space="0" w:color="auto"/>
            </w:tcBorders>
          </w:tcPr>
          <w:p w14:paraId="5EEB3F91" w14:textId="77777777" w:rsidR="0045744D" w:rsidRPr="003572DD" w:rsidRDefault="0045744D" w:rsidP="00C47FFA">
            <w:pPr>
              <w:pStyle w:val="Footer"/>
              <w:spacing w:before="120" w:after="120"/>
              <w:jc w:val="center"/>
              <w:rPr>
                <w:rFonts w:ascii="Century Gothic" w:hAnsi="Century Gothic" w:cs="Arial"/>
                <w:b/>
                <w:sz w:val="22"/>
                <w:szCs w:val="22"/>
              </w:rPr>
            </w:pPr>
            <w:r w:rsidRPr="003572DD">
              <w:rPr>
                <w:rFonts w:ascii="Century Gothic" w:hAnsi="Century Gothic" w:cs="Arial"/>
                <w:b/>
                <w:sz w:val="22"/>
                <w:szCs w:val="22"/>
              </w:rPr>
              <w:t>A/I/T</w:t>
            </w:r>
          </w:p>
        </w:tc>
      </w:tr>
      <w:tr w:rsidR="0045744D" w:rsidRPr="003572DD" w14:paraId="4C22B80D"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5188EA77" w14:textId="77777777" w:rsidR="0045744D" w:rsidRPr="003572DD" w:rsidRDefault="0045744D" w:rsidP="0045744D">
            <w:pPr>
              <w:pStyle w:val="Heading4"/>
              <w:keepLines w:val="0"/>
              <w:numPr>
                <w:ilvl w:val="0"/>
                <w:numId w:val="32"/>
              </w:numPr>
              <w:tabs>
                <w:tab w:val="num" w:pos="720"/>
              </w:tabs>
              <w:spacing w:before="120" w:after="120"/>
              <w:ind w:left="0" w:firstLine="0"/>
              <w:rPr>
                <w:rFonts w:ascii="Century Gothic" w:hAnsi="Century Gothic"/>
                <w:sz w:val="22"/>
                <w:szCs w:val="22"/>
              </w:rPr>
            </w:pPr>
            <w:r w:rsidRPr="003572DD">
              <w:rPr>
                <w:rFonts w:ascii="Century Gothic" w:hAnsi="Century Gothic"/>
                <w:sz w:val="22"/>
                <w:szCs w:val="22"/>
              </w:rPr>
              <w:t>E</w:t>
            </w:r>
          </w:p>
        </w:tc>
        <w:tc>
          <w:tcPr>
            <w:tcW w:w="8280" w:type="dxa"/>
            <w:tcBorders>
              <w:top w:val="single" w:sz="4" w:space="0" w:color="auto"/>
              <w:left w:val="nil"/>
              <w:bottom w:val="single" w:sz="4" w:space="0" w:color="auto"/>
              <w:right w:val="single" w:sz="4" w:space="0" w:color="auto"/>
            </w:tcBorders>
          </w:tcPr>
          <w:p w14:paraId="0C97AFE0"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Ability to be lead professional in team around the child meetings, lead on the development and implementation of support plans including the 2 year progress check, early help assessments and SEND short term plans</w:t>
            </w:r>
          </w:p>
        </w:tc>
        <w:tc>
          <w:tcPr>
            <w:tcW w:w="953" w:type="dxa"/>
            <w:tcBorders>
              <w:top w:val="single" w:sz="4" w:space="0" w:color="auto"/>
              <w:left w:val="nil"/>
              <w:bottom w:val="single" w:sz="4" w:space="0" w:color="auto"/>
              <w:right w:val="single" w:sz="4" w:space="0" w:color="auto"/>
            </w:tcBorders>
          </w:tcPr>
          <w:p w14:paraId="3242EA49" w14:textId="77777777" w:rsidR="0045744D" w:rsidRPr="003572DD" w:rsidRDefault="0045744D" w:rsidP="00C47FFA">
            <w:pPr>
              <w:pStyle w:val="Foote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1E37EC8E"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6AFBBA24"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p>
        </w:tc>
        <w:tc>
          <w:tcPr>
            <w:tcW w:w="8280" w:type="dxa"/>
            <w:tcBorders>
              <w:top w:val="single" w:sz="4" w:space="0" w:color="auto"/>
              <w:left w:val="nil"/>
              <w:bottom w:val="single" w:sz="4" w:space="0" w:color="auto"/>
              <w:right w:val="single" w:sz="4" w:space="0" w:color="auto"/>
            </w:tcBorders>
          </w:tcPr>
          <w:p w14:paraId="5620D4BD"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Demonstrate the ability to set high expectations which inspire, motivate and challenge all children.</w:t>
            </w:r>
          </w:p>
        </w:tc>
        <w:tc>
          <w:tcPr>
            <w:tcW w:w="953" w:type="dxa"/>
            <w:tcBorders>
              <w:top w:val="single" w:sz="4" w:space="0" w:color="auto"/>
              <w:left w:val="nil"/>
              <w:bottom w:val="single" w:sz="4" w:space="0" w:color="auto"/>
              <w:right w:val="single" w:sz="4" w:space="0" w:color="auto"/>
            </w:tcBorders>
          </w:tcPr>
          <w:p w14:paraId="448E3299"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22CC2CE3"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627AB650"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p>
        </w:tc>
        <w:tc>
          <w:tcPr>
            <w:tcW w:w="8280" w:type="dxa"/>
            <w:tcBorders>
              <w:top w:val="single" w:sz="4" w:space="0" w:color="auto"/>
              <w:left w:val="nil"/>
              <w:bottom w:val="single" w:sz="4" w:space="0" w:color="auto"/>
              <w:right w:val="single" w:sz="4" w:space="0" w:color="auto"/>
            </w:tcBorders>
          </w:tcPr>
          <w:p w14:paraId="18B0F3C8"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Demonstrate the ability to promote good progress and outcomes by children.</w:t>
            </w:r>
          </w:p>
        </w:tc>
        <w:tc>
          <w:tcPr>
            <w:tcW w:w="953" w:type="dxa"/>
            <w:tcBorders>
              <w:top w:val="single" w:sz="4" w:space="0" w:color="auto"/>
              <w:left w:val="nil"/>
              <w:bottom w:val="single" w:sz="4" w:space="0" w:color="auto"/>
              <w:right w:val="single" w:sz="4" w:space="0" w:color="auto"/>
            </w:tcBorders>
          </w:tcPr>
          <w:p w14:paraId="5784F587"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A/I/T</w:t>
            </w:r>
          </w:p>
        </w:tc>
      </w:tr>
      <w:tr w:rsidR="0045744D" w:rsidRPr="003572DD" w14:paraId="75E2607C"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0DE2C913"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r w:rsidRPr="003572DD">
              <w:rPr>
                <w:rFonts w:ascii="Century Gothic" w:hAnsi="Century Gothic"/>
                <w:b/>
                <w:sz w:val="22"/>
                <w:szCs w:val="22"/>
              </w:rPr>
              <w:t>E</w:t>
            </w:r>
          </w:p>
        </w:tc>
        <w:tc>
          <w:tcPr>
            <w:tcW w:w="8280" w:type="dxa"/>
            <w:tcBorders>
              <w:top w:val="single" w:sz="4" w:space="0" w:color="auto"/>
              <w:left w:val="nil"/>
              <w:bottom w:val="single" w:sz="4" w:space="0" w:color="auto"/>
              <w:right w:val="single" w:sz="4" w:space="0" w:color="auto"/>
            </w:tcBorders>
          </w:tcPr>
          <w:p w14:paraId="504891C1"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Demonstrate good knowledge of early learning and EYFS.</w:t>
            </w:r>
          </w:p>
        </w:tc>
        <w:tc>
          <w:tcPr>
            <w:tcW w:w="953" w:type="dxa"/>
            <w:tcBorders>
              <w:top w:val="single" w:sz="4" w:space="0" w:color="auto"/>
              <w:left w:val="nil"/>
              <w:bottom w:val="single" w:sz="4" w:space="0" w:color="auto"/>
              <w:right w:val="single" w:sz="4" w:space="0" w:color="auto"/>
            </w:tcBorders>
          </w:tcPr>
          <w:p w14:paraId="0B0C6744"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221B3562"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089C6B83"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r w:rsidRPr="003572DD">
              <w:rPr>
                <w:rFonts w:ascii="Century Gothic" w:hAnsi="Century Gothic"/>
                <w:b/>
                <w:sz w:val="22"/>
                <w:szCs w:val="22"/>
              </w:rPr>
              <w:t>E</w:t>
            </w:r>
          </w:p>
        </w:tc>
        <w:tc>
          <w:tcPr>
            <w:tcW w:w="8280" w:type="dxa"/>
            <w:tcBorders>
              <w:top w:val="single" w:sz="4" w:space="0" w:color="auto"/>
              <w:left w:val="nil"/>
              <w:bottom w:val="single" w:sz="4" w:space="0" w:color="auto"/>
              <w:right w:val="single" w:sz="4" w:space="0" w:color="auto"/>
            </w:tcBorders>
          </w:tcPr>
          <w:p w14:paraId="73D53ACE"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Proven ability to plan and adapt high quality education and care taking account of and responding to the needs of all children.</w:t>
            </w:r>
          </w:p>
        </w:tc>
        <w:tc>
          <w:tcPr>
            <w:tcW w:w="953" w:type="dxa"/>
            <w:tcBorders>
              <w:top w:val="single" w:sz="4" w:space="0" w:color="auto"/>
              <w:left w:val="nil"/>
              <w:bottom w:val="single" w:sz="4" w:space="0" w:color="auto"/>
              <w:right w:val="single" w:sz="4" w:space="0" w:color="auto"/>
            </w:tcBorders>
          </w:tcPr>
          <w:p w14:paraId="563DF635"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14137BCF"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08DBBA2F"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r w:rsidRPr="003572DD">
              <w:rPr>
                <w:rFonts w:ascii="Century Gothic" w:hAnsi="Century Gothic"/>
                <w:b/>
                <w:sz w:val="22"/>
                <w:szCs w:val="22"/>
              </w:rPr>
              <w:t>E</w:t>
            </w:r>
          </w:p>
        </w:tc>
        <w:tc>
          <w:tcPr>
            <w:tcW w:w="8280" w:type="dxa"/>
            <w:tcBorders>
              <w:top w:val="single" w:sz="4" w:space="0" w:color="auto"/>
              <w:left w:val="nil"/>
              <w:bottom w:val="single" w:sz="4" w:space="0" w:color="auto"/>
              <w:right w:val="single" w:sz="4" w:space="0" w:color="auto"/>
            </w:tcBorders>
          </w:tcPr>
          <w:p w14:paraId="70825EC9"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Proven ability to make accurate and productive use of assessment.</w:t>
            </w:r>
          </w:p>
        </w:tc>
        <w:tc>
          <w:tcPr>
            <w:tcW w:w="953" w:type="dxa"/>
            <w:tcBorders>
              <w:top w:val="single" w:sz="4" w:space="0" w:color="auto"/>
              <w:left w:val="nil"/>
              <w:bottom w:val="single" w:sz="4" w:space="0" w:color="auto"/>
              <w:right w:val="single" w:sz="4" w:space="0" w:color="auto"/>
            </w:tcBorders>
          </w:tcPr>
          <w:p w14:paraId="547B2A52"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18A7135D" w14:textId="77777777" w:rsidTr="00C47FFA">
        <w:trPr>
          <w:trHeight w:val="669"/>
          <w:jc w:val="center"/>
        </w:trPr>
        <w:tc>
          <w:tcPr>
            <w:tcW w:w="732" w:type="dxa"/>
            <w:tcBorders>
              <w:top w:val="single" w:sz="4" w:space="0" w:color="auto"/>
              <w:left w:val="single" w:sz="4" w:space="0" w:color="auto"/>
              <w:bottom w:val="single" w:sz="4" w:space="0" w:color="auto"/>
              <w:right w:val="single" w:sz="4" w:space="0" w:color="auto"/>
            </w:tcBorders>
          </w:tcPr>
          <w:p w14:paraId="4A817CE1"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p>
        </w:tc>
        <w:tc>
          <w:tcPr>
            <w:tcW w:w="8280" w:type="dxa"/>
            <w:tcBorders>
              <w:top w:val="single" w:sz="4" w:space="0" w:color="auto"/>
              <w:left w:val="nil"/>
              <w:bottom w:val="single" w:sz="4" w:space="0" w:color="auto"/>
              <w:right w:val="single" w:sz="4" w:space="0" w:color="auto"/>
            </w:tcBorders>
          </w:tcPr>
          <w:p w14:paraId="64A0A4EB"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Demonstrate the ability to fulfil wider professional responsibilities in partnership with children, professionals from wider agencies, parents/carers and the community.</w:t>
            </w:r>
          </w:p>
        </w:tc>
        <w:tc>
          <w:tcPr>
            <w:tcW w:w="953" w:type="dxa"/>
            <w:tcBorders>
              <w:top w:val="single" w:sz="4" w:space="0" w:color="auto"/>
              <w:left w:val="nil"/>
              <w:bottom w:val="single" w:sz="4" w:space="0" w:color="auto"/>
              <w:right w:val="single" w:sz="4" w:space="0" w:color="auto"/>
            </w:tcBorders>
          </w:tcPr>
          <w:p w14:paraId="01E3BBC5"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29D13745"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5C9EA35D"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r w:rsidRPr="003572DD">
              <w:rPr>
                <w:rFonts w:ascii="Century Gothic" w:hAnsi="Century Gothic"/>
                <w:b/>
                <w:sz w:val="22"/>
                <w:szCs w:val="22"/>
              </w:rPr>
              <w:t>E</w:t>
            </w:r>
          </w:p>
        </w:tc>
        <w:tc>
          <w:tcPr>
            <w:tcW w:w="8280" w:type="dxa"/>
            <w:tcBorders>
              <w:top w:val="single" w:sz="4" w:space="0" w:color="auto"/>
              <w:left w:val="nil"/>
              <w:bottom w:val="single" w:sz="4" w:space="0" w:color="auto"/>
              <w:right w:val="single" w:sz="4" w:space="0" w:color="auto"/>
            </w:tcBorders>
          </w:tcPr>
          <w:p w14:paraId="4CEE09B1"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Understanding of the importance of appropriate information sharing and confidentiality in supporting children’s and families well-being.</w:t>
            </w:r>
          </w:p>
        </w:tc>
        <w:tc>
          <w:tcPr>
            <w:tcW w:w="953" w:type="dxa"/>
            <w:tcBorders>
              <w:top w:val="single" w:sz="4" w:space="0" w:color="auto"/>
              <w:left w:val="nil"/>
              <w:bottom w:val="single" w:sz="4" w:space="0" w:color="auto"/>
              <w:right w:val="single" w:sz="4" w:space="0" w:color="auto"/>
            </w:tcBorders>
          </w:tcPr>
          <w:p w14:paraId="62F69C26"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0F81EA90"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5A422742"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b/>
                <w:sz w:val="22"/>
                <w:szCs w:val="22"/>
              </w:rPr>
            </w:pPr>
            <w:r w:rsidRPr="003572DD">
              <w:rPr>
                <w:rFonts w:ascii="Century Gothic" w:hAnsi="Century Gothic"/>
                <w:b/>
                <w:sz w:val="22"/>
                <w:szCs w:val="22"/>
              </w:rPr>
              <w:t>E</w:t>
            </w:r>
          </w:p>
        </w:tc>
        <w:tc>
          <w:tcPr>
            <w:tcW w:w="8280" w:type="dxa"/>
            <w:tcBorders>
              <w:top w:val="single" w:sz="4" w:space="0" w:color="auto"/>
              <w:left w:val="nil"/>
              <w:bottom w:val="single" w:sz="4" w:space="0" w:color="auto"/>
              <w:right w:val="single" w:sz="4" w:space="0" w:color="auto"/>
            </w:tcBorders>
          </w:tcPr>
          <w:p w14:paraId="36E8FCF9"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High level of written and oral communication and inter-personal skills.</w:t>
            </w:r>
          </w:p>
        </w:tc>
        <w:tc>
          <w:tcPr>
            <w:tcW w:w="953" w:type="dxa"/>
            <w:tcBorders>
              <w:top w:val="single" w:sz="4" w:space="0" w:color="auto"/>
              <w:left w:val="nil"/>
              <w:bottom w:val="single" w:sz="4" w:space="0" w:color="auto"/>
              <w:right w:val="single" w:sz="4" w:space="0" w:color="auto"/>
            </w:tcBorders>
          </w:tcPr>
          <w:p w14:paraId="233DA8D0"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1B1E7E35"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0610563B" w14:textId="77777777" w:rsidR="0045744D" w:rsidRPr="003572DD" w:rsidRDefault="0045744D" w:rsidP="0045744D">
            <w:pPr>
              <w:numPr>
                <w:ilvl w:val="0"/>
                <w:numId w:val="32"/>
              </w:numPr>
              <w:tabs>
                <w:tab w:val="left" w:pos="0"/>
                <w:tab w:val="num" w:pos="720"/>
              </w:tabs>
              <w:spacing w:before="120" w:after="120"/>
              <w:ind w:left="0" w:firstLine="0"/>
              <w:rPr>
                <w:rFonts w:ascii="Century Gothic" w:hAnsi="Century Gothic" w:cs="Arial"/>
                <w:b/>
                <w:sz w:val="22"/>
                <w:szCs w:val="22"/>
              </w:rPr>
            </w:pPr>
            <w:r w:rsidRPr="003572DD">
              <w:rPr>
                <w:rFonts w:ascii="Century Gothic" w:hAnsi="Century Gothic" w:cs="Arial"/>
                <w:b/>
                <w:sz w:val="22"/>
                <w:szCs w:val="22"/>
              </w:rPr>
              <w:lastRenderedPageBreak/>
              <w:t>E</w:t>
            </w:r>
          </w:p>
        </w:tc>
        <w:tc>
          <w:tcPr>
            <w:tcW w:w="8280" w:type="dxa"/>
            <w:tcBorders>
              <w:top w:val="single" w:sz="4" w:space="0" w:color="auto"/>
              <w:left w:val="nil"/>
              <w:bottom w:val="single" w:sz="4" w:space="0" w:color="auto"/>
              <w:right w:val="single" w:sz="4" w:space="0" w:color="auto"/>
            </w:tcBorders>
          </w:tcPr>
          <w:p w14:paraId="3BC8C696" w14:textId="77777777" w:rsidR="0045744D" w:rsidRPr="00FD3A77" w:rsidRDefault="0045744D" w:rsidP="00C47FFA">
            <w:pPr>
              <w:pStyle w:val="BodyTextIndent3"/>
              <w:spacing w:before="120"/>
              <w:ind w:left="0"/>
              <w:jc w:val="both"/>
              <w:rPr>
                <w:rFonts w:ascii="Century Gothic" w:hAnsi="Century Gothic"/>
                <w:sz w:val="21"/>
                <w:szCs w:val="21"/>
              </w:rPr>
            </w:pPr>
            <w:r w:rsidRPr="00FD3A77">
              <w:rPr>
                <w:rFonts w:ascii="Century Gothic" w:hAnsi="Century Gothic" w:cs="Arial"/>
                <w:sz w:val="21"/>
                <w:szCs w:val="21"/>
                <w:lang w:val="en-US"/>
              </w:rPr>
              <w:t>To have relevant IT skills, be willing to develop these skills as necessary and be familiar with relevant software</w:t>
            </w:r>
          </w:p>
        </w:tc>
        <w:tc>
          <w:tcPr>
            <w:tcW w:w="953" w:type="dxa"/>
            <w:tcBorders>
              <w:top w:val="single" w:sz="4" w:space="0" w:color="auto"/>
              <w:left w:val="nil"/>
              <w:bottom w:val="single" w:sz="4" w:space="0" w:color="auto"/>
              <w:right w:val="single" w:sz="4" w:space="0" w:color="auto"/>
            </w:tcBorders>
          </w:tcPr>
          <w:p w14:paraId="20774854" w14:textId="77777777" w:rsidR="0045744D" w:rsidRPr="003572DD" w:rsidRDefault="0045744D" w:rsidP="00C47FFA">
            <w:pPr>
              <w:spacing w:before="120" w:after="120"/>
              <w:jc w:val="center"/>
              <w:rPr>
                <w:rFonts w:ascii="Century Gothic" w:hAnsi="Century Gothic" w:cs="Arial"/>
                <w:b/>
                <w:sz w:val="22"/>
                <w:szCs w:val="22"/>
              </w:rPr>
            </w:pPr>
            <w:r w:rsidRPr="003572DD">
              <w:rPr>
                <w:rFonts w:ascii="Century Gothic" w:hAnsi="Century Gothic" w:cs="Arial"/>
                <w:b/>
                <w:sz w:val="22"/>
                <w:szCs w:val="22"/>
              </w:rPr>
              <w:t>A/I</w:t>
            </w:r>
            <w:r>
              <w:rPr>
                <w:rFonts w:ascii="Century Gothic" w:hAnsi="Century Gothic" w:cs="Arial"/>
                <w:b/>
                <w:sz w:val="22"/>
                <w:szCs w:val="22"/>
              </w:rPr>
              <w:t>/T</w:t>
            </w:r>
          </w:p>
        </w:tc>
      </w:tr>
      <w:tr w:rsidR="0045744D" w:rsidRPr="003572DD" w14:paraId="543BFF7B" w14:textId="77777777" w:rsidTr="00C47FFA">
        <w:trPr>
          <w:jc w:val="center"/>
        </w:trPr>
        <w:tc>
          <w:tcPr>
            <w:tcW w:w="9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DC79DD" w14:textId="77777777" w:rsidR="0045744D" w:rsidRPr="003572DD" w:rsidRDefault="0045744D" w:rsidP="00C47FFA">
            <w:pPr>
              <w:pStyle w:val="Heading1"/>
              <w:spacing w:before="120" w:after="120"/>
              <w:jc w:val="center"/>
              <w:rPr>
                <w:rFonts w:ascii="Century Gothic" w:eastAsiaTheme="minorHAnsi" w:hAnsi="Century Gothic" w:cs="Arial"/>
                <w:b/>
                <w:color w:val="009999"/>
                <w:sz w:val="22"/>
                <w:szCs w:val="22"/>
              </w:rPr>
            </w:pPr>
            <w:r w:rsidRPr="003572DD">
              <w:rPr>
                <w:rFonts w:ascii="Century Gothic" w:eastAsiaTheme="minorHAnsi" w:hAnsi="Century Gothic" w:cs="Arial"/>
                <w:b/>
                <w:color w:val="009999"/>
                <w:sz w:val="22"/>
                <w:szCs w:val="22"/>
              </w:rPr>
              <w:t>COMMITMENT TO EQUAL OPPORTUNITIES</w:t>
            </w:r>
          </w:p>
        </w:tc>
      </w:tr>
      <w:tr w:rsidR="0045744D" w:rsidRPr="003572DD" w14:paraId="0D96E33B" w14:textId="77777777" w:rsidTr="00C47FFA">
        <w:trPr>
          <w:jc w:val="center"/>
        </w:trPr>
        <w:tc>
          <w:tcPr>
            <w:tcW w:w="732" w:type="dxa"/>
            <w:tcBorders>
              <w:top w:val="single" w:sz="4" w:space="0" w:color="auto"/>
              <w:left w:val="single" w:sz="4" w:space="0" w:color="auto"/>
              <w:bottom w:val="single" w:sz="4" w:space="0" w:color="auto"/>
              <w:right w:val="single" w:sz="4" w:space="0" w:color="auto"/>
            </w:tcBorders>
          </w:tcPr>
          <w:p w14:paraId="1CC4F69D" w14:textId="77777777" w:rsidR="0045744D" w:rsidRPr="003572DD" w:rsidRDefault="0045744D" w:rsidP="00783307">
            <w:pPr>
              <w:numPr>
                <w:ilvl w:val="0"/>
                <w:numId w:val="32"/>
              </w:numPr>
              <w:tabs>
                <w:tab w:val="left" w:pos="0"/>
                <w:tab w:val="num" w:pos="720"/>
              </w:tabs>
              <w:spacing w:before="120" w:after="120"/>
              <w:ind w:left="0" w:firstLine="0"/>
              <w:rPr>
                <w:rFonts w:ascii="Century Gothic" w:hAnsi="Century Gothic" w:cs="Arial"/>
                <w:b/>
                <w:sz w:val="22"/>
                <w:szCs w:val="22"/>
              </w:rPr>
            </w:pPr>
          </w:p>
        </w:tc>
        <w:tc>
          <w:tcPr>
            <w:tcW w:w="8280" w:type="dxa"/>
            <w:tcBorders>
              <w:top w:val="single" w:sz="4" w:space="0" w:color="auto"/>
              <w:left w:val="nil"/>
              <w:bottom w:val="single" w:sz="4" w:space="0" w:color="auto"/>
              <w:right w:val="single" w:sz="4" w:space="0" w:color="auto"/>
            </w:tcBorders>
          </w:tcPr>
          <w:p w14:paraId="4B35B236" w14:textId="77777777" w:rsidR="0045744D" w:rsidRPr="003572DD" w:rsidRDefault="0045744D" w:rsidP="00C47FFA">
            <w:pPr>
              <w:spacing w:before="120" w:after="120"/>
              <w:rPr>
                <w:rFonts w:ascii="Century Gothic" w:hAnsi="Century Gothic" w:cs="Arial"/>
                <w:sz w:val="22"/>
                <w:szCs w:val="22"/>
              </w:rPr>
            </w:pPr>
            <w:r w:rsidRPr="00783307">
              <w:rPr>
                <w:rFonts w:ascii="Century Gothic" w:hAnsi="Century Gothic" w:cs="Arial"/>
                <w:sz w:val="21"/>
                <w:szCs w:val="21"/>
                <w:lang w:val="en-US"/>
              </w:rPr>
              <w:t>Demonstrate the ability to adhere to the Council’s Dignity for All policy.</w:t>
            </w:r>
          </w:p>
        </w:tc>
        <w:tc>
          <w:tcPr>
            <w:tcW w:w="953" w:type="dxa"/>
            <w:tcBorders>
              <w:top w:val="single" w:sz="4" w:space="0" w:color="auto"/>
              <w:left w:val="nil"/>
              <w:bottom w:val="single" w:sz="4" w:space="0" w:color="auto"/>
              <w:right w:val="single" w:sz="4" w:space="0" w:color="auto"/>
            </w:tcBorders>
          </w:tcPr>
          <w:p w14:paraId="66029EE7" w14:textId="77777777" w:rsidR="0045744D" w:rsidRPr="003572DD" w:rsidRDefault="0045744D" w:rsidP="00C47FFA">
            <w:pPr>
              <w:spacing w:before="120" w:after="120"/>
              <w:jc w:val="center"/>
              <w:rPr>
                <w:rFonts w:ascii="Century Gothic" w:hAnsi="Century Gothic" w:cs="Arial"/>
                <w:b/>
                <w:bCs/>
                <w:sz w:val="22"/>
                <w:szCs w:val="22"/>
              </w:rPr>
            </w:pPr>
            <w:r w:rsidRPr="003572DD">
              <w:rPr>
                <w:rFonts w:ascii="Century Gothic" w:hAnsi="Century Gothic" w:cs="Arial"/>
                <w:b/>
                <w:bCs/>
                <w:sz w:val="22"/>
                <w:szCs w:val="22"/>
              </w:rPr>
              <w:t>A/I</w:t>
            </w:r>
          </w:p>
        </w:tc>
      </w:tr>
      <w:tr w:rsidR="0045744D" w:rsidRPr="003572DD" w14:paraId="12D31637" w14:textId="77777777" w:rsidTr="00C47FFA">
        <w:trPr>
          <w:jc w:val="center"/>
        </w:trPr>
        <w:tc>
          <w:tcPr>
            <w:tcW w:w="9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803B4" w14:textId="77777777" w:rsidR="0045744D" w:rsidRPr="003572DD" w:rsidRDefault="0045744D" w:rsidP="00C47FFA">
            <w:pPr>
              <w:pStyle w:val="Footer"/>
              <w:spacing w:before="120" w:after="120"/>
              <w:jc w:val="center"/>
              <w:rPr>
                <w:rFonts w:ascii="Century Gothic" w:hAnsi="Century Gothic" w:cs="Arial"/>
                <w:b/>
                <w:bCs/>
                <w:sz w:val="22"/>
                <w:szCs w:val="22"/>
              </w:rPr>
            </w:pPr>
            <w:r w:rsidRPr="003572DD">
              <w:rPr>
                <w:rFonts w:ascii="Century Gothic" w:hAnsi="Century Gothic" w:cs="Arial"/>
                <w:b/>
                <w:color w:val="009999"/>
                <w:sz w:val="22"/>
                <w:szCs w:val="22"/>
              </w:rPr>
              <w:t>SPECIAL REQUIREMENTS OF THE POST</w:t>
            </w:r>
          </w:p>
        </w:tc>
      </w:tr>
      <w:tr w:rsidR="0045744D" w:rsidRPr="003572DD" w14:paraId="0109BBE0" w14:textId="77777777" w:rsidTr="00C47FFA">
        <w:trPr>
          <w:trHeight w:val="1004"/>
          <w:jc w:val="center"/>
        </w:trPr>
        <w:tc>
          <w:tcPr>
            <w:tcW w:w="732" w:type="dxa"/>
            <w:tcBorders>
              <w:top w:val="single" w:sz="4" w:space="0" w:color="auto"/>
              <w:left w:val="single" w:sz="4" w:space="0" w:color="auto"/>
              <w:bottom w:val="single" w:sz="4" w:space="0" w:color="auto"/>
              <w:right w:val="single" w:sz="4" w:space="0" w:color="auto"/>
            </w:tcBorders>
          </w:tcPr>
          <w:p w14:paraId="4707FF57" w14:textId="77777777" w:rsidR="0045744D" w:rsidRPr="003572DD" w:rsidRDefault="0045744D" w:rsidP="00783307">
            <w:pPr>
              <w:numPr>
                <w:ilvl w:val="0"/>
                <w:numId w:val="32"/>
              </w:numPr>
              <w:tabs>
                <w:tab w:val="left" w:pos="0"/>
                <w:tab w:val="num" w:pos="720"/>
              </w:tabs>
              <w:spacing w:before="120" w:after="120"/>
              <w:ind w:left="0" w:firstLine="0"/>
              <w:rPr>
                <w:rFonts w:ascii="Century Gothic" w:hAnsi="Century Gothic" w:cs="Arial"/>
                <w:b/>
                <w:sz w:val="22"/>
                <w:szCs w:val="22"/>
              </w:rPr>
            </w:pPr>
          </w:p>
        </w:tc>
        <w:tc>
          <w:tcPr>
            <w:tcW w:w="8280" w:type="dxa"/>
            <w:tcBorders>
              <w:top w:val="single" w:sz="4" w:space="0" w:color="auto"/>
              <w:left w:val="nil"/>
              <w:bottom w:val="single" w:sz="4" w:space="0" w:color="auto"/>
              <w:right w:val="single" w:sz="4" w:space="0" w:color="auto"/>
            </w:tcBorders>
          </w:tcPr>
          <w:p w14:paraId="18DB91C3" w14:textId="77777777" w:rsidR="0045744D" w:rsidRPr="00FD3A77" w:rsidRDefault="0045744D" w:rsidP="00C47FFA">
            <w:pPr>
              <w:spacing w:before="120" w:after="120"/>
              <w:rPr>
                <w:rFonts w:ascii="Century Gothic" w:hAnsi="Century Gothic" w:cs="Arial"/>
                <w:sz w:val="21"/>
                <w:szCs w:val="21"/>
              </w:rPr>
            </w:pPr>
            <w:r w:rsidRPr="00FD3A77">
              <w:rPr>
                <w:rFonts w:ascii="Century Gothic" w:hAnsi="Century Gothic" w:cs="Arial"/>
                <w:sz w:val="21"/>
                <w:szCs w:val="21"/>
              </w:rPr>
              <w:t>This post will require satisfactory clearance from an Enhanced Disclosure and Barring Service (DBS) check.</w:t>
            </w:r>
          </w:p>
        </w:tc>
        <w:tc>
          <w:tcPr>
            <w:tcW w:w="953" w:type="dxa"/>
            <w:tcBorders>
              <w:top w:val="single" w:sz="4" w:space="0" w:color="auto"/>
              <w:left w:val="nil"/>
              <w:bottom w:val="single" w:sz="4" w:space="0" w:color="auto"/>
              <w:right w:val="single" w:sz="4" w:space="0" w:color="auto"/>
            </w:tcBorders>
          </w:tcPr>
          <w:p w14:paraId="3A73A18F" w14:textId="77777777" w:rsidR="0045744D" w:rsidRPr="003572DD" w:rsidRDefault="0045744D" w:rsidP="00C47FFA">
            <w:pPr>
              <w:spacing w:before="120" w:after="120"/>
              <w:jc w:val="center"/>
              <w:rPr>
                <w:rFonts w:ascii="Century Gothic" w:hAnsi="Century Gothic" w:cs="Arial"/>
                <w:b/>
                <w:bCs/>
                <w:sz w:val="22"/>
                <w:szCs w:val="22"/>
              </w:rPr>
            </w:pPr>
            <w:r w:rsidRPr="003572DD">
              <w:rPr>
                <w:rFonts w:ascii="Century Gothic" w:hAnsi="Century Gothic"/>
                <w:b/>
                <w:bCs/>
                <w:noProof/>
                <w:sz w:val="22"/>
                <w:szCs w:val="22"/>
                <w:lang w:eastAsia="en-GB"/>
              </w:rPr>
              <w:sym w:font="Wingdings" w:char="F0FC"/>
            </w:r>
          </w:p>
        </w:tc>
      </w:tr>
      <w:tr w:rsidR="0045744D" w:rsidRPr="003572DD" w14:paraId="5EC3F87C" w14:textId="77777777" w:rsidTr="00C47FFA">
        <w:trPr>
          <w:cantSplit/>
          <w:jc w:val="center"/>
        </w:trPr>
        <w:tc>
          <w:tcPr>
            <w:tcW w:w="9965" w:type="dxa"/>
            <w:gridSpan w:val="3"/>
            <w:tcBorders>
              <w:top w:val="single" w:sz="4" w:space="0" w:color="auto"/>
              <w:left w:val="single" w:sz="4" w:space="0" w:color="auto"/>
              <w:bottom w:val="single" w:sz="4" w:space="0" w:color="auto"/>
              <w:right w:val="single" w:sz="4" w:space="0" w:color="auto"/>
            </w:tcBorders>
            <w:shd w:val="clear" w:color="auto" w:fill="E6E6E6"/>
          </w:tcPr>
          <w:p w14:paraId="6D793A71" w14:textId="77777777" w:rsidR="0045744D" w:rsidRPr="003572DD" w:rsidRDefault="0045744D" w:rsidP="00C47FFA">
            <w:pPr>
              <w:pStyle w:val="Heading2"/>
              <w:spacing w:after="40"/>
              <w:jc w:val="center"/>
              <w:rPr>
                <w:rFonts w:ascii="Century Gothic" w:hAnsi="Century Gothic" w:cs="Arial"/>
                <w:b/>
                <w:sz w:val="22"/>
                <w:szCs w:val="22"/>
              </w:rPr>
            </w:pPr>
            <w:r w:rsidRPr="003572DD">
              <w:rPr>
                <w:rFonts w:ascii="Century Gothic" w:hAnsi="Century Gothic" w:cs="Arial"/>
                <w:b/>
                <w:sz w:val="22"/>
                <w:szCs w:val="22"/>
              </w:rPr>
              <w:t>E = Essential</w:t>
            </w:r>
          </w:p>
        </w:tc>
      </w:tr>
      <w:tr w:rsidR="0045744D" w:rsidRPr="003572DD" w14:paraId="42B1CCC9" w14:textId="77777777" w:rsidTr="00C47FFA">
        <w:trPr>
          <w:cantSplit/>
          <w:jc w:val="center"/>
        </w:trPr>
        <w:tc>
          <w:tcPr>
            <w:tcW w:w="9965" w:type="dxa"/>
            <w:gridSpan w:val="3"/>
            <w:tcBorders>
              <w:top w:val="single" w:sz="4" w:space="0" w:color="auto"/>
              <w:left w:val="single" w:sz="4" w:space="0" w:color="auto"/>
              <w:bottom w:val="single" w:sz="4" w:space="0" w:color="auto"/>
              <w:right w:val="single" w:sz="4" w:space="0" w:color="auto"/>
            </w:tcBorders>
            <w:shd w:val="clear" w:color="auto" w:fill="E6E6E6"/>
          </w:tcPr>
          <w:p w14:paraId="1F20A6F5" w14:textId="77777777" w:rsidR="0045744D" w:rsidRPr="003572DD" w:rsidRDefault="0045744D" w:rsidP="00C47FFA">
            <w:pPr>
              <w:pStyle w:val="Heading2"/>
              <w:spacing w:after="40"/>
              <w:jc w:val="center"/>
              <w:rPr>
                <w:rFonts w:ascii="Century Gothic" w:hAnsi="Century Gothic" w:cs="Arial"/>
                <w:b/>
                <w:sz w:val="22"/>
                <w:szCs w:val="22"/>
              </w:rPr>
            </w:pPr>
            <w:r w:rsidRPr="003572DD">
              <w:rPr>
                <w:rFonts w:ascii="Century Gothic" w:hAnsi="Century Gothic" w:cs="Arial"/>
                <w:b/>
                <w:sz w:val="22"/>
                <w:szCs w:val="22"/>
              </w:rPr>
              <w:t>*Assessed by:     A= Application        I= Interview      T= Test</w:t>
            </w:r>
          </w:p>
        </w:tc>
      </w:tr>
    </w:tbl>
    <w:p w14:paraId="79A3DF2C" w14:textId="77777777" w:rsidR="000D1444" w:rsidRDefault="000D1444" w:rsidP="00D203B2">
      <w:pPr>
        <w:ind w:right="-426"/>
        <w:rPr>
          <w:rFonts w:ascii="Century Gothic" w:hAnsi="Century Gothic" w:cs="Arial"/>
          <w:sz w:val="22"/>
          <w:szCs w:val="22"/>
        </w:rPr>
      </w:pPr>
    </w:p>
    <w:p w14:paraId="5FD22883" w14:textId="1C8C812A" w:rsidR="005D7C1D" w:rsidRDefault="005D7C1D" w:rsidP="00D203B2">
      <w:pPr>
        <w:ind w:right="-426"/>
        <w:rPr>
          <w:rFonts w:ascii="Century Gothic" w:hAnsi="Century Gothic" w:cs="Arial"/>
          <w:sz w:val="22"/>
          <w:szCs w:val="22"/>
        </w:rPr>
      </w:pPr>
    </w:p>
    <w:p w14:paraId="5543F91B" w14:textId="2BB85A46" w:rsidR="005D7C1D" w:rsidRDefault="005D7C1D" w:rsidP="00D203B2">
      <w:pPr>
        <w:ind w:right="-426"/>
        <w:rPr>
          <w:rFonts w:ascii="Century Gothic" w:hAnsi="Century Gothic" w:cs="Arial"/>
          <w:sz w:val="22"/>
          <w:szCs w:val="22"/>
        </w:rPr>
      </w:pPr>
    </w:p>
    <w:p w14:paraId="5A6C049F" w14:textId="7CFA35C1" w:rsidR="005D7C1D" w:rsidRDefault="005D7C1D" w:rsidP="00D203B2">
      <w:pPr>
        <w:ind w:right="-426"/>
        <w:rPr>
          <w:rFonts w:ascii="Century Gothic" w:hAnsi="Century Gothic" w:cs="Arial"/>
          <w:sz w:val="22"/>
          <w:szCs w:val="22"/>
        </w:rPr>
      </w:pPr>
    </w:p>
    <w:p w14:paraId="25ED1FD5" w14:textId="14EAE574" w:rsidR="005D7C1D" w:rsidRDefault="005D7C1D" w:rsidP="00D203B2">
      <w:pPr>
        <w:ind w:right="-426"/>
        <w:rPr>
          <w:rFonts w:ascii="Century Gothic" w:hAnsi="Century Gothic" w:cs="Arial"/>
          <w:sz w:val="22"/>
          <w:szCs w:val="22"/>
        </w:rPr>
      </w:pPr>
    </w:p>
    <w:p w14:paraId="12715A07" w14:textId="21976B94" w:rsidR="005D7C1D" w:rsidRDefault="005D7C1D" w:rsidP="00D203B2">
      <w:pPr>
        <w:ind w:right="-426"/>
        <w:rPr>
          <w:rFonts w:ascii="Century Gothic" w:hAnsi="Century Gothic" w:cs="Arial"/>
          <w:sz w:val="22"/>
          <w:szCs w:val="22"/>
        </w:rPr>
      </w:pPr>
    </w:p>
    <w:p w14:paraId="4906C69C" w14:textId="23FE3134" w:rsidR="005D7C1D" w:rsidRDefault="005D7C1D" w:rsidP="00D203B2">
      <w:pPr>
        <w:ind w:right="-426"/>
        <w:rPr>
          <w:rFonts w:ascii="Century Gothic" w:hAnsi="Century Gothic" w:cs="Arial"/>
          <w:sz w:val="22"/>
          <w:szCs w:val="22"/>
        </w:rPr>
      </w:pPr>
    </w:p>
    <w:p w14:paraId="69B26C42" w14:textId="7CF00E0B" w:rsidR="005D7C1D" w:rsidRDefault="005D7C1D" w:rsidP="00D203B2">
      <w:pPr>
        <w:ind w:right="-426"/>
        <w:rPr>
          <w:rFonts w:ascii="Century Gothic" w:hAnsi="Century Gothic" w:cs="Arial"/>
          <w:sz w:val="22"/>
          <w:szCs w:val="22"/>
        </w:rPr>
      </w:pPr>
    </w:p>
    <w:p w14:paraId="2057B5AF" w14:textId="5FE1AD73" w:rsidR="005D7C1D" w:rsidRDefault="005D7C1D" w:rsidP="00D203B2">
      <w:pPr>
        <w:ind w:right="-426"/>
        <w:rPr>
          <w:rFonts w:ascii="Century Gothic" w:hAnsi="Century Gothic" w:cs="Arial"/>
          <w:sz w:val="22"/>
          <w:szCs w:val="22"/>
        </w:rPr>
      </w:pPr>
    </w:p>
    <w:p w14:paraId="6FC7FB6D" w14:textId="66057EF4" w:rsidR="005D7C1D" w:rsidRDefault="005D7C1D" w:rsidP="00D203B2">
      <w:pPr>
        <w:ind w:right="-426"/>
        <w:rPr>
          <w:rFonts w:ascii="Century Gothic" w:hAnsi="Century Gothic" w:cs="Arial"/>
          <w:sz w:val="22"/>
          <w:szCs w:val="22"/>
        </w:rPr>
      </w:pPr>
    </w:p>
    <w:p w14:paraId="7BE4484E" w14:textId="7FB6C73A" w:rsidR="005D7C1D" w:rsidRDefault="005D7C1D" w:rsidP="00D203B2">
      <w:pPr>
        <w:ind w:right="-426"/>
        <w:rPr>
          <w:rFonts w:ascii="Century Gothic" w:hAnsi="Century Gothic" w:cs="Arial"/>
          <w:sz w:val="22"/>
          <w:szCs w:val="22"/>
        </w:rPr>
      </w:pPr>
    </w:p>
    <w:p w14:paraId="2205F5AE" w14:textId="59AEE68E" w:rsidR="005D7C1D" w:rsidRDefault="005D7C1D" w:rsidP="00D203B2">
      <w:pPr>
        <w:ind w:right="-426"/>
        <w:rPr>
          <w:rFonts w:ascii="Century Gothic" w:hAnsi="Century Gothic" w:cs="Arial"/>
          <w:sz w:val="22"/>
          <w:szCs w:val="22"/>
        </w:rPr>
      </w:pPr>
    </w:p>
    <w:p w14:paraId="25CFC754" w14:textId="2F1EB104" w:rsidR="005D7C1D" w:rsidRDefault="005D7C1D" w:rsidP="00D203B2">
      <w:pPr>
        <w:ind w:right="-426"/>
        <w:rPr>
          <w:rFonts w:ascii="Century Gothic" w:hAnsi="Century Gothic" w:cs="Arial"/>
          <w:sz w:val="22"/>
          <w:szCs w:val="22"/>
        </w:rPr>
      </w:pPr>
    </w:p>
    <w:p w14:paraId="4779B594" w14:textId="2337C16A" w:rsidR="005D7C1D" w:rsidRDefault="005D7C1D" w:rsidP="00D203B2">
      <w:pPr>
        <w:ind w:right="-426"/>
        <w:rPr>
          <w:rFonts w:ascii="Century Gothic" w:hAnsi="Century Gothic" w:cs="Arial"/>
          <w:sz w:val="22"/>
          <w:szCs w:val="22"/>
        </w:rPr>
      </w:pPr>
    </w:p>
    <w:p w14:paraId="2D03C066" w14:textId="03F8C813" w:rsidR="005D7C1D" w:rsidRDefault="005D7C1D" w:rsidP="00D203B2">
      <w:pPr>
        <w:ind w:right="-426"/>
        <w:rPr>
          <w:rFonts w:ascii="Century Gothic" w:hAnsi="Century Gothic" w:cs="Arial"/>
          <w:sz w:val="22"/>
          <w:szCs w:val="22"/>
        </w:rPr>
      </w:pPr>
    </w:p>
    <w:p w14:paraId="7A202B29" w14:textId="3F24AED1" w:rsidR="005D7C1D" w:rsidRDefault="005D7C1D" w:rsidP="00D203B2">
      <w:pPr>
        <w:ind w:right="-426"/>
        <w:rPr>
          <w:rFonts w:ascii="Century Gothic" w:hAnsi="Century Gothic" w:cs="Arial"/>
          <w:sz w:val="22"/>
          <w:szCs w:val="22"/>
        </w:rPr>
      </w:pPr>
    </w:p>
    <w:p w14:paraId="7D53698E" w14:textId="28F9BBD4" w:rsidR="005D7C1D" w:rsidRDefault="005D7C1D" w:rsidP="00D203B2">
      <w:pPr>
        <w:ind w:right="-426"/>
        <w:rPr>
          <w:rFonts w:ascii="Century Gothic" w:hAnsi="Century Gothic" w:cs="Arial"/>
          <w:sz w:val="22"/>
          <w:szCs w:val="22"/>
        </w:rPr>
      </w:pPr>
    </w:p>
    <w:p w14:paraId="0FA78FBB" w14:textId="2A41B900" w:rsidR="0045744D" w:rsidRDefault="0045744D" w:rsidP="00D203B2">
      <w:pPr>
        <w:ind w:right="-426"/>
        <w:rPr>
          <w:rFonts w:ascii="Century Gothic" w:hAnsi="Century Gothic" w:cs="Arial"/>
          <w:sz w:val="22"/>
          <w:szCs w:val="22"/>
        </w:rPr>
      </w:pPr>
    </w:p>
    <w:p w14:paraId="3662F417" w14:textId="0D3AEDF3" w:rsidR="0045744D" w:rsidRDefault="0045744D" w:rsidP="00D203B2">
      <w:pPr>
        <w:ind w:right="-426"/>
        <w:rPr>
          <w:rFonts w:ascii="Century Gothic" w:hAnsi="Century Gothic" w:cs="Arial"/>
          <w:sz w:val="22"/>
          <w:szCs w:val="22"/>
        </w:rPr>
      </w:pPr>
    </w:p>
    <w:p w14:paraId="28C743B8" w14:textId="7F7DA568" w:rsidR="0045744D" w:rsidRDefault="0045744D" w:rsidP="00D203B2">
      <w:pPr>
        <w:ind w:right="-426"/>
        <w:rPr>
          <w:rFonts w:ascii="Century Gothic" w:hAnsi="Century Gothic" w:cs="Arial"/>
          <w:sz w:val="22"/>
          <w:szCs w:val="22"/>
        </w:rPr>
      </w:pPr>
    </w:p>
    <w:p w14:paraId="123F967F" w14:textId="2C7D489A" w:rsidR="0045744D" w:rsidRDefault="0045744D" w:rsidP="00D203B2">
      <w:pPr>
        <w:ind w:right="-426"/>
        <w:rPr>
          <w:rFonts w:ascii="Century Gothic" w:hAnsi="Century Gothic" w:cs="Arial"/>
          <w:sz w:val="22"/>
          <w:szCs w:val="22"/>
        </w:rPr>
      </w:pPr>
    </w:p>
    <w:p w14:paraId="5D56F3D7" w14:textId="6BD56C46" w:rsidR="0045744D" w:rsidRDefault="0045744D" w:rsidP="00D203B2">
      <w:pPr>
        <w:ind w:right="-426"/>
        <w:rPr>
          <w:rFonts w:ascii="Century Gothic" w:hAnsi="Century Gothic" w:cs="Arial"/>
          <w:sz w:val="22"/>
          <w:szCs w:val="22"/>
        </w:rPr>
      </w:pPr>
    </w:p>
    <w:p w14:paraId="75A7AC38" w14:textId="3C86C4AC" w:rsidR="0045744D" w:rsidRDefault="0045744D" w:rsidP="00D203B2">
      <w:pPr>
        <w:ind w:right="-426"/>
        <w:rPr>
          <w:rFonts w:ascii="Century Gothic" w:hAnsi="Century Gothic" w:cs="Arial"/>
          <w:sz w:val="22"/>
          <w:szCs w:val="22"/>
        </w:rPr>
      </w:pPr>
    </w:p>
    <w:p w14:paraId="1933DCB8" w14:textId="75A73756" w:rsidR="0045744D" w:rsidRDefault="0045744D" w:rsidP="00D203B2">
      <w:pPr>
        <w:ind w:right="-426"/>
        <w:rPr>
          <w:rFonts w:ascii="Century Gothic" w:hAnsi="Century Gothic" w:cs="Arial"/>
          <w:sz w:val="22"/>
          <w:szCs w:val="22"/>
        </w:rPr>
      </w:pPr>
    </w:p>
    <w:p w14:paraId="2B02DCCC" w14:textId="27DD5002" w:rsidR="0045744D" w:rsidRDefault="0045744D" w:rsidP="00D203B2">
      <w:pPr>
        <w:ind w:right="-426"/>
        <w:rPr>
          <w:rFonts w:ascii="Century Gothic" w:hAnsi="Century Gothic" w:cs="Arial"/>
          <w:sz w:val="22"/>
          <w:szCs w:val="22"/>
        </w:rPr>
      </w:pPr>
    </w:p>
    <w:p w14:paraId="705324A8" w14:textId="40B22942" w:rsidR="0045744D" w:rsidRDefault="0045744D" w:rsidP="00D203B2">
      <w:pPr>
        <w:ind w:right="-426"/>
        <w:rPr>
          <w:rFonts w:ascii="Century Gothic" w:hAnsi="Century Gothic" w:cs="Arial"/>
          <w:sz w:val="22"/>
          <w:szCs w:val="22"/>
        </w:rPr>
      </w:pPr>
    </w:p>
    <w:p w14:paraId="0DE595EE" w14:textId="3BB593D8" w:rsidR="0045744D" w:rsidRDefault="0045744D" w:rsidP="00D203B2">
      <w:pPr>
        <w:ind w:right="-426"/>
        <w:rPr>
          <w:rFonts w:ascii="Century Gothic" w:hAnsi="Century Gothic" w:cs="Arial"/>
          <w:sz w:val="22"/>
          <w:szCs w:val="22"/>
        </w:rPr>
      </w:pPr>
    </w:p>
    <w:p w14:paraId="3FF58AC7" w14:textId="49D9CECE" w:rsidR="0045744D" w:rsidRDefault="0045744D" w:rsidP="00D203B2">
      <w:pPr>
        <w:ind w:right="-426"/>
        <w:rPr>
          <w:rFonts w:ascii="Century Gothic" w:hAnsi="Century Gothic" w:cs="Arial"/>
          <w:sz w:val="22"/>
          <w:szCs w:val="22"/>
        </w:rPr>
      </w:pPr>
    </w:p>
    <w:p w14:paraId="43DF9EDC" w14:textId="74DE3895" w:rsidR="0045744D" w:rsidRDefault="0045744D" w:rsidP="00D203B2">
      <w:pPr>
        <w:ind w:right="-426"/>
        <w:rPr>
          <w:rFonts w:ascii="Century Gothic" w:hAnsi="Century Gothic" w:cs="Arial"/>
          <w:sz w:val="22"/>
          <w:szCs w:val="22"/>
        </w:rPr>
      </w:pPr>
    </w:p>
    <w:p w14:paraId="0C2DA418" w14:textId="4DFCD8DA" w:rsidR="0045744D" w:rsidRDefault="0045744D" w:rsidP="00D203B2">
      <w:pPr>
        <w:ind w:right="-426"/>
        <w:rPr>
          <w:rFonts w:ascii="Century Gothic" w:hAnsi="Century Gothic" w:cs="Arial"/>
          <w:sz w:val="22"/>
          <w:szCs w:val="22"/>
        </w:rPr>
      </w:pPr>
    </w:p>
    <w:p w14:paraId="7817FC82" w14:textId="4B3EF4D9" w:rsidR="0045744D" w:rsidRDefault="0045744D" w:rsidP="00D203B2">
      <w:pPr>
        <w:ind w:right="-426"/>
        <w:rPr>
          <w:rFonts w:ascii="Century Gothic" w:hAnsi="Century Gothic" w:cs="Arial"/>
          <w:sz w:val="22"/>
          <w:szCs w:val="22"/>
        </w:rPr>
      </w:pPr>
    </w:p>
    <w:p w14:paraId="4943F8C8" w14:textId="4FABE33A" w:rsidR="0045744D" w:rsidRDefault="0045744D" w:rsidP="00D203B2">
      <w:pPr>
        <w:ind w:right="-426"/>
        <w:rPr>
          <w:rFonts w:ascii="Century Gothic" w:hAnsi="Century Gothic" w:cs="Arial"/>
          <w:sz w:val="22"/>
          <w:szCs w:val="22"/>
        </w:rPr>
      </w:pPr>
    </w:p>
    <w:p w14:paraId="1039085B" w14:textId="77024E31" w:rsidR="0045744D" w:rsidRDefault="0045744D" w:rsidP="00D203B2">
      <w:pPr>
        <w:ind w:right="-426"/>
        <w:rPr>
          <w:rFonts w:ascii="Century Gothic" w:hAnsi="Century Gothic" w:cs="Arial"/>
          <w:sz w:val="22"/>
          <w:szCs w:val="22"/>
        </w:rPr>
      </w:pPr>
    </w:p>
    <w:p w14:paraId="2E7EA46A" w14:textId="4B763EAA" w:rsidR="0045744D" w:rsidRDefault="0045744D" w:rsidP="00D203B2">
      <w:pPr>
        <w:ind w:right="-426"/>
        <w:rPr>
          <w:rFonts w:ascii="Century Gothic" w:hAnsi="Century Gothic" w:cs="Arial"/>
          <w:sz w:val="22"/>
          <w:szCs w:val="22"/>
        </w:rPr>
      </w:pPr>
    </w:p>
    <w:p w14:paraId="124ED687" w14:textId="7588B98E" w:rsidR="0045744D" w:rsidRDefault="0045744D" w:rsidP="00D203B2">
      <w:pPr>
        <w:ind w:right="-426"/>
        <w:rPr>
          <w:rFonts w:ascii="Century Gothic" w:hAnsi="Century Gothic" w:cs="Arial"/>
          <w:sz w:val="22"/>
          <w:szCs w:val="22"/>
        </w:rPr>
      </w:pPr>
    </w:p>
    <w:p w14:paraId="1943657D" w14:textId="77777777" w:rsidR="0045744D" w:rsidRDefault="0045744D" w:rsidP="00D203B2">
      <w:pPr>
        <w:ind w:right="-426"/>
        <w:rPr>
          <w:rFonts w:ascii="Century Gothic" w:hAnsi="Century Gothic" w:cs="Arial"/>
          <w:sz w:val="22"/>
          <w:szCs w:val="22"/>
        </w:rPr>
      </w:pPr>
    </w:p>
    <w:p w14:paraId="5D51088B" w14:textId="08C19943" w:rsidR="005D7C1D" w:rsidRDefault="005D7C1D" w:rsidP="00D203B2">
      <w:pPr>
        <w:ind w:right="-426"/>
        <w:rPr>
          <w:rFonts w:ascii="Century Gothic" w:hAnsi="Century Gothic" w:cs="Arial"/>
          <w:sz w:val="22"/>
          <w:szCs w:val="22"/>
        </w:rPr>
      </w:pPr>
    </w:p>
    <w:p w14:paraId="06214DE0" w14:textId="46B53622" w:rsidR="005D7C1D" w:rsidRDefault="005D7C1D" w:rsidP="00D203B2">
      <w:pPr>
        <w:ind w:right="-426"/>
        <w:rPr>
          <w:rFonts w:ascii="Century Gothic" w:hAnsi="Century Gothic" w:cs="Arial"/>
          <w:sz w:val="22"/>
          <w:szCs w:val="22"/>
        </w:rPr>
      </w:pPr>
    </w:p>
    <w:p w14:paraId="32767125" w14:textId="3609DE74" w:rsidR="00C87754" w:rsidRDefault="00C87754" w:rsidP="00EE21DF">
      <w:pPr>
        <w:widowControl w:val="0"/>
        <w:autoSpaceDE w:val="0"/>
        <w:autoSpaceDN w:val="0"/>
        <w:adjustRightInd w:val="0"/>
        <w:spacing w:before="240" w:after="120"/>
        <w:ind w:right="418"/>
        <w:jc w:val="both"/>
        <w:rPr>
          <w:rFonts w:ascii="Century Gothic" w:hAnsi="Century Gothic" w:cs="Arial"/>
          <w:sz w:val="21"/>
          <w:szCs w:val="21"/>
        </w:rPr>
      </w:pPr>
      <w:r w:rsidRPr="004608E9">
        <w:rPr>
          <w:rFonts w:ascii="Century Gothic" w:hAnsi="Century Gothic" w:cs="Times"/>
          <w:b/>
          <w:bCs/>
          <w:noProof/>
          <w:color w:val="009999"/>
          <w:sz w:val="36"/>
          <w:szCs w:val="36"/>
          <w:lang w:eastAsia="en-GB"/>
        </w:rPr>
        <w:lastRenderedPageBreak/>
        <w:drawing>
          <wp:anchor distT="0" distB="0" distL="114300" distR="114300" simplePos="0" relativeHeight="251699200" behindDoc="0" locked="0" layoutInCell="1" allowOverlap="1" wp14:anchorId="68E5323D" wp14:editId="58F497FF">
            <wp:simplePos x="0" y="0"/>
            <wp:positionH relativeFrom="margin">
              <wp:posOffset>4701972</wp:posOffset>
            </wp:positionH>
            <wp:positionV relativeFrom="paragraph">
              <wp:posOffset>-919</wp:posOffset>
            </wp:positionV>
            <wp:extent cx="1887220" cy="495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38919"/>
                    <a:stretch/>
                  </pic:blipFill>
                  <pic:spPr bwMode="auto">
                    <a:xfrm>
                      <a:off x="0" y="0"/>
                      <a:ext cx="188722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1F3F">
        <w:rPr>
          <w:rStyle w:val="A0"/>
          <w:color w:val="009999"/>
          <w:sz w:val="44"/>
          <w:szCs w:val="44"/>
        </w:rPr>
        <w:t>Details of Selection Process</w:t>
      </w:r>
      <w:r w:rsidR="0093359F" w:rsidRPr="00431F3F">
        <w:rPr>
          <w:rFonts w:ascii="Century Gothic" w:hAnsi="Century Gothic" w:cs="Arial"/>
          <w:sz w:val="21"/>
          <w:szCs w:val="21"/>
        </w:rPr>
        <w:t xml:space="preserve"> </w:t>
      </w:r>
    </w:p>
    <w:p w14:paraId="7F2B4B93" w14:textId="6354420A" w:rsidR="000D50F0" w:rsidRPr="00431F3F" w:rsidRDefault="000D50F0" w:rsidP="00431F3F">
      <w:pPr>
        <w:widowControl w:val="0"/>
        <w:autoSpaceDE w:val="0"/>
        <w:autoSpaceDN w:val="0"/>
        <w:adjustRightInd w:val="0"/>
        <w:spacing w:before="240" w:after="120"/>
        <w:ind w:left="142" w:right="418"/>
        <w:jc w:val="both"/>
        <w:rPr>
          <w:rFonts w:ascii="Century Gothic" w:hAnsi="Century Gothic"/>
          <w:b/>
          <w:color w:val="9A589A"/>
          <w:sz w:val="21"/>
          <w:szCs w:val="21"/>
        </w:rPr>
      </w:pPr>
      <w:r w:rsidRPr="00431F3F">
        <w:rPr>
          <w:rStyle w:val="A0"/>
          <w:rFonts w:ascii="Century Gothic" w:hAnsi="Century Gothic"/>
          <w:color w:val="009999"/>
          <w:sz w:val="22"/>
          <w:szCs w:val="22"/>
        </w:rPr>
        <w:t>Application deadline</w:t>
      </w:r>
    </w:p>
    <w:p w14:paraId="3AFF3F1D" w14:textId="58577267" w:rsidR="000D50F0" w:rsidRPr="00431F3F" w:rsidRDefault="000D50F0" w:rsidP="00EE21DF">
      <w:pPr>
        <w:pStyle w:val="BodyText"/>
        <w:kinsoku w:val="0"/>
        <w:overflowPunct w:val="0"/>
        <w:spacing w:before="96" w:line="249" w:lineRule="auto"/>
        <w:ind w:left="142" w:right="276"/>
        <w:jc w:val="both"/>
        <w:rPr>
          <w:rFonts w:ascii="Century Gothic" w:hAnsi="Century Gothic"/>
          <w:b w:val="0"/>
          <w:i w:val="0"/>
          <w:sz w:val="22"/>
          <w:szCs w:val="22"/>
        </w:rPr>
      </w:pPr>
      <w:r w:rsidRPr="003E2616">
        <w:rPr>
          <w:rFonts w:ascii="Century Gothic" w:hAnsi="Century Gothic"/>
          <w:b w:val="0"/>
          <w:i w:val="0"/>
          <w:sz w:val="22"/>
          <w:szCs w:val="22"/>
        </w:rPr>
        <w:t xml:space="preserve">Completed application forms must be received </w:t>
      </w:r>
      <w:r w:rsidRPr="00215500">
        <w:rPr>
          <w:rFonts w:ascii="Century Gothic" w:hAnsi="Century Gothic"/>
          <w:b w:val="0"/>
          <w:i w:val="0"/>
          <w:sz w:val="22"/>
          <w:szCs w:val="22"/>
        </w:rPr>
        <w:t xml:space="preserve">by </w:t>
      </w:r>
      <w:r w:rsidRPr="0097273C">
        <w:rPr>
          <w:rFonts w:ascii="Century Gothic" w:hAnsi="Century Gothic"/>
          <w:b w:val="0"/>
          <w:i w:val="0"/>
          <w:sz w:val="22"/>
          <w:szCs w:val="22"/>
        </w:rPr>
        <w:t>Midnight,</w:t>
      </w:r>
      <w:r w:rsidR="00886835" w:rsidRPr="0097273C">
        <w:rPr>
          <w:rFonts w:ascii="Century Gothic" w:hAnsi="Century Gothic"/>
          <w:b w:val="0"/>
          <w:i w:val="0"/>
          <w:sz w:val="22"/>
          <w:szCs w:val="22"/>
        </w:rPr>
        <w:t xml:space="preserve"> </w:t>
      </w:r>
      <w:r w:rsidR="00C3558B" w:rsidRPr="0097273C">
        <w:rPr>
          <w:rFonts w:ascii="Century Gothic" w:hAnsi="Century Gothic"/>
          <w:b w:val="0"/>
          <w:i w:val="0"/>
          <w:sz w:val="22"/>
          <w:szCs w:val="22"/>
        </w:rPr>
        <w:t xml:space="preserve">Sunday </w:t>
      </w:r>
      <w:r w:rsidR="000D1444">
        <w:rPr>
          <w:rFonts w:ascii="Century Gothic" w:hAnsi="Century Gothic"/>
          <w:b w:val="0"/>
          <w:i w:val="0"/>
          <w:sz w:val="22"/>
          <w:szCs w:val="22"/>
        </w:rPr>
        <w:t>5</w:t>
      </w:r>
      <w:r w:rsidR="0097273C" w:rsidRPr="0097273C">
        <w:rPr>
          <w:rFonts w:ascii="Century Gothic" w:hAnsi="Century Gothic"/>
          <w:b w:val="0"/>
          <w:i w:val="0"/>
          <w:sz w:val="22"/>
          <w:szCs w:val="22"/>
          <w:vertAlign w:val="superscript"/>
        </w:rPr>
        <w:t>th</w:t>
      </w:r>
      <w:r w:rsidR="0097273C" w:rsidRPr="0097273C">
        <w:rPr>
          <w:rFonts w:ascii="Century Gothic" w:hAnsi="Century Gothic"/>
          <w:b w:val="0"/>
          <w:i w:val="0"/>
          <w:sz w:val="22"/>
          <w:szCs w:val="22"/>
        </w:rPr>
        <w:t xml:space="preserve"> </w:t>
      </w:r>
      <w:r w:rsidR="000D1444">
        <w:rPr>
          <w:rFonts w:ascii="Century Gothic" w:hAnsi="Century Gothic"/>
          <w:b w:val="0"/>
          <w:i w:val="0"/>
          <w:sz w:val="22"/>
          <w:szCs w:val="22"/>
        </w:rPr>
        <w:t>Dece</w:t>
      </w:r>
      <w:r w:rsidR="0097273C" w:rsidRPr="0097273C">
        <w:rPr>
          <w:rFonts w:ascii="Century Gothic" w:hAnsi="Century Gothic"/>
          <w:b w:val="0"/>
          <w:i w:val="0"/>
          <w:sz w:val="22"/>
          <w:szCs w:val="22"/>
        </w:rPr>
        <w:t>mber</w:t>
      </w:r>
      <w:r w:rsidR="00947297" w:rsidRPr="0097273C">
        <w:rPr>
          <w:rFonts w:ascii="Century Gothic" w:hAnsi="Century Gothic"/>
          <w:b w:val="0"/>
          <w:i w:val="0"/>
          <w:sz w:val="22"/>
          <w:szCs w:val="22"/>
        </w:rPr>
        <w:t xml:space="preserve"> 2021</w:t>
      </w:r>
      <w:r w:rsidRPr="003E2616">
        <w:rPr>
          <w:rFonts w:ascii="Century Gothic" w:hAnsi="Century Gothic"/>
          <w:b w:val="0"/>
          <w:i w:val="0"/>
          <w:sz w:val="22"/>
          <w:szCs w:val="22"/>
        </w:rPr>
        <w:t xml:space="preserve"> Apply</w:t>
      </w:r>
      <w:r w:rsidRPr="00431F3F">
        <w:rPr>
          <w:rFonts w:ascii="Century Gothic" w:hAnsi="Century Gothic"/>
          <w:b w:val="0"/>
          <w:i w:val="0"/>
          <w:sz w:val="22"/>
          <w:szCs w:val="22"/>
        </w:rPr>
        <w:t xml:space="preserve"> online at</w:t>
      </w:r>
      <w:r w:rsidRPr="00431F3F">
        <w:rPr>
          <w:rFonts w:ascii="Century Gothic" w:hAnsi="Century Gothic"/>
          <w:b w:val="0"/>
          <w:i w:val="0"/>
          <w:spacing w:val="-17"/>
          <w:sz w:val="22"/>
          <w:szCs w:val="22"/>
        </w:rPr>
        <w:t xml:space="preserve"> </w:t>
      </w:r>
      <w:hyperlink r:id="rId30" w:history="1">
        <w:r w:rsidRPr="00431F3F">
          <w:rPr>
            <w:rStyle w:val="Hyperlink"/>
            <w:rFonts w:ascii="Century Gothic" w:hAnsi="Century Gothic"/>
            <w:b w:val="0"/>
            <w:i w:val="0"/>
            <w:sz w:val="22"/>
            <w:szCs w:val="22"/>
          </w:rPr>
          <w:t>www.islington.gov.uk</w:t>
        </w:r>
      </w:hyperlink>
      <w:r w:rsidRPr="00431F3F">
        <w:rPr>
          <w:rFonts w:ascii="Century Gothic" w:hAnsi="Century Gothic"/>
          <w:b w:val="0"/>
          <w:i w:val="0"/>
          <w:sz w:val="22"/>
          <w:szCs w:val="22"/>
        </w:rPr>
        <w:t>, following the jobs link.</w:t>
      </w:r>
    </w:p>
    <w:p w14:paraId="6D2506FC" w14:textId="77777777" w:rsidR="000D50F0" w:rsidRPr="00431F3F" w:rsidRDefault="000D50F0" w:rsidP="00EE21DF">
      <w:pPr>
        <w:pStyle w:val="BodyText"/>
        <w:kinsoku w:val="0"/>
        <w:overflowPunct w:val="0"/>
        <w:spacing w:before="115" w:line="249" w:lineRule="auto"/>
        <w:ind w:left="142" w:right="276"/>
        <w:jc w:val="both"/>
        <w:rPr>
          <w:rFonts w:ascii="Century Gothic" w:hAnsi="Century Gothic"/>
          <w:b w:val="0"/>
          <w:i w:val="0"/>
          <w:iCs w:val="0"/>
          <w:sz w:val="22"/>
          <w:szCs w:val="22"/>
        </w:rPr>
      </w:pPr>
      <w:r w:rsidRPr="00431F3F">
        <w:rPr>
          <w:rFonts w:ascii="Century Gothic" w:hAnsi="Century Gothic"/>
          <w:b w:val="0"/>
          <w:i w:val="0"/>
          <w:iCs w:val="0"/>
          <w:sz w:val="22"/>
          <w:szCs w:val="22"/>
        </w:rPr>
        <w:t>Please note that application forms should not be returned to the school.</w:t>
      </w:r>
    </w:p>
    <w:p w14:paraId="7BE0B4A0" w14:textId="24FA980C" w:rsidR="0097273C" w:rsidRDefault="0097273C" w:rsidP="0097273C">
      <w:pPr>
        <w:widowControl w:val="0"/>
        <w:autoSpaceDE w:val="0"/>
        <w:autoSpaceDN w:val="0"/>
        <w:adjustRightInd w:val="0"/>
        <w:spacing w:before="240" w:after="120"/>
        <w:ind w:left="142" w:right="276"/>
        <w:rPr>
          <w:rFonts w:ascii="Century Gothic" w:eastAsia="Times New Roman" w:hAnsi="Century Gothic" w:cs="Times New Roman"/>
          <w:bCs/>
          <w:iCs/>
          <w:sz w:val="22"/>
          <w:szCs w:val="22"/>
        </w:rPr>
      </w:pPr>
      <w:r w:rsidRPr="0097273C">
        <w:rPr>
          <w:rFonts w:ascii="Century Gothic" w:eastAsia="Times New Roman" w:hAnsi="Century Gothic" w:cs="Times New Roman"/>
          <w:bCs/>
          <w:iCs/>
          <w:sz w:val="22"/>
          <w:szCs w:val="22"/>
        </w:rPr>
        <w:t>If you need any assistance, plea</w:t>
      </w:r>
      <w:r>
        <w:rPr>
          <w:rFonts w:ascii="Century Gothic" w:eastAsia="Times New Roman" w:hAnsi="Century Gothic" w:cs="Times New Roman"/>
          <w:bCs/>
          <w:iCs/>
          <w:sz w:val="22"/>
          <w:szCs w:val="22"/>
        </w:rPr>
        <w:t xml:space="preserve">se email the Schools HR Team at </w:t>
      </w:r>
      <w:hyperlink r:id="rId31" w:history="1">
        <w:r w:rsidRPr="00CE23E0">
          <w:rPr>
            <w:rStyle w:val="Hyperlink"/>
            <w:rFonts w:ascii="Century Gothic" w:eastAsia="Times New Roman" w:hAnsi="Century Gothic" w:cs="Times New Roman"/>
            <w:bCs/>
            <w:iCs/>
            <w:sz w:val="22"/>
            <w:szCs w:val="22"/>
          </w:rPr>
          <w:t>schoolsrecruitment@islington.gov.uk</w:t>
        </w:r>
      </w:hyperlink>
      <w:r>
        <w:rPr>
          <w:rFonts w:ascii="Century Gothic" w:eastAsia="Times New Roman" w:hAnsi="Century Gothic" w:cs="Times New Roman"/>
          <w:bCs/>
          <w:iCs/>
          <w:sz w:val="22"/>
          <w:szCs w:val="22"/>
        </w:rPr>
        <w:t xml:space="preserve"> </w:t>
      </w:r>
      <w:r w:rsidRPr="0097273C">
        <w:rPr>
          <w:rFonts w:ascii="Century Gothic" w:eastAsia="Times New Roman" w:hAnsi="Century Gothic" w:cs="Times New Roman"/>
          <w:bCs/>
          <w:iCs/>
          <w:sz w:val="22"/>
          <w:szCs w:val="22"/>
        </w:rPr>
        <w:t xml:space="preserve">quoting job ref: </w:t>
      </w:r>
      <w:r w:rsidRPr="00783307">
        <w:rPr>
          <w:rFonts w:ascii="Century Gothic" w:eastAsia="Times New Roman" w:hAnsi="Century Gothic" w:cs="Times New Roman"/>
          <w:bCs/>
          <w:iCs/>
          <w:sz w:val="22"/>
          <w:szCs w:val="22"/>
        </w:rPr>
        <w:t>AMB/</w:t>
      </w:r>
      <w:r w:rsidR="00783307" w:rsidRPr="00783307">
        <w:rPr>
          <w:rFonts w:ascii="Century Gothic" w:eastAsia="Times New Roman" w:hAnsi="Century Gothic" w:cs="Times New Roman"/>
          <w:bCs/>
          <w:iCs/>
          <w:sz w:val="22"/>
          <w:szCs w:val="22"/>
        </w:rPr>
        <w:t>918</w:t>
      </w:r>
      <w:r w:rsidRPr="00783307">
        <w:rPr>
          <w:rFonts w:ascii="Century Gothic" w:eastAsia="Times New Roman" w:hAnsi="Century Gothic" w:cs="Times New Roman"/>
          <w:bCs/>
          <w:iCs/>
          <w:sz w:val="22"/>
          <w:szCs w:val="22"/>
        </w:rPr>
        <w:t>.</w:t>
      </w:r>
    </w:p>
    <w:p w14:paraId="671FAF01" w14:textId="0C24D3DE" w:rsidR="000D50F0" w:rsidRPr="0097273C" w:rsidRDefault="000D50F0" w:rsidP="0097273C">
      <w:pPr>
        <w:widowControl w:val="0"/>
        <w:autoSpaceDE w:val="0"/>
        <w:autoSpaceDN w:val="0"/>
        <w:adjustRightInd w:val="0"/>
        <w:spacing w:before="240" w:after="120"/>
        <w:ind w:left="142" w:right="276"/>
        <w:jc w:val="both"/>
        <w:rPr>
          <w:rStyle w:val="A0"/>
          <w:rFonts w:ascii="Century Gothic" w:eastAsia="Times New Roman" w:hAnsi="Century Gothic" w:cs="Times New Roman"/>
          <w:b w:val="0"/>
          <w:iCs/>
          <w:color w:val="auto"/>
          <w:sz w:val="22"/>
          <w:szCs w:val="22"/>
        </w:rPr>
      </w:pPr>
      <w:r w:rsidRPr="00431F3F">
        <w:rPr>
          <w:rStyle w:val="A0"/>
          <w:rFonts w:ascii="Century Gothic" w:hAnsi="Century Gothic"/>
          <w:color w:val="009999"/>
          <w:sz w:val="22"/>
          <w:szCs w:val="22"/>
        </w:rPr>
        <w:t>Completing your application</w:t>
      </w:r>
    </w:p>
    <w:p w14:paraId="4E61AFB4" w14:textId="4E189FD7" w:rsidR="000D50F0" w:rsidRPr="00431F3F" w:rsidRDefault="000D50F0" w:rsidP="00EE21DF">
      <w:pPr>
        <w:pStyle w:val="BodyText"/>
        <w:kinsoku w:val="0"/>
        <w:overflowPunct w:val="0"/>
        <w:spacing w:before="97" w:line="257" w:lineRule="auto"/>
        <w:ind w:left="142" w:right="276"/>
        <w:jc w:val="both"/>
        <w:rPr>
          <w:rFonts w:ascii="Century Gothic" w:hAnsi="Century Gothic"/>
          <w:b w:val="0"/>
          <w:i w:val="0"/>
          <w:sz w:val="22"/>
          <w:szCs w:val="22"/>
        </w:rPr>
      </w:pPr>
      <w:r w:rsidRPr="00431F3F">
        <w:rPr>
          <w:rFonts w:ascii="Century Gothic" w:hAnsi="Century Gothic"/>
          <w:b w:val="0"/>
          <w:i w:val="0"/>
          <w:sz w:val="22"/>
          <w:szCs w:val="22"/>
        </w:rPr>
        <w:t xml:space="preserve">Candidates are asked to complete all the standard information required on the application form, and to submit a supporting statement, addressing all of the criteria identified at application stage. </w:t>
      </w:r>
    </w:p>
    <w:p w14:paraId="1B435CED" w14:textId="4BF34C65" w:rsidR="000D50F0" w:rsidRPr="003E2616" w:rsidRDefault="000D50F0" w:rsidP="00EE21DF">
      <w:pPr>
        <w:widowControl w:val="0"/>
        <w:autoSpaceDE w:val="0"/>
        <w:autoSpaceDN w:val="0"/>
        <w:adjustRightInd w:val="0"/>
        <w:spacing w:before="240" w:after="120"/>
        <w:ind w:left="142" w:right="276"/>
        <w:jc w:val="both"/>
        <w:rPr>
          <w:rFonts w:ascii="Century Gothic" w:hAnsi="Century Gothic" w:cs="Century Gothic"/>
          <w:b/>
          <w:bCs/>
          <w:color w:val="009999"/>
          <w:sz w:val="22"/>
          <w:szCs w:val="22"/>
        </w:rPr>
      </w:pPr>
      <w:r w:rsidRPr="003E2616">
        <w:rPr>
          <w:rStyle w:val="A0"/>
          <w:rFonts w:ascii="Century Gothic" w:hAnsi="Century Gothic"/>
          <w:color w:val="009999"/>
          <w:sz w:val="22"/>
          <w:szCs w:val="22"/>
        </w:rPr>
        <w:t>Visits</w:t>
      </w:r>
    </w:p>
    <w:p w14:paraId="0250C31F" w14:textId="436E3B78" w:rsidR="000D50F0" w:rsidRPr="00431F3F" w:rsidRDefault="000D50F0" w:rsidP="00EE21DF">
      <w:pPr>
        <w:ind w:left="142" w:right="276"/>
        <w:jc w:val="both"/>
        <w:rPr>
          <w:rFonts w:ascii="Century Gothic" w:hAnsi="Century Gothic"/>
          <w:sz w:val="22"/>
          <w:szCs w:val="22"/>
        </w:rPr>
      </w:pPr>
      <w:r w:rsidRPr="003E2616">
        <w:rPr>
          <w:rFonts w:ascii="Century Gothic" w:hAnsi="Century Gothic"/>
          <w:sz w:val="22"/>
          <w:szCs w:val="22"/>
        </w:rPr>
        <w:t xml:space="preserve">Due to current restrictions we are currently unable to host visits to our </w:t>
      </w:r>
      <w:r w:rsidR="003E2616" w:rsidRPr="003E2616">
        <w:rPr>
          <w:rFonts w:ascii="Century Gothic" w:hAnsi="Century Gothic"/>
          <w:sz w:val="22"/>
          <w:szCs w:val="22"/>
        </w:rPr>
        <w:t xml:space="preserve">school and children’s centre </w:t>
      </w:r>
      <w:r w:rsidRPr="003E2616">
        <w:rPr>
          <w:rFonts w:ascii="Century Gothic" w:hAnsi="Century Gothic"/>
          <w:sz w:val="22"/>
          <w:szCs w:val="22"/>
        </w:rPr>
        <w:t>but please take a look on our website and at our virtual tour to find out more about us. If you have any questions, get in touch!</w:t>
      </w:r>
      <w:r w:rsidRPr="00431F3F">
        <w:rPr>
          <w:rFonts w:ascii="Century Gothic" w:hAnsi="Century Gothic"/>
          <w:sz w:val="22"/>
          <w:szCs w:val="22"/>
        </w:rPr>
        <w:t xml:space="preserve"> </w:t>
      </w:r>
    </w:p>
    <w:p w14:paraId="57C1AFA9" w14:textId="77777777" w:rsidR="00431F3F" w:rsidRPr="00431F3F" w:rsidRDefault="00431F3F" w:rsidP="00EE21DF">
      <w:pPr>
        <w:widowControl w:val="0"/>
        <w:autoSpaceDE w:val="0"/>
        <w:autoSpaceDN w:val="0"/>
        <w:adjustRightInd w:val="0"/>
        <w:spacing w:before="240" w:after="120"/>
        <w:ind w:left="142" w:right="276"/>
        <w:jc w:val="both"/>
        <w:rPr>
          <w:rStyle w:val="A0"/>
          <w:rFonts w:ascii="Century Gothic" w:hAnsi="Century Gothic"/>
          <w:color w:val="009999"/>
          <w:sz w:val="22"/>
          <w:szCs w:val="22"/>
        </w:rPr>
      </w:pPr>
      <w:r w:rsidRPr="00431F3F">
        <w:rPr>
          <w:rStyle w:val="A0"/>
          <w:rFonts w:ascii="Century Gothic" w:hAnsi="Century Gothic"/>
          <w:color w:val="009999"/>
          <w:sz w:val="22"/>
          <w:szCs w:val="22"/>
        </w:rPr>
        <w:t>Selection process</w:t>
      </w:r>
    </w:p>
    <w:p w14:paraId="1B2F1538" w14:textId="2FB9CEB9" w:rsidR="00431F3F" w:rsidRPr="00431F3F" w:rsidRDefault="00431F3F" w:rsidP="00EE21DF">
      <w:pPr>
        <w:pStyle w:val="BodyText"/>
        <w:kinsoku w:val="0"/>
        <w:overflowPunct w:val="0"/>
        <w:spacing w:before="101" w:line="249" w:lineRule="auto"/>
        <w:ind w:left="142" w:right="276"/>
        <w:jc w:val="both"/>
        <w:rPr>
          <w:rFonts w:ascii="Century Gothic" w:hAnsi="Century Gothic"/>
          <w:b w:val="0"/>
          <w:i w:val="0"/>
          <w:sz w:val="22"/>
          <w:szCs w:val="22"/>
        </w:rPr>
      </w:pPr>
      <w:r w:rsidRPr="00431F3F">
        <w:rPr>
          <w:rFonts w:ascii="Century Gothic" w:hAnsi="Century Gothic"/>
          <w:b w:val="0"/>
          <w:i w:val="0"/>
          <w:sz w:val="22"/>
          <w:szCs w:val="22"/>
        </w:rPr>
        <w:t>The selection process will be a combination of tasks, activities, assessment tools and interview. Further information will be provided to the candid</w:t>
      </w:r>
      <w:r>
        <w:rPr>
          <w:rFonts w:ascii="Century Gothic" w:hAnsi="Century Gothic"/>
          <w:b w:val="0"/>
          <w:i w:val="0"/>
          <w:sz w:val="22"/>
          <w:szCs w:val="22"/>
        </w:rPr>
        <w:t>ates shortlisted for interview.</w:t>
      </w:r>
    </w:p>
    <w:p w14:paraId="784DBFC9" w14:textId="77777777" w:rsidR="00431F3F" w:rsidRPr="00431F3F" w:rsidRDefault="00431F3F" w:rsidP="00EE21DF">
      <w:pPr>
        <w:widowControl w:val="0"/>
        <w:autoSpaceDE w:val="0"/>
        <w:autoSpaceDN w:val="0"/>
        <w:adjustRightInd w:val="0"/>
        <w:spacing w:before="240" w:after="120"/>
        <w:ind w:left="142" w:right="276"/>
        <w:jc w:val="both"/>
        <w:rPr>
          <w:rStyle w:val="A0"/>
          <w:color w:val="009999"/>
          <w:sz w:val="22"/>
          <w:szCs w:val="22"/>
        </w:rPr>
      </w:pPr>
      <w:r w:rsidRPr="00431F3F">
        <w:rPr>
          <w:rStyle w:val="A0"/>
          <w:color w:val="009999"/>
          <w:sz w:val="22"/>
          <w:szCs w:val="22"/>
        </w:rPr>
        <w:t>R</w:t>
      </w:r>
      <w:r w:rsidRPr="00431F3F">
        <w:rPr>
          <w:rStyle w:val="A0"/>
          <w:rFonts w:ascii="Century Gothic" w:hAnsi="Century Gothic"/>
          <w:color w:val="009999"/>
          <w:sz w:val="22"/>
          <w:szCs w:val="22"/>
        </w:rPr>
        <w:t>eferences</w:t>
      </w:r>
    </w:p>
    <w:p w14:paraId="59C375EF" w14:textId="77777777" w:rsidR="00431F3F" w:rsidRPr="00431F3F" w:rsidRDefault="00431F3F" w:rsidP="00EE21DF">
      <w:pPr>
        <w:pStyle w:val="BodyText"/>
        <w:kinsoku w:val="0"/>
        <w:overflowPunct w:val="0"/>
        <w:spacing w:before="97" w:line="247" w:lineRule="auto"/>
        <w:ind w:left="142" w:right="276"/>
        <w:jc w:val="both"/>
        <w:rPr>
          <w:rFonts w:ascii="Century Gothic" w:hAnsi="Century Gothic"/>
          <w:b w:val="0"/>
          <w:i w:val="0"/>
          <w:sz w:val="22"/>
          <w:szCs w:val="22"/>
        </w:rPr>
      </w:pPr>
      <w:r w:rsidRPr="00431F3F">
        <w:rPr>
          <w:rFonts w:ascii="Century Gothic" w:hAnsi="Century Gothic"/>
          <w:b w:val="0"/>
          <w:i w:val="0"/>
          <w:sz w:val="22"/>
          <w:szCs w:val="22"/>
        </w:rPr>
        <w:t>Candidates are advised that references will be taken up immediately after shortlisting. Candidates are asked to ensure that their referees are warned of the need to respond within the timescale set. In all cases at least one professional reference is</w:t>
      </w:r>
      <w:r w:rsidRPr="00431F3F">
        <w:rPr>
          <w:rFonts w:ascii="Century Gothic" w:hAnsi="Century Gothic"/>
          <w:b w:val="0"/>
          <w:i w:val="0"/>
          <w:spacing w:val="-8"/>
          <w:sz w:val="22"/>
          <w:szCs w:val="22"/>
        </w:rPr>
        <w:t xml:space="preserve"> </w:t>
      </w:r>
      <w:r w:rsidRPr="00431F3F">
        <w:rPr>
          <w:rFonts w:ascii="Century Gothic" w:hAnsi="Century Gothic"/>
          <w:b w:val="0"/>
          <w:i w:val="0"/>
          <w:sz w:val="22"/>
          <w:szCs w:val="22"/>
        </w:rPr>
        <w:t>required.</w:t>
      </w:r>
    </w:p>
    <w:p w14:paraId="47E7EA6E" w14:textId="53D96296" w:rsidR="00431F3F" w:rsidRPr="00431F3F" w:rsidRDefault="00431F3F" w:rsidP="00EE21DF">
      <w:pPr>
        <w:pStyle w:val="BodyText"/>
        <w:kinsoku w:val="0"/>
        <w:overflowPunct w:val="0"/>
        <w:spacing w:before="119" w:line="247" w:lineRule="auto"/>
        <w:ind w:left="142" w:right="276"/>
        <w:jc w:val="both"/>
        <w:rPr>
          <w:rFonts w:ascii="Century Gothic" w:hAnsi="Century Gothic"/>
          <w:b w:val="0"/>
          <w:i w:val="0"/>
          <w:sz w:val="22"/>
          <w:szCs w:val="22"/>
        </w:rPr>
      </w:pPr>
      <w:r w:rsidRPr="00431F3F">
        <w:rPr>
          <w:rFonts w:ascii="Century Gothic" w:hAnsi="Century Gothic"/>
          <w:b w:val="0"/>
          <w:i w:val="0"/>
          <w:sz w:val="22"/>
          <w:szCs w:val="22"/>
        </w:rPr>
        <w:t>The post will be offered subject to satisfactory completion of pre-employment</w:t>
      </w:r>
      <w:r w:rsidRPr="00431F3F">
        <w:rPr>
          <w:rFonts w:ascii="Century Gothic" w:hAnsi="Century Gothic"/>
          <w:b w:val="0"/>
          <w:i w:val="0"/>
          <w:spacing w:val="-5"/>
          <w:sz w:val="22"/>
          <w:szCs w:val="22"/>
        </w:rPr>
        <w:t xml:space="preserve"> </w:t>
      </w:r>
      <w:r>
        <w:rPr>
          <w:rFonts w:ascii="Century Gothic" w:hAnsi="Century Gothic"/>
          <w:b w:val="0"/>
          <w:i w:val="0"/>
          <w:sz w:val="22"/>
          <w:szCs w:val="22"/>
        </w:rPr>
        <w:t>checks.</w:t>
      </w:r>
    </w:p>
    <w:p w14:paraId="2719575A" w14:textId="77777777" w:rsidR="00431F3F" w:rsidRPr="00431F3F" w:rsidRDefault="00431F3F" w:rsidP="00EE21DF">
      <w:pPr>
        <w:widowControl w:val="0"/>
        <w:autoSpaceDE w:val="0"/>
        <w:autoSpaceDN w:val="0"/>
        <w:adjustRightInd w:val="0"/>
        <w:spacing w:before="240" w:after="120"/>
        <w:ind w:left="142" w:right="276"/>
        <w:jc w:val="both"/>
        <w:rPr>
          <w:rStyle w:val="A0"/>
          <w:rFonts w:ascii="Century Gothic" w:hAnsi="Century Gothic"/>
          <w:color w:val="009999"/>
          <w:sz w:val="22"/>
          <w:szCs w:val="22"/>
        </w:rPr>
      </w:pPr>
      <w:r w:rsidRPr="00431F3F">
        <w:rPr>
          <w:rStyle w:val="A0"/>
          <w:rFonts w:ascii="Century Gothic" w:hAnsi="Century Gothic"/>
          <w:color w:val="009999"/>
          <w:sz w:val="22"/>
          <w:szCs w:val="22"/>
        </w:rPr>
        <w:t>Safeguarding children</w:t>
      </w:r>
    </w:p>
    <w:p w14:paraId="14568F3C" w14:textId="6B163EDF" w:rsidR="00431F3F" w:rsidRPr="00431F3F" w:rsidRDefault="00431F3F" w:rsidP="00EE21DF">
      <w:pPr>
        <w:pStyle w:val="BodyText"/>
        <w:kinsoku w:val="0"/>
        <w:overflowPunct w:val="0"/>
        <w:spacing w:before="96" w:line="249" w:lineRule="auto"/>
        <w:ind w:left="142" w:right="276"/>
        <w:jc w:val="both"/>
        <w:rPr>
          <w:rFonts w:ascii="Century Gothic" w:hAnsi="Century Gothic"/>
          <w:b w:val="0"/>
          <w:i w:val="0"/>
          <w:sz w:val="22"/>
          <w:szCs w:val="22"/>
        </w:rPr>
      </w:pPr>
      <w:r w:rsidRPr="00431F3F">
        <w:rPr>
          <w:rFonts w:ascii="Century Gothic" w:hAnsi="Century Gothic"/>
          <w:b w:val="0"/>
          <w:i w:val="0"/>
          <w:sz w:val="22"/>
          <w:szCs w:val="22"/>
        </w:rPr>
        <w:t>Prior to appointment, formal checks will be made in accordance with the current statutory requirement</w:t>
      </w:r>
      <w:r>
        <w:rPr>
          <w:rFonts w:ascii="Century Gothic" w:hAnsi="Century Gothic"/>
          <w:b w:val="0"/>
          <w:i w:val="0"/>
          <w:sz w:val="22"/>
          <w:szCs w:val="22"/>
        </w:rPr>
        <w:t>s relating to child protection.</w:t>
      </w:r>
    </w:p>
    <w:p w14:paraId="6F5A39A0" w14:textId="77777777" w:rsidR="000D50F0" w:rsidRPr="00431F3F" w:rsidRDefault="000D50F0" w:rsidP="00431F3F">
      <w:pPr>
        <w:ind w:left="142" w:right="-125"/>
        <w:jc w:val="both"/>
        <w:rPr>
          <w:rFonts w:ascii="Century Gothic" w:hAnsi="Century Gothic"/>
          <w:sz w:val="21"/>
          <w:szCs w:val="21"/>
        </w:rPr>
      </w:pPr>
    </w:p>
    <w:p w14:paraId="7361A643" w14:textId="47D4941B" w:rsidR="000D50F0" w:rsidRPr="00431F3F" w:rsidRDefault="000D50F0" w:rsidP="00431F3F">
      <w:pPr>
        <w:ind w:left="142" w:right="-125"/>
        <w:rPr>
          <w:rFonts w:ascii="Century Gothic" w:hAnsi="Century Gothic"/>
          <w:sz w:val="21"/>
          <w:szCs w:val="21"/>
        </w:rPr>
      </w:pPr>
      <w:r w:rsidRPr="00431F3F">
        <w:rPr>
          <w:rFonts w:ascii="Century Gothic" w:hAnsi="Century Gothic"/>
          <w:sz w:val="21"/>
          <w:szCs w:val="21"/>
        </w:rPr>
        <w:t xml:space="preserve">Call </w:t>
      </w:r>
      <w:r w:rsidRPr="00431F3F">
        <w:rPr>
          <w:rFonts w:ascii="Century Gothic" w:hAnsi="Century Gothic"/>
          <w:b/>
          <w:sz w:val="21"/>
          <w:szCs w:val="21"/>
        </w:rPr>
        <w:t>020 7226 4708</w:t>
      </w:r>
      <w:r w:rsidRPr="00431F3F">
        <w:rPr>
          <w:rFonts w:ascii="Century Gothic" w:hAnsi="Century Gothic"/>
          <w:sz w:val="21"/>
          <w:szCs w:val="21"/>
        </w:rPr>
        <w:t xml:space="preserve"> or email </w:t>
      </w:r>
      <w:hyperlink r:id="rId32" w:history="1">
        <w:r w:rsidRPr="00431F3F">
          <w:rPr>
            <w:rStyle w:val="Hyperlink"/>
            <w:rFonts w:ascii="Century Gothic" w:hAnsi="Century Gothic"/>
            <w:sz w:val="21"/>
            <w:szCs w:val="21"/>
          </w:rPr>
          <w:t>childrenscentre@ambler.islington.sch.uk</w:t>
        </w:r>
      </w:hyperlink>
    </w:p>
    <w:p w14:paraId="49974B82" w14:textId="2340BB1D" w:rsidR="000D50F0" w:rsidRDefault="003E2616" w:rsidP="000D50F0">
      <w:pPr>
        <w:ind w:left="284" w:right="-125"/>
        <w:rPr>
          <w:sz w:val="21"/>
          <w:szCs w:val="21"/>
        </w:rPr>
      </w:pPr>
      <w:r w:rsidRPr="000B077A">
        <w:rPr>
          <w:rFonts w:ascii="Century Gothic" w:hAnsi="Century Gothic" w:cs="Times"/>
          <w:noProof/>
          <w:sz w:val="22"/>
          <w:szCs w:val="22"/>
          <w:lang w:eastAsia="en-GB"/>
        </w:rPr>
        <w:drawing>
          <wp:anchor distT="0" distB="0" distL="114300" distR="114300" simplePos="0" relativeHeight="251701248" behindDoc="0" locked="0" layoutInCell="1" allowOverlap="1" wp14:anchorId="6E09962C" wp14:editId="3EA7B8F3">
            <wp:simplePos x="0" y="0"/>
            <wp:positionH relativeFrom="margin">
              <wp:posOffset>1330325</wp:posOffset>
            </wp:positionH>
            <wp:positionV relativeFrom="paragraph">
              <wp:posOffset>145415</wp:posOffset>
            </wp:positionV>
            <wp:extent cx="3498176" cy="231267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0386" cy="2314131"/>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14:paraId="3427643C" w14:textId="1CC74221" w:rsidR="000D50F0" w:rsidRPr="005E79E4" w:rsidRDefault="000D50F0" w:rsidP="000D50F0">
      <w:pPr>
        <w:ind w:left="284" w:right="-125"/>
        <w:rPr>
          <w:sz w:val="21"/>
          <w:szCs w:val="21"/>
        </w:rPr>
      </w:pPr>
    </w:p>
    <w:p w14:paraId="05414117" w14:textId="092D08F7" w:rsidR="0093359F" w:rsidRPr="00431F3F" w:rsidRDefault="0093359F" w:rsidP="00431F3F">
      <w:pPr>
        <w:pStyle w:val="Heading4"/>
        <w:kinsoku w:val="0"/>
        <w:overflowPunct w:val="0"/>
        <w:spacing w:before="218"/>
        <w:ind w:right="255"/>
        <w:jc w:val="both"/>
        <w:rPr>
          <w:sz w:val="21"/>
          <w:szCs w:val="21"/>
        </w:rPr>
      </w:pPr>
    </w:p>
    <w:sectPr w:rsidR="0093359F" w:rsidRPr="00431F3F" w:rsidSect="00975DCC">
      <w:headerReference w:type="default" r:id="rId34"/>
      <w:pgSz w:w="11901" w:h="16817"/>
      <w:pgMar w:top="1134" w:right="851" w:bottom="851" w:left="85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7CA5D" w14:textId="77777777" w:rsidR="0041649C" w:rsidRDefault="0041649C" w:rsidP="0093359F">
      <w:r>
        <w:separator/>
      </w:r>
    </w:p>
  </w:endnote>
  <w:endnote w:type="continuationSeparator" w:id="0">
    <w:p w14:paraId="5A5F032A" w14:textId="77777777" w:rsidR="0041649C" w:rsidRDefault="0041649C" w:rsidP="0093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6E95A" w14:textId="77777777" w:rsidR="0041649C" w:rsidRDefault="0041649C" w:rsidP="0093359F">
      <w:r>
        <w:separator/>
      </w:r>
    </w:p>
  </w:footnote>
  <w:footnote w:type="continuationSeparator" w:id="0">
    <w:p w14:paraId="7C679BFC" w14:textId="77777777" w:rsidR="0041649C" w:rsidRDefault="0041649C" w:rsidP="0093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FEA5C" w14:textId="77777777" w:rsidR="0097273C" w:rsidRDefault="0097273C" w:rsidP="008E04E8">
    <w:pPr>
      <w:pStyle w:val="Header"/>
      <w:spacing w:after="600"/>
      <w:jc w:val="right"/>
    </w:pPr>
    <w:r w:rsidRPr="00521314">
      <w:rPr>
        <w:rFonts w:ascii="Century Gothic" w:hAnsi="Century Gothic"/>
        <w:noProof/>
        <w:lang w:eastAsia="en-GB"/>
      </w:rPr>
      <mc:AlternateContent>
        <mc:Choice Requires="wps">
          <w:drawing>
            <wp:anchor distT="45720" distB="45720" distL="114300" distR="114300" simplePos="0" relativeHeight="251669504" behindDoc="1" locked="0" layoutInCell="1" allowOverlap="1" wp14:anchorId="7D1D5889" wp14:editId="69DA79C0">
              <wp:simplePos x="0" y="0"/>
              <wp:positionH relativeFrom="page">
                <wp:posOffset>2503</wp:posOffset>
              </wp:positionH>
              <wp:positionV relativeFrom="paragraph">
                <wp:posOffset>-357692</wp:posOffset>
              </wp:positionV>
              <wp:extent cx="11744325" cy="10793826"/>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4325" cy="10793826"/>
                      </a:xfrm>
                      <a:prstGeom prst="rect">
                        <a:avLst/>
                      </a:prstGeom>
                      <a:solidFill>
                        <a:srgbClr val="009999"/>
                      </a:solidFill>
                      <a:ln w="9525">
                        <a:solidFill>
                          <a:srgbClr val="000000"/>
                        </a:solidFill>
                        <a:miter lim="800000"/>
                        <a:headEnd/>
                        <a:tailEnd/>
                      </a:ln>
                    </wps:spPr>
                    <wps:txbx>
                      <w:txbxContent>
                        <w:p w14:paraId="6383411A" w14:textId="77777777" w:rsidR="0097273C" w:rsidRDefault="0097273C" w:rsidP="001E39F6">
                          <w:pPr>
                            <w:spacing w:before="120"/>
                            <w:ind w:left="426"/>
                            <w:rPr>
                              <w:b/>
                              <w:bCs/>
                              <w:color w:val="FFFFFF" w:themeColor="background1"/>
                            </w:rPr>
                          </w:pPr>
                          <w:r>
                            <w:rPr>
                              <w:b/>
                              <w:bCs/>
                              <w:color w:val="FFFFFF" w:themeColor="background1"/>
                            </w:rPr>
                            <w:t>________________________________________________________________________________________</w:t>
                          </w:r>
                        </w:p>
                        <w:p w14:paraId="3D655F95" w14:textId="77777777" w:rsidR="0097273C" w:rsidRPr="001E39F6" w:rsidRDefault="0097273C" w:rsidP="001E39F6">
                          <w:pPr>
                            <w:spacing w:before="120"/>
                            <w:ind w:left="426"/>
                            <w:rPr>
                              <w:b/>
                              <w:bCs/>
                              <w:color w:val="FFFFFF" w:themeColor="background1"/>
                              <w:sz w:val="28"/>
                              <w:szCs w:val="28"/>
                            </w:rPr>
                          </w:pPr>
                          <w:r w:rsidRPr="001E39F6">
                            <w:rPr>
                              <w:b/>
                              <w:bCs/>
                              <w:color w:val="FFFFFF" w:themeColor="background1"/>
                              <w:sz w:val="28"/>
                              <w:szCs w:val="28"/>
                            </w:rPr>
                            <w:t>Ambler Primary School and Children’s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D5889" id="_x0000_t202" coordsize="21600,21600" o:spt="202" path="m,l,21600r21600,l21600,xe">
              <v:stroke joinstyle="miter"/>
              <v:path gradientshapeok="t" o:connecttype="rect"/>
            </v:shapetype>
            <v:shape id="_x0000_s1034" type="#_x0000_t202" style="position:absolute;left:0;text-align:left;margin-left:.2pt;margin-top:-28.15pt;width:924.75pt;height:849.9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rgJQIAAEcEAAAOAAAAZHJzL2Uyb0RvYy54bWysU9tu2zAMfR+wfxD0vthxnSYx4hRdug4D&#10;ugvQ7gNkWY6FSaInKbGzrx8lu1l2AQYM84MgmtTh4SG5uRm0IkdhnQRT0vkspUQYDrU0+5J+frp/&#10;taLEeWZqpsCIkp6Eozfbly82fVeIDFpQtbAEQYwr+q6krfddkSSOt0IzN4NOGHQ2YDXzaNp9UlvW&#10;I7pWSZam10kPtu4scOEc/r0bnXQb8ZtGcP+xaZzwRJUUufl42nhW4Uy2G1bsLetaySca7B9YaCYN&#10;Jj1D3THPyMHK36C05BYcNH7GQSfQNJKLWANWM09/qeaxZZ2ItaA4rjvL5P4fLP9w/GSJrEuaU2KY&#10;xhY9icGT1zCQLKjTd67AoMcOw/yAv7HLsVLXPQD/4oiBXcvMXtxaC30rWI3s5uFlcvF0xHEBpOrf&#10;Q41p2MFDBBoaq4N0KAZBdOzS6dyZQIWHlPNlnl9lC0o4Oufpcn21yq5jFlY8A3TW+bcCNAmXklps&#10;fkzAjg/OB0KseA4J+RwoWd9LpaJh99VOWXJkYVDSNX4T+k9hypC+pOsFMvkbRIrfnyC09DjxSuqS&#10;rkLMNINBuTemjvPomVTjHSkrM0kZ1Bt19EM1TK2poD6hqBbGycZNxEsL9hslPU51Sd3XA7OCEvXO&#10;YGPW8zwPaxCNfLHM0LCXnurSwwxHqJJ6SsbrzsfVCaUbuMUGNjIKGzo9Mpm44rRGvafNCutwaceo&#10;H/u//Q4AAP//AwBQSwMEFAAGAAgAAAAhAJHBndneAAAACgEAAA8AAABkcnMvZG93bnJldi54bWxM&#10;j8FugzAQRO+V+g/WVuotMW2AAMFEUZVKvTapejZ4AzR4jWwn0L+vc2pus5rRzNtyO+uBXdG63pCA&#10;l2UEDKkxqqdWwNfxfZEBc16SkoMhFPCLDrbV40MpC2Um+sTrwbcslJArpIDO+7Hg3DUdaumWZkQK&#10;3slYLX04bcuVlVMo1wN/jaKUa9lTWOjkiG8dNufDRQs4/qztx3n6rvO6y2ifoFW7/VqI56d5twHm&#10;cfb/YbjhB3SoAlNtLqQcGwTEISdgkaQrYDc7i/McWB1UGq8S4FXJ71+o/gAAAP//AwBQSwECLQAU&#10;AAYACAAAACEAtoM4kv4AAADhAQAAEwAAAAAAAAAAAAAAAAAAAAAAW0NvbnRlbnRfVHlwZXNdLnht&#10;bFBLAQItABQABgAIAAAAIQA4/SH/1gAAAJQBAAALAAAAAAAAAAAAAAAAAC8BAABfcmVscy8ucmVs&#10;c1BLAQItABQABgAIAAAAIQDyQBrgJQIAAEcEAAAOAAAAAAAAAAAAAAAAAC4CAABkcnMvZTJvRG9j&#10;LnhtbFBLAQItABQABgAIAAAAIQCRwZ3Z3gAAAAoBAAAPAAAAAAAAAAAAAAAAAH8EAABkcnMvZG93&#10;bnJldi54bWxQSwUGAAAAAAQABADzAAAAigUAAAAA&#10;" fillcolor="#099">
              <v:textbox>
                <w:txbxContent>
                  <w:p w14:paraId="6383411A" w14:textId="77777777" w:rsidR="0097273C" w:rsidRDefault="0097273C" w:rsidP="001E39F6">
                    <w:pPr>
                      <w:spacing w:before="120"/>
                      <w:ind w:left="426"/>
                      <w:rPr>
                        <w:b/>
                        <w:bCs/>
                        <w:color w:val="FFFFFF" w:themeColor="background1"/>
                      </w:rPr>
                    </w:pPr>
                    <w:r>
                      <w:rPr>
                        <w:b/>
                        <w:bCs/>
                        <w:color w:val="FFFFFF" w:themeColor="background1"/>
                      </w:rPr>
                      <w:t>________________________________________________________________________________________</w:t>
                    </w:r>
                  </w:p>
                  <w:p w14:paraId="3D655F95" w14:textId="77777777" w:rsidR="0097273C" w:rsidRPr="001E39F6" w:rsidRDefault="0097273C" w:rsidP="001E39F6">
                    <w:pPr>
                      <w:spacing w:before="120"/>
                      <w:ind w:left="426"/>
                      <w:rPr>
                        <w:b/>
                        <w:bCs/>
                        <w:color w:val="FFFFFF" w:themeColor="background1"/>
                        <w:sz w:val="28"/>
                        <w:szCs w:val="28"/>
                      </w:rPr>
                    </w:pPr>
                    <w:r w:rsidRPr="001E39F6">
                      <w:rPr>
                        <w:b/>
                        <w:bCs/>
                        <w:color w:val="FFFFFF" w:themeColor="background1"/>
                        <w:sz w:val="28"/>
                        <w:szCs w:val="28"/>
                      </w:rPr>
                      <w:t>Ambler Primary School and Children’s Centre</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D661" w14:textId="77777777" w:rsidR="0097273C" w:rsidRPr="000B077A" w:rsidRDefault="0097273C" w:rsidP="000B077A">
    <w:pPr>
      <w:pStyle w:val="Header"/>
      <w:ind w:right="-7"/>
      <w:rPr>
        <w:b/>
        <w:bCs/>
        <w:color w:val="009999"/>
      </w:rPr>
    </w:pPr>
    <w:r w:rsidRPr="000B077A">
      <w:rPr>
        <w:b/>
        <w:bCs/>
        <w:color w:val="009999"/>
      </w:rPr>
      <w:t>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A164" w14:textId="77777777" w:rsidR="0097273C" w:rsidRDefault="0097273C" w:rsidP="008E04E8">
    <w:pPr>
      <w:pStyle w:val="Header"/>
      <w:spacing w:after="600"/>
      <w:jc w:val="right"/>
    </w:pPr>
    <w:r w:rsidRPr="00521314">
      <w:rPr>
        <w:rFonts w:ascii="Century Gothic" w:hAnsi="Century Gothic"/>
        <w:noProof/>
        <w:lang w:eastAsia="en-GB"/>
      </w:rPr>
      <mc:AlternateContent>
        <mc:Choice Requires="wps">
          <w:drawing>
            <wp:anchor distT="45720" distB="45720" distL="114300" distR="114300" simplePos="0" relativeHeight="251668480" behindDoc="1" locked="0" layoutInCell="1" allowOverlap="1" wp14:anchorId="7D7DAFDC" wp14:editId="59D08774">
              <wp:simplePos x="0" y="0"/>
              <wp:positionH relativeFrom="page">
                <wp:posOffset>2503</wp:posOffset>
              </wp:positionH>
              <wp:positionV relativeFrom="paragraph">
                <wp:posOffset>-357692</wp:posOffset>
              </wp:positionV>
              <wp:extent cx="11744325" cy="10793826"/>
              <wp:effectExtent l="0" t="0" r="2857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4325" cy="10793826"/>
                      </a:xfrm>
                      <a:prstGeom prst="rect">
                        <a:avLst/>
                      </a:prstGeom>
                      <a:solidFill>
                        <a:srgbClr val="009999"/>
                      </a:solidFill>
                      <a:ln w="9525">
                        <a:solidFill>
                          <a:srgbClr val="000000"/>
                        </a:solidFill>
                        <a:miter lim="800000"/>
                        <a:headEnd/>
                        <a:tailEnd/>
                      </a:ln>
                    </wps:spPr>
                    <wps:txbx>
                      <w:txbxContent>
                        <w:p w14:paraId="1B1D1A62" w14:textId="77777777" w:rsidR="0097273C" w:rsidRDefault="0097273C" w:rsidP="001E39F6">
                          <w:pPr>
                            <w:spacing w:before="120"/>
                            <w:ind w:left="426"/>
                            <w:rPr>
                              <w:b/>
                              <w:bCs/>
                              <w:color w:val="FFFFFF" w:themeColor="background1"/>
                            </w:rPr>
                          </w:pPr>
                          <w:r>
                            <w:rPr>
                              <w:b/>
                              <w:bCs/>
                              <w:color w:val="FFFFFF" w:themeColor="background1"/>
                            </w:rPr>
                            <w:t>________________________________________________________________________________________</w:t>
                          </w:r>
                        </w:p>
                        <w:p w14:paraId="4689DA06" w14:textId="77777777" w:rsidR="0097273C" w:rsidRPr="001E39F6" w:rsidRDefault="0097273C" w:rsidP="001E39F6">
                          <w:pPr>
                            <w:spacing w:before="120"/>
                            <w:ind w:left="426"/>
                            <w:rPr>
                              <w:b/>
                              <w:bCs/>
                              <w:color w:val="FFFFFF" w:themeColor="background1"/>
                              <w:sz w:val="28"/>
                              <w:szCs w:val="28"/>
                            </w:rPr>
                          </w:pPr>
                          <w:r w:rsidRPr="001E39F6">
                            <w:rPr>
                              <w:b/>
                              <w:bCs/>
                              <w:color w:val="FFFFFF" w:themeColor="background1"/>
                              <w:sz w:val="28"/>
                              <w:szCs w:val="28"/>
                            </w:rPr>
                            <w:t>Ambler Primary School and Children’s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DAFDC" id="_x0000_t202" coordsize="21600,21600" o:spt="202" path="m,l,21600r21600,l21600,xe">
              <v:stroke joinstyle="miter"/>
              <v:path gradientshapeok="t" o:connecttype="rect"/>
            </v:shapetype>
            <v:shape id="_x0000_s1035" type="#_x0000_t202" style="position:absolute;left:0;text-align:left;margin-left:.2pt;margin-top:-28.15pt;width:924.75pt;height:849.9pt;z-index:-251648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5KAIAAE8EAAAOAAAAZHJzL2Uyb0RvYy54bWysVNtu2zAMfR+wfxD0vvjSpE2MOEWXrsOA&#10;7gK0+wBZlmNhkuhJSuzs60vJbppdgAHD/CCIJn14eEh6fT1oRQ7COgmmpNkspUQYDrU0u5J+fbx7&#10;s6TEeWZqpsCIkh6Fo9eb16/WfVeIHFpQtbAEQYwr+q6krfddkSSOt0IzN4NOGHQ2YDXzaNpdUlvW&#10;I7pWSZ6ml0kPtu4scOEcvr0dnXQT8ZtGcP+5aZzwRJUUufl42nhW4Uw2a1bsLOtaySca7B9YaCYN&#10;Jj1B3TLPyN7K36C05BYcNH7GQSfQNJKLWANWk6W/VPPQsk7EWlAc151kcv8Pln86fLFE1ti7jBLD&#10;NPboUQyevIWB5EGevnMFRj10GOcHfI2hsVTX3QP/5oiBbcvMTtxYC30rWI30svBlcvbpiOMCSNV/&#10;hBrTsL2HCDQ0VgftUA2C6Nim46k1gQoPKbOr+fwiX1DC0ZmlV6uLZX4Zs7DiGaCzzr8XoEm4lNRi&#10;92MCdrh3PhBixXNIyOdAyfpOKhUNu6u2ypIDC5OSrvCZ0H8KU4b0JV0tkMnfIFJ8/gShpceRV1KX&#10;dBlipiEMyr0zdRxIz6Qa70hZmUnKoN6oox+qYWxaSBBkrqA+orYWxgnHjcRLC/YHJT1Od0nd9z2z&#10;ghL1wWB/Vtl8HtYhGvPFVY6GPfdU5x5mOEKV1FMyXrc+rlBQwMAN9rGRUd8XJhNlnNoo+7RhYS3O&#10;7Rj18h/YPAEAAP//AwBQSwMEFAAGAAgAAAAhAJHBndneAAAACgEAAA8AAABkcnMvZG93bnJldi54&#10;bWxMj8FugzAQRO+V+g/WVuotMW2AAMFEUZVKvTapejZ4AzR4jWwn0L+vc2pus5rRzNtyO+uBXdG6&#10;3pCAl2UEDKkxqqdWwNfxfZEBc16SkoMhFPCLDrbV40MpC2Um+sTrwbcslJArpIDO+7Hg3DUdaumW&#10;ZkQK3slYLX04bcuVlVMo1wN/jaKUa9lTWOjkiG8dNufDRQs4/qztx3n6rvO6y2ifoFW7/VqI56d5&#10;twHmcfb/YbjhB3SoAlNtLqQcGwTEISdgkaQrYDc7i/McWB1UGq8S4FXJ71+o/gAAAP//AwBQSwEC&#10;LQAUAAYACAAAACEAtoM4kv4AAADhAQAAEwAAAAAAAAAAAAAAAAAAAAAAW0NvbnRlbnRfVHlwZXNd&#10;LnhtbFBLAQItABQABgAIAAAAIQA4/SH/1gAAAJQBAAALAAAAAAAAAAAAAAAAAC8BAABfcmVscy8u&#10;cmVsc1BLAQItABQABgAIAAAAIQCtMW+5KAIAAE8EAAAOAAAAAAAAAAAAAAAAAC4CAABkcnMvZTJv&#10;RG9jLnhtbFBLAQItABQABgAIAAAAIQCRwZ3Z3gAAAAoBAAAPAAAAAAAAAAAAAAAAAIIEAABkcnMv&#10;ZG93bnJldi54bWxQSwUGAAAAAAQABADzAAAAjQUAAAAA&#10;" fillcolor="#099">
              <v:textbox>
                <w:txbxContent>
                  <w:p w14:paraId="1B1D1A62" w14:textId="77777777" w:rsidR="0097273C" w:rsidRDefault="0097273C" w:rsidP="001E39F6">
                    <w:pPr>
                      <w:spacing w:before="120"/>
                      <w:ind w:left="426"/>
                      <w:rPr>
                        <w:b/>
                        <w:bCs/>
                        <w:color w:val="FFFFFF" w:themeColor="background1"/>
                      </w:rPr>
                    </w:pPr>
                    <w:r>
                      <w:rPr>
                        <w:b/>
                        <w:bCs/>
                        <w:color w:val="FFFFFF" w:themeColor="background1"/>
                      </w:rPr>
                      <w:t>________________________________________________________________________________________</w:t>
                    </w:r>
                  </w:p>
                  <w:p w14:paraId="4689DA06" w14:textId="77777777" w:rsidR="0097273C" w:rsidRPr="001E39F6" w:rsidRDefault="0097273C" w:rsidP="001E39F6">
                    <w:pPr>
                      <w:spacing w:before="120"/>
                      <w:ind w:left="426"/>
                      <w:rPr>
                        <w:b/>
                        <w:bCs/>
                        <w:color w:val="FFFFFF" w:themeColor="background1"/>
                        <w:sz w:val="28"/>
                        <w:szCs w:val="28"/>
                      </w:rPr>
                    </w:pPr>
                    <w:r w:rsidRPr="001E39F6">
                      <w:rPr>
                        <w:b/>
                        <w:bCs/>
                        <w:color w:val="FFFFFF" w:themeColor="background1"/>
                        <w:sz w:val="28"/>
                        <w:szCs w:val="28"/>
                      </w:rPr>
                      <w:t>Ambler Primary School and Children’s Centre</w:t>
                    </w: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C49A" w14:textId="77777777" w:rsidR="0097273C" w:rsidRPr="000B077A" w:rsidRDefault="0097273C" w:rsidP="000B077A">
    <w:pPr>
      <w:pStyle w:val="Header"/>
      <w:ind w:right="-7"/>
      <w:rPr>
        <w:b/>
        <w:bCs/>
        <w:color w:val="009999"/>
      </w:rPr>
    </w:pPr>
    <w:r w:rsidRPr="000B077A">
      <w:rPr>
        <w:b/>
        <w:bCs/>
        <w:color w:val="009999"/>
      </w:rPr>
      <w:t>_____________________________________________________________________________________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2FD7" w14:textId="0ADB2F3E" w:rsidR="00904852" w:rsidRDefault="001E39F6" w:rsidP="008E04E8">
    <w:pPr>
      <w:pStyle w:val="Header"/>
      <w:spacing w:after="600"/>
      <w:jc w:val="right"/>
    </w:pPr>
    <w:r w:rsidRPr="00521314">
      <w:rPr>
        <w:rFonts w:ascii="Century Gothic" w:hAnsi="Century Gothic"/>
        <w:noProof/>
        <w:lang w:eastAsia="en-GB"/>
      </w:rPr>
      <mc:AlternateContent>
        <mc:Choice Requires="wps">
          <w:drawing>
            <wp:anchor distT="45720" distB="45720" distL="114300" distR="114300" simplePos="0" relativeHeight="251666432" behindDoc="1" locked="0" layoutInCell="1" allowOverlap="1" wp14:anchorId="15B01280" wp14:editId="361FA42D">
              <wp:simplePos x="0" y="0"/>
              <wp:positionH relativeFrom="page">
                <wp:posOffset>2503</wp:posOffset>
              </wp:positionH>
              <wp:positionV relativeFrom="paragraph">
                <wp:posOffset>-357692</wp:posOffset>
              </wp:positionV>
              <wp:extent cx="11744325" cy="10793826"/>
              <wp:effectExtent l="0" t="0" r="2857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4325" cy="10793826"/>
                      </a:xfrm>
                      <a:prstGeom prst="rect">
                        <a:avLst/>
                      </a:prstGeom>
                      <a:solidFill>
                        <a:srgbClr val="009999"/>
                      </a:solidFill>
                      <a:ln w="9525">
                        <a:solidFill>
                          <a:srgbClr val="000000"/>
                        </a:solidFill>
                        <a:miter lim="800000"/>
                        <a:headEnd/>
                        <a:tailEnd/>
                      </a:ln>
                    </wps:spPr>
                    <wps:txbx>
                      <w:txbxContent>
                        <w:p w14:paraId="6F8ABD9A" w14:textId="22A41261" w:rsidR="001E39F6" w:rsidRDefault="001E39F6" w:rsidP="001E39F6">
                          <w:pPr>
                            <w:spacing w:before="120"/>
                            <w:ind w:left="426"/>
                            <w:rPr>
                              <w:b/>
                              <w:bCs/>
                              <w:color w:val="FFFFFF" w:themeColor="background1"/>
                            </w:rPr>
                          </w:pPr>
                          <w:r>
                            <w:rPr>
                              <w:b/>
                              <w:bCs/>
                              <w:color w:val="FFFFFF" w:themeColor="background1"/>
                            </w:rPr>
                            <w:t>________________________________________________________________________________________</w:t>
                          </w:r>
                        </w:p>
                        <w:p w14:paraId="78F93109" w14:textId="13B54101" w:rsidR="001E39F6" w:rsidRPr="001E39F6" w:rsidRDefault="001E39F6" w:rsidP="001E39F6">
                          <w:pPr>
                            <w:spacing w:before="120"/>
                            <w:ind w:left="426"/>
                            <w:rPr>
                              <w:b/>
                              <w:bCs/>
                              <w:color w:val="FFFFFF" w:themeColor="background1"/>
                              <w:sz w:val="28"/>
                              <w:szCs w:val="28"/>
                            </w:rPr>
                          </w:pPr>
                          <w:r w:rsidRPr="001E39F6">
                            <w:rPr>
                              <w:b/>
                              <w:bCs/>
                              <w:color w:val="FFFFFF" w:themeColor="background1"/>
                              <w:sz w:val="28"/>
                              <w:szCs w:val="28"/>
                            </w:rPr>
                            <w:t>Ambler Primary School and Children’s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01280" id="_x0000_t202" coordsize="21600,21600" o:spt="202" path="m,l,21600r21600,l21600,xe">
              <v:stroke joinstyle="miter"/>
              <v:path gradientshapeok="t" o:connecttype="rect"/>
            </v:shapetype>
            <v:shape id="_x0000_s1036" type="#_x0000_t202" style="position:absolute;left:0;text-align:left;margin-left:.2pt;margin-top:-28.15pt;width:924.75pt;height:849.9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qtKgIAAFAEAAAOAAAAZHJzL2Uyb0RvYy54bWysVNtu2zAMfR+wfxD0vvjSpEmMOEWXrsOA&#10;7gK0+wBZlmNhkuhJSuzu60vJbppdgAHD/CCIJn14eEh6czVoRY7COgmmpNkspUQYDrU0+5J+fbh9&#10;s6LEeWZqpsCIkj4KR6+2r19t+q4QObSgamEJghhX9F1JW++7Ikkcb4VmbgadMOhswGrm0bT7pLas&#10;R3StkjxNL5MebN1Z4MI5fHszOuk24jeN4P5z0zjhiSopcvPxtPGswplsN6zYW9a1kk802D+w0Ewa&#10;THqCumGekYOVv0FpyS04aPyMg06gaSQXsQasJkt/qea+ZZ2ItaA4rjvJ5P4fLP90/GKJrEuaZ0tK&#10;DNPYpAcxePIWBpIHffrOFRh232GgH/A19jnW6ro74N8cMbBrmdmLa2uhbwWrkV8WvkzOPh1xXACp&#10;+o9QYxp28BCBhsbqIB7KQRAd+/R46k2gwkPKbDmfX+QLSjg6s3S5vljllzELK54BOuv8ewGahEtJ&#10;LbY/JmDHO+cDIVY8h4R8DpSsb6VS0bD7aqcsObIwKukanwn9pzBlSF/S9QKZ/A0ixedPEFp6nHkl&#10;dUlXIWaawqDcO1PHifRMqvGOlJWZpAzqjTr6oRrGroUEQeYK6kfU1sI44riSeGnB/qCkx/Euqft+&#10;YFZQoj4Y7M86m8/DPkRjvljmaNhzT3XuYYYjVEk9JeN15+MOBQUMXGMfGxn1fWEyUcaxjbJPKxb2&#10;4tyOUS8/gu0TAAAA//8DAFBLAwQUAAYACAAAACEAkcGd2d4AAAAKAQAADwAAAGRycy9kb3ducmV2&#10;LnhtbEyPwW6DMBBE75X6D9ZW6i0xbYAAwURRlUq9Nql6NngDNHiNbCfQv69zam6zmtHM23I764Fd&#10;0brekICXZQQMqTGqp1bA1/F9kQFzXpKSgyEU8IsOttXjQykLZSb6xOvBtyyUkCukgM77seDcNR1q&#10;6ZZmRAreyVgtfThty5WVUyjXA3+NopRr2VNY6OSIbx0258NFCzj+rO3Hefqu87rLaJ+gVbv9Wojn&#10;p3m3AeZx9v9huOEHdKgCU20upBwbBMQhJ2CRpCtgNzuL8xxYHVQarxLgVcnvX6j+AAAA//8DAFBL&#10;AQItABQABgAIAAAAIQC2gziS/gAAAOEBAAATAAAAAAAAAAAAAAAAAAAAAABbQ29udGVudF9UeXBl&#10;c10ueG1sUEsBAi0AFAAGAAgAAAAhADj9If/WAAAAlAEAAAsAAAAAAAAAAAAAAAAALwEAAF9yZWxz&#10;Ly5yZWxzUEsBAi0AFAAGAAgAAAAhAC7wSq0qAgAAUAQAAA4AAAAAAAAAAAAAAAAALgIAAGRycy9l&#10;Mm9Eb2MueG1sUEsBAi0AFAAGAAgAAAAhAJHBndneAAAACgEAAA8AAAAAAAAAAAAAAAAAhAQAAGRy&#10;cy9kb3ducmV2LnhtbFBLBQYAAAAABAAEAPMAAACPBQAAAAA=&#10;" fillcolor="#099">
              <v:textbox>
                <w:txbxContent>
                  <w:p w14:paraId="6F8ABD9A" w14:textId="22A41261" w:rsidR="001E39F6" w:rsidRDefault="001E39F6" w:rsidP="001E39F6">
                    <w:pPr>
                      <w:spacing w:before="120"/>
                      <w:ind w:left="426"/>
                      <w:rPr>
                        <w:b/>
                        <w:bCs/>
                        <w:color w:val="FFFFFF" w:themeColor="background1"/>
                      </w:rPr>
                    </w:pPr>
                    <w:r>
                      <w:rPr>
                        <w:b/>
                        <w:bCs/>
                        <w:color w:val="FFFFFF" w:themeColor="background1"/>
                      </w:rPr>
                      <w:t>________________________________________________________________________________________</w:t>
                    </w:r>
                  </w:p>
                  <w:p w14:paraId="78F93109" w14:textId="13B54101" w:rsidR="001E39F6" w:rsidRPr="001E39F6" w:rsidRDefault="001E39F6" w:rsidP="001E39F6">
                    <w:pPr>
                      <w:spacing w:before="120"/>
                      <w:ind w:left="426"/>
                      <w:rPr>
                        <w:b/>
                        <w:bCs/>
                        <w:color w:val="FFFFFF" w:themeColor="background1"/>
                        <w:sz w:val="28"/>
                        <w:szCs w:val="28"/>
                      </w:rPr>
                    </w:pPr>
                    <w:r w:rsidRPr="001E39F6">
                      <w:rPr>
                        <w:b/>
                        <w:bCs/>
                        <w:color w:val="FFFFFF" w:themeColor="background1"/>
                        <w:sz w:val="28"/>
                        <w:szCs w:val="28"/>
                      </w:rPr>
                      <w:t>Ambler Primary School and Children’s Centre</w:t>
                    </w:r>
                  </w:p>
                </w:txbxContent>
              </v:textbox>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A4B9" w14:textId="19CEFC04" w:rsidR="000B077A" w:rsidRPr="000B077A" w:rsidRDefault="000B077A" w:rsidP="000B077A">
    <w:pPr>
      <w:pStyle w:val="Header"/>
      <w:ind w:right="-7"/>
      <w:rPr>
        <w:b/>
        <w:bCs/>
        <w:color w:val="009999"/>
      </w:rPr>
    </w:pPr>
    <w:r w:rsidRPr="000B077A">
      <w:rPr>
        <w:b/>
        <w:bCs/>
        <w:color w:val="009999"/>
      </w:rPr>
      <w:t>_____________________________________________________________________________________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4977" w14:textId="43D85448" w:rsidR="00904852" w:rsidRPr="00E11FB4" w:rsidRDefault="000B077A" w:rsidP="00E11FB4">
    <w:pPr>
      <w:pStyle w:val="Header"/>
      <w:ind w:right="-7"/>
      <w:rPr>
        <w:b/>
        <w:bCs/>
        <w:color w:val="009999"/>
      </w:rPr>
    </w:pPr>
    <w:r w:rsidRPr="000B077A">
      <w:rPr>
        <w:b/>
        <w:bCs/>
        <w:color w:val="009999"/>
      </w:rP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0FF"/>
    <w:multiLevelType w:val="hybridMultilevel"/>
    <w:tmpl w:val="0346EDE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041D006F"/>
    <w:multiLevelType w:val="hybridMultilevel"/>
    <w:tmpl w:val="C48E000A"/>
    <w:lvl w:ilvl="0" w:tplc="F06636B4">
      <w:start w:val="1"/>
      <w:numFmt w:val="bullet"/>
      <w:lvlText w:val=""/>
      <w:lvlJc w:val="left"/>
      <w:pPr>
        <w:ind w:left="1080" w:hanging="360"/>
      </w:pPr>
      <w:rPr>
        <w:rFonts w:ascii="Symbol" w:hAnsi="Symbol" w:hint="default"/>
        <w:color w:val="00A2A2"/>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 w15:restartNumberingAfterBreak="0">
    <w:nsid w:val="046C485A"/>
    <w:multiLevelType w:val="singleLevel"/>
    <w:tmpl w:val="301ABB5E"/>
    <w:lvl w:ilvl="0">
      <w:start w:val="1"/>
      <w:numFmt w:val="decimal"/>
      <w:lvlText w:val="E%1"/>
      <w:lvlJc w:val="left"/>
      <w:pPr>
        <w:tabs>
          <w:tab w:val="num" w:pos="615"/>
        </w:tabs>
        <w:ind w:left="615" w:hanging="360"/>
      </w:pPr>
      <w:rPr>
        <w:rFonts w:ascii="Arial" w:hAnsi="Arial" w:hint="default"/>
        <w:b/>
        <w:i w:val="0"/>
        <w:color w:val="auto"/>
        <w:sz w:val="24"/>
      </w:rPr>
    </w:lvl>
  </w:abstractNum>
  <w:abstractNum w:abstractNumId="3" w15:restartNumberingAfterBreak="0">
    <w:nsid w:val="051478F7"/>
    <w:multiLevelType w:val="hybridMultilevel"/>
    <w:tmpl w:val="132E1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80ABE"/>
    <w:multiLevelType w:val="hybridMultilevel"/>
    <w:tmpl w:val="B8AE811E"/>
    <w:lvl w:ilvl="0" w:tplc="E8B6502C">
      <w:numFmt w:val="bullet"/>
      <w:lvlText w:val="•"/>
      <w:lvlJc w:val="left"/>
      <w:pPr>
        <w:ind w:left="1002" w:hanging="435"/>
      </w:pPr>
      <w:rPr>
        <w:rFonts w:ascii="Century Gothic" w:eastAsiaTheme="minorHAnsi" w:hAnsi="Century Gothic" w:cs="Time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08973D3A"/>
    <w:multiLevelType w:val="hybridMultilevel"/>
    <w:tmpl w:val="1870D728"/>
    <w:lvl w:ilvl="0" w:tplc="822C5298">
      <w:start w:val="1993"/>
      <w:numFmt w:val="bullet"/>
      <w:lvlText w:val="-"/>
      <w:lvlJc w:val="left"/>
      <w:pPr>
        <w:ind w:left="786"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04F40"/>
    <w:multiLevelType w:val="hybridMultilevel"/>
    <w:tmpl w:val="04D2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42DAE"/>
    <w:multiLevelType w:val="hybridMultilevel"/>
    <w:tmpl w:val="59DEF6E6"/>
    <w:lvl w:ilvl="0" w:tplc="822C5298">
      <w:start w:val="1993"/>
      <w:numFmt w:val="bullet"/>
      <w:lvlText w:val="-"/>
      <w:lvlJc w:val="left"/>
      <w:pPr>
        <w:ind w:left="720" w:hanging="360"/>
      </w:pPr>
      <w:rPr>
        <w:rFonts w:ascii="Calibri" w:eastAsiaTheme="minorHAnsi" w:hAnsi="Calibri"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1785FF2"/>
    <w:multiLevelType w:val="hybridMultilevel"/>
    <w:tmpl w:val="3DE4C602"/>
    <w:lvl w:ilvl="0" w:tplc="ED743592">
      <w:numFmt w:val="bullet"/>
      <w:lvlText w:val="•"/>
      <w:lvlJc w:val="left"/>
      <w:pPr>
        <w:ind w:left="786" w:hanging="360"/>
      </w:pPr>
      <w:rPr>
        <w:rFonts w:ascii="Century Gothic" w:eastAsiaTheme="minorHAnsi" w:hAnsi="Century Gothic"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D1F6E"/>
    <w:multiLevelType w:val="hybridMultilevel"/>
    <w:tmpl w:val="0D3C3D0E"/>
    <w:lvl w:ilvl="0" w:tplc="1DC4523C">
      <w:numFmt w:val="bullet"/>
      <w:lvlText w:val=""/>
      <w:lvlJc w:val="left"/>
      <w:pPr>
        <w:tabs>
          <w:tab w:val="num" w:pos="720"/>
        </w:tabs>
        <w:ind w:left="720" w:hanging="360"/>
      </w:pPr>
      <w:rPr>
        <w:rFonts w:ascii="Symbol" w:eastAsia="Times New Roman" w:hAnsi="Symbol" w:cs="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E7940"/>
    <w:multiLevelType w:val="hybridMultilevel"/>
    <w:tmpl w:val="898EAA68"/>
    <w:lvl w:ilvl="0" w:tplc="E9200FF0">
      <w:start w:val="1"/>
      <w:numFmt w:val="decimal"/>
      <w:lvlText w:val="%1."/>
      <w:lvlJc w:val="left"/>
      <w:pPr>
        <w:ind w:left="720" w:hanging="360"/>
      </w:pPr>
      <w:rPr>
        <w:rFonts w:hint="default"/>
        <w:b/>
        <w:color w:val="0099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C0D92"/>
    <w:multiLevelType w:val="hybridMultilevel"/>
    <w:tmpl w:val="A950CE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630882"/>
    <w:multiLevelType w:val="hybridMultilevel"/>
    <w:tmpl w:val="01A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728E7"/>
    <w:multiLevelType w:val="hybridMultilevel"/>
    <w:tmpl w:val="DB7CC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9011D0"/>
    <w:multiLevelType w:val="hybridMultilevel"/>
    <w:tmpl w:val="132E1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770B9C"/>
    <w:multiLevelType w:val="hybridMultilevel"/>
    <w:tmpl w:val="27321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F968F6"/>
    <w:multiLevelType w:val="hybridMultilevel"/>
    <w:tmpl w:val="C0F0643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15:restartNumberingAfterBreak="0">
    <w:nsid w:val="38E746CD"/>
    <w:multiLevelType w:val="hybridMultilevel"/>
    <w:tmpl w:val="8FF0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B2CAE"/>
    <w:multiLevelType w:val="hybridMultilevel"/>
    <w:tmpl w:val="9C4A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A1136"/>
    <w:multiLevelType w:val="hybridMultilevel"/>
    <w:tmpl w:val="EC448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F1F0C"/>
    <w:multiLevelType w:val="hybridMultilevel"/>
    <w:tmpl w:val="8C004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7171BA"/>
    <w:multiLevelType w:val="hybridMultilevel"/>
    <w:tmpl w:val="7B98127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79E3EA0"/>
    <w:multiLevelType w:val="hybridMultilevel"/>
    <w:tmpl w:val="7B28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EC6273"/>
    <w:multiLevelType w:val="hybridMultilevel"/>
    <w:tmpl w:val="3A0A05FA"/>
    <w:lvl w:ilvl="0" w:tplc="1DC4523C">
      <w:numFmt w:val="bullet"/>
      <w:lvlText w:val=""/>
      <w:lvlJc w:val="left"/>
      <w:pPr>
        <w:tabs>
          <w:tab w:val="num" w:pos="720"/>
        </w:tabs>
        <w:ind w:left="720" w:hanging="360"/>
      </w:pPr>
      <w:rPr>
        <w:rFonts w:ascii="Symbol" w:eastAsia="Times New Roman" w:hAnsi="Symbol" w:cs="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F12D63"/>
    <w:multiLevelType w:val="hybridMultilevel"/>
    <w:tmpl w:val="B4DE5D80"/>
    <w:lvl w:ilvl="0" w:tplc="08090001">
      <w:start w:val="1"/>
      <w:numFmt w:val="bullet"/>
      <w:lvlText w:val=""/>
      <w:lvlJc w:val="left"/>
      <w:pPr>
        <w:tabs>
          <w:tab w:val="num" w:pos="1146"/>
        </w:tabs>
        <w:ind w:left="1146" w:hanging="360"/>
      </w:pPr>
      <w:rPr>
        <w:rFonts w:ascii="Symbol" w:hAnsi="Symbol" w:hint="default"/>
      </w:rPr>
    </w:lvl>
    <w:lvl w:ilvl="1" w:tplc="08090003">
      <w:start w:val="1"/>
      <w:numFmt w:val="bullet"/>
      <w:lvlText w:val="o"/>
      <w:lvlJc w:val="left"/>
      <w:pPr>
        <w:tabs>
          <w:tab w:val="num" w:pos="1866"/>
        </w:tabs>
        <w:ind w:left="1866" w:hanging="360"/>
      </w:pPr>
      <w:rPr>
        <w:rFonts w:ascii="Courier New" w:hAnsi="Courier New" w:cs="Courier New" w:hint="default"/>
      </w:rPr>
    </w:lvl>
    <w:lvl w:ilvl="2" w:tplc="08090005">
      <w:start w:val="1"/>
      <w:numFmt w:val="bullet"/>
      <w:lvlText w:val=""/>
      <w:lvlJc w:val="left"/>
      <w:pPr>
        <w:tabs>
          <w:tab w:val="num" w:pos="2586"/>
        </w:tabs>
        <w:ind w:left="2586" w:hanging="360"/>
      </w:pPr>
      <w:rPr>
        <w:rFonts w:ascii="Wingdings" w:hAnsi="Wingdings" w:hint="default"/>
      </w:rPr>
    </w:lvl>
    <w:lvl w:ilvl="3" w:tplc="08090001">
      <w:start w:val="1"/>
      <w:numFmt w:val="bullet"/>
      <w:lvlText w:val=""/>
      <w:lvlJc w:val="left"/>
      <w:pPr>
        <w:tabs>
          <w:tab w:val="num" w:pos="3306"/>
        </w:tabs>
        <w:ind w:left="3306" w:hanging="360"/>
      </w:pPr>
      <w:rPr>
        <w:rFonts w:ascii="Symbol" w:hAnsi="Symbol" w:hint="default"/>
      </w:rPr>
    </w:lvl>
    <w:lvl w:ilvl="4" w:tplc="08090003">
      <w:start w:val="1"/>
      <w:numFmt w:val="bullet"/>
      <w:lvlText w:val="o"/>
      <w:lvlJc w:val="left"/>
      <w:pPr>
        <w:tabs>
          <w:tab w:val="num" w:pos="4026"/>
        </w:tabs>
        <w:ind w:left="4026" w:hanging="360"/>
      </w:pPr>
      <w:rPr>
        <w:rFonts w:ascii="Courier New" w:hAnsi="Courier New" w:cs="Courier New" w:hint="default"/>
      </w:rPr>
    </w:lvl>
    <w:lvl w:ilvl="5" w:tplc="08090005">
      <w:start w:val="1"/>
      <w:numFmt w:val="bullet"/>
      <w:lvlText w:val=""/>
      <w:lvlJc w:val="left"/>
      <w:pPr>
        <w:tabs>
          <w:tab w:val="num" w:pos="4746"/>
        </w:tabs>
        <w:ind w:left="4746" w:hanging="360"/>
      </w:pPr>
      <w:rPr>
        <w:rFonts w:ascii="Wingdings" w:hAnsi="Wingdings" w:hint="default"/>
      </w:rPr>
    </w:lvl>
    <w:lvl w:ilvl="6" w:tplc="08090001">
      <w:start w:val="1"/>
      <w:numFmt w:val="bullet"/>
      <w:lvlText w:val=""/>
      <w:lvlJc w:val="left"/>
      <w:pPr>
        <w:tabs>
          <w:tab w:val="num" w:pos="5466"/>
        </w:tabs>
        <w:ind w:left="5466" w:hanging="360"/>
      </w:pPr>
      <w:rPr>
        <w:rFonts w:ascii="Symbol" w:hAnsi="Symbol" w:hint="default"/>
      </w:rPr>
    </w:lvl>
    <w:lvl w:ilvl="7" w:tplc="08090003">
      <w:start w:val="1"/>
      <w:numFmt w:val="bullet"/>
      <w:lvlText w:val="o"/>
      <w:lvlJc w:val="left"/>
      <w:pPr>
        <w:tabs>
          <w:tab w:val="num" w:pos="6186"/>
        </w:tabs>
        <w:ind w:left="6186" w:hanging="360"/>
      </w:pPr>
      <w:rPr>
        <w:rFonts w:ascii="Courier New" w:hAnsi="Courier New" w:cs="Courier New" w:hint="default"/>
      </w:rPr>
    </w:lvl>
    <w:lvl w:ilvl="8" w:tplc="08090005">
      <w:start w:val="1"/>
      <w:numFmt w:val="bullet"/>
      <w:lvlText w:val=""/>
      <w:lvlJc w:val="left"/>
      <w:pPr>
        <w:tabs>
          <w:tab w:val="num" w:pos="6906"/>
        </w:tabs>
        <w:ind w:left="6906" w:hanging="360"/>
      </w:pPr>
      <w:rPr>
        <w:rFonts w:ascii="Wingdings" w:hAnsi="Wingdings" w:hint="default"/>
      </w:rPr>
    </w:lvl>
  </w:abstractNum>
  <w:abstractNum w:abstractNumId="25" w15:restartNumberingAfterBreak="0">
    <w:nsid w:val="4B745BC1"/>
    <w:multiLevelType w:val="hybridMultilevel"/>
    <w:tmpl w:val="96B88E16"/>
    <w:lvl w:ilvl="0" w:tplc="08090001">
      <w:start w:val="1"/>
      <w:numFmt w:val="bullet"/>
      <w:lvlText w:val=""/>
      <w:lvlJc w:val="left"/>
      <w:pPr>
        <w:ind w:left="720" w:hanging="360"/>
      </w:pPr>
      <w:rPr>
        <w:rFonts w:ascii="Symbol" w:hAnsi="Symbol" w:hint="default"/>
      </w:rPr>
    </w:lvl>
    <w:lvl w:ilvl="1" w:tplc="822C5298">
      <w:start w:val="1993"/>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642976"/>
    <w:multiLevelType w:val="hybridMultilevel"/>
    <w:tmpl w:val="A030B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45726C"/>
    <w:multiLevelType w:val="hybridMultilevel"/>
    <w:tmpl w:val="CF580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F22A4B"/>
    <w:multiLevelType w:val="hybridMultilevel"/>
    <w:tmpl w:val="66F40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B803F5"/>
    <w:multiLevelType w:val="hybridMultilevel"/>
    <w:tmpl w:val="10643A7E"/>
    <w:lvl w:ilvl="0" w:tplc="BD62E122">
      <w:start w:val="1"/>
      <w:numFmt w:val="bullet"/>
      <w:lvlText w:val=""/>
      <w:lvlJc w:val="left"/>
      <w:pPr>
        <w:tabs>
          <w:tab w:val="num" w:pos="720"/>
        </w:tabs>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4CE6176"/>
    <w:multiLevelType w:val="hybridMultilevel"/>
    <w:tmpl w:val="81540B34"/>
    <w:lvl w:ilvl="0" w:tplc="ED743592">
      <w:numFmt w:val="bullet"/>
      <w:lvlText w:val="•"/>
      <w:lvlJc w:val="left"/>
      <w:pPr>
        <w:ind w:left="786" w:hanging="360"/>
      </w:pPr>
      <w:rPr>
        <w:rFonts w:ascii="Century Gothic" w:eastAsiaTheme="minorHAnsi" w:hAnsi="Century Gothic"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FB4127"/>
    <w:multiLevelType w:val="hybridMultilevel"/>
    <w:tmpl w:val="54CA2910"/>
    <w:lvl w:ilvl="0" w:tplc="ED743592">
      <w:numFmt w:val="bullet"/>
      <w:lvlText w:val="•"/>
      <w:lvlJc w:val="left"/>
      <w:pPr>
        <w:ind w:left="720" w:hanging="360"/>
      </w:pPr>
      <w:rPr>
        <w:rFonts w:ascii="Century Gothic" w:eastAsiaTheme="minorHAnsi" w:hAnsi="Century Gothic" w:cs="Time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767D95"/>
    <w:multiLevelType w:val="hybridMultilevel"/>
    <w:tmpl w:val="2A846524"/>
    <w:lvl w:ilvl="0" w:tplc="ED743592">
      <w:numFmt w:val="bullet"/>
      <w:lvlText w:val="•"/>
      <w:lvlJc w:val="left"/>
      <w:pPr>
        <w:ind w:left="1212" w:hanging="360"/>
      </w:pPr>
      <w:rPr>
        <w:rFonts w:ascii="Century Gothic" w:eastAsiaTheme="minorHAnsi" w:hAnsi="Century Gothic" w:cs="Time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7F78746A"/>
    <w:multiLevelType w:val="hybridMultilevel"/>
    <w:tmpl w:val="BD20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1"/>
  </w:num>
  <w:num w:numId="4">
    <w:abstractNumId w:val="7"/>
  </w:num>
  <w:num w:numId="5">
    <w:abstractNumId w:val="14"/>
  </w:num>
  <w:num w:numId="6">
    <w:abstractNumId w:val="8"/>
  </w:num>
  <w:num w:numId="7">
    <w:abstractNumId w:val="3"/>
  </w:num>
  <w:num w:numId="8">
    <w:abstractNumId w:val="5"/>
  </w:num>
  <w:num w:numId="9">
    <w:abstractNumId w:val="9"/>
  </w:num>
  <w:num w:numId="10">
    <w:abstractNumId w:val="23"/>
  </w:num>
  <w:num w:numId="11">
    <w:abstractNumId w:val="17"/>
  </w:num>
  <w:num w:numId="12">
    <w:abstractNumId w:val="28"/>
  </w:num>
  <w:num w:numId="13">
    <w:abstractNumId w:val="25"/>
  </w:num>
  <w:num w:numId="14">
    <w:abstractNumId w:val="12"/>
  </w:num>
  <w:num w:numId="15">
    <w:abstractNumId w:val="18"/>
  </w:num>
  <w:num w:numId="16">
    <w:abstractNumId w:val="33"/>
  </w:num>
  <w:num w:numId="17">
    <w:abstractNumId w:val="22"/>
  </w:num>
  <w:num w:numId="18">
    <w:abstractNumId w:val="6"/>
  </w:num>
  <w:num w:numId="19">
    <w:abstractNumId w:val="13"/>
  </w:num>
  <w:num w:numId="20">
    <w:abstractNumId w:val="27"/>
  </w:num>
  <w:num w:numId="21">
    <w:abstractNumId w:val="31"/>
  </w:num>
  <w:num w:numId="22">
    <w:abstractNumId w:val="15"/>
  </w:num>
  <w:num w:numId="23">
    <w:abstractNumId w:val="19"/>
  </w:num>
  <w:num w:numId="24">
    <w:abstractNumId w:val="26"/>
  </w:num>
  <w:num w:numId="25">
    <w:abstractNumId w:val="32"/>
  </w:num>
  <w:num w:numId="26">
    <w:abstractNumId w:val="20"/>
  </w:num>
  <w:num w:numId="27">
    <w:abstractNumId w:val="16"/>
  </w:num>
  <w:num w:numId="28">
    <w:abstractNumId w:val="30"/>
  </w:num>
  <w:num w:numId="29">
    <w:abstractNumId w:val="8"/>
  </w:num>
  <w:num w:numId="30">
    <w:abstractNumId w:val="6"/>
  </w:num>
  <w:num w:numId="31">
    <w:abstractNumId w:val="4"/>
  </w:num>
  <w:num w:numId="32">
    <w:abstractNumId w:val="2"/>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1"/>
  </w:num>
  <w:num w:numId="3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9F"/>
    <w:rsid w:val="0000009A"/>
    <w:rsid w:val="000035F6"/>
    <w:rsid w:val="0001724C"/>
    <w:rsid w:val="00020859"/>
    <w:rsid w:val="000246C5"/>
    <w:rsid w:val="000247F4"/>
    <w:rsid w:val="00052ED0"/>
    <w:rsid w:val="00054501"/>
    <w:rsid w:val="00077046"/>
    <w:rsid w:val="00093727"/>
    <w:rsid w:val="00094464"/>
    <w:rsid w:val="00095452"/>
    <w:rsid w:val="000B077A"/>
    <w:rsid w:val="000D1444"/>
    <w:rsid w:val="000D32AF"/>
    <w:rsid w:val="000D50F0"/>
    <w:rsid w:val="001048E5"/>
    <w:rsid w:val="00106615"/>
    <w:rsid w:val="001149BE"/>
    <w:rsid w:val="00116568"/>
    <w:rsid w:val="00117C34"/>
    <w:rsid w:val="00124ECD"/>
    <w:rsid w:val="00147E66"/>
    <w:rsid w:val="00150A5F"/>
    <w:rsid w:val="00150E67"/>
    <w:rsid w:val="00164DEE"/>
    <w:rsid w:val="00170A65"/>
    <w:rsid w:val="001754AE"/>
    <w:rsid w:val="001867AA"/>
    <w:rsid w:val="001933EB"/>
    <w:rsid w:val="00194D19"/>
    <w:rsid w:val="00196259"/>
    <w:rsid w:val="0019650B"/>
    <w:rsid w:val="001A2410"/>
    <w:rsid w:val="001A3FF9"/>
    <w:rsid w:val="001B494A"/>
    <w:rsid w:val="001C007F"/>
    <w:rsid w:val="001C252A"/>
    <w:rsid w:val="001C4B1D"/>
    <w:rsid w:val="001D124F"/>
    <w:rsid w:val="001D6F7B"/>
    <w:rsid w:val="001E39F6"/>
    <w:rsid w:val="001F4559"/>
    <w:rsid w:val="001F69DE"/>
    <w:rsid w:val="00213E62"/>
    <w:rsid w:val="00215500"/>
    <w:rsid w:val="00221D10"/>
    <w:rsid w:val="00226CF3"/>
    <w:rsid w:val="00247968"/>
    <w:rsid w:val="00255673"/>
    <w:rsid w:val="00284FD7"/>
    <w:rsid w:val="002A4505"/>
    <w:rsid w:val="002A4A81"/>
    <w:rsid w:val="002D15F0"/>
    <w:rsid w:val="002D4123"/>
    <w:rsid w:val="002D5D9C"/>
    <w:rsid w:val="002D621B"/>
    <w:rsid w:val="002E484F"/>
    <w:rsid w:val="002E5363"/>
    <w:rsid w:val="002E5F95"/>
    <w:rsid w:val="002F7319"/>
    <w:rsid w:val="00307362"/>
    <w:rsid w:val="00307943"/>
    <w:rsid w:val="0031291D"/>
    <w:rsid w:val="0032490F"/>
    <w:rsid w:val="00334019"/>
    <w:rsid w:val="00360AC6"/>
    <w:rsid w:val="00364A2A"/>
    <w:rsid w:val="003667E0"/>
    <w:rsid w:val="00367844"/>
    <w:rsid w:val="00371283"/>
    <w:rsid w:val="00394594"/>
    <w:rsid w:val="003C59F5"/>
    <w:rsid w:val="003D7A6C"/>
    <w:rsid w:val="003E235B"/>
    <w:rsid w:val="003E2616"/>
    <w:rsid w:val="003F34C9"/>
    <w:rsid w:val="003F4563"/>
    <w:rsid w:val="00402E0B"/>
    <w:rsid w:val="0040493B"/>
    <w:rsid w:val="00412FA4"/>
    <w:rsid w:val="004137DC"/>
    <w:rsid w:val="00414E57"/>
    <w:rsid w:val="00414FB4"/>
    <w:rsid w:val="0041649C"/>
    <w:rsid w:val="0042260F"/>
    <w:rsid w:val="00423F21"/>
    <w:rsid w:val="00424760"/>
    <w:rsid w:val="00431F3F"/>
    <w:rsid w:val="00443ED2"/>
    <w:rsid w:val="0045744D"/>
    <w:rsid w:val="004608E9"/>
    <w:rsid w:val="00464CA0"/>
    <w:rsid w:val="00464FCF"/>
    <w:rsid w:val="0048224F"/>
    <w:rsid w:val="00485938"/>
    <w:rsid w:val="004B55B4"/>
    <w:rsid w:val="004B6C2F"/>
    <w:rsid w:val="004C435F"/>
    <w:rsid w:val="004C5A12"/>
    <w:rsid w:val="004C6332"/>
    <w:rsid w:val="004E1E1F"/>
    <w:rsid w:val="004E2D60"/>
    <w:rsid w:val="004E7369"/>
    <w:rsid w:val="004F394F"/>
    <w:rsid w:val="004F4157"/>
    <w:rsid w:val="00504B19"/>
    <w:rsid w:val="00504EAE"/>
    <w:rsid w:val="00512FC1"/>
    <w:rsid w:val="00521314"/>
    <w:rsid w:val="00523F48"/>
    <w:rsid w:val="00537825"/>
    <w:rsid w:val="00547272"/>
    <w:rsid w:val="005524AC"/>
    <w:rsid w:val="005566A8"/>
    <w:rsid w:val="005666F3"/>
    <w:rsid w:val="00583DA8"/>
    <w:rsid w:val="00585A32"/>
    <w:rsid w:val="00587F9E"/>
    <w:rsid w:val="005A23AC"/>
    <w:rsid w:val="005A4D49"/>
    <w:rsid w:val="005A5123"/>
    <w:rsid w:val="005B423B"/>
    <w:rsid w:val="005B6B1B"/>
    <w:rsid w:val="005C4BD9"/>
    <w:rsid w:val="005D2BEE"/>
    <w:rsid w:val="005D7C1D"/>
    <w:rsid w:val="005F03B3"/>
    <w:rsid w:val="00600E1D"/>
    <w:rsid w:val="00620BB2"/>
    <w:rsid w:val="0062233B"/>
    <w:rsid w:val="00641D0E"/>
    <w:rsid w:val="00644AF0"/>
    <w:rsid w:val="00647CDA"/>
    <w:rsid w:val="00665A7C"/>
    <w:rsid w:val="00665F06"/>
    <w:rsid w:val="0068708E"/>
    <w:rsid w:val="006C1106"/>
    <w:rsid w:val="006E49BD"/>
    <w:rsid w:val="006E6849"/>
    <w:rsid w:val="006E75A4"/>
    <w:rsid w:val="00742B83"/>
    <w:rsid w:val="00747DEE"/>
    <w:rsid w:val="00772CCF"/>
    <w:rsid w:val="00772E9B"/>
    <w:rsid w:val="007800E3"/>
    <w:rsid w:val="007820E6"/>
    <w:rsid w:val="00783307"/>
    <w:rsid w:val="00783B00"/>
    <w:rsid w:val="007914AA"/>
    <w:rsid w:val="007E0838"/>
    <w:rsid w:val="007E0FD1"/>
    <w:rsid w:val="007F5B0A"/>
    <w:rsid w:val="00805052"/>
    <w:rsid w:val="00822AA8"/>
    <w:rsid w:val="00825F92"/>
    <w:rsid w:val="00840072"/>
    <w:rsid w:val="00842653"/>
    <w:rsid w:val="00846A32"/>
    <w:rsid w:val="008610C9"/>
    <w:rsid w:val="00865BCD"/>
    <w:rsid w:val="008713A2"/>
    <w:rsid w:val="00884D9A"/>
    <w:rsid w:val="00886835"/>
    <w:rsid w:val="0088772D"/>
    <w:rsid w:val="008946A5"/>
    <w:rsid w:val="00897EDE"/>
    <w:rsid w:val="008A55B1"/>
    <w:rsid w:val="008B38D4"/>
    <w:rsid w:val="008D243A"/>
    <w:rsid w:val="008D3463"/>
    <w:rsid w:val="008D52EF"/>
    <w:rsid w:val="008E04E8"/>
    <w:rsid w:val="008E34C6"/>
    <w:rsid w:val="008E5261"/>
    <w:rsid w:val="008E7BA4"/>
    <w:rsid w:val="008F3686"/>
    <w:rsid w:val="00904852"/>
    <w:rsid w:val="00907917"/>
    <w:rsid w:val="0093359F"/>
    <w:rsid w:val="00933A2F"/>
    <w:rsid w:val="009349F7"/>
    <w:rsid w:val="00947297"/>
    <w:rsid w:val="009517CE"/>
    <w:rsid w:val="009620EA"/>
    <w:rsid w:val="009637FE"/>
    <w:rsid w:val="00964BBC"/>
    <w:rsid w:val="0097273C"/>
    <w:rsid w:val="009757CA"/>
    <w:rsid w:val="00975DCC"/>
    <w:rsid w:val="009A2B9D"/>
    <w:rsid w:val="009C30B5"/>
    <w:rsid w:val="009D4427"/>
    <w:rsid w:val="009E3024"/>
    <w:rsid w:val="009E6407"/>
    <w:rsid w:val="009F2ADE"/>
    <w:rsid w:val="009F2E4E"/>
    <w:rsid w:val="009F5402"/>
    <w:rsid w:val="009F597B"/>
    <w:rsid w:val="009F5C4C"/>
    <w:rsid w:val="00A111E9"/>
    <w:rsid w:val="00A15E74"/>
    <w:rsid w:val="00A172F2"/>
    <w:rsid w:val="00A33AF7"/>
    <w:rsid w:val="00A4661C"/>
    <w:rsid w:val="00A56282"/>
    <w:rsid w:val="00A63C71"/>
    <w:rsid w:val="00A657AB"/>
    <w:rsid w:val="00A73197"/>
    <w:rsid w:val="00A77CDA"/>
    <w:rsid w:val="00A81C55"/>
    <w:rsid w:val="00A83840"/>
    <w:rsid w:val="00AA4285"/>
    <w:rsid w:val="00AB098A"/>
    <w:rsid w:val="00AB0B8F"/>
    <w:rsid w:val="00AC0ED9"/>
    <w:rsid w:val="00AC3762"/>
    <w:rsid w:val="00AD5B2A"/>
    <w:rsid w:val="00AE3B0A"/>
    <w:rsid w:val="00AE7DB0"/>
    <w:rsid w:val="00AF0D73"/>
    <w:rsid w:val="00B158CB"/>
    <w:rsid w:val="00B15D0C"/>
    <w:rsid w:val="00B25C0B"/>
    <w:rsid w:val="00B33031"/>
    <w:rsid w:val="00B53241"/>
    <w:rsid w:val="00B57208"/>
    <w:rsid w:val="00B57C09"/>
    <w:rsid w:val="00B73F99"/>
    <w:rsid w:val="00B85A64"/>
    <w:rsid w:val="00B95245"/>
    <w:rsid w:val="00BB0982"/>
    <w:rsid w:val="00BB6295"/>
    <w:rsid w:val="00BC1527"/>
    <w:rsid w:val="00BC1D33"/>
    <w:rsid w:val="00BC2233"/>
    <w:rsid w:val="00BD42A4"/>
    <w:rsid w:val="00BE10CD"/>
    <w:rsid w:val="00BE655A"/>
    <w:rsid w:val="00BF35D9"/>
    <w:rsid w:val="00BF3980"/>
    <w:rsid w:val="00BF3CE7"/>
    <w:rsid w:val="00C05CD4"/>
    <w:rsid w:val="00C11DE9"/>
    <w:rsid w:val="00C3558B"/>
    <w:rsid w:val="00C470D3"/>
    <w:rsid w:val="00C751B0"/>
    <w:rsid w:val="00C8077C"/>
    <w:rsid w:val="00C81FFA"/>
    <w:rsid w:val="00C83CC4"/>
    <w:rsid w:val="00C87754"/>
    <w:rsid w:val="00CB6D96"/>
    <w:rsid w:val="00CB6E16"/>
    <w:rsid w:val="00CB7BE2"/>
    <w:rsid w:val="00CC03B2"/>
    <w:rsid w:val="00CC398F"/>
    <w:rsid w:val="00CC701B"/>
    <w:rsid w:val="00CD5F3C"/>
    <w:rsid w:val="00CD6BC4"/>
    <w:rsid w:val="00CD77F8"/>
    <w:rsid w:val="00CE70A0"/>
    <w:rsid w:val="00CF7FDE"/>
    <w:rsid w:val="00D10813"/>
    <w:rsid w:val="00D10E24"/>
    <w:rsid w:val="00D15401"/>
    <w:rsid w:val="00D203B2"/>
    <w:rsid w:val="00D34F73"/>
    <w:rsid w:val="00D47299"/>
    <w:rsid w:val="00D6194A"/>
    <w:rsid w:val="00D63123"/>
    <w:rsid w:val="00D6328A"/>
    <w:rsid w:val="00D811F1"/>
    <w:rsid w:val="00D81A6B"/>
    <w:rsid w:val="00D82105"/>
    <w:rsid w:val="00D85917"/>
    <w:rsid w:val="00D92A27"/>
    <w:rsid w:val="00D93FC4"/>
    <w:rsid w:val="00D96EE2"/>
    <w:rsid w:val="00DA7663"/>
    <w:rsid w:val="00DC0DBF"/>
    <w:rsid w:val="00DC4B18"/>
    <w:rsid w:val="00DC50A3"/>
    <w:rsid w:val="00DE1F13"/>
    <w:rsid w:val="00DF07CF"/>
    <w:rsid w:val="00E03AB4"/>
    <w:rsid w:val="00E05FF4"/>
    <w:rsid w:val="00E11666"/>
    <w:rsid w:val="00E11FB4"/>
    <w:rsid w:val="00E15679"/>
    <w:rsid w:val="00E158D5"/>
    <w:rsid w:val="00E242E0"/>
    <w:rsid w:val="00E251FA"/>
    <w:rsid w:val="00E25512"/>
    <w:rsid w:val="00E279E3"/>
    <w:rsid w:val="00E301F2"/>
    <w:rsid w:val="00E322DB"/>
    <w:rsid w:val="00E32739"/>
    <w:rsid w:val="00E4450A"/>
    <w:rsid w:val="00E53B93"/>
    <w:rsid w:val="00E5779F"/>
    <w:rsid w:val="00E71F1A"/>
    <w:rsid w:val="00E80947"/>
    <w:rsid w:val="00E95B7C"/>
    <w:rsid w:val="00EA1E32"/>
    <w:rsid w:val="00EB3A3B"/>
    <w:rsid w:val="00EB57FC"/>
    <w:rsid w:val="00EC546E"/>
    <w:rsid w:val="00EC7718"/>
    <w:rsid w:val="00EE21DF"/>
    <w:rsid w:val="00EE3302"/>
    <w:rsid w:val="00EE35B9"/>
    <w:rsid w:val="00EF5231"/>
    <w:rsid w:val="00EF73D4"/>
    <w:rsid w:val="00F005C9"/>
    <w:rsid w:val="00F0470F"/>
    <w:rsid w:val="00F051B5"/>
    <w:rsid w:val="00F1168E"/>
    <w:rsid w:val="00F1297E"/>
    <w:rsid w:val="00F1355F"/>
    <w:rsid w:val="00F17267"/>
    <w:rsid w:val="00F3400D"/>
    <w:rsid w:val="00F40866"/>
    <w:rsid w:val="00F71593"/>
    <w:rsid w:val="00F940FA"/>
    <w:rsid w:val="00F964CB"/>
    <w:rsid w:val="00FA7EC7"/>
    <w:rsid w:val="00FB3673"/>
    <w:rsid w:val="00FC73E0"/>
    <w:rsid w:val="00FD05F1"/>
    <w:rsid w:val="00FE3C51"/>
    <w:rsid w:val="00FE6B61"/>
    <w:rsid w:val="00FF2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6ACD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59F"/>
    <w:rPr>
      <w:lang w:val="en-GB"/>
    </w:rPr>
  </w:style>
  <w:style w:type="paragraph" w:styleId="Heading1">
    <w:name w:val="heading 1"/>
    <w:basedOn w:val="Normal"/>
    <w:next w:val="Normal"/>
    <w:link w:val="Heading1Char"/>
    <w:uiPriority w:val="9"/>
    <w:qFormat/>
    <w:rsid w:val="009F597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077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5744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D50F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9"/>
    <w:qFormat/>
    <w:rsid w:val="0093359F"/>
    <w:pPr>
      <w:keepNext/>
      <w:outlineLvl w:val="5"/>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59F"/>
    <w:pPr>
      <w:tabs>
        <w:tab w:val="center" w:pos="4513"/>
        <w:tab w:val="right" w:pos="9026"/>
      </w:tabs>
    </w:pPr>
  </w:style>
  <w:style w:type="character" w:customStyle="1" w:styleId="HeaderChar">
    <w:name w:val="Header Char"/>
    <w:basedOn w:val="DefaultParagraphFont"/>
    <w:link w:val="Header"/>
    <w:uiPriority w:val="99"/>
    <w:rsid w:val="0093359F"/>
    <w:rPr>
      <w:lang w:val="en-GB"/>
    </w:rPr>
  </w:style>
  <w:style w:type="paragraph" w:styleId="Footer">
    <w:name w:val="footer"/>
    <w:basedOn w:val="Normal"/>
    <w:link w:val="FooterChar"/>
    <w:unhideWhenUsed/>
    <w:rsid w:val="0093359F"/>
    <w:pPr>
      <w:tabs>
        <w:tab w:val="center" w:pos="4513"/>
        <w:tab w:val="right" w:pos="9026"/>
      </w:tabs>
    </w:pPr>
  </w:style>
  <w:style w:type="character" w:customStyle="1" w:styleId="FooterChar">
    <w:name w:val="Footer Char"/>
    <w:basedOn w:val="DefaultParagraphFont"/>
    <w:link w:val="Footer"/>
    <w:rsid w:val="0093359F"/>
    <w:rPr>
      <w:lang w:val="en-GB"/>
    </w:rPr>
  </w:style>
  <w:style w:type="table" w:styleId="TableGrid">
    <w:name w:val="Table Grid"/>
    <w:basedOn w:val="TableNormal"/>
    <w:uiPriority w:val="39"/>
    <w:rsid w:val="00933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9"/>
    <w:rsid w:val="0093359F"/>
    <w:rPr>
      <w:rFonts w:ascii="Arial" w:eastAsia="Times New Roman" w:hAnsi="Arial" w:cs="Arial"/>
    </w:rPr>
  </w:style>
  <w:style w:type="character" w:styleId="Hyperlink">
    <w:name w:val="Hyperlink"/>
    <w:basedOn w:val="DefaultParagraphFont"/>
    <w:uiPriority w:val="99"/>
    <w:unhideWhenUsed/>
    <w:rsid w:val="0093359F"/>
    <w:rPr>
      <w:color w:val="0563C1" w:themeColor="hyperlink"/>
      <w:u w:val="single"/>
    </w:rPr>
  </w:style>
  <w:style w:type="paragraph" w:styleId="ListParagraph">
    <w:name w:val="List Paragraph"/>
    <w:basedOn w:val="Normal"/>
    <w:uiPriority w:val="34"/>
    <w:qFormat/>
    <w:rsid w:val="0093359F"/>
    <w:pPr>
      <w:ind w:left="720"/>
      <w:contextualSpacing/>
    </w:pPr>
  </w:style>
  <w:style w:type="paragraph" w:styleId="NormalWeb">
    <w:name w:val="Normal (Web)"/>
    <w:basedOn w:val="Normal"/>
    <w:uiPriority w:val="99"/>
    <w:unhideWhenUsed/>
    <w:rsid w:val="0093359F"/>
    <w:pPr>
      <w:spacing w:before="100" w:beforeAutospacing="1" w:after="100" w:afterAutospacing="1"/>
    </w:pPr>
    <w:rPr>
      <w:rFonts w:ascii="Times New Roman" w:hAnsi="Times New Roman" w:cs="Times New Roman"/>
      <w:lang w:val="en-US"/>
    </w:rPr>
  </w:style>
  <w:style w:type="paragraph" w:styleId="BalloonText">
    <w:name w:val="Balloon Text"/>
    <w:basedOn w:val="Normal"/>
    <w:link w:val="BalloonTextChar"/>
    <w:uiPriority w:val="99"/>
    <w:semiHidden/>
    <w:unhideWhenUsed/>
    <w:rsid w:val="00BC1D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D33"/>
    <w:rPr>
      <w:rFonts w:ascii="Segoe UI" w:hAnsi="Segoe UI" w:cs="Segoe UI"/>
      <w:sz w:val="18"/>
      <w:szCs w:val="18"/>
      <w:lang w:val="en-GB"/>
    </w:rPr>
  </w:style>
  <w:style w:type="character" w:customStyle="1" w:styleId="Heading1Char">
    <w:name w:val="Heading 1 Char"/>
    <w:basedOn w:val="DefaultParagraphFont"/>
    <w:link w:val="Heading1"/>
    <w:uiPriority w:val="9"/>
    <w:rsid w:val="009F597B"/>
    <w:rPr>
      <w:rFonts w:asciiTheme="majorHAnsi" w:eastAsiaTheme="majorEastAsia" w:hAnsiTheme="majorHAnsi" w:cstheme="majorBidi"/>
      <w:color w:val="2E74B5" w:themeColor="accent1" w:themeShade="BF"/>
      <w:sz w:val="32"/>
      <w:szCs w:val="32"/>
      <w:lang w:val="en-GB"/>
    </w:rPr>
  </w:style>
  <w:style w:type="table" w:customStyle="1" w:styleId="TableGrid1">
    <w:name w:val="Table Grid1"/>
    <w:basedOn w:val="TableNormal"/>
    <w:next w:val="TableGrid"/>
    <w:uiPriority w:val="39"/>
    <w:rsid w:val="00AB0B8F"/>
    <w:rPr>
      <w:rFonts w:ascii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64BBC"/>
    <w:rPr>
      <w:rFonts w:ascii="Times New Roman" w:eastAsia="Times New Roman" w:hAnsi="Times New Roman" w:cs="Times New Roman"/>
      <w:b/>
      <w:bCs/>
      <w:i/>
      <w:iCs/>
    </w:rPr>
  </w:style>
  <w:style w:type="character" w:customStyle="1" w:styleId="BodyTextChar">
    <w:name w:val="Body Text Char"/>
    <w:basedOn w:val="DefaultParagraphFont"/>
    <w:link w:val="BodyText"/>
    <w:uiPriority w:val="99"/>
    <w:rsid w:val="00964BBC"/>
    <w:rPr>
      <w:rFonts w:ascii="Times New Roman" w:eastAsia="Times New Roman" w:hAnsi="Times New Roman" w:cs="Times New Roman"/>
      <w:b/>
      <w:bCs/>
      <w:i/>
      <w:iCs/>
      <w:lang w:val="en-GB"/>
    </w:rPr>
  </w:style>
  <w:style w:type="character" w:customStyle="1" w:styleId="Heading2Char">
    <w:name w:val="Heading 2 Char"/>
    <w:basedOn w:val="DefaultParagraphFont"/>
    <w:link w:val="Heading2"/>
    <w:uiPriority w:val="9"/>
    <w:rsid w:val="000B077A"/>
    <w:rPr>
      <w:rFonts w:asciiTheme="majorHAnsi" w:eastAsiaTheme="majorEastAsia" w:hAnsiTheme="majorHAnsi" w:cstheme="majorBidi"/>
      <w:color w:val="2E74B5" w:themeColor="accent1" w:themeShade="BF"/>
      <w:sz w:val="26"/>
      <w:szCs w:val="26"/>
      <w:lang w:val="en-GB"/>
    </w:rPr>
  </w:style>
  <w:style w:type="paragraph" w:customStyle="1" w:styleId="Default">
    <w:name w:val="Default"/>
    <w:rsid w:val="000B077A"/>
    <w:pPr>
      <w:autoSpaceDE w:val="0"/>
      <w:autoSpaceDN w:val="0"/>
      <w:adjustRightInd w:val="0"/>
    </w:pPr>
    <w:rPr>
      <w:rFonts w:ascii="Century Gothic" w:hAnsi="Century Gothic" w:cs="Century Gothic"/>
      <w:color w:val="000000"/>
    </w:rPr>
  </w:style>
  <w:style w:type="character" w:customStyle="1" w:styleId="A0">
    <w:name w:val="A0"/>
    <w:uiPriority w:val="99"/>
    <w:rsid w:val="000B077A"/>
    <w:rPr>
      <w:rFonts w:cs="Century Gothic"/>
      <w:b/>
      <w:bCs/>
      <w:color w:val="000000"/>
      <w:sz w:val="28"/>
      <w:szCs w:val="28"/>
    </w:rPr>
  </w:style>
  <w:style w:type="paragraph" w:customStyle="1" w:styleId="Pa3">
    <w:name w:val="Pa3"/>
    <w:basedOn w:val="Default"/>
    <w:next w:val="Default"/>
    <w:uiPriority w:val="99"/>
    <w:rsid w:val="000B077A"/>
    <w:pPr>
      <w:spacing w:line="201" w:lineRule="atLeast"/>
    </w:pPr>
    <w:rPr>
      <w:rFonts w:cstheme="minorBidi"/>
      <w:color w:val="auto"/>
    </w:rPr>
  </w:style>
  <w:style w:type="paragraph" w:customStyle="1" w:styleId="Pa8">
    <w:name w:val="Pa8"/>
    <w:basedOn w:val="Default"/>
    <w:next w:val="Default"/>
    <w:uiPriority w:val="99"/>
    <w:rsid w:val="004608E9"/>
    <w:pPr>
      <w:spacing w:line="241" w:lineRule="atLeast"/>
    </w:pPr>
    <w:rPr>
      <w:rFonts w:cstheme="minorBidi"/>
      <w:color w:val="auto"/>
    </w:rPr>
  </w:style>
  <w:style w:type="character" w:customStyle="1" w:styleId="A5">
    <w:name w:val="A5"/>
    <w:uiPriority w:val="99"/>
    <w:rsid w:val="004608E9"/>
    <w:rPr>
      <w:rFonts w:cs="Century Gothic"/>
      <w:color w:val="000000"/>
      <w:sz w:val="20"/>
      <w:szCs w:val="20"/>
    </w:rPr>
  </w:style>
  <w:style w:type="character" w:customStyle="1" w:styleId="Heading4Char">
    <w:name w:val="Heading 4 Char"/>
    <w:basedOn w:val="DefaultParagraphFont"/>
    <w:link w:val="Heading4"/>
    <w:uiPriority w:val="9"/>
    <w:rsid w:val="000D50F0"/>
    <w:rPr>
      <w:rFonts w:asciiTheme="majorHAnsi" w:eastAsiaTheme="majorEastAsia" w:hAnsiTheme="majorHAnsi" w:cstheme="majorBidi"/>
      <w:i/>
      <w:iCs/>
      <w:color w:val="2E74B5" w:themeColor="accent1" w:themeShade="BF"/>
      <w:lang w:val="en-GB"/>
    </w:rPr>
  </w:style>
  <w:style w:type="character" w:customStyle="1" w:styleId="UnresolvedMention1">
    <w:name w:val="Unresolved Mention1"/>
    <w:basedOn w:val="DefaultParagraphFont"/>
    <w:uiPriority w:val="99"/>
    <w:semiHidden/>
    <w:unhideWhenUsed/>
    <w:rsid w:val="003E2616"/>
    <w:rPr>
      <w:color w:val="605E5C"/>
      <w:shd w:val="clear" w:color="auto" w:fill="E1DFDD"/>
    </w:rPr>
  </w:style>
  <w:style w:type="character" w:styleId="Strong">
    <w:name w:val="Strong"/>
    <w:basedOn w:val="DefaultParagraphFont"/>
    <w:uiPriority w:val="22"/>
    <w:qFormat/>
    <w:rsid w:val="008D243A"/>
    <w:rPr>
      <w:b/>
      <w:bCs/>
    </w:rPr>
  </w:style>
  <w:style w:type="character" w:customStyle="1" w:styleId="Heading3Char">
    <w:name w:val="Heading 3 Char"/>
    <w:basedOn w:val="DefaultParagraphFont"/>
    <w:link w:val="Heading3"/>
    <w:uiPriority w:val="9"/>
    <w:rsid w:val="0045744D"/>
    <w:rPr>
      <w:rFonts w:asciiTheme="majorHAnsi" w:eastAsiaTheme="majorEastAsia" w:hAnsiTheme="majorHAnsi" w:cstheme="majorBidi"/>
      <w:color w:val="1F4D78" w:themeColor="accent1" w:themeShade="7F"/>
      <w:lang w:val="en-GB"/>
    </w:rPr>
  </w:style>
  <w:style w:type="paragraph" w:styleId="BodyTextIndent3">
    <w:name w:val="Body Text Indent 3"/>
    <w:basedOn w:val="Normal"/>
    <w:link w:val="BodyTextIndent3Char"/>
    <w:uiPriority w:val="99"/>
    <w:semiHidden/>
    <w:unhideWhenUsed/>
    <w:rsid w:val="004574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5744D"/>
    <w:rPr>
      <w:sz w:val="16"/>
      <w:szCs w:val="16"/>
      <w:lang w:val="en-GB"/>
    </w:rPr>
  </w:style>
  <w:style w:type="paragraph" w:styleId="PlainText">
    <w:name w:val="Plain Text"/>
    <w:basedOn w:val="Normal"/>
    <w:link w:val="PlainTextChar"/>
    <w:uiPriority w:val="99"/>
    <w:semiHidden/>
    <w:unhideWhenUsed/>
    <w:rsid w:val="0045744D"/>
    <w:rPr>
      <w:rFonts w:eastAsia="Times New Roman" w:cs="Times New Roman"/>
      <w:sz w:val="22"/>
      <w:szCs w:val="21"/>
    </w:rPr>
  </w:style>
  <w:style w:type="character" w:customStyle="1" w:styleId="PlainTextChar">
    <w:name w:val="Plain Text Char"/>
    <w:basedOn w:val="DefaultParagraphFont"/>
    <w:link w:val="PlainText"/>
    <w:uiPriority w:val="99"/>
    <w:semiHidden/>
    <w:rsid w:val="0045744D"/>
    <w:rPr>
      <w:rFonts w:eastAsia="Times New Roman" w:cs="Times New Roman"/>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9689">
      <w:bodyDiv w:val="1"/>
      <w:marLeft w:val="0"/>
      <w:marRight w:val="0"/>
      <w:marTop w:val="0"/>
      <w:marBottom w:val="0"/>
      <w:divBdr>
        <w:top w:val="none" w:sz="0" w:space="0" w:color="auto"/>
        <w:left w:val="none" w:sz="0" w:space="0" w:color="auto"/>
        <w:bottom w:val="none" w:sz="0" w:space="0" w:color="auto"/>
        <w:right w:val="none" w:sz="0" w:space="0" w:color="auto"/>
      </w:divBdr>
    </w:div>
    <w:div w:id="134567417">
      <w:bodyDiv w:val="1"/>
      <w:marLeft w:val="0"/>
      <w:marRight w:val="0"/>
      <w:marTop w:val="0"/>
      <w:marBottom w:val="0"/>
      <w:divBdr>
        <w:top w:val="none" w:sz="0" w:space="0" w:color="auto"/>
        <w:left w:val="none" w:sz="0" w:space="0" w:color="auto"/>
        <w:bottom w:val="none" w:sz="0" w:space="0" w:color="auto"/>
        <w:right w:val="none" w:sz="0" w:space="0" w:color="auto"/>
      </w:divBdr>
    </w:div>
    <w:div w:id="184902234">
      <w:bodyDiv w:val="1"/>
      <w:marLeft w:val="0"/>
      <w:marRight w:val="0"/>
      <w:marTop w:val="0"/>
      <w:marBottom w:val="0"/>
      <w:divBdr>
        <w:top w:val="none" w:sz="0" w:space="0" w:color="auto"/>
        <w:left w:val="none" w:sz="0" w:space="0" w:color="auto"/>
        <w:bottom w:val="none" w:sz="0" w:space="0" w:color="auto"/>
        <w:right w:val="none" w:sz="0" w:space="0" w:color="auto"/>
      </w:divBdr>
    </w:div>
    <w:div w:id="237137549">
      <w:bodyDiv w:val="1"/>
      <w:marLeft w:val="0"/>
      <w:marRight w:val="0"/>
      <w:marTop w:val="0"/>
      <w:marBottom w:val="0"/>
      <w:divBdr>
        <w:top w:val="none" w:sz="0" w:space="0" w:color="auto"/>
        <w:left w:val="none" w:sz="0" w:space="0" w:color="auto"/>
        <w:bottom w:val="none" w:sz="0" w:space="0" w:color="auto"/>
        <w:right w:val="none" w:sz="0" w:space="0" w:color="auto"/>
      </w:divBdr>
    </w:div>
    <w:div w:id="493178791">
      <w:bodyDiv w:val="1"/>
      <w:marLeft w:val="0"/>
      <w:marRight w:val="0"/>
      <w:marTop w:val="0"/>
      <w:marBottom w:val="0"/>
      <w:divBdr>
        <w:top w:val="none" w:sz="0" w:space="0" w:color="auto"/>
        <w:left w:val="none" w:sz="0" w:space="0" w:color="auto"/>
        <w:bottom w:val="none" w:sz="0" w:space="0" w:color="auto"/>
        <w:right w:val="none" w:sz="0" w:space="0" w:color="auto"/>
      </w:divBdr>
    </w:div>
    <w:div w:id="1084763931">
      <w:bodyDiv w:val="1"/>
      <w:marLeft w:val="0"/>
      <w:marRight w:val="0"/>
      <w:marTop w:val="0"/>
      <w:marBottom w:val="0"/>
      <w:divBdr>
        <w:top w:val="none" w:sz="0" w:space="0" w:color="auto"/>
        <w:left w:val="none" w:sz="0" w:space="0" w:color="auto"/>
        <w:bottom w:val="none" w:sz="0" w:space="0" w:color="auto"/>
        <w:right w:val="none" w:sz="0" w:space="0" w:color="auto"/>
      </w:divBdr>
    </w:div>
    <w:div w:id="1146123606">
      <w:bodyDiv w:val="1"/>
      <w:marLeft w:val="0"/>
      <w:marRight w:val="0"/>
      <w:marTop w:val="0"/>
      <w:marBottom w:val="0"/>
      <w:divBdr>
        <w:top w:val="none" w:sz="0" w:space="0" w:color="auto"/>
        <w:left w:val="none" w:sz="0" w:space="0" w:color="auto"/>
        <w:bottom w:val="none" w:sz="0" w:space="0" w:color="auto"/>
        <w:right w:val="none" w:sz="0" w:space="0" w:color="auto"/>
      </w:divBdr>
    </w:div>
    <w:div w:id="1541286136">
      <w:bodyDiv w:val="1"/>
      <w:marLeft w:val="0"/>
      <w:marRight w:val="0"/>
      <w:marTop w:val="0"/>
      <w:marBottom w:val="0"/>
      <w:divBdr>
        <w:top w:val="none" w:sz="0" w:space="0" w:color="auto"/>
        <w:left w:val="none" w:sz="0" w:space="0" w:color="auto"/>
        <w:bottom w:val="none" w:sz="0" w:space="0" w:color="auto"/>
        <w:right w:val="none" w:sz="0" w:space="0" w:color="auto"/>
      </w:divBdr>
    </w:div>
    <w:div w:id="2016416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yperlink" Target="http://www.islington.gov.uk/" TargetMode="Externa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eg"/><Relationship Id="rId29" Type="http://schemas.openxmlformats.org/officeDocument/2006/relationships/hyperlink" Target="mailto:schoolsrecruitment@islingto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lh6.googleusercontent.com/ludsowNFyCSlfVCxkK3BA7ChuJcC5STbh-veNUy5XIFWu581Zr6hL7NSCcBwDFYCCnVFz14nopyGb4HJekC6HsG-rluggiNndxxAI1iC9UFmQlXEjYePJjP0l9cNCDZoSGf6ZE4" TargetMode="External"/><Relationship Id="rId24" Type="http://schemas.openxmlformats.org/officeDocument/2006/relationships/hyperlink" Target="http://ambler.islington.sch.uk/" TargetMode="External"/><Relationship Id="rId32" Type="http://schemas.openxmlformats.org/officeDocument/2006/relationships/hyperlink" Target="mailto:childrenscentre@ambler.islington.sch.uk"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jobs.islington.gov.uk/job/v641194" TargetMode="External"/><Relationship Id="rId28" Type="http://schemas.openxmlformats.org/officeDocument/2006/relationships/hyperlink" Target="http://www.islington.gov.uk/job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yperlink" Target="mailto:schoolsrecruitment@islington.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emf"/><Relationship Id="rId27" Type="http://schemas.microsoft.com/office/2007/relationships/hdphoto" Target="media/hdphoto1.wdp"/><Relationship Id="rId30" Type="http://schemas.openxmlformats.org/officeDocument/2006/relationships/hyperlink" Target="http://www.islington.gov.uk" TargetMode="Externa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1B04-78D2-4BD9-A637-971EBC9CA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3340</Words>
  <Characters>19041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The Devonshire Hill Nursery &amp; Primary School</Company>
  <LinksUpToDate>false</LinksUpToDate>
  <CharactersWithSpaces>22337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Lock</dc:creator>
  <cp:keywords/>
  <dc:description/>
  <cp:lastModifiedBy>Toneva, Krasi</cp:lastModifiedBy>
  <cp:revision>3</cp:revision>
  <cp:lastPrinted>2021-05-21T08:42:00Z</cp:lastPrinted>
  <dcterms:created xsi:type="dcterms:W3CDTF">2021-11-22T16:37:00Z</dcterms:created>
  <dcterms:modified xsi:type="dcterms:W3CDTF">2021-11-22T16:42:00Z</dcterms:modified>
</cp:coreProperties>
</file>