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89" w:rsidRDefault="00AC1189" w:rsidP="00AC11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C1189">
        <w:rPr>
          <w:b/>
          <w:sz w:val="28"/>
          <w:szCs w:val="28"/>
        </w:rPr>
        <w:t xml:space="preserve">Job Description – </w:t>
      </w:r>
      <w:r w:rsidRPr="00AC1189">
        <w:rPr>
          <w:b/>
          <w:color w:val="000000" w:themeColor="text1"/>
          <w:sz w:val="28"/>
          <w:szCs w:val="28"/>
        </w:rPr>
        <w:t>Early Years</w:t>
      </w:r>
      <w:r w:rsidRPr="00AC1189">
        <w:rPr>
          <w:b/>
          <w:sz w:val="28"/>
          <w:szCs w:val="28"/>
        </w:rPr>
        <w:t xml:space="preserve"> Teacher – </w:t>
      </w:r>
      <w:r w:rsidR="0033693E">
        <w:rPr>
          <w:b/>
          <w:sz w:val="28"/>
          <w:szCs w:val="28"/>
        </w:rPr>
        <w:t>Bentley High Street Primary School</w:t>
      </w:r>
    </w:p>
    <w:p w:rsidR="0033693E" w:rsidRPr="00AC1189" w:rsidRDefault="0033693E" w:rsidP="00AC1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Inspiring Futures Trust Academy </w:t>
      </w:r>
    </w:p>
    <w:p w:rsidR="00AC1189" w:rsidRPr="00ED6D0A" w:rsidRDefault="00AC1189" w:rsidP="00AC1189">
      <w:pPr>
        <w:rPr>
          <w:b/>
          <w:sz w:val="24"/>
          <w:szCs w:val="24"/>
        </w:rPr>
      </w:pPr>
    </w:p>
    <w:p w:rsidR="00B817DA" w:rsidRPr="00ED6D0A" w:rsidRDefault="00AC1189" w:rsidP="00B817DA">
      <w:pPr>
        <w:rPr>
          <w:bCs/>
        </w:rPr>
      </w:pPr>
      <w:r w:rsidRPr="00ED6D0A">
        <w:rPr>
          <w:b/>
          <w:bCs/>
        </w:rPr>
        <w:t>Job Purpose:</w:t>
      </w:r>
      <w:r w:rsidR="00B817DA">
        <w:rPr>
          <w:b/>
          <w:bCs/>
        </w:rPr>
        <w:t xml:space="preserve"> </w:t>
      </w:r>
      <w:r w:rsidRPr="00ED6D0A">
        <w:rPr>
          <w:bCs/>
        </w:rPr>
        <w:t>To deliver excellent teaching and learning to</w:t>
      </w:r>
      <w:r w:rsidR="00C86B72">
        <w:rPr>
          <w:bCs/>
        </w:rPr>
        <w:t xml:space="preserve"> EYFS</w:t>
      </w:r>
      <w:r w:rsidRPr="00ED6D0A">
        <w:rPr>
          <w:bCs/>
        </w:rPr>
        <w:t xml:space="preserve">, </w:t>
      </w:r>
      <w:proofErr w:type="gramStart"/>
      <w:r w:rsidRPr="00ED6D0A">
        <w:rPr>
          <w:bCs/>
        </w:rPr>
        <w:t>maintaining</w:t>
      </w:r>
      <w:r w:rsidR="00B817DA">
        <w:rPr>
          <w:bCs/>
        </w:rPr>
        <w:t xml:space="preserve"> </w:t>
      </w:r>
      <w:r w:rsidRPr="00ED6D0A">
        <w:rPr>
          <w:bCs/>
        </w:rPr>
        <w:t xml:space="preserve"> </w:t>
      </w:r>
      <w:r w:rsidR="00B817DA" w:rsidRPr="00ED6D0A">
        <w:rPr>
          <w:bCs/>
        </w:rPr>
        <w:t>accurate</w:t>
      </w:r>
      <w:proofErr w:type="gramEnd"/>
      <w:r w:rsidR="00B817DA" w:rsidRPr="00ED6D0A">
        <w:rPr>
          <w:bCs/>
        </w:rPr>
        <w:t xml:space="preserve"> records of pupils’ attainment and progress.</w:t>
      </w:r>
    </w:p>
    <w:p w:rsidR="00B817DA" w:rsidRPr="00ED6D0A" w:rsidRDefault="00B817DA" w:rsidP="00B817DA">
      <w:pPr>
        <w:rPr>
          <w:b/>
          <w:bCs/>
        </w:rPr>
      </w:pPr>
    </w:p>
    <w:p w:rsidR="00AC1189" w:rsidRPr="00ED6D0A" w:rsidRDefault="00AC1189" w:rsidP="00AC1189">
      <w:pPr>
        <w:rPr>
          <w:b/>
          <w:bCs/>
        </w:rPr>
      </w:pPr>
      <w:r w:rsidRPr="00ED6D0A">
        <w:rPr>
          <w:b/>
          <w:bCs/>
        </w:rPr>
        <w:t>The successful candidate will be required to:</w:t>
      </w:r>
    </w:p>
    <w:p w:rsidR="00AC1189" w:rsidRPr="00ED6D0A" w:rsidRDefault="00AC1189" w:rsidP="00AC1189">
      <w:pPr>
        <w:rPr>
          <w:b/>
          <w:bCs/>
        </w:rPr>
      </w:pPr>
    </w:p>
    <w:p w:rsidR="00AC1189" w:rsidRPr="00ED6D0A" w:rsidRDefault="00AC1189" w:rsidP="00AC1189">
      <w:pPr>
        <w:numPr>
          <w:ilvl w:val="0"/>
          <w:numId w:val="1"/>
        </w:numPr>
        <w:autoSpaceDE w:val="0"/>
        <w:autoSpaceDN w:val="0"/>
        <w:adjustRightInd w:val="0"/>
      </w:pPr>
      <w:r w:rsidRPr="00ED6D0A">
        <w:t>plan and deliver lessons to ensure pupils learn and make good progress</w:t>
      </w:r>
    </w:p>
    <w:p w:rsidR="00AC1189" w:rsidRPr="00ED6D0A" w:rsidRDefault="00AC1189" w:rsidP="00AC1189">
      <w:pPr>
        <w:numPr>
          <w:ilvl w:val="0"/>
          <w:numId w:val="1"/>
        </w:numPr>
        <w:autoSpaceDE w:val="0"/>
        <w:autoSpaceDN w:val="0"/>
        <w:adjustRightInd w:val="0"/>
      </w:pPr>
      <w:r w:rsidRPr="00ED6D0A">
        <w:t xml:space="preserve">co-ordinate teaching within </w:t>
      </w:r>
      <w:r w:rsidR="0033693E">
        <w:t xml:space="preserve">the </w:t>
      </w:r>
      <w:r w:rsidRPr="00031A4B">
        <w:rPr>
          <w:color w:val="000000" w:themeColor="text1"/>
        </w:rPr>
        <w:t>Nursery</w:t>
      </w:r>
      <w:r w:rsidRPr="00ED6D0A">
        <w:t xml:space="preserve"> class. Liaise closely with the other subject and phase leaders and the SENCO to ensure continuity and progression across the Key Stages</w:t>
      </w:r>
    </w:p>
    <w:p w:rsidR="00AC1189" w:rsidRPr="00ED6D0A" w:rsidRDefault="00AC1189" w:rsidP="00AC1189">
      <w:pPr>
        <w:numPr>
          <w:ilvl w:val="0"/>
          <w:numId w:val="1"/>
        </w:numPr>
        <w:autoSpaceDE w:val="0"/>
        <w:autoSpaceDN w:val="0"/>
        <w:adjustRightInd w:val="0"/>
      </w:pPr>
      <w:r w:rsidRPr="00ED6D0A">
        <w:t xml:space="preserve">review long term planning to ensure coverage, progression and a range of learning experiences across the </w:t>
      </w:r>
      <w:r w:rsidRPr="00031A4B">
        <w:rPr>
          <w:color w:val="000000" w:themeColor="text1"/>
        </w:rPr>
        <w:t>Nursery/Reception</w:t>
      </w:r>
    </w:p>
    <w:p w:rsidR="00AC1189" w:rsidRPr="00ED6D0A" w:rsidRDefault="00AC1189" w:rsidP="00AC1189">
      <w:pPr>
        <w:numPr>
          <w:ilvl w:val="0"/>
          <w:numId w:val="1"/>
        </w:numPr>
        <w:autoSpaceDE w:val="0"/>
        <w:autoSpaceDN w:val="0"/>
        <w:adjustRightInd w:val="0"/>
      </w:pPr>
      <w:r w:rsidRPr="00ED6D0A">
        <w:t xml:space="preserve">take responsibility for pastoral care of pupils in the </w:t>
      </w:r>
      <w:r w:rsidRPr="00031A4B">
        <w:rPr>
          <w:color w:val="000000" w:themeColor="text1"/>
        </w:rPr>
        <w:t>Nursery/Reception</w:t>
      </w:r>
      <w:r w:rsidRPr="00ED6D0A">
        <w:t xml:space="preserve">. Monitor the standards of welfare and behaviour in </w:t>
      </w:r>
      <w:r w:rsidRPr="00031A4B">
        <w:rPr>
          <w:color w:val="000000" w:themeColor="text1"/>
        </w:rPr>
        <w:t>Nursery/Reception</w:t>
      </w:r>
      <w:r w:rsidRPr="00ED6D0A">
        <w:t>, and take necessary action</w:t>
      </w:r>
    </w:p>
    <w:p w:rsidR="0033693E" w:rsidRPr="0033693E" w:rsidRDefault="00AC1189" w:rsidP="00AC1189">
      <w:pPr>
        <w:numPr>
          <w:ilvl w:val="0"/>
          <w:numId w:val="1"/>
        </w:numPr>
        <w:autoSpaceDE w:val="0"/>
        <w:autoSpaceDN w:val="0"/>
        <w:adjustRightInd w:val="0"/>
      </w:pPr>
      <w:r w:rsidRPr="00ED6D0A">
        <w:t xml:space="preserve">co-ordinate the organisation of school visits and extra-curricular activities for </w:t>
      </w:r>
      <w:r w:rsidRPr="0033693E">
        <w:rPr>
          <w:color w:val="000000" w:themeColor="text1"/>
        </w:rPr>
        <w:t>Nursery</w:t>
      </w:r>
      <w:r w:rsidR="0033693E">
        <w:rPr>
          <w:color w:val="000000" w:themeColor="text1"/>
        </w:rPr>
        <w:t xml:space="preserve"> </w:t>
      </w:r>
    </w:p>
    <w:p w:rsidR="00AC1189" w:rsidRPr="00ED6D0A" w:rsidRDefault="00AC1189" w:rsidP="00AC1189">
      <w:pPr>
        <w:numPr>
          <w:ilvl w:val="0"/>
          <w:numId w:val="1"/>
        </w:numPr>
        <w:autoSpaceDE w:val="0"/>
        <w:autoSpaceDN w:val="0"/>
        <w:adjustRightInd w:val="0"/>
      </w:pPr>
      <w:r w:rsidRPr="00ED6D0A">
        <w:t>use extended school activities to maximise pupils’ achievement and attainment</w:t>
      </w:r>
    </w:p>
    <w:p w:rsidR="00AC1189" w:rsidRPr="00ED6D0A" w:rsidRDefault="00AC1189" w:rsidP="00AC118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ED6D0A">
        <w:t xml:space="preserve">monitor progress across the </w:t>
      </w:r>
      <w:r w:rsidRPr="00031A4B">
        <w:rPr>
          <w:color w:val="000000" w:themeColor="text1"/>
        </w:rPr>
        <w:t>Nursery</w:t>
      </w:r>
      <w:r w:rsidRPr="00ED6D0A">
        <w:t xml:space="preserve"> and ensure appropriate action plans are in place where issues are identified</w:t>
      </w:r>
    </w:p>
    <w:p w:rsidR="00AC1189" w:rsidRPr="00ED6D0A" w:rsidRDefault="00AC1189" w:rsidP="00AC118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ED6D0A">
        <w:t xml:space="preserve">collect and interpret formative assessment information </w:t>
      </w:r>
    </w:p>
    <w:p w:rsidR="00AC1189" w:rsidRPr="0033693E" w:rsidRDefault="00AC1189" w:rsidP="00AC118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ED6D0A">
        <w:lastRenderedPageBreak/>
        <w:t xml:space="preserve">update the </w:t>
      </w:r>
      <w:proofErr w:type="spellStart"/>
      <w:r w:rsidRPr="00ED6D0A">
        <w:t>headteacher</w:t>
      </w:r>
      <w:proofErr w:type="spellEnd"/>
      <w:r w:rsidRPr="00ED6D0A">
        <w:t xml:space="preserve"> on the effectiveness of provision for pupils across the </w:t>
      </w:r>
      <w:r w:rsidRPr="00031A4B">
        <w:rPr>
          <w:color w:val="000000" w:themeColor="text1"/>
        </w:rPr>
        <w:t>Nursery</w:t>
      </w:r>
    </w:p>
    <w:p w:rsidR="0033693E" w:rsidRDefault="0033693E" w:rsidP="00AC118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Liaise effectively with parents to support the development of effective home school links. </w:t>
      </w:r>
    </w:p>
    <w:p w:rsidR="0033693E" w:rsidRPr="00ED6D0A" w:rsidRDefault="0033693E" w:rsidP="00AC118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Deploy adults effectively to support pupil need. </w:t>
      </w:r>
    </w:p>
    <w:p w:rsidR="00AC1189" w:rsidRPr="00ED6D0A" w:rsidRDefault="00AC1189" w:rsidP="00AC1189">
      <w:pPr>
        <w:rPr>
          <w:b/>
          <w:u w:val="single"/>
        </w:rPr>
      </w:pPr>
      <w:r w:rsidRPr="00ED6D0A">
        <w:t xml:space="preserve"> </w:t>
      </w:r>
    </w:p>
    <w:p w:rsidR="00AC1189" w:rsidRDefault="00AC1189" w:rsidP="00AC1189">
      <w:pPr>
        <w:rPr>
          <w:b/>
        </w:rPr>
      </w:pPr>
      <w:r w:rsidRPr="00ED6D0A">
        <w:rPr>
          <w:b/>
        </w:rPr>
        <w:t>The successful candidate will:</w:t>
      </w:r>
    </w:p>
    <w:p w:rsidR="00AC1189" w:rsidRDefault="00AC1189" w:rsidP="00AC1189">
      <w:pPr>
        <w:rPr>
          <w:b/>
        </w:rPr>
      </w:pPr>
    </w:p>
    <w:p w:rsidR="00AC1189" w:rsidRPr="00031A4B" w:rsidRDefault="00AC1189" w:rsidP="00AC118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r w:rsidRPr="00031A4B">
        <w:rPr>
          <w:color w:val="000000" w:themeColor="text1"/>
        </w:rPr>
        <w:t>inspire children with enthusiasm and a love of learning</w:t>
      </w:r>
    </w:p>
    <w:p w:rsidR="00AC1189" w:rsidRPr="00031A4B" w:rsidRDefault="00AC1189" w:rsidP="00AC118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r w:rsidRPr="00031A4B">
        <w:rPr>
          <w:color w:val="000000" w:themeColor="text1"/>
        </w:rPr>
        <w:t>have a genuine commitment to provision with a play based curriculum</w:t>
      </w:r>
    </w:p>
    <w:p w:rsidR="00AC1189" w:rsidRPr="00031A4B" w:rsidRDefault="00AC1189" w:rsidP="00AC118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r w:rsidRPr="00031A4B">
        <w:rPr>
          <w:color w:val="000000" w:themeColor="text1"/>
        </w:rPr>
        <w:t>ensure that wide ranges of role play activities are at the very heart of the children’s education</w:t>
      </w:r>
    </w:p>
    <w:p w:rsidR="00AC1189" w:rsidRPr="00ED6D0A" w:rsidRDefault="00AC1189" w:rsidP="00AC1189">
      <w:pPr>
        <w:numPr>
          <w:ilvl w:val="0"/>
          <w:numId w:val="2"/>
        </w:numPr>
        <w:autoSpaceDE w:val="0"/>
        <w:autoSpaceDN w:val="0"/>
        <w:adjustRightInd w:val="0"/>
      </w:pPr>
      <w:r w:rsidRPr="00ED6D0A">
        <w:t>have the highest expectations of their pupils</w:t>
      </w:r>
    </w:p>
    <w:p w:rsidR="00AC1189" w:rsidRPr="00ED6D0A" w:rsidRDefault="00AC1189" w:rsidP="00AC1189">
      <w:pPr>
        <w:numPr>
          <w:ilvl w:val="0"/>
          <w:numId w:val="2"/>
        </w:numPr>
        <w:autoSpaceDE w:val="0"/>
        <w:autoSpaceDN w:val="0"/>
        <w:adjustRightInd w:val="0"/>
      </w:pPr>
      <w:r w:rsidRPr="00ED6D0A">
        <w:t>have a clear understanding of how children learn best and how to make accelerated progress, particularly in communication</w:t>
      </w:r>
    </w:p>
    <w:p w:rsidR="00AC1189" w:rsidRDefault="00AC1189" w:rsidP="00AC1189">
      <w:pPr>
        <w:numPr>
          <w:ilvl w:val="0"/>
          <w:numId w:val="2"/>
        </w:numPr>
        <w:autoSpaceDE w:val="0"/>
        <w:autoSpaceDN w:val="0"/>
        <w:adjustRightInd w:val="0"/>
      </w:pPr>
      <w:r w:rsidRPr="00ED6D0A">
        <w:t>have excellent classroom management skills and a rapport with pupils</w:t>
      </w:r>
    </w:p>
    <w:p w:rsidR="00AC1189" w:rsidRPr="00031A4B" w:rsidRDefault="00AC1189" w:rsidP="00AC1189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031A4B">
        <w:t>assess, record and report on the development, progress and attainment of pupils in line with the requirements of the EYFS framework</w:t>
      </w:r>
    </w:p>
    <w:p w:rsidR="00AC1189" w:rsidRPr="00ED6D0A" w:rsidRDefault="00AC1189" w:rsidP="00AC1189">
      <w:pPr>
        <w:numPr>
          <w:ilvl w:val="0"/>
          <w:numId w:val="2"/>
        </w:numPr>
        <w:autoSpaceDE w:val="0"/>
        <w:autoSpaceDN w:val="0"/>
        <w:adjustRightInd w:val="0"/>
      </w:pPr>
      <w:r w:rsidRPr="00ED6D0A">
        <w:t>have experience of working with pupils with special educational needs, particularly in language and communication, and with bilingual pupils and families</w:t>
      </w:r>
    </w:p>
    <w:p w:rsidR="00AC1189" w:rsidRPr="00ED6D0A" w:rsidRDefault="00AC1189" w:rsidP="00AC1189">
      <w:pPr>
        <w:numPr>
          <w:ilvl w:val="0"/>
          <w:numId w:val="2"/>
        </w:numPr>
        <w:autoSpaceDE w:val="0"/>
        <w:autoSpaceDN w:val="0"/>
        <w:adjustRightInd w:val="0"/>
      </w:pPr>
      <w:r w:rsidRPr="00ED6D0A">
        <w:t>have enthusiasm and commitment to high standards of teaching, learning and self-improvement, and be able to demonstrate this</w:t>
      </w:r>
    </w:p>
    <w:p w:rsidR="00AC1189" w:rsidRPr="00ED6D0A" w:rsidRDefault="00AC1189" w:rsidP="00AC1189">
      <w:pPr>
        <w:numPr>
          <w:ilvl w:val="0"/>
          <w:numId w:val="2"/>
        </w:numPr>
        <w:autoSpaceDE w:val="0"/>
        <w:autoSpaceDN w:val="0"/>
        <w:adjustRightInd w:val="0"/>
      </w:pPr>
      <w:r w:rsidRPr="00ED6D0A">
        <w:t>believe in the potential of every child and be committed to seeing that every child reaches that potential</w:t>
      </w:r>
    </w:p>
    <w:p w:rsidR="00AC1189" w:rsidRPr="00ED6D0A" w:rsidRDefault="00AC1189" w:rsidP="00AC1189">
      <w:pPr>
        <w:numPr>
          <w:ilvl w:val="0"/>
          <w:numId w:val="2"/>
        </w:numPr>
        <w:autoSpaceDE w:val="0"/>
        <w:autoSpaceDN w:val="0"/>
        <w:adjustRightInd w:val="0"/>
      </w:pPr>
      <w:r w:rsidRPr="00ED6D0A">
        <w:lastRenderedPageBreak/>
        <w:t>be organised and possess a calm and positive attitude</w:t>
      </w:r>
    </w:p>
    <w:p w:rsidR="00D3594D" w:rsidRDefault="00AC1189" w:rsidP="00B817DA">
      <w:pPr>
        <w:numPr>
          <w:ilvl w:val="0"/>
          <w:numId w:val="2"/>
        </w:numPr>
        <w:autoSpaceDE w:val="0"/>
        <w:autoSpaceDN w:val="0"/>
        <w:adjustRightInd w:val="0"/>
      </w:pPr>
      <w:r w:rsidRPr="00ED6D0A">
        <w:t>have a commitment to equality of opportunity and safeguarding the welfare of all pupils</w:t>
      </w:r>
    </w:p>
    <w:sectPr w:rsidR="00D3594D" w:rsidSect="007B4ADB">
      <w:headerReference w:type="default" r:id="rId8"/>
      <w:footerReference w:type="default" r:id="rId9"/>
      <w:pgSz w:w="11906" w:h="16838"/>
      <w:pgMar w:top="1440" w:right="1440" w:bottom="1440" w:left="144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7D" w:rsidRDefault="00AF6A7D" w:rsidP="008042B4">
      <w:r>
        <w:separator/>
      </w:r>
    </w:p>
  </w:endnote>
  <w:endnote w:type="continuationSeparator" w:id="0">
    <w:p w:rsidR="00AF6A7D" w:rsidRDefault="00AF6A7D" w:rsidP="0080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DA" w:rsidRDefault="00B817DA" w:rsidP="008042B4">
    <w:pPr>
      <w:pStyle w:val="Footer"/>
      <w:ind w:left="-993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547415" wp14:editId="3CF61981">
              <wp:simplePos x="0" y="0"/>
              <wp:positionH relativeFrom="column">
                <wp:posOffset>3971925</wp:posOffset>
              </wp:positionH>
              <wp:positionV relativeFrom="paragraph">
                <wp:posOffset>3175</wp:posOffset>
              </wp:positionV>
              <wp:extent cx="2486025" cy="79057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17DA" w:rsidRPr="007B4ADB" w:rsidRDefault="00B817D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25474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12.75pt;margin-top:.25pt;width:195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" fillcolor="white [3201]" stroked="f" strokeweight=".5pt">
              <v:textbox>
                <w:txbxContent>
                  <w:p w:rsidR="00B817DA" w:rsidRPr="007B4ADB" w:rsidRDefault="00B817DA">
                    <w:pPr>
                      <w:rPr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546D0" wp14:editId="481A5A27">
              <wp:simplePos x="0" y="0"/>
              <wp:positionH relativeFrom="column">
                <wp:posOffset>2419350</wp:posOffset>
              </wp:positionH>
              <wp:positionV relativeFrom="paragraph">
                <wp:posOffset>-6350</wp:posOffset>
              </wp:positionV>
              <wp:extent cx="1400175" cy="78105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781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817DA" w:rsidRPr="007B4ADB" w:rsidRDefault="00B817DA" w:rsidP="008042B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32546D0" id="Text Box 3" o:spid="_x0000_s1027" type="#_x0000_t202" style="position:absolute;left:0;text-align:left;margin-left:190.5pt;margin-top:-.5pt;width:110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" fillcolor="window" stroked="f" strokeweight=".5pt">
              <v:textbox>
                <w:txbxContent>
                  <w:p w:rsidR="00B817DA" w:rsidRPr="007B4ADB" w:rsidRDefault="00B817DA" w:rsidP="008042B4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0153AD" wp14:editId="6BF3E598">
              <wp:simplePos x="0" y="0"/>
              <wp:positionH relativeFrom="column">
                <wp:posOffset>-809625</wp:posOffset>
              </wp:positionH>
              <wp:positionV relativeFrom="paragraph">
                <wp:posOffset>-15875</wp:posOffset>
              </wp:positionV>
              <wp:extent cx="1533525" cy="4953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17DA" w:rsidRPr="007B4ADB" w:rsidRDefault="00B817D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60153AD" id="Text Box 4" o:spid="_x0000_s1028" type="#_x0000_t202" style="position:absolute;left:0;text-align:left;margin-left:-63.75pt;margin-top:-1.25pt;width:120.75pt;height:3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" fillcolor="white [3201]" stroked="f" strokeweight=".5pt">
              <v:textbox>
                <w:txbxContent>
                  <w:p w:rsidR="00B817DA" w:rsidRPr="007B4ADB" w:rsidRDefault="00B817D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BD895" wp14:editId="6F707004">
              <wp:simplePos x="0" y="0"/>
              <wp:positionH relativeFrom="column">
                <wp:posOffset>685800</wp:posOffset>
              </wp:positionH>
              <wp:positionV relativeFrom="paragraph">
                <wp:posOffset>-15875</wp:posOffset>
              </wp:positionV>
              <wp:extent cx="1876425" cy="933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17DA" w:rsidRPr="007B4ADB" w:rsidRDefault="00B817D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6BBD895" id="Text Box 2" o:spid="_x0000_s1029" type="#_x0000_t202" style="position:absolute;left:0;text-align:left;margin-left:54pt;margin-top:-1.25pt;width:14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" fillcolor="white [3201]" stroked="f" strokeweight=".5pt">
              <v:textbox>
                <w:txbxContent>
                  <w:p w:rsidR="00B817DA" w:rsidRPr="007B4ADB" w:rsidRDefault="00B817D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817DA" w:rsidRDefault="00B817DA" w:rsidP="008042B4">
    <w:pPr>
      <w:pStyle w:val="Footer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7D" w:rsidRDefault="00AF6A7D" w:rsidP="008042B4">
      <w:r>
        <w:separator/>
      </w:r>
    </w:p>
  </w:footnote>
  <w:footnote w:type="continuationSeparator" w:id="0">
    <w:p w:rsidR="00AF6A7D" w:rsidRDefault="00AF6A7D" w:rsidP="0080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DA" w:rsidRDefault="00B817DA" w:rsidP="00575897">
    <w:pPr>
      <w:pStyle w:val="Header"/>
      <w:ind w:left="43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C69"/>
    <w:multiLevelType w:val="hybridMultilevel"/>
    <w:tmpl w:val="A920E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95F53"/>
    <w:multiLevelType w:val="hybridMultilevel"/>
    <w:tmpl w:val="8D9A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517"/>
    <w:multiLevelType w:val="hybridMultilevel"/>
    <w:tmpl w:val="67522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B4"/>
    <w:rsid w:val="00025DBA"/>
    <w:rsid w:val="00112D44"/>
    <w:rsid w:val="0033693E"/>
    <w:rsid w:val="00337F8D"/>
    <w:rsid w:val="005034A5"/>
    <w:rsid w:val="00575897"/>
    <w:rsid w:val="005A0A84"/>
    <w:rsid w:val="00650DC7"/>
    <w:rsid w:val="007B4ADB"/>
    <w:rsid w:val="008042B4"/>
    <w:rsid w:val="008F2875"/>
    <w:rsid w:val="0094185E"/>
    <w:rsid w:val="009D6CAD"/>
    <w:rsid w:val="00AC1189"/>
    <w:rsid w:val="00AF6A7D"/>
    <w:rsid w:val="00B817DA"/>
    <w:rsid w:val="00C86B72"/>
    <w:rsid w:val="00CD6C5D"/>
    <w:rsid w:val="00D3594D"/>
    <w:rsid w:val="00E2650C"/>
    <w:rsid w:val="00F02A85"/>
    <w:rsid w:val="00F409E8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2B17E27-8FCC-49E8-A437-725CFDC9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2B4"/>
  </w:style>
  <w:style w:type="paragraph" w:styleId="Footer">
    <w:name w:val="footer"/>
    <w:basedOn w:val="Normal"/>
    <w:link w:val="FooterChar"/>
    <w:uiPriority w:val="99"/>
    <w:unhideWhenUsed/>
    <w:rsid w:val="00804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2B4"/>
  </w:style>
  <w:style w:type="paragraph" w:styleId="BalloonText">
    <w:name w:val="Balloon Text"/>
    <w:basedOn w:val="Normal"/>
    <w:link w:val="BalloonTextChar"/>
    <w:uiPriority w:val="99"/>
    <w:semiHidden/>
    <w:unhideWhenUsed/>
    <w:rsid w:val="007B4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EF57-D004-4FDF-B32D-4A6B9884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Grammar School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Harvell</dc:creator>
  <cp:keywords/>
  <dc:description/>
  <cp:lastModifiedBy>Lisa Warrener</cp:lastModifiedBy>
  <cp:revision>2</cp:revision>
  <cp:lastPrinted>2018-08-13T11:23:00Z</cp:lastPrinted>
  <dcterms:created xsi:type="dcterms:W3CDTF">2021-06-28T12:29:00Z</dcterms:created>
  <dcterms:modified xsi:type="dcterms:W3CDTF">2021-06-28T12:29:00Z</dcterms:modified>
</cp:coreProperties>
</file>