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5DB5" w:rsidR="00A16CBD" w:rsidP="0E2C4F7D" w:rsidRDefault="00D72066" w14:paraId="47D39DB9" w14:textId="0826F432">
      <w:pPr>
        <w:jc w:val="both"/>
        <w:rPr>
          <w:rFonts w:cs="Calibri" w:cstheme="minorAscii"/>
          <w:b w:val="1"/>
          <w:bCs w:val="1"/>
          <w:color w:val="0070C0"/>
          <w:sz w:val="28"/>
          <w:szCs w:val="28"/>
        </w:rPr>
      </w:pPr>
      <w:r w:rsidRPr="0E2C4F7D" w:rsidR="00D72066">
        <w:rPr>
          <w:rFonts w:cs="Calibri" w:cstheme="minorAscii"/>
          <w:b w:val="1"/>
          <w:bCs w:val="1"/>
          <w:color w:val="0070C0"/>
          <w:sz w:val="28"/>
          <w:szCs w:val="28"/>
        </w:rPr>
        <w:t xml:space="preserve">EDUCATION </w:t>
      </w:r>
      <w:r w:rsidRPr="0E2C4F7D" w:rsidR="59AF2C6C">
        <w:rPr>
          <w:rFonts w:cs="Calibri" w:cstheme="minorAscii"/>
          <w:b w:val="1"/>
          <w:bCs w:val="1"/>
          <w:color w:val="0070C0"/>
          <w:sz w:val="28"/>
          <w:szCs w:val="28"/>
        </w:rPr>
        <w:t>WELFARE OFFICER</w:t>
      </w:r>
    </w:p>
    <w:p w:rsidRPr="007A1837" w:rsidR="00A16CBD" w:rsidP="00A16CBD" w:rsidRDefault="00A16CBD" w14:paraId="1C568EB6" w14:textId="71DB1F08">
      <w:pPr>
        <w:jc w:val="both"/>
        <w:rPr>
          <w:rFonts w:cstheme="minorHAnsi"/>
          <w:b/>
          <w:bCs/>
        </w:rPr>
      </w:pPr>
      <w:r w:rsidRPr="001F7175">
        <w:rPr>
          <w:rFonts w:cstheme="minorHAnsi"/>
          <w:b/>
        </w:rPr>
        <w:t>Start Date:</w:t>
      </w:r>
      <w:r w:rsidR="00270CF8">
        <w:rPr>
          <w:rFonts w:cstheme="minorHAnsi"/>
        </w:rPr>
        <w:t xml:space="preserve"> </w:t>
      </w:r>
      <w:r w:rsidRPr="007A1837" w:rsidR="002A3EC4">
        <w:rPr>
          <w:rFonts w:cstheme="minorHAnsi"/>
          <w:b/>
          <w:bCs/>
        </w:rPr>
        <w:t>A</w:t>
      </w:r>
      <w:r w:rsidRPr="007A1837" w:rsidR="00270CF8">
        <w:rPr>
          <w:rFonts w:cstheme="minorHAnsi"/>
          <w:b/>
          <w:bCs/>
        </w:rPr>
        <w:t>s soon as possi</w:t>
      </w:r>
      <w:r w:rsidRPr="007A1837" w:rsidR="0018207F">
        <w:rPr>
          <w:rFonts w:cstheme="minorHAnsi"/>
          <w:b/>
          <w:bCs/>
        </w:rPr>
        <w:t>ble</w:t>
      </w:r>
    </w:p>
    <w:p w:rsidRPr="00B94E78" w:rsidR="00A16CBD" w:rsidP="00A16CBD" w:rsidRDefault="00A16CBD" w14:paraId="3FADA10D" w14:textId="759068D7">
      <w:pPr>
        <w:jc w:val="both"/>
        <w:rPr>
          <w:rFonts w:cstheme="minorHAnsi"/>
          <w:b/>
        </w:rPr>
      </w:pPr>
      <w:r w:rsidRPr="00B94E78">
        <w:rPr>
          <w:rFonts w:cstheme="minorHAnsi"/>
          <w:b/>
        </w:rPr>
        <w:t>Avonbourne Boys’ and Girls</w:t>
      </w:r>
      <w:r w:rsidRPr="00B94E78" w:rsidR="001F7175">
        <w:rPr>
          <w:rFonts w:cstheme="minorHAnsi"/>
          <w:b/>
        </w:rPr>
        <w:t>’</w:t>
      </w:r>
      <w:r w:rsidRPr="00B94E78">
        <w:rPr>
          <w:rFonts w:cstheme="minorHAnsi"/>
          <w:b/>
        </w:rPr>
        <w:t xml:space="preserve"> Academies</w:t>
      </w:r>
      <w:r w:rsidR="009D42F1">
        <w:rPr>
          <w:rFonts w:cstheme="minorHAnsi"/>
          <w:b/>
        </w:rPr>
        <w:t xml:space="preserve"> </w:t>
      </w:r>
    </w:p>
    <w:p w:rsidR="00395992" w:rsidP="67A76726" w:rsidRDefault="0002120E" w14:paraId="03084DC3" w14:textId="2B82289D">
      <w:pPr>
        <w:rPr>
          <w:b/>
          <w:bCs/>
        </w:rPr>
      </w:pPr>
      <w:r w:rsidRPr="67A76726">
        <w:rPr>
          <w:b/>
          <w:bCs/>
        </w:rPr>
        <w:t>Salary:</w:t>
      </w:r>
      <w:r w:rsidRPr="67A76726">
        <w:t xml:space="preserve"> </w:t>
      </w:r>
      <w:r w:rsidR="002A3EC4">
        <w:rPr>
          <w:b/>
          <w:bCs/>
        </w:rPr>
        <w:t>C</w:t>
      </w:r>
      <w:r w:rsidR="00FE2051">
        <w:rPr>
          <w:b/>
          <w:bCs/>
        </w:rPr>
        <w:t>ompetitive</w:t>
      </w:r>
    </w:p>
    <w:p w:rsidR="0076550B" w:rsidP="7BD5F716" w:rsidRDefault="00650072" w14:paraId="67F51A16" w14:textId="77777777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 w:rsidRPr="7BD5F716">
        <w:rPr>
          <w:b/>
          <w:bCs/>
        </w:rPr>
        <w:t xml:space="preserve">Contract Term: </w:t>
      </w:r>
      <w:r w:rsidR="00AF4D9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Permanent, 52 weeks but willing to consider term time including inset days plus agreed extra weeks</w:t>
      </w:r>
      <w:r w:rsidR="00AF4D99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2A2CDB03" w:rsidP="7BD5F716" w:rsidRDefault="2A2CDB03" w14:paraId="3E04A320" w14:textId="3BC0A134">
      <w:pPr>
        <w:rPr>
          <w:b/>
          <w:bCs/>
        </w:rPr>
      </w:pPr>
      <w:r w:rsidRPr="095C55B7">
        <w:rPr>
          <w:b/>
          <w:bCs/>
        </w:rPr>
        <w:t xml:space="preserve">Hours: 37.5 (normally 8am to </w:t>
      </w:r>
      <w:r w:rsidR="00FD70CF">
        <w:rPr>
          <w:b/>
          <w:bCs/>
        </w:rPr>
        <w:t>4</w:t>
      </w:r>
      <w:r w:rsidRPr="095C55B7">
        <w:rPr>
          <w:b/>
          <w:bCs/>
        </w:rPr>
        <w:t>pm, Monday to Friday)</w:t>
      </w:r>
    </w:p>
    <w:p w:rsidRPr="00916193" w:rsidR="001518F5" w:rsidP="001518F5" w:rsidRDefault="00A16CBD" w14:paraId="0C21AE61" w14:textId="3497AC56">
      <w:pPr>
        <w:jc w:val="both"/>
        <w:rPr>
          <w:rFonts w:cstheme="minorHAnsi"/>
        </w:rPr>
      </w:pPr>
      <w:r w:rsidRPr="0018207F">
        <w:rPr>
          <w:rFonts w:cstheme="minorHAnsi"/>
          <w:b/>
        </w:rPr>
        <w:t>Closing date:</w:t>
      </w:r>
      <w:r w:rsidR="00D3153D">
        <w:rPr>
          <w:rFonts w:cstheme="minorHAnsi"/>
        </w:rPr>
        <w:t xml:space="preserve"> </w:t>
      </w:r>
      <w:r w:rsidRPr="00A119C5" w:rsidR="001518F5">
        <w:rPr>
          <w:rFonts w:cstheme="minorHAnsi"/>
        </w:rPr>
        <w:t xml:space="preserve">Midnight Sunday </w:t>
      </w:r>
      <w:r w:rsidR="00A11F16">
        <w:rPr>
          <w:rFonts w:cstheme="minorHAnsi"/>
        </w:rPr>
        <w:t>3 October</w:t>
      </w:r>
      <w:r w:rsidRPr="00A119C5" w:rsidR="001518F5">
        <w:rPr>
          <w:rFonts w:cstheme="minorHAnsi"/>
        </w:rPr>
        <w:t xml:space="preserve"> 2021</w:t>
      </w:r>
    </w:p>
    <w:p w:rsidRPr="007478E1" w:rsidR="00FB1F8C" w:rsidP="00FB1F8C" w:rsidRDefault="00FB1F8C" w14:paraId="0FD5411E" w14:textId="77777777">
      <w:pPr>
        <w:spacing w:after="0" w:line="240" w:lineRule="auto"/>
        <w:jc w:val="both"/>
        <w:rPr>
          <w:rFonts w:ascii="Calibri" w:hAnsi="Calibri" w:eastAsia="SimSun" w:cs="Calibri"/>
          <w:b/>
          <w:shd w:val="clear" w:color="auto" w:fill="FFFFFF"/>
          <w:lang w:eastAsia="zh-CN"/>
        </w:rPr>
      </w:pPr>
      <w:r w:rsidRPr="007478E1">
        <w:rPr>
          <w:rFonts w:ascii="Calibri" w:hAnsi="Calibri" w:eastAsia="SimSun" w:cs="Calibri"/>
          <w:b/>
          <w:shd w:val="clear" w:color="auto" w:fill="FFFFFF"/>
          <w:lang w:eastAsia="zh-CN"/>
        </w:rPr>
        <w:t>About the role</w:t>
      </w:r>
    </w:p>
    <w:p w:rsidRPr="007478E1" w:rsidR="00FB1F8C" w:rsidP="00FB1F8C" w:rsidRDefault="00FB1F8C" w14:paraId="032FDE5D" w14:textId="77777777">
      <w:pPr>
        <w:spacing w:after="0" w:line="240" w:lineRule="auto"/>
        <w:rPr>
          <w:rFonts w:ascii="Calibri" w:hAnsi="Calibri" w:eastAsia="SimSun" w:cs="Calibri"/>
          <w:color w:val="000000"/>
          <w:lang w:eastAsia="zh-CN"/>
        </w:rPr>
      </w:pPr>
    </w:p>
    <w:p w:rsidRPr="00EE0EE1" w:rsidR="00044F46" w:rsidP="00984AFB" w:rsidRDefault="00044F46" w14:paraId="4AD63007" w14:textId="615A0A23">
      <w:pPr>
        <w:jc w:val="both"/>
        <w:rPr>
          <w:rFonts w:cstheme="minorHAnsi"/>
          <w:bCs/>
          <w:color w:val="000000" w:themeColor="text1"/>
        </w:rPr>
      </w:pPr>
      <w:r w:rsidRPr="00EE0EE1">
        <w:rPr>
          <w:rFonts w:cstheme="minorHAnsi"/>
          <w:bCs/>
          <w:color w:val="000000" w:themeColor="text1"/>
        </w:rPr>
        <w:t xml:space="preserve">This is an excellent opportunity for someone </w:t>
      </w:r>
      <w:r w:rsidR="00B463A9">
        <w:rPr>
          <w:rFonts w:cstheme="minorHAnsi"/>
          <w:bCs/>
          <w:color w:val="000000" w:themeColor="text1"/>
        </w:rPr>
        <w:t>who is passionate about student welfare</w:t>
      </w:r>
      <w:r w:rsidRPr="00EE0EE1">
        <w:rPr>
          <w:rFonts w:cstheme="minorHAnsi"/>
          <w:bCs/>
          <w:color w:val="000000" w:themeColor="text1"/>
        </w:rPr>
        <w:t xml:space="preserve">. We are looking for someone to </w:t>
      </w:r>
      <w:r w:rsidR="000001ED">
        <w:rPr>
          <w:rFonts w:cstheme="minorHAnsi"/>
          <w:bCs/>
          <w:color w:val="000000" w:themeColor="text1"/>
        </w:rPr>
        <w:t xml:space="preserve">work closely with the Director of Safeguarding and Attendance Officer in supporting student welfare and </w:t>
      </w:r>
      <w:r w:rsidR="00467F77">
        <w:rPr>
          <w:rFonts w:cstheme="minorHAnsi"/>
          <w:bCs/>
          <w:color w:val="000000" w:themeColor="text1"/>
        </w:rPr>
        <w:t>attendance at</w:t>
      </w:r>
      <w:r w:rsidRPr="00D13C65">
        <w:rPr>
          <w:rFonts w:cstheme="minorHAnsi"/>
          <w:bCs/>
          <w:color w:val="000000" w:themeColor="text1"/>
        </w:rPr>
        <w:t xml:space="preserve"> Avonbourne Academi</w:t>
      </w:r>
      <w:r w:rsidRPr="00EE0EE1">
        <w:rPr>
          <w:rFonts w:cstheme="minorHAnsi"/>
          <w:bCs/>
          <w:color w:val="000000" w:themeColor="text1"/>
        </w:rPr>
        <w:t>es (Avonbourne Boys’, Avonbourne Girls’, United Sixth Form)</w:t>
      </w:r>
      <w:r w:rsidR="00467F77">
        <w:rPr>
          <w:rFonts w:cstheme="minorHAnsi"/>
          <w:bCs/>
          <w:color w:val="000000" w:themeColor="text1"/>
        </w:rPr>
        <w:t>.</w:t>
      </w:r>
    </w:p>
    <w:p w:rsidRPr="007478E1" w:rsidR="00FB1F8C" w:rsidP="00984AFB" w:rsidRDefault="00FB1F8C" w14:paraId="3FDE0808" w14:textId="77777777">
      <w:pPr>
        <w:spacing w:after="0" w:line="240" w:lineRule="auto"/>
        <w:jc w:val="both"/>
        <w:rPr>
          <w:rFonts w:ascii="Calibri" w:hAnsi="Calibri" w:eastAsia="SimSun" w:cs="Calibri"/>
          <w:shd w:val="clear" w:color="auto" w:fill="FFFFFF"/>
          <w:lang w:eastAsia="zh-CN"/>
        </w:rPr>
      </w:pPr>
      <w:r w:rsidRPr="007478E1">
        <w:rPr>
          <w:rFonts w:ascii="Calibri" w:hAnsi="Calibri" w:eastAsia="SimSun" w:cs="Calibri"/>
          <w:shd w:val="clear" w:color="auto" w:fill="FFFFFF"/>
          <w:lang w:eastAsia="zh-CN"/>
        </w:rPr>
        <w:t xml:space="preserve">It is an exciting time to join Avonbourne Academies and play a role in the transformational journey we are currently undergoing. </w:t>
      </w:r>
    </w:p>
    <w:p w:rsidRPr="007478E1" w:rsidR="00FB1F8C" w:rsidP="00FB1F8C" w:rsidRDefault="00FB1F8C" w14:paraId="43E6F62B" w14:textId="77777777">
      <w:pPr>
        <w:spacing w:after="0" w:line="240" w:lineRule="auto"/>
        <w:jc w:val="both"/>
        <w:rPr>
          <w:rFonts w:ascii="Calibri" w:hAnsi="Calibri" w:eastAsia="SimSun" w:cs="Calibri"/>
          <w:shd w:val="clear" w:color="auto" w:fill="FFFFFF"/>
          <w:lang w:eastAsia="zh-CN"/>
        </w:rPr>
      </w:pPr>
    </w:p>
    <w:p w:rsidRPr="007478E1" w:rsidR="00FB1F8C" w:rsidP="00FB1F8C" w:rsidRDefault="00FB1F8C" w14:paraId="0E51C50E" w14:textId="77777777">
      <w:pPr>
        <w:spacing w:after="0" w:line="240" w:lineRule="auto"/>
        <w:rPr>
          <w:rFonts w:ascii="Calibri" w:hAnsi="Calibri" w:eastAsia="SimSun" w:cs="Calibri"/>
          <w:lang w:eastAsia="zh-CN"/>
        </w:rPr>
      </w:pPr>
    </w:p>
    <w:p w:rsidRPr="007478E1" w:rsidR="00FB1F8C" w:rsidP="00FB1F8C" w:rsidRDefault="00FB1F8C" w14:paraId="720161D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/>
          <w:b/>
          <w:color w:val="000000"/>
        </w:rPr>
      </w:pPr>
      <w:r w:rsidRPr="007478E1">
        <w:rPr>
          <w:rFonts w:ascii="Calibri" w:hAnsi="Calibri" w:eastAsia="Calibri" w:cs="Calibri"/>
          <w:b/>
          <w:color w:val="000000"/>
        </w:rPr>
        <w:t>About you</w:t>
      </w:r>
    </w:p>
    <w:p w:rsidRPr="00C64F9C" w:rsidR="00FB1F8C" w:rsidP="00FB1F8C" w:rsidRDefault="00FB1F8C" w14:paraId="3A13079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/>
          <w:bCs/>
          <w:color w:val="000000"/>
        </w:rPr>
      </w:pPr>
    </w:p>
    <w:p w:rsidR="00081C77" w:rsidP="002B0F82" w:rsidRDefault="00C64F9C" w14:paraId="779CD452" w14:textId="77777777">
      <w:pPr>
        <w:tabs>
          <w:tab w:val="center" w:pos="4816"/>
          <w:tab w:val="left" w:pos="6780"/>
          <w:tab w:val="right" w:pos="10206"/>
        </w:tabs>
        <w:spacing w:after="240"/>
        <w:jc w:val="both"/>
        <w:rPr>
          <w:rFonts w:cstheme="minorHAnsi"/>
          <w:bCs/>
        </w:rPr>
      </w:pPr>
      <w:r w:rsidRPr="00C64F9C">
        <w:rPr>
          <w:rFonts w:cstheme="minorHAnsi"/>
          <w:bCs/>
        </w:rPr>
        <w:t>You will need to</w:t>
      </w:r>
      <w:r w:rsidR="00081C77">
        <w:rPr>
          <w:rFonts w:cstheme="minorHAnsi"/>
          <w:bCs/>
        </w:rPr>
        <w:t>:</w:t>
      </w:r>
    </w:p>
    <w:p w:rsidR="00081C77" w:rsidP="00081C77" w:rsidRDefault="001A08E5" w14:paraId="5E7913B8" w14:textId="3811010F">
      <w:pPr>
        <w:pStyle w:val="ListParagraph"/>
        <w:numPr>
          <w:ilvl w:val="0"/>
          <w:numId w:val="3"/>
        </w:numPr>
        <w:tabs>
          <w:tab w:val="center" w:pos="4816"/>
          <w:tab w:val="left" w:pos="6780"/>
          <w:tab w:val="right" w:pos="10206"/>
        </w:tabs>
        <w:spacing w:after="240"/>
        <w:jc w:val="both"/>
        <w:rPr>
          <w:rFonts w:cstheme="minorHAnsi"/>
          <w:bCs/>
        </w:rPr>
      </w:pPr>
      <w:r w:rsidRPr="00081C77">
        <w:rPr>
          <w:rFonts w:cstheme="minorHAnsi"/>
          <w:bCs/>
        </w:rPr>
        <w:t>be patient and understanding with excellent listening and communication skills</w:t>
      </w:r>
      <w:r w:rsidRPr="00081C77" w:rsidR="003271CF">
        <w:rPr>
          <w:rFonts w:cstheme="minorHAnsi"/>
          <w:bCs/>
        </w:rPr>
        <w:t xml:space="preserve"> and a non </w:t>
      </w:r>
      <w:proofErr w:type="spellStart"/>
      <w:r w:rsidRPr="00081C77" w:rsidR="003271CF">
        <w:rPr>
          <w:rFonts w:cstheme="minorHAnsi"/>
          <w:bCs/>
        </w:rPr>
        <w:t>judgemental</w:t>
      </w:r>
      <w:proofErr w:type="spellEnd"/>
      <w:r w:rsidRPr="00081C77" w:rsidR="003271CF">
        <w:rPr>
          <w:rFonts w:cstheme="minorHAnsi"/>
          <w:bCs/>
        </w:rPr>
        <w:t xml:space="preserve"> approach</w:t>
      </w:r>
    </w:p>
    <w:p w:rsidR="00C77ED9" w:rsidP="00081C77" w:rsidRDefault="00C77ED9" w14:paraId="4D8A74CD" w14:textId="56B1D9FF">
      <w:pPr>
        <w:pStyle w:val="ListParagraph"/>
        <w:numPr>
          <w:ilvl w:val="0"/>
          <w:numId w:val="3"/>
        </w:numPr>
        <w:tabs>
          <w:tab w:val="center" w:pos="4816"/>
          <w:tab w:val="left" w:pos="6780"/>
          <w:tab w:val="right" w:pos="10206"/>
        </w:tabs>
        <w:spacing w:after="240"/>
        <w:jc w:val="both"/>
        <w:rPr>
          <w:rFonts w:cstheme="minorHAnsi"/>
          <w:bCs/>
        </w:rPr>
      </w:pPr>
      <w:r>
        <w:rPr>
          <w:rFonts w:cstheme="minorHAnsi"/>
          <w:bCs/>
        </w:rPr>
        <w:t>Understand the importance of confidentiality</w:t>
      </w:r>
      <w:r w:rsidR="00277071">
        <w:rPr>
          <w:rFonts w:cstheme="minorHAnsi"/>
          <w:bCs/>
        </w:rPr>
        <w:t xml:space="preserve"> and the need to deal with matters in a sensitive manner</w:t>
      </w:r>
    </w:p>
    <w:p w:rsidR="00AD4271" w:rsidP="00081C77" w:rsidRDefault="00C64F9C" w14:paraId="63C6A5A8" w14:textId="77777777">
      <w:pPr>
        <w:pStyle w:val="ListParagraph"/>
        <w:numPr>
          <w:ilvl w:val="0"/>
          <w:numId w:val="3"/>
        </w:numPr>
        <w:tabs>
          <w:tab w:val="center" w:pos="4816"/>
          <w:tab w:val="left" w:pos="6780"/>
          <w:tab w:val="right" w:pos="10206"/>
        </w:tabs>
        <w:spacing w:after="240"/>
        <w:jc w:val="both"/>
        <w:rPr>
          <w:rFonts w:cstheme="minorHAnsi"/>
          <w:bCs/>
        </w:rPr>
      </w:pPr>
      <w:r w:rsidRPr="00081C77">
        <w:rPr>
          <w:rFonts w:cstheme="minorHAnsi"/>
          <w:bCs/>
        </w:rPr>
        <w:t xml:space="preserve">have very good </w:t>
      </w:r>
      <w:proofErr w:type="spellStart"/>
      <w:r w:rsidRPr="00081C77">
        <w:rPr>
          <w:rFonts w:cstheme="minorHAnsi"/>
          <w:bCs/>
        </w:rPr>
        <w:t>organisational</w:t>
      </w:r>
      <w:proofErr w:type="spellEnd"/>
      <w:r w:rsidRPr="00081C77">
        <w:rPr>
          <w:rFonts w:cstheme="minorHAnsi"/>
          <w:bCs/>
        </w:rPr>
        <w:t xml:space="preserve"> and administrative skills and </w:t>
      </w:r>
      <w:r w:rsidR="00914EFB">
        <w:rPr>
          <w:rFonts w:cstheme="minorHAnsi"/>
          <w:bCs/>
        </w:rPr>
        <w:t xml:space="preserve">the ability to </w:t>
      </w:r>
      <w:r w:rsidR="00AD4271">
        <w:rPr>
          <w:rFonts w:cstheme="minorHAnsi"/>
          <w:bCs/>
        </w:rPr>
        <w:t>maintain thorough and accurate records</w:t>
      </w:r>
      <w:r w:rsidRPr="00081C77">
        <w:rPr>
          <w:rFonts w:cstheme="minorHAnsi"/>
          <w:bCs/>
        </w:rPr>
        <w:t xml:space="preserve">. </w:t>
      </w:r>
    </w:p>
    <w:p w:rsidRPr="00081C77" w:rsidR="00C64F9C" w:rsidP="00081C77" w:rsidRDefault="003D799D" w14:paraId="00498D6B" w14:textId="7FEA7A39">
      <w:pPr>
        <w:pStyle w:val="ListParagraph"/>
        <w:numPr>
          <w:ilvl w:val="0"/>
          <w:numId w:val="3"/>
        </w:numPr>
        <w:tabs>
          <w:tab w:val="center" w:pos="4816"/>
          <w:tab w:val="left" w:pos="6780"/>
          <w:tab w:val="right" w:pos="10206"/>
        </w:tabs>
        <w:spacing w:after="240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Be proactive and solution </w:t>
      </w:r>
      <w:proofErr w:type="spellStart"/>
      <w:r>
        <w:rPr>
          <w:rFonts w:cstheme="minorHAnsi"/>
          <w:bCs/>
        </w:rPr>
        <w:t>focussed</w:t>
      </w:r>
      <w:proofErr w:type="spellEnd"/>
    </w:p>
    <w:p w:rsidR="00FB1F8C" w:rsidP="002B0F82" w:rsidRDefault="00FB1F8C" w14:paraId="222CFF30" w14:textId="77777777">
      <w:pPr>
        <w:spacing w:after="0" w:line="240" w:lineRule="auto"/>
        <w:jc w:val="both"/>
        <w:rPr>
          <w:rFonts w:ascii="Calibri" w:hAnsi="Calibri" w:eastAsia="SimSun" w:cs="Arial"/>
          <w:lang w:eastAsia="zh-CN"/>
        </w:rPr>
      </w:pPr>
      <w:r w:rsidRPr="3E768DC8">
        <w:rPr>
          <w:rFonts w:ascii="Calibri" w:hAnsi="Calibri" w:eastAsia="SimSun" w:cs="Arial"/>
          <w:lang w:eastAsia="zh-CN"/>
        </w:rPr>
        <w:t xml:space="preserve">Ideally you will </w:t>
      </w:r>
      <w:r>
        <w:rPr>
          <w:rFonts w:ascii="Calibri" w:hAnsi="Calibri" w:eastAsia="SimSun" w:cs="Arial"/>
          <w:lang w:eastAsia="zh-CN"/>
        </w:rPr>
        <w:t>have already worked in a school or college setting in a similar role.</w:t>
      </w:r>
    </w:p>
    <w:p w:rsidR="00C64F9C" w:rsidP="002B0F82" w:rsidRDefault="00C64F9C" w14:paraId="0F533F0A" w14:textId="77777777">
      <w:pPr>
        <w:jc w:val="both"/>
        <w:rPr>
          <w:rFonts w:ascii="Calibri" w:hAnsi="Calibri" w:cs="Calibri"/>
          <w:lang w:eastAsia="zh-CN"/>
        </w:rPr>
      </w:pPr>
    </w:p>
    <w:p w:rsidRPr="00BB3D35" w:rsidR="00C6794B" w:rsidP="002B0F82" w:rsidRDefault="00BC5DB5" w14:paraId="65DFA596" w14:textId="77777777">
      <w:pPr>
        <w:jc w:val="both"/>
        <w:rPr>
          <w:rFonts w:cstheme="minorHAnsi"/>
          <w:b/>
        </w:rPr>
      </w:pPr>
      <w:r w:rsidRPr="00BB3D35">
        <w:rPr>
          <w:rFonts w:cstheme="minorHAnsi"/>
          <w:b/>
        </w:rPr>
        <w:t>To apply, please complete the application form.</w:t>
      </w:r>
    </w:p>
    <w:p w:rsidR="002B0F82" w:rsidP="002B0F82" w:rsidRDefault="00BC5DB5" w14:paraId="09A39B08" w14:textId="77777777">
      <w:pPr>
        <w:jc w:val="both"/>
        <w:rPr>
          <w:rFonts w:cstheme="minorHAnsi"/>
        </w:rPr>
      </w:pPr>
      <w:r w:rsidRPr="00BB3D35">
        <w:rPr>
          <w:rFonts w:cstheme="minorHAnsi"/>
          <w:b/>
        </w:rPr>
        <w:t>Closing date for applications:</w:t>
      </w:r>
      <w:r w:rsidR="009B5F2D">
        <w:rPr>
          <w:rFonts w:cstheme="minorHAnsi"/>
        </w:rPr>
        <w:t xml:space="preserve"> </w:t>
      </w:r>
      <w:r w:rsidRPr="00A119C5" w:rsidR="002B0F82">
        <w:rPr>
          <w:rFonts w:cstheme="minorHAnsi"/>
        </w:rPr>
        <w:t xml:space="preserve">Midnight Sunday </w:t>
      </w:r>
      <w:r w:rsidR="002B0F82">
        <w:rPr>
          <w:rFonts w:cstheme="minorHAnsi"/>
        </w:rPr>
        <w:t>3 October</w:t>
      </w:r>
      <w:r w:rsidRPr="00A119C5" w:rsidR="002B0F82">
        <w:rPr>
          <w:rFonts w:cstheme="minorHAnsi"/>
        </w:rPr>
        <w:t xml:space="preserve"> 2021</w:t>
      </w:r>
    </w:p>
    <w:p w:rsidR="00C73D33" w:rsidP="002B0F82" w:rsidRDefault="00C73D33" w14:paraId="23B0298B" w14:textId="43FADAAB">
      <w:pPr>
        <w:jc w:val="both"/>
        <w:rPr>
          <w:rFonts w:cstheme="minorHAnsi"/>
        </w:rPr>
      </w:pPr>
      <w:r>
        <w:rPr>
          <w:rStyle w:val="Emphasis"/>
          <w:b/>
          <w:bCs/>
        </w:rPr>
        <w:t>We reserve the right to close the advert early without notice should we receive a good response before the advert closing date. No further applications will be accepted once closed. </w:t>
      </w:r>
    </w:p>
    <w:p w:rsidRPr="00BC5DB5" w:rsidR="00BC5DB5" w:rsidP="002B0F82" w:rsidRDefault="00BC5DB5" w14:paraId="75C35032" w14:textId="0B6EB0CE">
      <w:pPr>
        <w:jc w:val="both"/>
        <w:rPr>
          <w:rFonts w:cstheme="minorHAnsi"/>
          <w:b/>
        </w:rPr>
      </w:pPr>
      <w:r w:rsidRPr="0086533F">
        <w:rPr>
          <w:rFonts w:cstheme="minorHAnsi"/>
          <w:i/>
        </w:rPr>
        <w:t xml:space="preserve">The Avonbourne Academies are committed to safeguarding and promoting the welfare of children. The successful candidate will be subject </w:t>
      </w:r>
      <w:r>
        <w:rPr>
          <w:rFonts w:cstheme="minorHAnsi"/>
          <w:i/>
        </w:rPr>
        <w:t>to</w:t>
      </w:r>
      <w:r w:rsidRPr="0086533F">
        <w:rPr>
          <w:rFonts w:cstheme="minorHAnsi"/>
          <w:i/>
        </w:rPr>
        <w:t xml:space="preserve"> enhanced DBS check before taking up the post.</w:t>
      </w:r>
    </w:p>
    <w:sectPr w:rsidRPr="00BC5DB5" w:rsidR="00BC5DB5" w:rsidSect="005224E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5B47"/>
    <w:multiLevelType w:val="hybridMultilevel"/>
    <w:tmpl w:val="0AFEFA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1334EDA"/>
    <w:multiLevelType w:val="hybridMultilevel"/>
    <w:tmpl w:val="16F62DE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8B3AD8"/>
    <w:multiLevelType w:val="hybridMultilevel"/>
    <w:tmpl w:val="3AAC55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4B"/>
    <w:rsid w:val="000001ED"/>
    <w:rsid w:val="0002120E"/>
    <w:rsid w:val="00044F46"/>
    <w:rsid w:val="00081C77"/>
    <w:rsid w:val="00097880"/>
    <w:rsid w:val="000C6A08"/>
    <w:rsid w:val="000C7DC3"/>
    <w:rsid w:val="000E0F2E"/>
    <w:rsid w:val="000E1FC3"/>
    <w:rsid w:val="000E68BC"/>
    <w:rsid w:val="001518F5"/>
    <w:rsid w:val="00161797"/>
    <w:rsid w:val="001712A0"/>
    <w:rsid w:val="00176FA7"/>
    <w:rsid w:val="001819C8"/>
    <w:rsid w:val="0018207F"/>
    <w:rsid w:val="001A08E5"/>
    <w:rsid w:val="001C2473"/>
    <w:rsid w:val="001D07B2"/>
    <w:rsid w:val="001D27D8"/>
    <w:rsid w:val="001F6FA6"/>
    <w:rsid w:val="001F7175"/>
    <w:rsid w:val="00203158"/>
    <w:rsid w:val="00204C55"/>
    <w:rsid w:val="002234F4"/>
    <w:rsid w:val="00233220"/>
    <w:rsid w:val="00245914"/>
    <w:rsid w:val="0026316C"/>
    <w:rsid w:val="00270CF8"/>
    <w:rsid w:val="00274C22"/>
    <w:rsid w:val="00277071"/>
    <w:rsid w:val="002A3EC4"/>
    <w:rsid w:val="002B0F82"/>
    <w:rsid w:val="002B4FE2"/>
    <w:rsid w:val="003032DA"/>
    <w:rsid w:val="003074C2"/>
    <w:rsid w:val="003271CF"/>
    <w:rsid w:val="00386EB5"/>
    <w:rsid w:val="00395992"/>
    <w:rsid w:val="003D799D"/>
    <w:rsid w:val="00413772"/>
    <w:rsid w:val="0046289E"/>
    <w:rsid w:val="00467F77"/>
    <w:rsid w:val="00490574"/>
    <w:rsid w:val="004942AE"/>
    <w:rsid w:val="004D2109"/>
    <w:rsid w:val="004E09CC"/>
    <w:rsid w:val="00511419"/>
    <w:rsid w:val="005224E1"/>
    <w:rsid w:val="00530210"/>
    <w:rsid w:val="00576689"/>
    <w:rsid w:val="005A09B3"/>
    <w:rsid w:val="005A58FD"/>
    <w:rsid w:val="005B17ED"/>
    <w:rsid w:val="005D0729"/>
    <w:rsid w:val="005D0AAD"/>
    <w:rsid w:val="005D16E7"/>
    <w:rsid w:val="005E6B7B"/>
    <w:rsid w:val="005E7CCB"/>
    <w:rsid w:val="00600170"/>
    <w:rsid w:val="00605CA5"/>
    <w:rsid w:val="006177A1"/>
    <w:rsid w:val="006465A5"/>
    <w:rsid w:val="00650072"/>
    <w:rsid w:val="00651367"/>
    <w:rsid w:val="006527E0"/>
    <w:rsid w:val="006A696B"/>
    <w:rsid w:val="006A7937"/>
    <w:rsid w:val="006B3248"/>
    <w:rsid w:val="006F1C8A"/>
    <w:rsid w:val="007213BF"/>
    <w:rsid w:val="00727BFE"/>
    <w:rsid w:val="00735873"/>
    <w:rsid w:val="0076550B"/>
    <w:rsid w:val="007A1837"/>
    <w:rsid w:val="007B1109"/>
    <w:rsid w:val="007C57CA"/>
    <w:rsid w:val="007F5F12"/>
    <w:rsid w:val="0081310F"/>
    <w:rsid w:val="008220DB"/>
    <w:rsid w:val="008310E8"/>
    <w:rsid w:val="00851ED7"/>
    <w:rsid w:val="00854984"/>
    <w:rsid w:val="0086533F"/>
    <w:rsid w:val="00875095"/>
    <w:rsid w:val="008D4FDC"/>
    <w:rsid w:val="00900706"/>
    <w:rsid w:val="00900AE1"/>
    <w:rsid w:val="00914EFB"/>
    <w:rsid w:val="00916193"/>
    <w:rsid w:val="00955375"/>
    <w:rsid w:val="009570A0"/>
    <w:rsid w:val="00973744"/>
    <w:rsid w:val="00984861"/>
    <w:rsid w:val="00984AFB"/>
    <w:rsid w:val="009856CA"/>
    <w:rsid w:val="00992113"/>
    <w:rsid w:val="009A7CAD"/>
    <w:rsid w:val="009B5F2D"/>
    <w:rsid w:val="009B7156"/>
    <w:rsid w:val="009C1E1C"/>
    <w:rsid w:val="009D3822"/>
    <w:rsid w:val="009D42F1"/>
    <w:rsid w:val="009D660F"/>
    <w:rsid w:val="00A119C5"/>
    <w:rsid w:val="00A11F16"/>
    <w:rsid w:val="00A16CBD"/>
    <w:rsid w:val="00A523BE"/>
    <w:rsid w:val="00A661C8"/>
    <w:rsid w:val="00AC432B"/>
    <w:rsid w:val="00AD4271"/>
    <w:rsid w:val="00AD4507"/>
    <w:rsid w:val="00AD6516"/>
    <w:rsid w:val="00AE78EA"/>
    <w:rsid w:val="00AF169E"/>
    <w:rsid w:val="00AF4D99"/>
    <w:rsid w:val="00B230DF"/>
    <w:rsid w:val="00B4275C"/>
    <w:rsid w:val="00B4632B"/>
    <w:rsid w:val="00B463A9"/>
    <w:rsid w:val="00B53C1E"/>
    <w:rsid w:val="00B8512F"/>
    <w:rsid w:val="00B94E78"/>
    <w:rsid w:val="00BB3D35"/>
    <w:rsid w:val="00BC5DB5"/>
    <w:rsid w:val="00C02FAE"/>
    <w:rsid w:val="00C64F9C"/>
    <w:rsid w:val="00C6780F"/>
    <w:rsid w:val="00C6794B"/>
    <w:rsid w:val="00C73950"/>
    <w:rsid w:val="00C73D33"/>
    <w:rsid w:val="00C77ED9"/>
    <w:rsid w:val="00C9290F"/>
    <w:rsid w:val="00CA309E"/>
    <w:rsid w:val="00CA7982"/>
    <w:rsid w:val="00CC1409"/>
    <w:rsid w:val="00CD1298"/>
    <w:rsid w:val="00CF1413"/>
    <w:rsid w:val="00D13C65"/>
    <w:rsid w:val="00D3153D"/>
    <w:rsid w:val="00D33241"/>
    <w:rsid w:val="00D364A3"/>
    <w:rsid w:val="00D72066"/>
    <w:rsid w:val="00D86CCD"/>
    <w:rsid w:val="00DB0C96"/>
    <w:rsid w:val="00DE5500"/>
    <w:rsid w:val="00DF1358"/>
    <w:rsid w:val="00DF4A74"/>
    <w:rsid w:val="00E06E86"/>
    <w:rsid w:val="00E10D8A"/>
    <w:rsid w:val="00E23BE4"/>
    <w:rsid w:val="00E7509C"/>
    <w:rsid w:val="00E867B2"/>
    <w:rsid w:val="00E9723C"/>
    <w:rsid w:val="00EA1E66"/>
    <w:rsid w:val="00EE0EE1"/>
    <w:rsid w:val="00F968C7"/>
    <w:rsid w:val="00FB1F8C"/>
    <w:rsid w:val="00FC19CB"/>
    <w:rsid w:val="00FD30CE"/>
    <w:rsid w:val="00FD70CF"/>
    <w:rsid w:val="00FE2051"/>
    <w:rsid w:val="095C55B7"/>
    <w:rsid w:val="0E2C4F7D"/>
    <w:rsid w:val="2A2CDB03"/>
    <w:rsid w:val="3CD20BB9"/>
    <w:rsid w:val="59AF2C6C"/>
    <w:rsid w:val="67A76726"/>
    <w:rsid w:val="7BD5F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3F2F"/>
  <w15:docId w15:val="{C1A0C805-FD1B-48E7-B205-EC2FA3E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C1E1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794B"/>
    <w:rPr>
      <w:color w:val="0000FF" w:themeColor="hyperlink"/>
      <w:u w:val="single"/>
    </w:rPr>
  </w:style>
  <w:style w:type="character" w:styleId="wbzude" w:customStyle="1">
    <w:name w:val="wbzude"/>
    <w:basedOn w:val="DefaultParagraphFont"/>
    <w:rsid w:val="0046289E"/>
  </w:style>
  <w:style w:type="paragraph" w:styleId="NormalWeb">
    <w:name w:val="Normal (Web)"/>
    <w:basedOn w:val="Normal"/>
    <w:uiPriority w:val="99"/>
    <w:semiHidden/>
    <w:unhideWhenUsed/>
    <w:rsid w:val="00B230D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uiPriority w:val="99"/>
    <w:semiHidden/>
    <w:rsid w:val="00AD6516"/>
    <w:pPr>
      <w:autoSpaceDE w:val="0"/>
      <w:autoSpaceDN w:val="0"/>
      <w:adjustRightInd w:val="0"/>
      <w:spacing w:after="0" w:line="240" w:lineRule="auto"/>
    </w:pPr>
    <w:rPr>
      <w:rFonts w:ascii="Calibri" w:hAnsi="Calibri" w:cs="Calibri" w:eastAsiaTheme="minorHAns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02120E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6527E0"/>
    <w:pPr>
      <w:widowControl w:val="0"/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character" w:styleId="Emphasis">
    <w:name w:val="Emphasis"/>
    <w:basedOn w:val="DefaultParagraphFont"/>
    <w:uiPriority w:val="20"/>
    <w:qFormat/>
    <w:rsid w:val="00FB1F8C"/>
    <w:rPr>
      <w:i/>
      <w:iCs/>
    </w:rPr>
  </w:style>
  <w:style w:type="character" w:styleId="normaltextrun" w:customStyle="1">
    <w:name w:val="normaltextrun"/>
    <w:basedOn w:val="DefaultParagraphFont"/>
    <w:rsid w:val="00AF4D99"/>
  </w:style>
  <w:style w:type="character" w:styleId="eop" w:customStyle="1">
    <w:name w:val="eop"/>
    <w:basedOn w:val="DefaultParagraphFont"/>
    <w:rsid w:val="00AF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7a6ba8-0d3f-45c8-9f6b-bbdbb180627f">
      <UserInfo>
        <DisplayName>John Walter</DisplayName>
        <AccountId>57</AccountId>
        <AccountType/>
      </UserInfo>
      <UserInfo>
        <DisplayName>James Goldsmith</DisplayName>
        <AccountId>59</AccountId>
        <AccountType/>
      </UserInfo>
      <UserInfo>
        <DisplayName>Shelley Ellement</DisplayName>
        <AccountId>13</AccountId>
        <AccountType/>
      </UserInfo>
      <UserInfo>
        <DisplayName>Michelle Dyer</DisplayName>
        <AccountId>45</AccountId>
        <AccountType/>
      </UserInfo>
      <UserInfo>
        <DisplayName>Deborah Hillier</DisplayName>
        <AccountId>14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70CFE6B707F46816EC00DDA57B6B2" ma:contentTypeVersion="12" ma:contentTypeDescription="Create a new document." ma:contentTypeScope="" ma:versionID="05a1ed9d34dd575db0b866d3fb2a5569">
  <xsd:schema xmlns:xsd="http://www.w3.org/2001/XMLSchema" xmlns:xs="http://www.w3.org/2001/XMLSchema" xmlns:p="http://schemas.microsoft.com/office/2006/metadata/properties" xmlns:ns2="be7a6ba8-0d3f-45c8-9f6b-bbdbb180627f" xmlns:ns3="ddae31ef-96a1-4e13-be3c-d34fbde7f1c1" targetNamespace="http://schemas.microsoft.com/office/2006/metadata/properties" ma:root="true" ma:fieldsID="05be7a13f682a87cedf0418e4bfddae9" ns2:_="" ns3:_="">
    <xsd:import namespace="be7a6ba8-0d3f-45c8-9f6b-bbdbb180627f"/>
    <xsd:import namespace="ddae31ef-96a1-4e13-be3c-d34fbde7f1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a6ba8-0d3f-45c8-9f6b-bbdbb18062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e31ef-96a1-4e13-be3c-d34fbde7f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DF5C4-6A33-4E6A-94CE-C04E390D60AD}">
  <ds:schemaRefs>
    <ds:schemaRef ds:uri="ddae31ef-96a1-4e13-be3c-d34fbde7f1c1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be7a6ba8-0d3f-45c8-9f6b-bbdbb180627f"/>
  </ds:schemaRefs>
</ds:datastoreItem>
</file>

<file path=customXml/itemProps2.xml><?xml version="1.0" encoding="utf-8"?>
<ds:datastoreItem xmlns:ds="http://schemas.openxmlformats.org/officeDocument/2006/customXml" ds:itemID="{CDE0FB34-5514-452F-8929-04804EA20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DC0842-B009-4F30-A98B-CC294B02B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7a6ba8-0d3f-45c8-9f6b-bbdbb180627f"/>
    <ds:schemaRef ds:uri="ddae31ef-96a1-4e13-be3c-d34fbde7f1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Sue</dc:creator>
  <keywords/>
  <lastModifiedBy>Shelley Ellement</lastModifiedBy>
  <revision>23</revision>
  <lastPrinted>2020-11-17T10:25:00.0000000Z</lastPrinted>
  <dcterms:created xsi:type="dcterms:W3CDTF">2021-09-17T08:51:00.0000000Z</dcterms:created>
  <dcterms:modified xsi:type="dcterms:W3CDTF">2021-09-20T13:37:35.7596510Z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0x010100A6F70CFE6B707F46816EC00DDA57B6B2</vt:lpwstr>
  </property>
  <property fmtid="{D5CDD505-2E9C-101B-9397-08002B2CF9AE}" pid="3" name="Order">
    <vt:r8>13800</vt:r8>
  </property>
</Properties>
</file>