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24" w:rsidRPr="00426BD7" w:rsidRDefault="00F92A24" w:rsidP="008644EB">
      <w:pPr>
        <w:spacing w:line="360" w:lineRule="auto"/>
        <w:rPr>
          <w:rFonts w:asciiTheme="minorHAnsi" w:hAnsiTheme="minorHAnsi" w:cstheme="minorHAnsi"/>
          <w:b/>
          <w:sz w:val="40"/>
          <w:szCs w:val="28"/>
        </w:rPr>
      </w:pPr>
      <w:bookmarkStart w:id="0" w:name="_GoBack"/>
      <w:bookmarkEnd w:id="0"/>
      <w:r w:rsidRPr="00426BD7">
        <w:rPr>
          <w:rFonts w:asciiTheme="minorHAnsi" w:hAnsiTheme="minorHAnsi" w:cstheme="minorHAnsi"/>
          <w:b/>
          <w:noProof/>
          <w:sz w:val="40"/>
          <w:szCs w:val="28"/>
        </w:rPr>
        <w:drawing>
          <wp:anchor distT="0" distB="0" distL="114300" distR="114300" simplePos="0" relativeHeight="251659264" behindDoc="1" locked="0" layoutInCell="1" allowOverlap="1" wp14:anchorId="0CC64395" wp14:editId="2D1B667A">
            <wp:simplePos x="0" y="0"/>
            <wp:positionH relativeFrom="column">
              <wp:posOffset>9098280</wp:posOffset>
            </wp:positionH>
            <wp:positionV relativeFrom="paragraph">
              <wp:posOffset>-255270</wp:posOffset>
            </wp:positionV>
            <wp:extent cx="914400" cy="914400"/>
            <wp:effectExtent l="0" t="0" r="0" b="0"/>
            <wp:wrapThrough wrapText="bothSides">
              <wp:wrapPolygon edited="0">
                <wp:start x="9000" y="1350"/>
                <wp:lineTo x="5850" y="2700"/>
                <wp:lineTo x="900" y="7200"/>
                <wp:lineTo x="900" y="12600"/>
                <wp:lineTo x="1350" y="16650"/>
                <wp:lineTo x="6300" y="20250"/>
                <wp:lineTo x="7200" y="21150"/>
                <wp:lineTo x="13500" y="21150"/>
                <wp:lineTo x="18900" y="16650"/>
                <wp:lineTo x="20250" y="10350"/>
                <wp:lineTo x="20700" y="8100"/>
                <wp:lineTo x="14850" y="2700"/>
                <wp:lineTo x="12150" y="1350"/>
                <wp:lineTo x="9000" y="135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_Logo_(transparent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BD7">
        <w:rPr>
          <w:rFonts w:asciiTheme="minorHAnsi" w:hAnsiTheme="minorHAnsi" w:cstheme="minorHAnsi"/>
          <w:b/>
          <w:sz w:val="40"/>
          <w:szCs w:val="28"/>
        </w:rPr>
        <w:t>PERSON PROFILE</w:t>
      </w:r>
    </w:p>
    <w:p w:rsidR="00C66E80" w:rsidRPr="00426BD7" w:rsidRDefault="009A3652" w:rsidP="008644EB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426BD7">
        <w:rPr>
          <w:rFonts w:asciiTheme="minorHAnsi" w:hAnsiTheme="minorHAnsi" w:cstheme="minorHAnsi"/>
          <w:b/>
          <w:sz w:val="28"/>
          <w:szCs w:val="28"/>
        </w:rPr>
        <w:t>EDUCATION WELFARE OFFICER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64"/>
        <w:gridCol w:w="1412"/>
        <w:gridCol w:w="1414"/>
        <w:gridCol w:w="1696"/>
      </w:tblGrid>
      <w:tr w:rsidR="00C66E80" w:rsidRPr="00426BD7" w:rsidTr="007F7898">
        <w:trPr>
          <w:tblHeader/>
        </w:trPr>
        <w:tc>
          <w:tcPr>
            <w:tcW w:w="11199" w:type="dxa"/>
          </w:tcPr>
          <w:p w:rsidR="00C66E80" w:rsidRPr="00426BD7" w:rsidRDefault="00C66E80" w:rsidP="00E64ED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C66E80" w:rsidRPr="00426BD7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6BD7">
              <w:rPr>
                <w:rFonts w:asciiTheme="minorHAnsi" w:hAnsiTheme="minorHAnsi" w:cstheme="minorHAnsi"/>
                <w:b/>
                <w:bCs/>
              </w:rPr>
              <w:t>Essential</w:t>
            </w:r>
          </w:p>
        </w:tc>
        <w:tc>
          <w:tcPr>
            <w:tcW w:w="1418" w:type="dxa"/>
            <w:vAlign w:val="center"/>
          </w:tcPr>
          <w:p w:rsidR="00C66E80" w:rsidRPr="00426BD7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6BD7">
              <w:rPr>
                <w:rFonts w:asciiTheme="minorHAnsi" w:hAnsiTheme="minorHAnsi" w:cstheme="minorHAnsi"/>
                <w:b/>
                <w:bCs/>
              </w:rPr>
              <w:t>Desirable</w:t>
            </w:r>
          </w:p>
        </w:tc>
        <w:tc>
          <w:tcPr>
            <w:tcW w:w="1701" w:type="dxa"/>
            <w:vAlign w:val="center"/>
          </w:tcPr>
          <w:p w:rsidR="00C66E80" w:rsidRPr="00426BD7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6BD7">
              <w:rPr>
                <w:rFonts w:asciiTheme="minorHAnsi" w:hAnsiTheme="minorHAnsi" w:cstheme="minorHAnsi"/>
                <w:b/>
                <w:bCs/>
              </w:rPr>
              <w:t>Method of Assessment</w:t>
            </w:r>
          </w:p>
        </w:tc>
      </w:tr>
      <w:tr w:rsidR="00C66E80" w:rsidRPr="00426BD7" w:rsidTr="007F7898">
        <w:trPr>
          <w:trHeight w:val="340"/>
        </w:trPr>
        <w:tc>
          <w:tcPr>
            <w:tcW w:w="11199" w:type="dxa"/>
            <w:shd w:val="clear" w:color="auto" w:fill="E6E6E6"/>
          </w:tcPr>
          <w:p w:rsidR="00C66E80" w:rsidRPr="00426BD7" w:rsidRDefault="00C66E80" w:rsidP="00E64EDD">
            <w:pPr>
              <w:pStyle w:val="Heading1"/>
              <w:spacing w:before="120" w:after="120"/>
              <w:rPr>
                <w:rFonts w:asciiTheme="minorHAnsi" w:hAnsiTheme="minorHAnsi" w:cstheme="minorHAnsi"/>
                <w:smallCaps w:val="0"/>
              </w:rPr>
            </w:pPr>
            <w:r w:rsidRPr="00426BD7">
              <w:rPr>
                <w:rFonts w:asciiTheme="minorHAnsi" w:hAnsiTheme="minorHAnsi" w:cstheme="minorHAnsi"/>
                <w:smallCaps w:val="0"/>
              </w:rPr>
              <w:t>General Qualifications &amp; Training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C66E80" w:rsidRPr="00426BD7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C66E80" w:rsidRPr="00426BD7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C66E80" w:rsidRPr="00426BD7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A3652" w:rsidRPr="00426BD7" w:rsidTr="007F7898">
        <w:tc>
          <w:tcPr>
            <w:tcW w:w="11199" w:type="dxa"/>
          </w:tcPr>
          <w:p w:rsidR="009A3652" w:rsidRPr="00426BD7" w:rsidRDefault="009A3652" w:rsidP="009A3652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 xml:space="preserve">5 GCSE grades A-C and 2 A levels or equivalent, or other relevant qualifications such as counselling or youth work (or equivalent experience / expertise) </w:t>
            </w:r>
          </w:p>
        </w:tc>
        <w:tc>
          <w:tcPr>
            <w:tcW w:w="1417" w:type="dxa"/>
            <w:vAlign w:val="center"/>
          </w:tcPr>
          <w:p w:rsidR="009A3652" w:rsidRPr="00426BD7" w:rsidRDefault="009A3652" w:rsidP="009A3652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9A3652" w:rsidRPr="00426BD7" w:rsidRDefault="009A3652" w:rsidP="009A365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3652" w:rsidRPr="00426BD7" w:rsidRDefault="008218B0" w:rsidP="009A3652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D</w:t>
            </w:r>
          </w:p>
        </w:tc>
      </w:tr>
      <w:tr w:rsidR="008218B0" w:rsidRPr="00426BD7" w:rsidTr="007F7898">
        <w:tc>
          <w:tcPr>
            <w:tcW w:w="11199" w:type="dxa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Level 4 qualification, for example a diploma or degree in social work or education welfare, or equivalent experience / expertise</w:t>
            </w:r>
          </w:p>
        </w:tc>
        <w:tc>
          <w:tcPr>
            <w:tcW w:w="1417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D</w:t>
            </w:r>
          </w:p>
        </w:tc>
      </w:tr>
      <w:tr w:rsidR="008218B0" w:rsidRPr="00426BD7" w:rsidTr="007F7898">
        <w:tc>
          <w:tcPr>
            <w:tcW w:w="11199" w:type="dxa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Evidence of a good standard of literacy/numeracy and a commitment to life-long learning</w:t>
            </w:r>
          </w:p>
        </w:tc>
        <w:tc>
          <w:tcPr>
            <w:tcW w:w="1417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</w:t>
            </w:r>
          </w:p>
        </w:tc>
      </w:tr>
      <w:tr w:rsidR="008218B0" w:rsidRPr="00426BD7" w:rsidTr="007F7898">
        <w:tc>
          <w:tcPr>
            <w:tcW w:w="11199" w:type="dxa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Commitment to attend appropriate training and development, taking ownership of personal development and being willing to pursue development opportunities</w:t>
            </w:r>
          </w:p>
        </w:tc>
        <w:tc>
          <w:tcPr>
            <w:tcW w:w="1417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I</w:t>
            </w:r>
          </w:p>
        </w:tc>
      </w:tr>
      <w:tr w:rsidR="008218B0" w:rsidRPr="00426BD7" w:rsidTr="007F7898">
        <w:tc>
          <w:tcPr>
            <w:tcW w:w="11199" w:type="dxa"/>
            <w:tcBorders>
              <w:bottom w:val="single" w:sz="4" w:space="0" w:color="auto"/>
            </w:tcBorders>
            <w:shd w:val="clear" w:color="auto" w:fill="E6E6E6"/>
          </w:tcPr>
          <w:p w:rsidR="008218B0" w:rsidRPr="00426BD7" w:rsidRDefault="008218B0" w:rsidP="008218B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426BD7">
              <w:rPr>
                <w:rFonts w:asciiTheme="minorHAnsi" w:hAnsiTheme="minorHAnsi" w:cstheme="minorHAnsi"/>
                <w:b/>
                <w:bCs/>
              </w:rPr>
              <w:t>Experience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218B0" w:rsidRPr="00426BD7" w:rsidRDefault="008218B0" w:rsidP="008218B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218B0" w:rsidRPr="00426BD7" w:rsidRDefault="008218B0" w:rsidP="008218B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218B0" w:rsidRPr="00426BD7" w:rsidRDefault="008218B0" w:rsidP="008218B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18B0" w:rsidRPr="00426BD7" w:rsidTr="007F7898">
        <w:tc>
          <w:tcPr>
            <w:tcW w:w="11199" w:type="dxa"/>
            <w:shd w:val="clear" w:color="auto" w:fill="auto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Significant experience of working with children and/or families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8218B0" w:rsidRPr="00426BD7" w:rsidTr="007F7898">
        <w:tc>
          <w:tcPr>
            <w:tcW w:w="11199" w:type="dxa"/>
            <w:shd w:val="clear" w:color="auto" w:fill="auto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Experience of inter-agency working to support children/families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8218B0" w:rsidRPr="00426BD7" w:rsidTr="007F7898">
        <w:tc>
          <w:tcPr>
            <w:tcW w:w="11199" w:type="dxa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Experience/working knowledge of child protection / safeguarding of children and young people</w:t>
            </w:r>
          </w:p>
        </w:tc>
        <w:tc>
          <w:tcPr>
            <w:tcW w:w="1417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8218B0" w:rsidRPr="00426BD7" w:rsidTr="007F7898">
        <w:tc>
          <w:tcPr>
            <w:tcW w:w="11199" w:type="dxa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An awareness of policies and procedures relating to health, safety and security, confidentiality and data protection</w:t>
            </w:r>
          </w:p>
        </w:tc>
        <w:tc>
          <w:tcPr>
            <w:tcW w:w="1417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8218B0" w:rsidRPr="00426BD7" w:rsidTr="007F7898">
        <w:tc>
          <w:tcPr>
            <w:tcW w:w="11199" w:type="dxa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Experience/working knowledge of relevant policies / codes of practice / legislation</w:t>
            </w:r>
          </w:p>
        </w:tc>
        <w:tc>
          <w:tcPr>
            <w:tcW w:w="1417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8218B0" w:rsidRPr="00426BD7" w:rsidTr="007F7898">
        <w:tc>
          <w:tcPr>
            <w:tcW w:w="11199" w:type="dxa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Experience/working knowledge of working as any of the following:  FSW, FRP, FIP, PSA, EWO</w:t>
            </w:r>
            <w:r w:rsidR="00FE789D">
              <w:rPr>
                <w:rFonts w:asciiTheme="minorHAnsi" w:hAnsiTheme="minorHAnsi" w:cstheme="minorHAnsi"/>
              </w:rPr>
              <w:t>, EH or SW</w:t>
            </w:r>
          </w:p>
        </w:tc>
        <w:tc>
          <w:tcPr>
            <w:tcW w:w="1417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8218B0" w:rsidRPr="00426BD7" w:rsidTr="007F7898">
        <w:tc>
          <w:tcPr>
            <w:tcW w:w="11199" w:type="dxa"/>
            <w:shd w:val="clear" w:color="auto" w:fill="E6E6E6"/>
          </w:tcPr>
          <w:p w:rsidR="008218B0" w:rsidRPr="00426BD7" w:rsidRDefault="008218B0" w:rsidP="008218B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426BD7">
              <w:rPr>
                <w:rFonts w:asciiTheme="minorHAnsi" w:hAnsiTheme="minorHAnsi" w:cstheme="minorHAnsi"/>
                <w:b/>
                <w:bCs/>
              </w:rPr>
              <w:t>Skills, Knowledge &amp; Aptitudes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8218B0" w:rsidRPr="00426BD7" w:rsidRDefault="008218B0" w:rsidP="008218B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218B0" w:rsidRPr="00426BD7" w:rsidRDefault="008218B0" w:rsidP="008218B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8218B0" w:rsidRPr="00426BD7" w:rsidRDefault="008218B0" w:rsidP="008218B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18B0" w:rsidRPr="00426BD7" w:rsidTr="007F7898">
        <w:tc>
          <w:tcPr>
            <w:tcW w:w="11199" w:type="dxa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Good interpersonal skills, with the ability to relate well to adults and children</w:t>
            </w:r>
          </w:p>
        </w:tc>
        <w:tc>
          <w:tcPr>
            <w:tcW w:w="1417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I / R</w:t>
            </w:r>
          </w:p>
        </w:tc>
      </w:tr>
      <w:tr w:rsidR="008218B0" w:rsidRPr="00426BD7" w:rsidTr="007F7898">
        <w:tc>
          <w:tcPr>
            <w:tcW w:w="11199" w:type="dxa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 xml:space="preserve">Competent in the use of standard software applications such as </w:t>
            </w:r>
            <w:r w:rsidR="00056DC9">
              <w:rPr>
                <w:rFonts w:asciiTheme="minorHAnsi" w:hAnsiTheme="minorHAnsi" w:cstheme="minorHAnsi"/>
              </w:rPr>
              <w:t xml:space="preserve">SIMS, </w:t>
            </w:r>
            <w:r w:rsidRPr="00426BD7">
              <w:rPr>
                <w:rFonts w:asciiTheme="minorHAnsi" w:hAnsiTheme="minorHAnsi" w:cstheme="minorHAnsi"/>
              </w:rPr>
              <w:t>Word, Excel, Outlook etc</w:t>
            </w:r>
          </w:p>
        </w:tc>
        <w:tc>
          <w:tcPr>
            <w:tcW w:w="1417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8218B0" w:rsidRPr="00426BD7" w:rsidTr="007F7898">
        <w:tc>
          <w:tcPr>
            <w:tcW w:w="11199" w:type="dxa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Ability to produce and maintain accurate and up to date records and reports</w:t>
            </w:r>
          </w:p>
        </w:tc>
        <w:tc>
          <w:tcPr>
            <w:tcW w:w="1417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8218B0" w:rsidRPr="00426BD7" w:rsidTr="007F7898">
        <w:tc>
          <w:tcPr>
            <w:tcW w:w="11199" w:type="dxa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Ability to understand and analyse data</w:t>
            </w:r>
          </w:p>
        </w:tc>
        <w:tc>
          <w:tcPr>
            <w:tcW w:w="1417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7F7EB3" w:rsidRPr="00426BD7" w:rsidTr="00371368">
        <w:tc>
          <w:tcPr>
            <w:tcW w:w="11199" w:type="dxa"/>
          </w:tcPr>
          <w:p w:rsidR="007F7EB3" w:rsidRPr="00426BD7" w:rsidRDefault="007F7EB3" w:rsidP="00371368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Ability to deal with sensitive issues with diplomacy and tact whilst maintaining a pragmatic and common sense approach</w:t>
            </w:r>
          </w:p>
        </w:tc>
        <w:tc>
          <w:tcPr>
            <w:tcW w:w="1417" w:type="dxa"/>
            <w:vAlign w:val="center"/>
          </w:tcPr>
          <w:p w:rsidR="007F7EB3" w:rsidRPr="00426BD7" w:rsidRDefault="007F7EB3" w:rsidP="00371368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7F7EB3" w:rsidRPr="00426BD7" w:rsidRDefault="007F7EB3" w:rsidP="003713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7F7EB3" w:rsidRPr="00426BD7" w:rsidRDefault="007F7EB3" w:rsidP="00371368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8218B0" w:rsidRPr="00426BD7" w:rsidTr="007F7898">
        <w:tc>
          <w:tcPr>
            <w:tcW w:w="11199" w:type="dxa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Ability to deal with people sensitively, with diplomacy and tact</w:t>
            </w:r>
          </w:p>
        </w:tc>
        <w:tc>
          <w:tcPr>
            <w:tcW w:w="1417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8218B0" w:rsidRPr="00426BD7" w:rsidTr="007F7898">
        <w:tc>
          <w:tcPr>
            <w:tcW w:w="11199" w:type="dxa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Able to remain calm under pressure</w:t>
            </w:r>
          </w:p>
        </w:tc>
        <w:tc>
          <w:tcPr>
            <w:tcW w:w="1417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8218B0" w:rsidRPr="00426BD7" w:rsidTr="007F7898">
        <w:tc>
          <w:tcPr>
            <w:tcW w:w="11199" w:type="dxa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 xml:space="preserve">Ability to work with minimum supervision </w:t>
            </w:r>
          </w:p>
        </w:tc>
        <w:tc>
          <w:tcPr>
            <w:tcW w:w="1417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8218B0" w:rsidRPr="00426BD7" w:rsidTr="007F7898">
        <w:tc>
          <w:tcPr>
            <w:tcW w:w="11199" w:type="dxa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lastRenderedPageBreak/>
              <w:t xml:space="preserve">Commitment to the promotion of positive values, attitudes and behaviour </w:t>
            </w:r>
          </w:p>
        </w:tc>
        <w:tc>
          <w:tcPr>
            <w:tcW w:w="1417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8218B0" w:rsidRPr="00426BD7" w:rsidTr="007F7898">
        <w:tc>
          <w:tcPr>
            <w:tcW w:w="11199" w:type="dxa"/>
            <w:shd w:val="clear" w:color="auto" w:fill="E6E6E6"/>
          </w:tcPr>
          <w:p w:rsidR="008218B0" w:rsidRPr="00426BD7" w:rsidRDefault="008218B0" w:rsidP="008218B0">
            <w:pPr>
              <w:pStyle w:val="Heading1"/>
              <w:spacing w:before="120" w:after="120"/>
              <w:rPr>
                <w:rFonts w:asciiTheme="minorHAnsi" w:hAnsiTheme="minorHAnsi" w:cstheme="minorHAnsi"/>
                <w:smallCaps w:val="0"/>
              </w:rPr>
            </w:pPr>
            <w:r w:rsidRPr="00426BD7">
              <w:rPr>
                <w:rFonts w:asciiTheme="minorHAnsi" w:hAnsiTheme="minorHAnsi" w:cstheme="minorHAnsi"/>
                <w:smallCaps w:val="0"/>
              </w:rPr>
              <w:t>Personal Attributes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8218B0" w:rsidRPr="00426BD7" w:rsidRDefault="008218B0" w:rsidP="008218B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218B0" w:rsidRPr="00426BD7" w:rsidRDefault="008218B0" w:rsidP="008218B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8218B0" w:rsidRPr="00426BD7" w:rsidRDefault="008218B0" w:rsidP="008218B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18B0" w:rsidRPr="00426BD7" w:rsidTr="007F7898">
        <w:tc>
          <w:tcPr>
            <w:tcW w:w="11199" w:type="dxa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Good oral and written communication skills</w:t>
            </w:r>
          </w:p>
        </w:tc>
        <w:tc>
          <w:tcPr>
            <w:tcW w:w="1417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I / R</w:t>
            </w:r>
          </w:p>
        </w:tc>
      </w:tr>
      <w:tr w:rsidR="008218B0" w:rsidRPr="00426BD7" w:rsidTr="007F7898">
        <w:tc>
          <w:tcPr>
            <w:tcW w:w="11199" w:type="dxa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Discrete when dealing with sensitive and / or confidential matters</w:t>
            </w:r>
          </w:p>
        </w:tc>
        <w:tc>
          <w:tcPr>
            <w:tcW w:w="1417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8218B0" w:rsidRPr="00426BD7" w:rsidTr="007F7898">
        <w:tc>
          <w:tcPr>
            <w:tcW w:w="11199" w:type="dxa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Able to adapt to changing priorities</w:t>
            </w:r>
          </w:p>
        </w:tc>
        <w:tc>
          <w:tcPr>
            <w:tcW w:w="1417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8218B0" w:rsidRPr="00426BD7" w:rsidTr="007F7898">
        <w:tc>
          <w:tcPr>
            <w:tcW w:w="11199" w:type="dxa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Able to engage, interest and motivate young people</w:t>
            </w:r>
          </w:p>
        </w:tc>
        <w:tc>
          <w:tcPr>
            <w:tcW w:w="1417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8218B0" w:rsidRPr="00426BD7" w:rsidTr="007F7898">
        <w:tc>
          <w:tcPr>
            <w:tcW w:w="11199" w:type="dxa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 xml:space="preserve">A good team worker </w:t>
            </w:r>
          </w:p>
        </w:tc>
        <w:tc>
          <w:tcPr>
            <w:tcW w:w="1417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8218B0" w:rsidRPr="00426BD7" w:rsidTr="007F7898">
        <w:tc>
          <w:tcPr>
            <w:tcW w:w="11199" w:type="dxa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Listens to others’ points of view, seeks feedback and deals with it constructively, shares knowledge and good practice, adaptable to change for improvement</w:t>
            </w:r>
          </w:p>
        </w:tc>
        <w:tc>
          <w:tcPr>
            <w:tcW w:w="1417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8218B0" w:rsidRPr="00426BD7" w:rsidTr="007F7898">
        <w:tc>
          <w:tcPr>
            <w:tcW w:w="11199" w:type="dxa"/>
            <w:shd w:val="clear" w:color="auto" w:fill="E6E6E6"/>
          </w:tcPr>
          <w:p w:rsidR="008218B0" w:rsidRPr="00426BD7" w:rsidRDefault="008218B0" w:rsidP="008218B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426BD7">
              <w:rPr>
                <w:rFonts w:asciiTheme="minorHAnsi" w:hAnsiTheme="minorHAnsi" w:cstheme="minorHAnsi"/>
                <w:b/>
                <w:bCs/>
              </w:rPr>
              <w:t>Other Requirements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8218B0" w:rsidRPr="00426BD7" w:rsidRDefault="008218B0" w:rsidP="008218B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218B0" w:rsidRPr="00426BD7" w:rsidRDefault="008218B0" w:rsidP="008218B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8218B0" w:rsidRPr="00426BD7" w:rsidRDefault="008218B0" w:rsidP="008218B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18B0" w:rsidRPr="00426BD7" w:rsidTr="007F7898">
        <w:tc>
          <w:tcPr>
            <w:tcW w:w="11199" w:type="dxa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 pragmatic ‘can-do’ and flexible approach to tasks with an ability to ensure work is completed to the appropriate standards required</w:t>
            </w:r>
          </w:p>
        </w:tc>
        <w:tc>
          <w:tcPr>
            <w:tcW w:w="1417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8218B0" w:rsidRPr="00426BD7" w:rsidTr="007F7898">
        <w:tc>
          <w:tcPr>
            <w:tcW w:w="11199" w:type="dxa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 good sense of humour and perspective</w:t>
            </w:r>
          </w:p>
        </w:tc>
        <w:tc>
          <w:tcPr>
            <w:tcW w:w="1417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I / R</w:t>
            </w:r>
          </w:p>
        </w:tc>
      </w:tr>
      <w:tr w:rsidR="008218B0" w:rsidRPr="00426BD7" w:rsidTr="007F7898">
        <w:tc>
          <w:tcPr>
            <w:tcW w:w="11199" w:type="dxa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 xml:space="preserve">Good sickness/attendance record in current/previous employment </w:t>
            </w:r>
          </w:p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(not including absences resulting from disability)</w:t>
            </w:r>
          </w:p>
        </w:tc>
        <w:tc>
          <w:tcPr>
            <w:tcW w:w="1417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I / R</w:t>
            </w:r>
          </w:p>
        </w:tc>
      </w:tr>
      <w:tr w:rsidR="008218B0" w:rsidRPr="00426BD7" w:rsidTr="007F7898">
        <w:tc>
          <w:tcPr>
            <w:tcW w:w="11199" w:type="dxa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 xml:space="preserve">No serious health problem which is likely to impact upon job performance </w:t>
            </w:r>
          </w:p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(which cannot be accommodated by reasonable adjustments)</w:t>
            </w:r>
          </w:p>
        </w:tc>
        <w:tc>
          <w:tcPr>
            <w:tcW w:w="1417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I / R</w:t>
            </w:r>
          </w:p>
        </w:tc>
      </w:tr>
      <w:tr w:rsidR="008218B0" w:rsidRPr="00426BD7" w:rsidTr="007F7898">
        <w:tc>
          <w:tcPr>
            <w:tcW w:w="11199" w:type="dxa"/>
          </w:tcPr>
          <w:p w:rsidR="008218B0" w:rsidRPr="00426BD7" w:rsidRDefault="00426BD7" w:rsidP="00FE78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Full driving licence and the </w:t>
            </w:r>
            <w:r w:rsidR="00FE789D">
              <w:rPr>
                <w:rFonts w:asciiTheme="minorHAnsi" w:hAnsiTheme="minorHAnsi" w:cstheme="minorHAnsi"/>
              </w:rPr>
              <w:t>own transport</w:t>
            </w:r>
          </w:p>
        </w:tc>
        <w:tc>
          <w:tcPr>
            <w:tcW w:w="1417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D</w:t>
            </w:r>
          </w:p>
        </w:tc>
      </w:tr>
      <w:tr w:rsidR="008218B0" w:rsidRPr="00426BD7" w:rsidTr="007F7898">
        <w:tc>
          <w:tcPr>
            <w:tcW w:w="11199" w:type="dxa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Willing to undergo minibus training</w:t>
            </w:r>
          </w:p>
        </w:tc>
        <w:tc>
          <w:tcPr>
            <w:tcW w:w="1417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I</w:t>
            </w:r>
          </w:p>
        </w:tc>
      </w:tr>
      <w:tr w:rsidR="008218B0" w:rsidRPr="00426BD7" w:rsidTr="007F7898">
        <w:tc>
          <w:tcPr>
            <w:tcW w:w="11199" w:type="dxa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Appointment of the successful applicant will be subject to satisfactory DBS disclosure at an enhanced level (further information can be found at www.disclosure.gov.uk).</w:t>
            </w:r>
          </w:p>
        </w:tc>
        <w:tc>
          <w:tcPr>
            <w:tcW w:w="1417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D</w:t>
            </w:r>
          </w:p>
        </w:tc>
      </w:tr>
    </w:tbl>
    <w:p w:rsidR="00474696" w:rsidRPr="00426BD7" w:rsidRDefault="00474696">
      <w:pPr>
        <w:rPr>
          <w:rFonts w:asciiTheme="minorHAnsi" w:hAnsiTheme="minorHAnsi" w:cstheme="minorHAnsi"/>
        </w:rPr>
      </w:pPr>
    </w:p>
    <w:p w:rsidR="007F7898" w:rsidRPr="00426BD7" w:rsidRDefault="007F7898" w:rsidP="007F7898">
      <w:pPr>
        <w:jc w:val="center"/>
        <w:rPr>
          <w:rFonts w:asciiTheme="minorHAnsi" w:hAnsiTheme="minorHAnsi" w:cstheme="minorHAnsi"/>
          <w:b/>
          <w:sz w:val="22"/>
          <w:szCs w:val="16"/>
        </w:rPr>
      </w:pPr>
    </w:p>
    <w:p w:rsidR="007F7898" w:rsidRPr="00426BD7" w:rsidRDefault="007F7898" w:rsidP="007F7898">
      <w:pPr>
        <w:jc w:val="center"/>
        <w:rPr>
          <w:rFonts w:asciiTheme="minorHAnsi" w:hAnsiTheme="minorHAnsi" w:cstheme="minorHAnsi"/>
          <w:b/>
          <w:sz w:val="22"/>
          <w:szCs w:val="16"/>
        </w:rPr>
      </w:pPr>
    </w:p>
    <w:p w:rsidR="00474696" w:rsidRPr="00426BD7" w:rsidRDefault="00474696" w:rsidP="007F7898">
      <w:pPr>
        <w:jc w:val="center"/>
        <w:rPr>
          <w:rFonts w:asciiTheme="minorHAnsi" w:hAnsiTheme="minorHAnsi" w:cstheme="minorHAnsi"/>
          <w:b/>
          <w:sz w:val="22"/>
          <w:szCs w:val="16"/>
        </w:rPr>
      </w:pPr>
      <w:r w:rsidRPr="00426BD7">
        <w:rPr>
          <w:rFonts w:asciiTheme="minorHAnsi" w:hAnsiTheme="minorHAnsi" w:cstheme="minorHAnsi"/>
          <w:b/>
          <w:sz w:val="22"/>
          <w:szCs w:val="16"/>
        </w:rPr>
        <w:t xml:space="preserve">AF – Application Form   </w:t>
      </w:r>
      <w:r w:rsidR="007F7898" w:rsidRPr="00426BD7">
        <w:rPr>
          <w:rFonts w:asciiTheme="minorHAnsi" w:hAnsiTheme="minorHAnsi" w:cstheme="minorHAnsi"/>
          <w:b/>
          <w:sz w:val="22"/>
          <w:szCs w:val="16"/>
        </w:rPr>
        <w:tab/>
      </w:r>
      <w:r w:rsidR="007F7898" w:rsidRPr="00426BD7">
        <w:rPr>
          <w:rFonts w:asciiTheme="minorHAnsi" w:hAnsiTheme="minorHAnsi" w:cstheme="minorHAnsi"/>
          <w:b/>
          <w:sz w:val="22"/>
          <w:szCs w:val="16"/>
        </w:rPr>
        <w:tab/>
      </w:r>
      <w:r w:rsidRPr="00426BD7">
        <w:rPr>
          <w:rFonts w:asciiTheme="minorHAnsi" w:hAnsiTheme="minorHAnsi" w:cstheme="minorHAnsi"/>
          <w:b/>
          <w:sz w:val="22"/>
          <w:szCs w:val="16"/>
        </w:rPr>
        <w:t xml:space="preserve">   I – Interview   </w:t>
      </w:r>
      <w:r w:rsidR="007F7898" w:rsidRPr="00426BD7">
        <w:rPr>
          <w:rFonts w:asciiTheme="minorHAnsi" w:hAnsiTheme="minorHAnsi" w:cstheme="minorHAnsi"/>
          <w:b/>
          <w:sz w:val="22"/>
          <w:szCs w:val="16"/>
        </w:rPr>
        <w:tab/>
      </w:r>
      <w:r w:rsidR="007F7898" w:rsidRPr="00426BD7">
        <w:rPr>
          <w:rFonts w:asciiTheme="minorHAnsi" w:hAnsiTheme="minorHAnsi" w:cstheme="minorHAnsi"/>
          <w:b/>
          <w:sz w:val="22"/>
          <w:szCs w:val="16"/>
        </w:rPr>
        <w:tab/>
      </w:r>
      <w:r w:rsidRPr="00426BD7">
        <w:rPr>
          <w:rFonts w:asciiTheme="minorHAnsi" w:hAnsiTheme="minorHAnsi" w:cstheme="minorHAnsi"/>
          <w:b/>
          <w:sz w:val="22"/>
          <w:szCs w:val="16"/>
        </w:rPr>
        <w:t xml:space="preserve">   R – References </w:t>
      </w:r>
      <w:r w:rsidR="00C73359" w:rsidRPr="00426BD7">
        <w:rPr>
          <w:rFonts w:asciiTheme="minorHAnsi" w:hAnsiTheme="minorHAnsi" w:cstheme="minorHAnsi"/>
          <w:b/>
          <w:sz w:val="22"/>
          <w:szCs w:val="16"/>
        </w:rPr>
        <w:t xml:space="preserve">  </w:t>
      </w:r>
      <w:r w:rsidR="007F7898" w:rsidRPr="00426BD7">
        <w:rPr>
          <w:rFonts w:asciiTheme="minorHAnsi" w:hAnsiTheme="minorHAnsi" w:cstheme="minorHAnsi"/>
          <w:b/>
          <w:sz w:val="22"/>
          <w:szCs w:val="16"/>
        </w:rPr>
        <w:tab/>
      </w:r>
      <w:r w:rsidR="007F7898" w:rsidRPr="00426BD7">
        <w:rPr>
          <w:rFonts w:asciiTheme="minorHAnsi" w:hAnsiTheme="minorHAnsi" w:cstheme="minorHAnsi"/>
          <w:b/>
          <w:sz w:val="22"/>
          <w:szCs w:val="16"/>
        </w:rPr>
        <w:tab/>
      </w:r>
      <w:r w:rsidR="00C73359" w:rsidRPr="00426BD7">
        <w:rPr>
          <w:rFonts w:asciiTheme="minorHAnsi" w:hAnsiTheme="minorHAnsi" w:cstheme="minorHAnsi"/>
          <w:b/>
          <w:sz w:val="22"/>
          <w:szCs w:val="16"/>
        </w:rPr>
        <w:t xml:space="preserve">   D</w:t>
      </w:r>
      <w:r w:rsidR="008218B0" w:rsidRPr="00426BD7">
        <w:rPr>
          <w:rFonts w:asciiTheme="minorHAnsi" w:hAnsiTheme="minorHAnsi" w:cstheme="minorHAnsi"/>
          <w:b/>
          <w:sz w:val="22"/>
          <w:szCs w:val="16"/>
        </w:rPr>
        <w:t xml:space="preserve"> – </w:t>
      </w:r>
      <w:r w:rsidR="00C73359" w:rsidRPr="00426BD7">
        <w:rPr>
          <w:rFonts w:asciiTheme="minorHAnsi" w:hAnsiTheme="minorHAnsi" w:cstheme="minorHAnsi"/>
          <w:b/>
          <w:sz w:val="22"/>
          <w:szCs w:val="16"/>
        </w:rPr>
        <w:t>Documents</w:t>
      </w:r>
    </w:p>
    <w:p w:rsidR="00880FBC" w:rsidRPr="00426BD7" w:rsidRDefault="00880FBC" w:rsidP="00474696">
      <w:pPr>
        <w:rPr>
          <w:rFonts w:asciiTheme="minorHAnsi" w:hAnsiTheme="minorHAnsi" w:cstheme="minorHAnsi"/>
          <w:b/>
          <w:sz w:val="16"/>
          <w:szCs w:val="16"/>
        </w:rPr>
      </w:pPr>
    </w:p>
    <w:p w:rsidR="00880FBC" w:rsidRPr="00426BD7" w:rsidRDefault="00880FBC" w:rsidP="00C3595D">
      <w:pPr>
        <w:pStyle w:val="Caption1"/>
        <w:spacing w:line="384" w:lineRule="atLeast"/>
        <w:jc w:val="center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sectPr w:rsidR="00880FBC" w:rsidRPr="00426BD7" w:rsidSect="00C66E8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652" w:rsidRDefault="009A3652" w:rsidP="00AB5474">
      <w:r>
        <w:separator/>
      </w:r>
    </w:p>
  </w:endnote>
  <w:endnote w:type="continuationSeparator" w:id="0">
    <w:p w:rsidR="009A3652" w:rsidRDefault="009A3652" w:rsidP="00AB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652" w:rsidRDefault="009A3652" w:rsidP="00AB5474">
      <w:r>
        <w:separator/>
      </w:r>
    </w:p>
  </w:footnote>
  <w:footnote w:type="continuationSeparator" w:id="0">
    <w:p w:rsidR="009A3652" w:rsidRDefault="009A3652" w:rsidP="00AB5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22D2F"/>
    <w:multiLevelType w:val="hybridMultilevel"/>
    <w:tmpl w:val="4DE4BB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87"/>
    <w:rsid w:val="00056DC9"/>
    <w:rsid w:val="00060B26"/>
    <w:rsid w:val="001E58AF"/>
    <w:rsid w:val="00257ECA"/>
    <w:rsid w:val="002D72AD"/>
    <w:rsid w:val="003A316F"/>
    <w:rsid w:val="00410920"/>
    <w:rsid w:val="004123F5"/>
    <w:rsid w:val="00426BD7"/>
    <w:rsid w:val="00464E46"/>
    <w:rsid w:val="00474696"/>
    <w:rsid w:val="004909FB"/>
    <w:rsid w:val="005320BC"/>
    <w:rsid w:val="005A7240"/>
    <w:rsid w:val="00652F65"/>
    <w:rsid w:val="006A07EA"/>
    <w:rsid w:val="00770834"/>
    <w:rsid w:val="0077338A"/>
    <w:rsid w:val="0077618D"/>
    <w:rsid w:val="00780B0D"/>
    <w:rsid w:val="007B51DD"/>
    <w:rsid w:val="007F7898"/>
    <w:rsid w:val="007F7EB3"/>
    <w:rsid w:val="008218B0"/>
    <w:rsid w:val="00830B69"/>
    <w:rsid w:val="008644EB"/>
    <w:rsid w:val="00880FBC"/>
    <w:rsid w:val="008D4582"/>
    <w:rsid w:val="008F0DDC"/>
    <w:rsid w:val="009815E0"/>
    <w:rsid w:val="00997EC8"/>
    <w:rsid w:val="009A3652"/>
    <w:rsid w:val="009F22DB"/>
    <w:rsid w:val="009F6474"/>
    <w:rsid w:val="00A24D92"/>
    <w:rsid w:val="00A362CF"/>
    <w:rsid w:val="00AB5474"/>
    <w:rsid w:val="00AD369C"/>
    <w:rsid w:val="00B03DFD"/>
    <w:rsid w:val="00C3595D"/>
    <w:rsid w:val="00C66E80"/>
    <w:rsid w:val="00C73359"/>
    <w:rsid w:val="00CE4587"/>
    <w:rsid w:val="00D0682B"/>
    <w:rsid w:val="00D34EAE"/>
    <w:rsid w:val="00DA73A4"/>
    <w:rsid w:val="00E64EDD"/>
    <w:rsid w:val="00E71839"/>
    <w:rsid w:val="00F20A94"/>
    <w:rsid w:val="00F3050C"/>
    <w:rsid w:val="00F92A24"/>
    <w:rsid w:val="00FA37EA"/>
    <w:rsid w:val="00FA4B3D"/>
    <w:rsid w:val="00FE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B68F26-8448-439E-A77F-900F3062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E80"/>
    <w:pPr>
      <w:keepNext/>
      <w:outlineLvl w:val="0"/>
    </w:pPr>
    <w:rPr>
      <w:rFonts w:ascii="Arial" w:hAnsi="Arial"/>
      <w:b/>
      <w:bCs/>
      <w:smallCap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E45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E458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tion1">
    <w:name w:val="Caption1"/>
    <w:basedOn w:val="Normal"/>
    <w:rsid w:val="008D4582"/>
    <w:pPr>
      <w:spacing w:after="75"/>
    </w:pPr>
  </w:style>
  <w:style w:type="character" w:customStyle="1" w:styleId="Heading1Char">
    <w:name w:val="Heading 1 Char"/>
    <w:basedOn w:val="DefaultParagraphFont"/>
    <w:link w:val="Heading1"/>
    <w:uiPriority w:val="9"/>
    <w:rsid w:val="00C66E80"/>
    <w:rPr>
      <w:rFonts w:ascii="Arial" w:eastAsia="Times New Roman" w:hAnsi="Arial" w:cs="Times New Roman"/>
      <w:b/>
      <w:bCs/>
      <w:small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2A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A2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2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265D-2CE9-4B6D-97AB-B0D0D1C5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Comprehensive School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Bennett</dc:creator>
  <cp:lastModifiedBy>Rachel Denton</cp:lastModifiedBy>
  <cp:revision>2</cp:revision>
  <cp:lastPrinted>2013-10-03T09:58:00Z</cp:lastPrinted>
  <dcterms:created xsi:type="dcterms:W3CDTF">2021-07-06T11:12:00Z</dcterms:created>
  <dcterms:modified xsi:type="dcterms:W3CDTF">2021-07-06T11:12:00Z</dcterms:modified>
</cp:coreProperties>
</file>