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D9AE" w14:textId="2F35F60A" w:rsidR="00AD03E0" w:rsidRDefault="002B2F78" w:rsidP="00AD03E0">
      <w:pPr>
        <w:ind w:left="2160" w:hanging="2160"/>
        <w:jc w:val="both"/>
        <w:rPr>
          <w:rFonts w:ascii="Calibri" w:hAnsi="Calibri" w:cs="Calibri"/>
        </w:rPr>
      </w:pPr>
      <w:r>
        <w:rPr>
          <w:noProof/>
          <w:lang w:eastAsia="en-GB"/>
        </w:rPr>
        <w:drawing>
          <wp:anchor distT="0" distB="0" distL="114300" distR="114300" simplePos="0" relativeHeight="251658251" behindDoc="0" locked="0" layoutInCell="1" allowOverlap="1" wp14:anchorId="24D6C183" wp14:editId="68556577">
            <wp:simplePos x="0" y="0"/>
            <wp:positionH relativeFrom="column">
              <wp:posOffset>-149860</wp:posOffset>
            </wp:positionH>
            <wp:positionV relativeFrom="paragraph">
              <wp:posOffset>-271780</wp:posOffset>
            </wp:positionV>
            <wp:extent cx="2095500" cy="7766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0" cy="776605"/>
                    </a:xfrm>
                    <a:prstGeom prst="rect">
                      <a:avLst/>
                    </a:prstGeom>
                    <a:noFill/>
                    <a:ln>
                      <a:noFill/>
                    </a:ln>
                  </pic:spPr>
                </pic:pic>
              </a:graphicData>
            </a:graphic>
          </wp:anchor>
        </w:drawing>
      </w:r>
      <w:r>
        <w:rPr>
          <w:noProof/>
        </w:rPr>
        <w:drawing>
          <wp:anchor distT="0" distB="0" distL="114300" distR="114300" simplePos="0" relativeHeight="251658249" behindDoc="0" locked="0" layoutInCell="1" allowOverlap="1" wp14:anchorId="2939465B" wp14:editId="2D7E1409">
            <wp:simplePos x="0" y="0"/>
            <wp:positionH relativeFrom="column">
              <wp:posOffset>5580380</wp:posOffset>
            </wp:positionH>
            <wp:positionV relativeFrom="paragraph">
              <wp:posOffset>-6985</wp:posOffset>
            </wp:positionV>
            <wp:extent cx="647065" cy="54356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06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sidRPr="00184E4D">
        <w:rPr>
          <w:rFonts w:ascii="Calibri" w:hAnsi="Calibri" w:cs="Calibri"/>
          <w:noProof/>
        </w:rPr>
        <w:drawing>
          <wp:anchor distT="0" distB="0" distL="114300" distR="114300" simplePos="0" relativeHeight="251658242" behindDoc="0" locked="0" layoutInCell="1" allowOverlap="1" wp14:anchorId="5588F7C6" wp14:editId="07777777">
            <wp:simplePos x="0" y="0"/>
            <wp:positionH relativeFrom="column">
              <wp:posOffset>7416165</wp:posOffset>
            </wp:positionH>
            <wp:positionV relativeFrom="paragraph">
              <wp:posOffset>612140</wp:posOffset>
            </wp:positionV>
            <wp:extent cx="1014095" cy="1116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13329E" w:rsidRPr="00184E4D">
        <w:rPr>
          <w:rFonts w:ascii="Calibri" w:hAnsi="Calibri" w:cs="Calibri"/>
          <w:noProof/>
        </w:rPr>
        <w:drawing>
          <wp:anchor distT="0" distB="0" distL="114300" distR="114300" simplePos="0" relativeHeight="251658241" behindDoc="0" locked="0" layoutInCell="1" allowOverlap="1" wp14:anchorId="0032CA7A" wp14:editId="07777777">
            <wp:simplePos x="0" y="0"/>
            <wp:positionH relativeFrom="column">
              <wp:posOffset>7416165</wp:posOffset>
            </wp:positionH>
            <wp:positionV relativeFrom="paragraph">
              <wp:posOffset>612140</wp:posOffset>
            </wp:positionV>
            <wp:extent cx="1014095" cy="1116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13329E" w:rsidRPr="00184E4D">
        <w:rPr>
          <w:rFonts w:ascii="Calibri" w:hAnsi="Calibri" w:cs="Calibri"/>
          <w:noProof/>
        </w:rPr>
        <w:drawing>
          <wp:anchor distT="0" distB="0" distL="114300" distR="114300" simplePos="0" relativeHeight="251658240" behindDoc="0" locked="0" layoutInCell="1" allowOverlap="1" wp14:anchorId="3BA36989" wp14:editId="07777777">
            <wp:simplePos x="0" y="0"/>
            <wp:positionH relativeFrom="column">
              <wp:posOffset>7416165</wp:posOffset>
            </wp:positionH>
            <wp:positionV relativeFrom="paragraph">
              <wp:posOffset>612140</wp:posOffset>
            </wp:positionV>
            <wp:extent cx="1014095" cy="1116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AD03E0">
        <w:rPr>
          <w:rFonts w:ascii="Calibri" w:hAnsi="Calibri" w:cs="Calibri"/>
        </w:rPr>
        <w:tab/>
      </w:r>
      <w:r w:rsidR="00AD03E0">
        <w:rPr>
          <w:rFonts w:ascii="Calibri" w:hAnsi="Calibri" w:cs="Calibri"/>
        </w:rPr>
        <w:tab/>
      </w:r>
    </w:p>
    <w:p w14:paraId="0E39FEB9" w14:textId="77777777" w:rsidR="002B2F78" w:rsidRDefault="002B2F78" w:rsidP="00B976A8">
      <w:pPr>
        <w:ind w:left="2160"/>
        <w:rPr>
          <w:rFonts w:ascii="Calibri" w:hAnsi="Calibri" w:cs="Calibri"/>
          <w:b/>
          <w:bCs/>
          <w:sz w:val="36"/>
          <w:szCs w:val="36"/>
        </w:rPr>
      </w:pPr>
    </w:p>
    <w:p w14:paraId="20F4C19F" w14:textId="530BFEC7" w:rsidR="00CD4338" w:rsidRPr="00184E4D" w:rsidRDefault="00CD4338" w:rsidP="00B976A8">
      <w:pPr>
        <w:ind w:left="2160"/>
        <w:rPr>
          <w:rFonts w:ascii="Calibri" w:hAnsi="Calibri" w:cs="Calibri"/>
          <w:b/>
          <w:bCs/>
          <w:sz w:val="32"/>
          <w:szCs w:val="32"/>
        </w:rPr>
      </w:pPr>
      <w:r w:rsidRPr="00184E4D">
        <w:rPr>
          <w:rFonts w:ascii="Calibri" w:hAnsi="Calibri" w:cs="Calibri"/>
          <w:b/>
          <w:bCs/>
          <w:sz w:val="36"/>
          <w:szCs w:val="36"/>
        </w:rPr>
        <w:t>Job Description</w:t>
      </w:r>
      <w:r w:rsidR="00A70925" w:rsidRPr="00184E4D">
        <w:rPr>
          <w:rFonts w:ascii="Calibri" w:hAnsi="Calibri" w:cs="Calibri"/>
          <w:b/>
          <w:bCs/>
          <w:sz w:val="32"/>
          <w:szCs w:val="32"/>
        </w:rPr>
        <w:t xml:space="preserve"> </w:t>
      </w:r>
      <w:r w:rsidR="002A33CD">
        <w:rPr>
          <w:rFonts w:ascii="Calibri" w:hAnsi="Calibri" w:cs="Calibri"/>
          <w:b/>
          <w:bCs/>
          <w:sz w:val="32"/>
          <w:szCs w:val="32"/>
        </w:rPr>
        <w:tab/>
      </w:r>
      <w:r w:rsidR="002A33CD">
        <w:rPr>
          <w:rFonts w:ascii="Calibri" w:hAnsi="Calibri" w:cs="Calibri"/>
          <w:b/>
          <w:bCs/>
          <w:sz w:val="32"/>
          <w:szCs w:val="32"/>
        </w:rPr>
        <w:tab/>
      </w:r>
      <w:r w:rsidR="002A33CD">
        <w:rPr>
          <w:rFonts w:ascii="Calibri" w:hAnsi="Calibri" w:cs="Calibri"/>
          <w:b/>
          <w:bCs/>
          <w:sz w:val="32"/>
          <w:szCs w:val="32"/>
        </w:rPr>
        <w:tab/>
        <w:t xml:space="preserve">                 </w:t>
      </w:r>
      <w:r w:rsidR="0013329E">
        <w:rPr>
          <w:noProof/>
        </w:rPr>
        <w:drawing>
          <wp:anchor distT="0" distB="0" distL="114300" distR="114300" simplePos="0" relativeHeight="251658246" behindDoc="0" locked="0" layoutInCell="1" allowOverlap="1" wp14:anchorId="6B55CBFC" wp14:editId="07777777">
            <wp:simplePos x="0" y="0"/>
            <wp:positionH relativeFrom="column">
              <wp:posOffset>7416165</wp:posOffset>
            </wp:positionH>
            <wp:positionV relativeFrom="paragraph">
              <wp:posOffset>612140</wp:posOffset>
            </wp:positionV>
            <wp:extent cx="1014095" cy="1116330"/>
            <wp:effectExtent l="0" t="0" r="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5" behindDoc="0" locked="0" layoutInCell="1" allowOverlap="1" wp14:anchorId="251D7048" wp14:editId="07777777">
            <wp:simplePos x="0" y="0"/>
            <wp:positionH relativeFrom="column">
              <wp:posOffset>7416165</wp:posOffset>
            </wp:positionH>
            <wp:positionV relativeFrom="paragraph">
              <wp:posOffset>612140</wp:posOffset>
            </wp:positionV>
            <wp:extent cx="1014095" cy="1116330"/>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4" behindDoc="0" locked="0" layoutInCell="1" allowOverlap="1" wp14:anchorId="67C6D06E" wp14:editId="07777777">
            <wp:simplePos x="0" y="0"/>
            <wp:positionH relativeFrom="column">
              <wp:posOffset>7416165</wp:posOffset>
            </wp:positionH>
            <wp:positionV relativeFrom="paragraph">
              <wp:posOffset>612140</wp:posOffset>
            </wp:positionV>
            <wp:extent cx="1014095" cy="111633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3" behindDoc="0" locked="0" layoutInCell="1" allowOverlap="1" wp14:anchorId="39293C01" wp14:editId="07777777">
            <wp:simplePos x="0" y="0"/>
            <wp:positionH relativeFrom="column">
              <wp:posOffset>7416165</wp:posOffset>
            </wp:positionH>
            <wp:positionV relativeFrom="paragraph">
              <wp:posOffset>612140</wp:posOffset>
            </wp:positionV>
            <wp:extent cx="1014095" cy="111633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7" behindDoc="0" locked="0" layoutInCell="1" allowOverlap="1" wp14:anchorId="53054D20" wp14:editId="07777777">
            <wp:simplePos x="0" y="0"/>
            <wp:positionH relativeFrom="column">
              <wp:posOffset>7416165</wp:posOffset>
            </wp:positionH>
            <wp:positionV relativeFrom="paragraph">
              <wp:posOffset>612140</wp:posOffset>
            </wp:positionV>
            <wp:extent cx="1014095" cy="111633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3CD" w:rsidRPr="002A33CD">
        <w:rPr>
          <w:rFonts w:ascii="Calibri" w:hAnsi="Calibri" w:cs="Calibri"/>
        </w:rPr>
        <w:t xml:space="preserve"> </w:t>
      </w:r>
      <w:r w:rsidR="0013329E">
        <w:rPr>
          <w:noProof/>
        </w:rPr>
        <w:drawing>
          <wp:anchor distT="0" distB="0" distL="114300" distR="114300" simplePos="0" relativeHeight="251658248" behindDoc="0" locked="0" layoutInCell="1" allowOverlap="1" wp14:anchorId="0F11D5A3" wp14:editId="07777777">
            <wp:simplePos x="0" y="0"/>
            <wp:positionH relativeFrom="column">
              <wp:posOffset>7416165</wp:posOffset>
            </wp:positionH>
            <wp:positionV relativeFrom="paragraph">
              <wp:posOffset>612140</wp:posOffset>
            </wp:positionV>
            <wp:extent cx="1014095" cy="111633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62916" w14:textId="2525BC63" w:rsidR="00D17476" w:rsidRDefault="00C71327" w:rsidP="00D17476">
      <w:pPr>
        <w:ind w:left="2160"/>
        <w:rPr>
          <w:rFonts w:ascii="Calibri" w:hAnsi="Calibri" w:cs="Calibri"/>
          <w:b/>
          <w:bCs/>
          <w:sz w:val="32"/>
          <w:szCs w:val="32"/>
        </w:rPr>
      </w:pPr>
      <w:r>
        <w:rPr>
          <w:rFonts w:ascii="Calibri" w:hAnsi="Calibri" w:cs="Calibri"/>
          <w:b/>
          <w:bCs/>
          <w:sz w:val="32"/>
          <w:szCs w:val="32"/>
        </w:rPr>
        <w:t xml:space="preserve">Employer Engagement </w:t>
      </w:r>
      <w:r w:rsidR="00360D89">
        <w:rPr>
          <w:rFonts w:ascii="Calibri" w:hAnsi="Calibri" w:cs="Calibri"/>
          <w:b/>
          <w:bCs/>
          <w:sz w:val="32"/>
          <w:szCs w:val="32"/>
        </w:rPr>
        <w:t>Co-ordinator</w:t>
      </w:r>
      <w:r>
        <w:rPr>
          <w:rFonts w:ascii="Calibri" w:hAnsi="Calibri" w:cs="Calibri"/>
          <w:b/>
          <w:bCs/>
          <w:sz w:val="32"/>
          <w:szCs w:val="32"/>
        </w:rPr>
        <w:t xml:space="preserve"> </w:t>
      </w:r>
    </w:p>
    <w:p w14:paraId="4184DF3D" w14:textId="59C9D67A" w:rsidR="00B976A8" w:rsidRDefault="00D17476" w:rsidP="00D17476">
      <w:pPr>
        <w:ind w:left="2160"/>
        <w:rPr>
          <w:rFonts w:ascii="Calibri" w:hAnsi="Calibri" w:cs="Calibri"/>
          <w:b/>
          <w:bCs/>
          <w:sz w:val="32"/>
          <w:szCs w:val="32"/>
        </w:rPr>
      </w:pPr>
      <w:r w:rsidRPr="00754BD5">
        <w:rPr>
          <w:rFonts w:ascii="Calibri" w:hAnsi="Calibri" w:cs="Calibri"/>
          <w:noProof/>
          <w:sz w:val="32"/>
          <w:szCs w:val="32"/>
        </w:rPr>
        <w:drawing>
          <wp:anchor distT="0" distB="0" distL="114300" distR="114300" simplePos="0" relativeHeight="251658250" behindDoc="0" locked="0" layoutInCell="1" allowOverlap="1" wp14:anchorId="4B2CD8E2" wp14:editId="12892BD3">
            <wp:simplePos x="0" y="0"/>
            <wp:positionH relativeFrom="column">
              <wp:posOffset>7416165</wp:posOffset>
            </wp:positionH>
            <wp:positionV relativeFrom="paragraph">
              <wp:posOffset>612140</wp:posOffset>
            </wp:positionV>
            <wp:extent cx="1014095" cy="1116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754BD5">
        <w:rPr>
          <w:rFonts w:ascii="Calibri" w:hAnsi="Calibri" w:cs="Calibri"/>
          <w:b/>
          <w:bCs/>
          <w:sz w:val="32"/>
          <w:szCs w:val="32"/>
        </w:rPr>
        <w:t>Higher Degree Apprentice</w:t>
      </w:r>
      <w:r>
        <w:rPr>
          <w:rFonts w:ascii="Calibri" w:hAnsi="Calibri" w:cs="Calibri"/>
          <w:b/>
          <w:bCs/>
          <w:sz w:val="32"/>
          <w:szCs w:val="32"/>
        </w:rPr>
        <w:t>ship in Management</w:t>
      </w:r>
    </w:p>
    <w:p w14:paraId="078435DB" w14:textId="4806A215" w:rsidR="005763C9" w:rsidRDefault="00BD2041" w:rsidP="00B976A8">
      <w:pPr>
        <w:ind w:left="2160"/>
        <w:rPr>
          <w:rFonts w:ascii="Calibri" w:hAnsi="Calibri" w:cs="Calibri"/>
          <w:b/>
          <w:bCs/>
          <w:sz w:val="32"/>
          <w:szCs w:val="32"/>
        </w:rPr>
      </w:pPr>
      <w:r>
        <w:rPr>
          <w:rFonts w:ascii="Calibri" w:hAnsi="Calibri" w:cs="Calibri"/>
          <w:b/>
          <w:bCs/>
          <w:sz w:val="32"/>
          <w:szCs w:val="32"/>
        </w:rPr>
        <w:t>Permanent*</w:t>
      </w:r>
      <w:r w:rsidR="005763C9" w:rsidRPr="00754BD5">
        <w:rPr>
          <w:rFonts w:ascii="Calibri" w:hAnsi="Calibri" w:cs="Calibri"/>
          <w:b/>
          <w:bCs/>
          <w:sz w:val="32"/>
          <w:szCs w:val="32"/>
        </w:rPr>
        <w:br/>
      </w:r>
    </w:p>
    <w:p w14:paraId="383BBA6A" w14:textId="2A629570" w:rsidR="00CD4338" w:rsidRDefault="00AD03E0" w:rsidP="00593009">
      <w:pPr>
        <w:ind w:left="2160" w:hanging="2160"/>
        <w:jc w:val="both"/>
        <w:rPr>
          <w:rFonts w:ascii="Calibri" w:hAnsi="Calibri" w:cs="Calibri"/>
          <w:bCs/>
          <w:sz w:val="22"/>
          <w:szCs w:val="22"/>
        </w:rPr>
      </w:pPr>
      <w:r>
        <w:rPr>
          <w:rFonts w:ascii="Calibri" w:hAnsi="Calibri" w:cs="Calibri"/>
          <w:b/>
          <w:bCs/>
          <w:sz w:val="22"/>
          <w:szCs w:val="22"/>
        </w:rPr>
        <w:t>Reports to:</w:t>
      </w:r>
      <w:r>
        <w:rPr>
          <w:rFonts w:ascii="Calibri" w:hAnsi="Calibri" w:cs="Calibri"/>
          <w:b/>
          <w:bCs/>
          <w:sz w:val="22"/>
          <w:szCs w:val="22"/>
        </w:rPr>
        <w:tab/>
      </w:r>
      <w:r w:rsidR="002013BA">
        <w:rPr>
          <w:rFonts w:ascii="Calibri" w:hAnsi="Calibri" w:cs="Calibri"/>
          <w:bCs/>
          <w:sz w:val="22"/>
          <w:szCs w:val="22"/>
        </w:rPr>
        <w:t>Futures Manager</w:t>
      </w:r>
    </w:p>
    <w:p w14:paraId="672A6659" w14:textId="77777777" w:rsidR="00593009" w:rsidRPr="00184E4D" w:rsidRDefault="00593009" w:rsidP="00593009">
      <w:pPr>
        <w:ind w:left="2160" w:hanging="2160"/>
        <w:jc w:val="both"/>
        <w:rPr>
          <w:rFonts w:ascii="Calibri" w:hAnsi="Calibri" w:cs="Calibri"/>
          <w:bCs/>
          <w:sz w:val="22"/>
          <w:szCs w:val="22"/>
        </w:rPr>
      </w:pPr>
    </w:p>
    <w:p w14:paraId="7D647133" w14:textId="25F51CC4" w:rsidR="00BD2FFC" w:rsidRPr="000349BF" w:rsidRDefault="00304D11" w:rsidP="00BD2FFC">
      <w:pPr>
        <w:ind w:left="2160" w:hanging="2160"/>
        <w:jc w:val="both"/>
        <w:rPr>
          <w:rFonts w:ascii="Calibri" w:hAnsi="Calibri" w:cs="Calibri"/>
          <w:sz w:val="22"/>
          <w:szCs w:val="22"/>
        </w:rPr>
      </w:pPr>
      <w:r w:rsidRPr="00184E4D">
        <w:rPr>
          <w:rFonts w:ascii="Calibri" w:hAnsi="Calibri" w:cs="Calibri"/>
          <w:b/>
          <w:bCs/>
          <w:sz w:val="22"/>
          <w:szCs w:val="22"/>
        </w:rPr>
        <w:t xml:space="preserve">Pay </w:t>
      </w:r>
      <w:r w:rsidR="00CD4338" w:rsidRPr="00184E4D">
        <w:rPr>
          <w:rFonts w:ascii="Calibri" w:hAnsi="Calibri" w:cs="Calibri"/>
          <w:b/>
          <w:bCs/>
          <w:sz w:val="22"/>
          <w:szCs w:val="22"/>
        </w:rPr>
        <w:t>Scale:</w:t>
      </w:r>
      <w:r w:rsidR="00CD4338" w:rsidRPr="00184E4D">
        <w:rPr>
          <w:rFonts w:ascii="Calibri" w:hAnsi="Calibri" w:cs="Calibri"/>
          <w:b/>
          <w:bCs/>
          <w:sz w:val="22"/>
          <w:szCs w:val="22"/>
        </w:rPr>
        <w:tab/>
      </w:r>
      <w:r w:rsidR="00BD2FFC" w:rsidRPr="000349BF">
        <w:rPr>
          <w:rFonts w:ascii="Calibri" w:hAnsi="Calibri" w:cs="Calibri"/>
          <w:sz w:val="22"/>
          <w:szCs w:val="22"/>
        </w:rPr>
        <w:t>SFCA Support Staff Terms and Conditions (</w:t>
      </w:r>
      <w:r w:rsidR="00E540A3" w:rsidRPr="000349BF">
        <w:rPr>
          <w:rFonts w:ascii="Calibri" w:hAnsi="Calibri" w:cs="Calibri"/>
          <w:sz w:val="22"/>
          <w:szCs w:val="22"/>
        </w:rPr>
        <w:t>Pay</w:t>
      </w:r>
      <w:r w:rsidR="00E57CCC" w:rsidRPr="000349BF">
        <w:rPr>
          <w:rFonts w:ascii="Calibri" w:hAnsi="Calibri" w:cs="Calibri"/>
          <w:sz w:val="22"/>
          <w:szCs w:val="22"/>
        </w:rPr>
        <w:t xml:space="preserve"> </w:t>
      </w:r>
      <w:r w:rsidR="00E540A3" w:rsidRPr="000349BF">
        <w:rPr>
          <w:rFonts w:ascii="Calibri" w:hAnsi="Calibri" w:cs="Calibri"/>
          <w:sz w:val="22"/>
          <w:szCs w:val="22"/>
        </w:rPr>
        <w:t>spine Points 3-6</w:t>
      </w:r>
      <w:r w:rsidR="00BD2FFC" w:rsidRPr="000349BF">
        <w:rPr>
          <w:rFonts w:ascii="Calibri" w:hAnsi="Calibri" w:cs="Calibri"/>
          <w:sz w:val="22"/>
          <w:szCs w:val="22"/>
        </w:rPr>
        <w:t>)</w:t>
      </w:r>
    </w:p>
    <w:p w14:paraId="0F91D130" w14:textId="22501B1D" w:rsidR="00593009" w:rsidRDefault="00754BD5" w:rsidP="00BD2FFC">
      <w:pPr>
        <w:ind w:left="2160" w:hanging="2160"/>
        <w:jc w:val="both"/>
        <w:rPr>
          <w:rFonts w:ascii="Calibri" w:hAnsi="Calibri" w:cs="Calibri"/>
          <w:sz w:val="22"/>
          <w:szCs w:val="22"/>
        </w:rPr>
      </w:pPr>
      <w:r w:rsidRPr="000349BF">
        <w:rPr>
          <w:rFonts w:ascii="Calibri" w:hAnsi="Calibri" w:cs="Calibri"/>
          <w:sz w:val="22"/>
          <w:szCs w:val="22"/>
        </w:rPr>
        <w:tab/>
      </w:r>
      <w:r w:rsidR="00E25400" w:rsidRPr="000349BF">
        <w:rPr>
          <w:rFonts w:ascii="Calibri" w:hAnsi="Calibri" w:cs="Calibri"/>
          <w:sz w:val="22"/>
          <w:szCs w:val="22"/>
        </w:rPr>
        <w:t>£</w:t>
      </w:r>
      <w:r w:rsidR="00106DA0">
        <w:rPr>
          <w:rFonts w:ascii="Calibri" w:hAnsi="Calibri" w:cs="Calibri"/>
          <w:sz w:val="22"/>
          <w:szCs w:val="22"/>
        </w:rPr>
        <w:t>24,759</w:t>
      </w:r>
      <w:r w:rsidR="00E25400" w:rsidRPr="000349BF">
        <w:rPr>
          <w:rFonts w:ascii="Calibri" w:hAnsi="Calibri" w:cs="Calibri"/>
          <w:sz w:val="22"/>
          <w:szCs w:val="22"/>
        </w:rPr>
        <w:t xml:space="preserve"> per annum starting salary, </w:t>
      </w:r>
      <w:r w:rsidR="00674C5B" w:rsidRPr="000349BF">
        <w:rPr>
          <w:rFonts w:ascii="Calibri" w:hAnsi="Calibri" w:cs="Calibri"/>
          <w:sz w:val="22"/>
          <w:szCs w:val="22"/>
        </w:rPr>
        <w:t>to £</w:t>
      </w:r>
      <w:r w:rsidR="00106DA0">
        <w:rPr>
          <w:rFonts w:ascii="Calibri" w:hAnsi="Calibri" w:cs="Calibri"/>
          <w:sz w:val="22"/>
          <w:szCs w:val="22"/>
        </w:rPr>
        <w:t>25,558</w:t>
      </w:r>
      <w:r w:rsidR="00C52EDB" w:rsidRPr="000349BF">
        <w:rPr>
          <w:rFonts w:ascii="Calibri" w:hAnsi="Calibri" w:cs="Calibri"/>
          <w:sz w:val="22"/>
          <w:szCs w:val="22"/>
        </w:rPr>
        <w:t xml:space="preserve"> </w:t>
      </w:r>
    </w:p>
    <w:p w14:paraId="73F4035A" w14:textId="02A183F4" w:rsidR="000349BF" w:rsidRDefault="000349BF" w:rsidP="00BD2FFC">
      <w:pPr>
        <w:ind w:left="2160" w:hanging="2160"/>
        <w:jc w:val="both"/>
        <w:rPr>
          <w:rFonts w:ascii="Calibri" w:hAnsi="Calibri" w:cs="Calibri"/>
          <w:sz w:val="22"/>
          <w:szCs w:val="22"/>
        </w:rPr>
      </w:pPr>
    </w:p>
    <w:p w14:paraId="2FBBB9D5" w14:textId="77777777" w:rsidR="000349BF" w:rsidRPr="000349BF" w:rsidRDefault="000349BF" w:rsidP="00BD2FFC">
      <w:pPr>
        <w:ind w:left="2160" w:hanging="2160"/>
        <w:jc w:val="both"/>
        <w:rPr>
          <w:rFonts w:ascii="Calibri" w:hAnsi="Calibri" w:cs="Calibri"/>
          <w:b/>
          <w:bCs/>
          <w:sz w:val="22"/>
          <w:szCs w:val="22"/>
        </w:rPr>
      </w:pPr>
      <w:r w:rsidRPr="000349BF">
        <w:rPr>
          <w:rFonts w:ascii="Calibri" w:hAnsi="Calibri" w:cs="Calibri"/>
          <w:b/>
          <w:bCs/>
          <w:sz w:val="22"/>
          <w:szCs w:val="22"/>
        </w:rPr>
        <w:t xml:space="preserve">Key Working </w:t>
      </w:r>
    </w:p>
    <w:p w14:paraId="094FCF0E" w14:textId="1379DDBA" w:rsidR="000349BF" w:rsidRPr="000349BF" w:rsidRDefault="000349BF" w:rsidP="00BD2FFC">
      <w:pPr>
        <w:ind w:left="2160" w:hanging="2160"/>
        <w:jc w:val="both"/>
        <w:rPr>
          <w:rFonts w:ascii="Calibri" w:hAnsi="Calibri" w:cs="Calibri"/>
          <w:i/>
          <w:sz w:val="22"/>
          <w:szCs w:val="22"/>
        </w:rPr>
      </w:pPr>
      <w:r w:rsidRPr="000349BF">
        <w:rPr>
          <w:rFonts w:ascii="Calibri" w:hAnsi="Calibri" w:cs="Calibri"/>
          <w:b/>
          <w:bCs/>
          <w:sz w:val="22"/>
          <w:szCs w:val="22"/>
        </w:rPr>
        <w:t>Relationships:</w:t>
      </w:r>
      <w:r>
        <w:rPr>
          <w:rFonts w:ascii="Calibri" w:hAnsi="Calibri" w:cs="Calibri"/>
          <w:sz w:val="22"/>
          <w:szCs w:val="22"/>
        </w:rPr>
        <w:tab/>
        <w:t>Assistant Principal, Employer Engagement Coordinator Apprentices</w:t>
      </w:r>
    </w:p>
    <w:p w14:paraId="5DAB6C7B" w14:textId="230BADA6" w:rsidR="004043E1" w:rsidRPr="002013BA" w:rsidRDefault="009265B6" w:rsidP="002013BA">
      <w:pPr>
        <w:ind w:left="2160" w:hanging="2160"/>
        <w:jc w:val="both"/>
        <w:rPr>
          <w:rFonts w:ascii="Calibri" w:hAnsi="Calibri" w:cs="Calibri"/>
          <w:bCs/>
          <w:i/>
          <w:sz w:val="22"/>
          <w:szCs w:val="22"/>
        </w:rPr>
      </w:pPr>
      <w:r>
        <w:rPr>
          <w:rFonts w:ascii="Calibri" w:hAnsi="Calibri" w:cs="Calibri"/>
          <w:bCs/>
          <w:sz w:val="22"/>
          <w:szCs w:val="22"/>
        </w:rPr>
        <w:tab/>
      </w:r>
    </w:p>
    <w:p w14:paraId="1E458508" w14:textId="6F630A07" w:rsidR="009265B6" w:rsidRDefault="00CD4338" w:rsidP="00C52EDB">
      <w:pPr>
        <w:ind w:left="2127" w:hanging="2127"/>
        <w:jc w:val="both"/>
        <w:rPr>
          <w:rFonts w:ascii="Calibri" w:hAnsi="Calibri" w:cs="Calibri"/>
          <w:bCs/>
          <w:sz w:val="22"/>
          <w:szCs w:val="22"/>
        </w:rPr>
      </w:pPr>
      <w:r w:rsidRPr="005C58A4">
        <w:rPr>
          <w:rFonts w:ascii="Calibri" w:hAnsi="Calibri" w:cs="Calibri"/>
          <w:b/>
          <w:bCs/>
          <w:sz w:val="22"/>
          <w:szCs w:val="22"/>
        </w:rPr>
        <w:t>Hours of Work:</w:t>
      </w:r>
      <w:r w:rsidR="00AD03E0" w:rsidRPr="005C58A4">
        <w:rPr>
          <w:rFonts w:ascii="Calibri" w:hAnsi="Calibri" w:cs="Calibri"/>
          <w:b/>
          <w:bCs/>
          <w:sz w:val="22"/>
          <w:szCs w:val="22"/>
        </w:rPr>
        <w:tab/>
      </w:r>
      <w:r w:rsidR="002013BA">
        <w:rPr>
          <w:rFonts w:ascii="Calibri" w:hAnsi="Calibri" w:cs="Calibri"/>
          <w:sz w:val="22"/>
          <w:szCs w:val="22"/>
        </w:rPr>
        <w:t>F</w:t>
      </w:r>
      <w:r w:rsidR="00D17476" w:rsidRPr="002013BA">
        <w:rPr>
          <w:rFonts w:ascii="Calibri" w:hAnsi="Calibri" w:cs="Calibri"/>
          <w:sz w:val="22"/>
          <w:szCs w:val="22"/>
        </w:rPr>
        <w:t xml:space="preserve">ull-time, full year, </w:t>
      </w:r>
      <w:r w:rsidR="00C52EDB" w:rsidRPr="002013BA">
        <w:rPr>
          <w:rFonts w:ascii="Calibri" w:hAnsi="Calibri" w:cs="Calibri"/>
          <w:sz w:val="22"/>
          <w:szCs w:val="22"/>
        </w:rPr>
        <w:t>37 hours p</w:t>
      </w:r>
      <w:r w:rsidR="00904CF6" w:rsidRPr="002013BA">
        <w:rPr>
          <w:rFonts w:ascii="Calibri" w:hAnsi="Calibri" w:cs="Calibri"/>
          <w:sz w:val="22"/>
          <w:szCs w:val="22"/>
        </w:rPr>
        <w:t>/w</w:t>
      </w:r>
      <w:r w:rsidR="00C52EDB" w:rsidRPr="005C58A4">
        <w:rPr>
          <w:rFonts w:ascii="Calibri" w:hAnsi="Calibri" w:cs="Calibri"/>
          <w:b/>
          <w:bCs/>
          <w:sz w:val="22"/>
          <w:szCs w:val="22"/>
        </w:rPr>
        <w:t xml:space="preserve">: </w:t>
      </w:r>
      <w:r w:rsidR="00E05A63">
        <w:rPr>
          <w:rFonts w:ascii="Calibri" w:hAnsi="Calibri" w:cs="Calibri"/>
          <w:bCs/>
          <w:sz w:val="22"/>
          <w:szCs w:val="22"/>
        </w:rPr>
        <w:t>08.</w:t>
      </w:r>
      <w:r w:rsidR="00360D89">
        <w:rPr>
          <w:rFonts w:ascii="Calibri" w:hAnsi="Calibri" w:cs="Calibri"/>
          <w:bCs/>
          <w:sz w:val="22"/>
          <w:szCs w:val="22"/>
        </w:rPr>
        <w:t>30-</w:t>
      </w:r>
      <w:r w:rsidR="00E05A63">
        <w:rPr>
          <w:rFonts w:ascii="Calibri" w:hAnsi="Calibri" w:cs="Calibri"/>
          <w:bCs/>
          <w:sz w:val="22"/>
          <w:szCs w:val="22"/>
        </w:rPr>
        <w:t>4.</w:t>
      </w:r>
      <w:r w:rsidR="00360D89">
        <w:rPr>
          <w:rFonts w:ascii="Calibri" w:hAnsi="Calibri" w:cs="Calibri"/>
          <w:bCs/>
          <w:sz w:val="22"/>
          <w:szCs w:val="22"/>
        </w:rPr>
        <w:t>30</w:t>
      </w:r>
      <w:r w:rsidR="00BD2FFC" w:rsidRPr="005C58A4">
        <w:rPr>
          <w:rFonts w:ascii="Calibri" w:hAnsi="Calibri" w:cs="Calibri"/>
          <w:bCs/>
          <w:sz w:val="22"/>
          <w:szCs w:val="22"/>
        </w:rPr>
        <w:t xml:space="preserve"> with half an hour for lunch Mon-Thurs</w:t>
      </w:r>
    </w:p>
    <w:p w14:paraId="5D56F46F" w14:textId="7423079D" w:rsidR="00360D89" w:rsidRDefault="00360D89" w:rsidP="00C52EDB">
      <w:pPr>
        <w:ind w:left="2127" w:hanging="2127"/>
        <w:jc w:val="both"/>
        <w:rPr>
          <w:rFonts w:ascii="Calibri" w:hAnsi="Calibri" w:cs="Calibri"/>
          <w:bCs/>
          <w:sz w:val="22"/>
          <w:szCs w:val="22"/>
        </w:rPr>
      </w:pPr>
      <w:r>
        <w:rPr>
          <w:rFonts w:ascii="Calibri" w:hAnsi="Calibri" w:cs="Calibri"/>
          <w:b/>
          <w:bCs/>
          <w:sz w:val="22"/>
          <w:szCs w:val="22"/>
        </w:rPr>
        <w:tab/>
      </w:r>
      <w:r w:rsidRPr="00360D89">
        <w:rPr>
          <w:rFonts w:ascii="Calibri" w:hAnsi="Calibri" w:cs="Calibri"/>
          <w:sz w:val="22"/>
          <w:szCs w:val="22"/>
        </w:rPr>
        <w:t>08:</w:t>
      </w:r>
      <w:r>
        <w:rPr>
          <w:rFonts w:ascii="Calibri" w:hAnsi="Calibri" w:cs="Calibri"/>
          <w:bCs/>
          <w:sz w:val="22"/>
          <w:szCs w:val="22"/>
        </w:rPr>
        <w:t>30-4:00 Friday*</w:t>
      </w:r>
    </w:p>
    <w:p w14:paraId="7EE80605" w14:textId="7B29E5B1" w:rsidR="00360D89" w:rsidRPr="002013BA" w:rsidRDefault="00360D89" w:rsidP="00C52EDB">
      <w:pPr>
        <w:ind w:left="2127" w:hanging="2127"/>
        <w:jc w:val="both"/>
        <w:rPr>
          <w:rFonts w:ascii="Calibri" w:hAnsi="Calibri" w:cs="Calibri"/>
          <w:bCs/>
          <w:i/>
          <w:iCs/>
          <w:sz w:val="22"/>
          <w:szCs w:val="22"/>
        </w:rPr>
      </w:pPr>
      <w:r>
        <w:rPr>
          <w:rFonts w:ascii="Calibri" w:hAnsi="Calibri" w:cs="Calibri"/>
          <w:bCs/>
          <w:sz w:val="22"/>
          <w:szCs w:val="22"/>
        </w:rPr>
        <w:tab/>
      </w:r>
      <w:r w:rsidRPr="002013BA">
        <w:rPr>
          <w:rFonts w:ascii="Calibri" w:hAnsi="Calibri" w:cs="Calibri"/>
          <w:bCs/>
          <w:i/>
          <w:iCs/>
          <w:sz w:val="22"/>
          <w:szCs w:val="22"/>
        </w:rPr>
        <w:t>Some flexibility required to 4:30 on Friday afternoons to support students as needed.</w:t>
      </w:r>
    </w:p>
    <w:p w14:paraId="77500DEE" w14:textId="6F44CF2C" w:rsidR="00C52EDB" w:rsidRPr="002013BA" w:rsidRDefault="00BD2FFC" w:rsidP="00360D89">
      <w:pPr>
        <w:ind w:left="2127" w:hanging="2127"/>
        <w:jc w:val="both"/>
        <w:rPr>
          <w:rFonts w:ascii="Calibri" w:hAnsi="Calibri" w:cs="Calibri"/>
          <w:bCs/>
          <w:i/>
          <w:iCs/>
          <w:sz w:val="22"/>
          <w:szCs w:val="22"/>
        </w:rPr>
      </w:pPr>
      <w:r w:rsidRPr="002013BA">
        <w:rPr>
          <w:rFonts w:ascii="Calibri" w:hAnsi="Calibri" w:cs="Calibri"/>
          <w:bCs/>
          <w:i/>
          <w:iCs/>
          <w:sz w:val="22"/>
          <w:szCs w:val="22"/>
        </w:rPr>
        <w:tab/>
      </w:r>
      <w:r w:rsidR="00360D89" w:rsidRPr="002013BA">
        <w:rPr>
          <w:rFonts w:ascii="Calibri" w:hAnsi="Calibri" w:cs="Calibri"/>
          <w:bCs/>
          <w:i/>
          <w:iCs/>
          <w:sz w:val="22"/>
          <w:szCs w:val="22"/>
        </w:rPr>
        <w:t xml:space="preserve">Equivalent of </w:t>
      </w:r>
      <w:r w:rsidRPr="002013BA">
        <w:rPr>
          <w:rFonts w:ascii="Calibri" w:hAnsi="Calibri" w:cs="Calibri"/>
          <w:bCs/>
          <w:i/>
          <w:iCs/>
          <w:sz w:val="22"/>
          <w:szCs w:val="22"/>
        </w:rPr>
        <w:t>1 study day</w:t>
      </w:r>
      <w:r w:rsidR="00255AB0" w:rsidRPr="002013BA">
        <w:rPr>
          <w:rFonts w:ascii="Calibri" w:hAnsi="Calibri" w:cs="Calibri"/>
          <w:bCs/>
          <w:i/>
          <w:iCs/>
          <w:sz w:val="22"/>
          <w:szCs w:val="22"/>
        </w:rPr>
        <w:t xml:space="preserve"> at East Norfolk</w:t>
      </w:r>
      <w:r w:rsidR="00F92FAF" w:rsidRPr="002013BA">
        <w:rPr>
          <w:rFonts w:ascii="Calibri" w:hAnsi="Calibri" w:cs="Calibri"/>
          <w:bCs/>
          <w:i/>
          <w:iCs/>
          <w:sz w:val="22"/>
          <w:szCs w:val="22"/>
        </w:rPr>
        <w:t xml:space="preserve"> (hours to be </w:t>
      </w:r>
      <w:r w:rsidR="00581CE5" w:rsidRPr="002013BA">
        <w:rPr>
          <w:rFonts w:ascii="Calibri" w:hAnsi="Calibri" w:cs="Calibri"/>
          <w:bCs/>
          <w:i/>
          <w:iCs/>
          <w:sz w:val="22"/>
          <w:szCs w:val="22"/>
        </w:rPr>
        <w:t>discussed and agreed with the post holder</w:t>
      </w:r>
      <w:r w:rsidR="00F92FAF" w:rsidRPr="002013BA">
        <w:rPr>
          <w:rFonts w:ascii="Calibri" w:hAnsi="Calibri" w:cs="Calibri"/>
          <w:bCs/>
          <w:i/>
          <w:iCs/>
          <w:sz w:val="22"/>
          <w:szCs w:val="22"/>
        </w:rPr>
        <w:t>)</w:t>
      </w:r>
      <w:r w:rsidR="00360D89" w:rsidRPr="002013BA">
        <w:rPr>
          <w:rFonts w:ascii="Calibri" w:hAnsi="Calibri" w:cs="Calibri"/>
          <w:bCs/>
          <w:i/>
          <w:iCs/>
          <w:sz w:val="22"/>
          <w:szCs w:val="22"/>
        </w:rPr>
        <w:t>.</w:t>
      </w:r>
      <w:r w:rsidR="00255AB0" w:rsidRPr="002013BA">
        <w:rPr>
          <w:rFonts w:ascii="Calibri" w:hAnsi="Calibri" w:cs="Calibri"/>
          <w:bCs/>
          <w:i/>
          <w:iCs/>
          <w:sz w:val="22"/>
          <w:szCs w:val="22"/>
        </w:rPr>
        <w:t xml:space="preserve"> </w:t>
      </w:r>
      <w:r w:rsidR="00E05A63" w:rsidRPr="002013BA">
        <w:rPr>
          <w:rFonts w:ascii="Calibri" w:hAnsi="Calibri" w:cs="Calibri"/>
          <w:bCs/>
          <w:i/>
          <w:iCs/>
          <w:sz w:val="22"/>
          <w:szCs w:val="22"/>
        </w:rPr>
        <w:t>Flexibility with the study day will be required to provide cover.</w:t>
      </w:r>
    </w:p>
    <w:p w14:paraId="02EB378F" w14:textId="77777777" w:rsidR="008E2208" w:rsidRDefault="008E2208" w:rsidP="00F909A4">
      <w:pPr>
        <w:ind w:left="2127" w:hanging="2127"/>
        <w:jc w:val="both"/>
        <w:rPr>
          <w:rFonts w:ascii="Calibri" w:hAnsi="Calibri" w:cs="Calibri"/>
          <w:bCs/>
          <w:sz w:val="22"/>
          <w:szCs w:val="22"/>
        </w:rPr>
      </w:pPr>
    </w:p>
    <w:p w14:paraId="609D0C4B" w14:textId="77777777" w:rsidR="00106F5A" w:rsidRDefault="008E2208" w:rsidP="00581CE5">
      <w:pPr>
        <w:ind w:left="2127" w:hanging="2127"/>
        <w:jc w:val="both"/>
        <w:rPr>
          <w:rFonts w:ascii="Calibri" w:hAnsi="Calibri" w:cs="Calibri"/>
          <w:bCs/>
          <w:i/>
          <w:sz w:val="20"/>
          <w:szCs w:val="20"/>
        </w:rPr>
      </w:pPr>
      <w:r>
        <w:rPr>
          <w:rFonts w:ascii="Calibri" w:hAnsi="Calibri" w:cs="Calibri"/>
          <w:bCs/>
          <w:sz w:val="22"/>
          <w:szCs w:val="22"/>
        </w:rPr>
        <w:tab/>
      </w:r>
      <w:r w:rsidRPr="00991E6F">
        <w:rPr>
          <w:rFonts w:ascii="Calibri" w:hAnsi="Calibri" w:cs="Calibri"/>
          <w:bCs/>
          <w:sz w:val="22"/>
          <w:szCs w:val="22"/>
        </w:rPr>
        <w:t xml:space="preserve">This post </w:t>
      </w:r>
      <w:r w:rsidR="00004F23">
        <w:rPr>
          <w:rFonts w:ascii="Calibri" w:hAnsi="Calibri" w:cs="Calibri"/>
          <w:bCs/>
          <w:sz w:val="22"/>
          <w:szCs w:val="22"/>
        </w:rPr>
        <w:t xml:space="preserve">is </w:t>
      </w:r>
      <w:r w:rsidR="000B0680" w:rsidRPr="00991E6F">
        <w:rPr>
          <w:rFonts w:ascii="Calibri" w:hAnsi="Calibri" w:cs="Calibri"/>
          <w:bCs/>
          <w:sz w:val="22"/>
          <w:szCs w:val="22"/>
        </w:rPr>
        <w:t>subject to securing a place with Anglia Ruskin University for the apprenticeship</w:t>
      </w:r>
      <w:r w:rsidR="00AB689A" w:rsidRPr="00991E6F">
        <w:rPr>
          <w:rFonts w:ascii="Calibri" w:hAnsi="Calibri" w:cs="Calibri"/>
          <w:bCs/>
          <w:sz w:val="22"/>
          <w:szCs w:val="22"/>
        </w:rPr>
        <w:t xml:space="preserve"> </w:t>
      </w:r>
      <w:r w:rsidR="00553418">
        <w:rPr>
          <w:rFonts w:ascii="Calibri" w:hAnsi="Calibri" w:cs="Calibri"/>
          <w:bCs/>
          <w:sz w:val="22"/>
          <w:szCs w:val="22"/>
        </w:rPr>
        <w:tab/>
      </w:r>
      <w:r w:rsidR="00BD2041">
        <w:rPr>
          <w:rFonts w:ascii="Calibri" w:hAnsi="Calibri" w:cs="Calibri"/>
          <w:bCs/>
          <w:sz w:val="22"/>
          <w:szCs w:val="22"/>
        </w:rPr>
        <w:t>*Subject to passing each year of the course</w:t>
      </w:r>
      <w:r w:rsidR="002013BA">
        <w:rPr>
          <w:rFonts w:ascii="Calibri" w:hAnsi="Calibri" w:cs="Calibri"/>
          <w:bCs/>
          <w:sz w:val="22"/>
          <w:szCs w:val="22"/>
        </w:rPr>
        <w:t>.</w:t>
      </w:r>
      <w:r w:rsidR="00553418">
        <w:rPr>
          <w:rFonts w:ascii="Calibri" w:hAnsi="Calibri" w:cs="Calibri"/>
          <w:bCs/>
          <w:sz w:val="22"/>
          <w:szCs w:val="22"/>
        </w:rPr>
        <w:t xml:space="preserve"> </w:t>
      </w:r>
      <w:r w:rsidR="00CD4338" w:rsidRPr="00184E4D">
        <w:rPr>
          <w:rFonts w:ascii="Calibri" w:hAnsi="Calibri" w:cs="Calibri"/>
          <w:bCs/>
          <w:sz w:val="22"/>
          <w:szCs w:val="22"/>
        </w:rPr>
        <w:tab/>
      </w:r>
      <w:r w:rsidR="00CD4338" w:rsidRPr="00184E4D">
        <w:rPr>
          <w:rFonts w:ascii="Calibri" w:hAnsi="Calibri" w:cs="Calibri"/>
          <w:bCs/>
          <w:sz w:val="22"/>
          <w:szCs w:val="22"/>
        </w:rPr>
        <w:tab/>
      </w:r>
      <w:r w:rsidR="00CD4338" w:rsidRPr="00184E4D">
        <w:rPr>
          <w:rFonts w:ascii="Calibri" w:hAnsi="Calibri" w:cs="Calibri"/>
          <w:bCs/>
          <w:sz w:val="22"/>
          <w:szCs w:val="22"/>
        </w:rPr>
        <w:tab/>
      </w:r>
    </w:p>
    <w:p w14:paraId="4F55A5EE" w14:textId="7E250BCE" w:rsidR="00304D11" w:rsidRPr="00E9595F" w:rsidRDefault="00A70925" w:rsidP="00581CE5">
      <w:pPr>
        <w:ind w:left="2127" w:hanging="2127"/>
        <w:jc w:val="both"/>
        <w:rPr>
          <w:rFonts w:ascii="Calibri" w:hAnsi="Calibri" w:cs="Calibri"/>
          <w:bCs/>
          <w:sz w:val="20"/>
          <w:szCs w:val="20"/>
          <w:u w:val="single"/>
        </w:rPr>
      </w:pPr>
      <w:r w:rsidRPr="002013BA">
        <w:rPr>
          <w:rFonts w:ascii="Calibri" w:hAnsi="Calibri" w:cs="Calibri"/>
          <w:sz w:val="22"/>
          <w:szCs w:val="22"/>
          <w:u w:val="single"/>
        </w:rPr>
        <w:t>__________________________________________________</w:t>
      </w:r>
      <w:r w:rsidR="00CD4338" w:rsidRPr="002013BA">
        <w:rPr>
          <w:rFonts w:ascii="Calibri" w:hAnsi="Calibri" w:cs="Calibri"/>
          <w:sz w:val="22"/>
          <w:szCs w:val="22"/>
          <w:u w:val="single"/>
        </w:rPr>
        <w:t>____________________</w:t>
      </w:r>
      <w:r w:rsidR="00B67A4E" w:rsidRPr="002013BA">
        <w:rPr>
          <w:rFonts w:ascii="Calibri" w:hAnsi="Calibri" w:cs="Calibri"/>
          <w:sz w:val="22"/>
          <w:szCs w:val="22"/>
          <w:u w:val="single"/>
        </w:rPr>
        <w:t>__</w:t>
      </w:r>
      <w:r w:rsidR="00153996" w:rsidRPr="002013BA">
        <w:rPr>
          <w:rFonts w:ascii="Calibri" w:hAnsi="Calibri" w:cs="Calibri"/>
          <w:sz w:val="22"/>
          <w:szCs w:val="22"/>
          <w:u w:val="single"/>
        </w:rPr>
        <w:t>___</w:t>
      </w:r>
      <w:r w:rsidR="00106F5A">
        <w:rPr>
          <w:rFonts w:ascii="Calibri" w:hAnsi="Calibri" w:cs="Calibri"/>
          <w:sz w:val="22"/>
          <w:szCs w:val="22"/>
          <w:u w:val="single"/>
        </w:rPr>
        <w:t>___________________</w:t>
      </w:r>
    </w:p>
    <w:p w14:paraId="3B6C71DC" w14:textId="77777777" w:rsidR="00304D11" w:rsidRPr="006626A0" w:rsidRDefault="00304D11" w:rsidP="00B54794">
      <w:pPr>
        <w:shd w:val="clear" w:color="auto" w:fill="DBE5F1"/>
        <w:jc w:val="both"/>
        <w:rPr>
          <w:rFonts w:ascii="Calibri" w:hAnsi="Calibri" w:cs="Calibri"/>
          <w:b/>
          <w:sz w:val="22"/>
          <w:szCs w:val="22"/>
        </w:rPr>
      </w:pPr>
      <w:r w:rsidRPr="00184E4D">
        <w:rPr>
          <w:rFonts w:ascii="Calibri" w:hAnsi="Calibri" w:cs="Calibri"/>
          <w:b/>
          <w:sz w:val="22"/>
          <w:szCs w:val="22"/>
        </w:rPr>
        <w:t>K</w:t>
      </w:r>
      <w:r w:rsidRPr="006626A0">
        <w:rPr>
          <w:rFonts w:ascii="Calibri" w:hAnsi="Calibri" w:cs="Calibri"/>
          <w:b/>
          <w:sz w:val="22"/>
          <w:szCs w:val="22"/>
        </w:rPr>
        <w:t>ey purpose of role:</w:t>
      </w:r>
    </w:p>
    <w:p w14:paraId="5FDBF255" w14:textId="70624124" w:rsidR="00B976A8" w:rsidRDefault="39B70C25" w:rsidP="39B70C25">
      <w:pPr>
        <w:jc w:val="both"/>
        <w:rPr>
          <w:rFonts w:ascii="Calibri" w:hAnsi="Calibri" w:cs="Calibri"/>
          <w:sz w:val="22"/>
          <w:szCs w:val="22"/>
        </w:rPr>
      </w:pPr>
      <w:r w:rsidRPr="006626A0">
        <w:rPr>
          <w:rFonts w:ascii="Calibri" w:hAnsi="Calibri" w:cs="Calibri"/>
          <w:sz w:val="22"/>
          <w:szCs w:val="22"/>
        </w:rPr>
        <w:t xml:space="preserve">This training position provides the postholder with </w:t>
      </w:r>
      <w:r w:rsidR="00C71327">
        <w:rPr>
          <w:rFonts w:ascii="Calibri" w:hAnsi="Calibri" w:cs="Calibri"/>
          <w:sz w:val="22"/>
          <w:szCs w:val="22"/>
        </w:rPr>
        <w:t>employer engagement</w:t>
      </w:r>
      <w:r w:rsidR="00E05A63" w:rsidRPr="006626A0">
        <w:rPr>
          <w:rFonts w:ascii="Calibri" w:hAnsi="Calibri" w:cs="Calibri"/>
          <w:sz w:val="22"/>
          <w:szCs w:val="22"/>
        </w:rPr>
        <w:t xml:space="preserve"> and </w:t>
      </w:r>
      <w:r w:rsidR="00C71327">
        <w:rPr>
          <w:rFonts w:ascii="Calibri" w:hAnsi="Calibri" w:cs="Calibri"/>
          <w:sz w:val="22"/>
          <w:szCs w:val="22"/>
        </w:rPr>
        <w:t>business</w:t>
      </w:r>
      <w:r w:rsidR="00E05A63" w:rsidRPr="006626A0">
        <w:rPr>
          <w:rFonts w:ascii="Calibri" w:hAnsi="Calibri" w:cs="Calibri"/>
          <w:sz w:val="22"/>
          <w:szCs w:val="22"/>
        </w:rPr>
        <w:t xml:space="preserve"> training</w:t>
      </w:r>
      <w:r w:rsidRPr="006626A0">
        <w:rPr>
          <w:rFonts w:ascii="Calibri" w:hAnsi="Calibri" w:cs="Calibri"/>
          <w:sz w:val="22"/>
          <w:szCs w:val="22"/>
        </w:rPr>
        <w:t xml:space="preserve"> whilst studying for a higher degree in </w:t>
      </w:r>
      <w:r w:rsidR="00E05A63" w:rsidRPr="006626A0">
        <w:rPr>
          <w:rFonts w:ascii="Calibri" w:hAnsi="Calibri" w:cs="Calibri"/>
          <w:sz w:val="22"/>
          <w:szCs w:val="22"/>
        </w:rPr>
        <w:t>Management.</w:t>
      </w:r>
      <w:r w:rsidRPr="006626A0">
        <w:rPr>
          <w:rFonts w:ascii="Calibri" w:hAnsi="Calibri" w:cs="Calibri"/>
          <w:sz w:val="22"/>
          <w:szCs w:val="22"/>
        </w:rPr>
        <w:t xml:space="preserve"> This post provides the opportunity to develop in </w:t>
      </w:r>
      <w:r w:rsidR="00E05A63" w:rsidRPr="006626A0">
        <w:rPr>
          <w:rFonts w:ascii="Calibri" w:hAnsi="Calibri" w:cs="Calibri"/>
          <w:sz w:val="22"/>
          <w:szCs w:val="22"/>
        </w:rPr>
        <w:t>business management and work with the senior management team</w:t>
      </w:r>
      <w:r w:rsidR="00B976A8">
        <w:rPr>
          <w:rFonts w:ascii="Calibri" w:hAnsi="Calibri" w:cs="Calibri"/>
          <w:sz w:val="22"/>
          <w:szCs w:val="22"/>
        </w:rPr>
        <w:t xml:space="preserve"> and employer engagement team</w:t>
      </w:r>
      <w:r w:rsidR="00E05A63" w:rsidRPr="006626A0">
        <w:rPr>
          <w:rFonts w:ascii="Calibri" w:hAnsi="Calibri" w:cs="Calibri"/>
          <w:sz w:val="22"/>
          <w:szCs w:val="22"/>
        </w:rPr>
        <w:t xml:space="preserve"> at East Norfolk</w:t>
      </w:r>
      <w:r w:rsidR="00241503">
        <w:rPr>
          <w:rFonts w:ascii="Calibri" w:hAnsi="Calibri" w:cs="Calibri"/>
          <w:sz w:val="22"/>
          <w:szCs w:val="22"/>
        </w:rPr>
        <w:t xml:space="preserve"> to help prepare for and support T Levels.</w:t>
      </w:r>
    </w:p>
    <w:p w14:paraId="730D24C5" w14:textId="77777777" w:rsidR="00B976A8" w:rsidRDefault="00B976A8" w:rsidP="39B70C25">
      <w:pPr>
        <w:jc w:val="both"/>
        <w:rPr>
          <w:rFonts w:ascii="Calibri" w:hAnsi="Calibri" w:cs="Calibri"/>
          <w:sz w:val="22"/>
          <w:szCs w:val="22"/>
        </w:rPr>
      </w:pPr>
    </w:p>
    <w:p w14:paraId="28D7929A" w14:textId="71597C50" w:rsidR="0008209E" w:rsidRPr="006626A0" w:rsidRDefault="39B70C25" w:rsidP="39B70C25">
      <w:pPr>
        <w:jc w:val="both"/>
        <w:rPr>
          <w:rFonts w:ascii="Calibri" w:hAnsi="Calibri" w:cs="Calibri"/>
          <w:sz w:val="22"/>
          <w:szCs w:val="22"/>
        </w:rPr>
      </w:pPr>
      <w:r w:rsidRPr="006626A0">
        <w:rPr>
          <w:rFonts w:ascii="Calibri" w:hAnsi="Calibri" w:cs="Calibri"/>
          <w:sz w:val="22"/>
          <w:szCs w:val="22"/>
        </w:rPr>
        <w:t xml:space="preserve">At the end of the </w:t>
      </w:r>
      <w:r w:rsidR="001D428F">
        <w:rPr>
          <w:rFonts w:ascii="Calibri" w:hAnsi="Calibri" w:cs="Calibri"/>
          <w:sz w:val="22"/>
          <w:szCs w:val="22"/>
        </w:rPr>
        <w:t>3</w:t>
      </w:r>
      <w:r w:rsidRPr="006626A0">
        <w:rPr>
          <w:rFonts w:ascii="Calibri" w:hAnsi="Calibri" w:cs="Calibri"/>
          <w:sz w:val="22"/>
          <w:szCs w:val="22"/>
        </w:rPr>
        <w:t xml:space="preserve">-year degree, the postholder will have a permanent role </w:t>
      </w:r>
      <w:r w:rsidR="00E05A63" w:rsidRPr="006626A0">
        <w:rPr>
          <w:rFonts w:ascii="Calibri" w:hAnsi="Calibri" w:cs="Calibri"/>
          <w:sz w:val="22"/>
          <w:szCs w:val="22"/>
        </w:rPr>
        <w:t xml:space="preserve">at the College supporting the </w:t>
      </w:r>
      <w:r w:rsidR="00632A0F">
        <w:rPr>
          <w:rFonts w:ascii="Calibri" w:hAnsi="Calibri" w:cs="Calibri"/>
          <w:sz w:val="22"/>
          <w:szCs w:val="22"/>
        </w:rPr>
        <w:t xml:space="preserve">Assistant Principal (Students) and </w:t>
      </w:r>
      <w:r w:rsidR="00EC657E">
        <w:rPr>
          <w:rFonts w:ascii="Calibri" w:hAnsi="Calibri" w:cs="Calibri"/>
          <w:sz w:val="22"/>
          <w:szCs w:val="22"/>
        </w:rPr>
        <w:t>Futures Manager</w:t>
      </w:r>
      <w:r w:rsidR="00C71327">
        <w:rPr>
          <w:rFonts w:ascii="Calibri" w:hAnsi="Calibri" w:cs="Calibri"/>
          <w:sz w:val="22"/>
          <w:szCs w:val="22"/>
        </w:rPr>
        <w:t xml:space="preserve"> to provide the very best contact and support for local businesses and to support the development of students </w:t>
      </w:r>
      <w:r w:rsidR="00B976A8">
        <w:rPr>
          <w:rFonts w:ascii="Calibri" w:hAnsi="Calibri" w:cs="Calibri"/>
          <w:sz w:val="22"/>
          <w:szCs w:val="22"/>
        </w:rPr>
        <w:t>to make them work-ready.</w:t>
      </w:r>
    </w:p>
    <w:p w14:paraId="5A39BBE3" w14:textId="77777777" w:rsidR="003C6586" w:rsidRPr="006626A0" w:rsidRDefault="003C6586" w:rsidP="001F2FB7">
      <w:pPr>
        <w:jc w:val="both"/>
        <w:rPr>
          <w:rFonts w:ascii="Calibri" w:hAnsi="Calibri" w:cs="Calibri"/>
          <w:sz w:val="22"/>
          <w:szCs w:val="22"/>
        </w:rPr>
      </w:pPr>
    </w:p>
    <w:p w14:paraId="7636C533" w14:textId="50A04A8B" w:rsidR="003C6586" w:rsidRDefault="39B70C25" w:rsidP="39B70C25">
      <w:pPr>
        <w:jc w:val="both"/>
        <w:rPr>
          <w:rFonts w:ascii="Calibri" w:hAnsi="Calibri" w:cs="Calibri"/>
          <w:sz w:val="22"/>
          <w:szCs w:val="22"/>
        </w:rPr>
      </w:pPr>
      <w:r w:rsidRPr="006626A0">
        <w:rPr>
          <w:rFonts w:ascii="Calibri" w:hAnsi="Calibri" w:cs="Calibri"/>
          <w:sz w:val="22"/>
          <w:szCs w:val="22"/>
        </w:rPr>
        <w:t xml:space="preserve">Successful completion of the </w:t>
      </w:r>
      <w:r w:rsidR="001D428F">
        <w:rPr>
          <w:rFonts w:ascii="Calibri" w:hAnsi="Calibri" w:cs="Calibri"/>
          <w:sz w:val="22"/>
          <w:szCs w:val="22"/>
        </w:rPr>
        <w:t>3</w:t>
      </w:r>
      <w:r w:rsidRPr="006626A0">
        <w:rPr>
          <w:rFonts w:ascii="Calibri" w:hAnsi="Calibri" w:cs="Calibri"/>
          <w:sz w:val="22"/>
          <w:szCs w:val="22"/>
        </w:rPr>
        <w:t>-year degree will lead to a B</w:t>
      </w:r>
      <w:r w:rsidR="006626A0" w:rsidRPr="006626A0">
        <w:rPr>
          <w:rFonts w:ascii="Calibri" w:hAnsi="Calibri" w:cs="Calibri"/>
          <w:sz w:val="22"/>
          <w:szCs w:val="22"/>
        </w:rPr>
        <w:t>A</w:t>
      </w:r>
      <w:r w:rsidRPr="006626A0">
        <w:rPr>
          <w:rFonts w:ascii="Calibri" w:hAnsi="Calibri" w:cs="Calibri"/>
          <w:sz w:val="22"/>
          <w:szCs w:val="22"/>
        </w:rPr>
        <w:t xml:space="preserve"> (Hons) award in </w:t>
      </w:r>
      <w:r w:rsidR="00E05A63" w:rsidRPr="006626A0">
        <w:rPr>
          <w:rFonts w:ascii="Calibri" w:hAnsi="Calibri" w:cs="Calibri"/>
          <w:sz w:val="22"/>
          <w:szCs w:val="22"/>
        </w:rPr>
        <w:t>Management</w:t>
      </w:r>
      <w:r w:rsidRPr="006626A0">
        <w:rPr>
          <w:rFonts w:ascii="Calibri" w:hAnsi="Calibri" w:cs="Calibri"/>
          <w:sz w:val="22"/>
          <w:szCs w:val="22"/>
        </w:rPr>
        <w:t>.</w:t>
      </w:r>
      <w:r w:rsidR="00623843">
        <w:rPr>
          <w:rFonts w:ascii="Calibri" w:hAnsi="Calibri" w:cs="Calibri"/>
          <w:sz w:val="22"/>
          <w:szCs w:val="22"/>
        </w:rPr>
        <w:t xml:space="preserve"> </w:t>
      </w:r>
      <w:r w:rsidRPr="006626A0">
        <w:rPr>
          <w:rFonts w:ascii="Calibri" w:hAnsi="Calibri" w:cs="Calibri"/>
          <w:sz w:val="22"/>
          <w:szCs w:val="22"/>
        </w:rPr>
        <w:t>The apprenticeship will be delivered by blended learning, which is a combination of online distance-learning and in-person teaching and learning. The in-person teaching is delivered through</w:t>
      </w:r>
      <w:r w:rsidR="006626A0" w:rsidRPr="006626A0">
        <w:rPr>
          <w:rFonts w:ascii="Calibri" w:hAnsi="Calibri" w:cs="Calibri"/>
          <w:sz w:val="22"/>
          <w:szCs w:val="22"/>
        </w:rPr>
        <w:t xml:space="preserve"> </w:t>
      </w:r>
      <w:r w:rsidRPr="006626A0">
        <w:rPr>
          <w:rFonts w:ascii="Calibri" w:hAnsi="Calibri" w:cs="Calibri"/>
          <w:sz w:val="22"/>
          <w:szCs w:val="22"/>
        </w:rPr>
        <w:t>one day workshops</w:t>
      </w:r>
      <w:r w:rsidR="00623843">
        <w:rPr>
          <w:rFonts w:ascii="Calibri" w:hAnsi="Calibri" w:cs="Calibri"/>
          <w:sz w:val="22"/>
          <w:szCs w:val="22"/>
        </w:rPr>
        <w:t xml:space="preserve"> at the university campus</w:t>
      </w:r>
      <w:r w:rsidRPr="006626A0">
        <w:rPr>
          <w:rFonts w:ascii="Calibri" w:hAnsi="Calibri" w:cs="Calibri"/>
          <w:sz w:val="22"/>
          <w:szCs w:val="22"/>
        </w:rPr>
        <w:t>.</w:t>
      </w:r>
    </w:p>
    <w:p w14:paraId="14481547" w14:textId="0052C937" w:rsidR="00CD4338" w:rsidRPr="00E9595F" w:rsidRDefault="00CD4338">
      <w:pPr>
        <w:rPr>
          <w:rFonts w:ascii="Calibri" w:hAnsi="Calibri" w:cs="Calibri"/>
          <w:sz w:val="22"/>
          <w:szCs w:val="22"/>
          <w:u w:val="single"/>
        </w:rPr>
      </w:pPr>
      <w:r w:rsidRPr="00E9595F">
        <w:rPr>
          <w:rFonts w:ascii="Calibri" w:hAnsi="Calibri" w:cs="Calibri"/>
          <w:sz w:val="22"/>
          <w:szCs w:val="22"/>
          <w:u w:val="single"/>
        </w:rPr>
        <w:t>____________________________________________________________________________</w:t>
      </w:r>
      <w:r w:rsidR="00B67A4E" w:rsidRPr="00E9595F">
        <w:rPr>
          <w:rFonts w:ascii="Calibri" w:hAnsi="Calibri" w:cs="Calibri"/>
          <w:sz w:val="22"/>
          <w:szCs w:val="22"/>
          <w:u w:val="single"/>
        </w:rPr>
        <w:t>__</w:t>
      </w:r>
      <w:r w:rsidR="00153996" w:rsidRPr="00E9595F">
        <w:rPr>
          <w:rFonts w:ascii="Calibri" w:hAnsi="Calibri" w:cs="Calibri"/>
          <w:sz w:val="22"/>
          <w:szCs w:val="22"/>
          <w:u w:val="single"/>
        </w:rPr>
        <w:t>___________</w:t>
      </w:r>
      <w:r w:rsidR="00E9595F">
        <w:rPr>
          <w:rFonts w:ascii="Calibri" w:hAnsi="Calibri" w:cs="Calibri"/>
          <w:sz w:val="22"/>
          <w:szCs w:val="22"/>
          <w:u w:val="single"/>
        </w:rPr>
        <w:t>__</w:t>
      </w:r>
      <w:r w:rsidR="002013BA">
        <w:rPr>
          <w:rFonts w:ascii="Calibri" w:hAnsi="Calibri" w:cs="Calibri"/>
          <w:sz w:val="22"/>
          <w:szCs w:val="22"/>
          <w:u w:val="single"/>
        </w:rPr>
        <w:t>___</w:t>
      </w:r>
    </w:p>
    <w:p w14:paraId="35D57EE2" w14:textId="77777777" w:rsidR="00C63602" w:rsidRPr="00184E4D" w:rsidRDefault="00304D11" w:rsidP="00B54794">
      <w:pPr>
        <w:shd w:val="clear" w:color="auto" w:fill="DBE5F1"/>
        <w:jc w:val="both"/>
        <w:rPr>
          <w:rFonts w:ascii="Calibri" w:hAnsi="Calibri" w:cs="Calibri"/>
          <w:b/>
          <w:sz w:val="22"/>
          <w:szCs w:val="22"/>
        </w:rPr>
      </w:pPr>
      <w:r w:rsidRPr="00184E4D">
        <w:rPr>
          <w:rFonts w:ascii="Calibri" w:hAnsi="Calibri" w:cs="Calibri"/>
          <w:b/>
          <w:sz w:val="22"/>
          <w:szCs w:val="22"/>
        </w:rPr>
        <w:t xml:space="preserve">Main </w:t>
      </w:r>
      <w:r w:rsidR="00CD4338" w:rsidRPr="00184E4D">
        <w:rPr>
          <w:rFonts w:ascii="Calibri" w:hAnsi="Calibri" w:cs="Calibri"/>
          <w:b/>
          <w:sz w:val="22"/>
          <w:szCs w:val="22"/>
        </w:rPr>
        <w:t>R</w:t>
      </w:r>
      <w:r w:rsidR="00AD1812" w:rsidRPr="00184E4D">
        <w:rPr>
          <w:rFonts w:ascii="Calibri" w:hAnsi="Calibri" w:cs="Calibri"/>
          <w:b/>
          <w:sz w:val="22"/>
          <w:szCs w:val="22"/>
        </w:rPr>
        <w:t>esponsibilities</w:t>
      </w:r>
      <w:r w:rsidRPr="00184E4D">
        <w:rPr>
          <w:rFonts w:ascii="Calibri" w:hAnsi="Calibri" w:cs="Calibri"/>
          <w:b/>
          <w:sz w:val="22"/>
          <w:szCs w:val="22"/>
        </w:rPr>
        <w:t xml:space="preserve">: </w:t>
      </w:r>
    </w:p>
    <w:p w14:paraId="18AEA700" w14:textId="68E134AC" w:rsidR="00515385" w:rsidRDefault="00515385" w:rsidP="005C58A4">
      <w:pPr>
        <w:pStyle w:val="NormalWeb"/>
        <w:rPr>
          <w:rFonts w:ascii="Calibri" w:hAnsi="Calibri" w:cs="Calibri"/>
          <w:sz w:val="22"/>
          <w:szCs w:val="22"/>
        </w:rPr>
      </w:pPr>
      <w:r w:rsidRPr="00DA5C4F">
        <w:rPr>
          <w:rFonts w:ascii="Calibri" w:hAnsi="Calibri" w:cs="Calibri"/>
          <w:sz w:val="22"/>
          <w:szCs w:val="22"/>
        </w:rPr>
        <w:t>The postholder will</w:t>
      </w:r>
      <w:r w:rsidR="00581CE5">
        <w:rPr>
          <w:rFonts w:ascii="Calibri" w:hAnsi="Calibri" w:cs="Calibri"/>
          <w:sz w:val="22"/>
          <w:szCs w:val="22"/>
        </w:rPr>
        <w:t xml:space="preserve"> undertake the following duties, although these may change.</w:t>
      </w:r>
    </w:p>
    <w:p w14:paraId="35386F46" w14:textId="041B1D9E" w:rsidR="00255AB0" w:rsidRPr="00255AB0" w:rsidRDefault="00C71327" w:rsidP="00255AB0">
      <w:pPr>
        <w:pStyle w:val="NormalWeb"/>
        <w:rPr>
          <w:rFonts w:ascii="Calibri" w:hAnsi="Calibri" w:cs="Calibri"/>
          <w:b/>
          <w:sz w:val="22"/>
          <w:szCs w:val="22"/>
        </w:rPr>
      </w:pPr>
      <w:r>
        <w:rPr>
          <w:rFonts w:ascii="Calibri" w:hAnsi="Calibri" w:cs="Calibri"/>
          <w:b/>
          <w:sz w:val="22"/>
          <w:szCs w:val="22"/>
        </w:rPr>
        <w:t>Employer Engagement and Contact</w:t>
      </w:r>
    </w:p>
    <w:p w14:paraId="0698885D" w14:textId="17C84C2A" w:rsidR="00623843" w:rsidRPr="00623843" w:rsidRDefault="00255AB0" w:rsidP="00623843">
      <w:pPr>
        <w:pStyle w:val="NormalWeb"/>
        <w:numPr>
          <w:ilvl w:val="0"/>
          <w:numId w:val="29"/>
        </w:numPr>
        <w:ind w:left="284" w:hanging="284"/>
        <w:rPr>
          <w:rFonts w:ascii="Calibri" w:hAnsi="Calibri" w:cs="Calibri"/>
          <w:sz w:val="22"/>
          <w:szCs w:val="22"/>
        </w:rPr>
      </w:pPr>
      <w:r>
        <w:rPr>
          <w:rFonts w:ascii="Calibri" w:hAnsi="Calibri" w:cs="Calibri"/>
          <w:sz w:val="22"/>
          <w:szCs w:val="22"/>
        </w:rPr>
        <w:t xml:space="preserve">Work under the direction of the </w:t>
      </w:r>
      <w:r w:rsidR="00B22FE4">
        <w:rPr>
          <w:rFonts w:ascii="Calibri" w:hAnsi="Calibri" w:cs="Calibri"/>
          <w:sz w:val="22"/>
          <w:szCs w:val="22"/>
        </w:rPr>
        <w:t xml:space="preserve">Assistant Principal (Students) and </w:t>
      </w:r>
      <w:r w:rsidR="00623843">
        <w:rPr>
          <w:rFonts w:ascii="Calibri" w:hAnsi="Calibri" w:cs="Calibri"/>
          <w:sz w:val="22"/>
          <w:szCs w:val="22"/>
        </w:rPr>
        <w:t>Futures Manager</w:t>
      </w:r>
      <w:r w:rsidR="00E05A63" w:rsidRPr="006626A0">
        <w:rPr>
          <w:rFonts w:ascii="Calibri" w:hAnsi="Calibri" w:cs="Calibri"/>
          <w:sz w:val="22"/>
          <w:szCs w:val="22"/>
        </w:rPr>
        <w:t xml:space="preserve"> </w:t>
      </w:r>
      <w:r w:rsidR="00B976A8">
        <w:rPr>
          <w:rFonts w:ascii="Calibri" w:hAnsi="Calibri" w:cs="Calibri"/>
          <w:sz w:val="22"/>
          <w:szCs w:val="22"/>
        </w:rPr>
        <w:t xml:space="preserve">to contact </w:t>
      </w:r>
      <w:r w:rsidR="00241503">
        <w:rPr>
          <w:rFonts w:ascii="Calibri" w:hAnsi="Calibri" w:cs="Calibri"/>
          <w:sz w:val="22"/>
          <w:szCs w:val="22"/>
        </w:rPr>
        <w:t xml:space="preserve">new and existing </w:t>
      </w:r>
      <w:r w:rsidR="00B976A8">
        <w:rPr>
          <w:rFonts w:ascii="Calibri" w:hAnsi="Calibri" w:cs="Calibri"/>
          <w:sz w:val="22"/>
          <w:szCs w:val="22"/>
        </w:rPr>
        <w:t>employers by telephone and in writing to</w:t>
      </w:r>
      <w:r w:rsidR="00241503">
        <w:rPr>
          <w:rFonts w:ascii="Calibri" w:hAnsi="Calibri" w:cs="Calibri"/>
          <w:sz w:val="22"/>
          <w:szCs w:val="22"/>
        </w:rPr>
        <w:t xml:space="preserve"> increase awareness of </w:t>
      </w:r>
      <w:r w:rsidR="00484B7A">
        <w:rPr>
          <w:rFonts w:ascii="Calibri" w:hAnsi="Calibri" w:cs="Calibri"/>
          <w:sz w:val="22"/>
          <w:szCs w:val="22"/>
        </w:rPr>
        <w:t>EN</w:t>
      </w:r>
      <w:r w:rsidR="00241503">
        <w:rPr>
          <w:rFonts w:ascii="Calibri" w:hAnsi="Calibri" w:cs="Calibri"/>
          <w:sz w:val="22"/>
          <w:szCs w:val="22"/>
        </w:rPr>
        <w:t xml:space="preserve"> and promote effective ways of working</w:t>
      </w:r>
      <w:r w:rsidR="00623843">
        <w:rPr>
          <w:rFonts w:ascii="Calibri" w:hAnsi="Calibri" w:cs="Calibri"/>
          <w:sz w:val="22"/>
          <w:szCs w:val="22"/>
        </w:rPr>
        <w:t>.</w:t>
      </w:r>
      <w:r w:rsidR="00241503">
        <w:rPr>
          <w:rFonts w:ascii="Calibri" w:hAnsi="Calibri" w:cs="Calibri"/>
          <w:sz w:val="22"/>
          <w:szCs w:val="22"/>
        </w:rPr>
        <w:t xml:space="preserve"> </w:t>
      </w:r>
    </w:p>
    <w:p w14:paraId="40ECB5C3" w14:textId="4B04DB35" w:rsidR="00484B7A" w:rsidRPr="00484B7A" w:rsidRDefault="00241503" w:rsidP="00623843">
      <w:pPr>
        <w:pStyle w:val="NormalWeb"/>
        <w:numPr>
          <w:ilvl w:val="0"/>
          <w:numId w:val="29"/>
        </w:numPr>
        <w:ind w:left="284" w:hanging="284"/>
        <w:rPr>
          <w:rFonts w:ascii="Calibri" w:hAnsi="Calibri" w:cs="Calibri"/>
          <w:sz w:val="22"/>
          <w:szCs w:val="22"/>
        </w:rPr>
      </w:pPr>
      <w:r w:rsidRPr="00484B7A">
        <w:rPr>
          <w:rFonts w:ascii="Calibri" w:hAnsi="Calibri" w:cs="Calibri"/>
          <w:sz w:val="22"/>
          <w:szCs w:val="22"/>
        </w:rPr>
        <w:t xml:space="preserve">Working with the Employer Engagement Coordinator </w:t>
      </w:r>
      <w:r w:rsidR="00623843">
        <w:rPr>
          <w:rFonts w:ascii="Calibri" w:hAnsi="Calibri" w:cs="Calibri"/>
          <w:sz w:val="22"/>
          <w:szCs w:val="22"/>
        </w:rPr>
        <w:t xml:space="preserve">Apprentices </w:t>
      </w:r>
      <w:r w:rsidRPr="00484B7A">
        <w:rPr>
          <w:rFonts w:ascii="Calibri" w:hAnsi="Calibri" w:cs="Calibri"/>
          <w:sz w:val="22"/>
          <w:szCs w:val="22"/>
        </w:rPr>
        <w:t xml:space="preserve">to be a key contact for employers and to update the College’s </w:t>
      </w:r>
      <w:r w:rsidR="005C73C9" w:rsidRPr="00484B7A">
        <w:rPr>
          <w:rFonts w:ascii="Calibri" w:hAnsi="Calibri" w:cs="Calibri"/>
          <w:sz w:val="22"/>
          <w:szCs w:val="22"/>
        </w:rPr>
        <w:t>systems with contact details and records of all communication.</w:t>
      </w:r>
    </w:p>
    <w:p w14:paraId="45F73AD5" w14:textId="2A296C4D" w:rsidR="00484B7A" w:rsidRPr="00623843" w:rsidRDefault="006626A0" w:rsidP="00623843">
      <w:pPr>
        <w:pStyle w:val="NormalWeb"/>
        <w:numPr>
          <w:ilvl w:val="0"/>
          <w:numId w:val="29"/>
        </w:numPr>
        <w:ind w:left="284" w:hanging="284"/>
        <w:rPr>
          <w:rFonts w:ascii="Calibri" w:hAnsi="Calibri" w:cs="Calibri"/>
          <w:sz w:val="22"/>
          <w:szCs w:val="22"/>
        </w:rPr>
      </w:pPr>
      <w:r>
        <w:rPr>
          <w:rFonts w:ascii="Calibri" w:hAnsi="Calibri" w:cs="Calibri"/>
          <w:sz w:val="22"/>
          <w:szCs w:val="22"/>
        </w:rPr>
        <w:t xml:space="preserve"> </w:t>
      </w:r>
      <w:r w:rsidR="00484B7A">
        <w:rPr>
          <w:rFonts w:ascii="Calibri" w:hAnsi="Calibri" w:cs="Calibri"/>
          <w:sz w:val="22"/>
          <w:szCs w:val="22"/>
        </w:rPr>
        <w:t xml:space="preserve">Support the development of </w:t>
      </w:r>
      <w:r w:rsidR="00E05A63" w:rsidRPr="006626A0">
        <w:rPr>
          <w:rFonts w:ascii="Calibri" w:hAnsi="Calibri" w:cs="Calibri"/>
          <w:sz w:val="22"/>
          <w:szCs w:val="22"/>
        </w:rPr>
        <w:t>administrative systems and support projects for staff and students</w:t>
      </w:r>
      <w:r w:rsidR="004006CF" w:rsidRPr="006626A0">
        <w:rPr>
          <w:rFonts w:ascii="Calibri" w:hAnsi="Calibri" w:cs="Calibri"/>
          <w:sz w:val="22"/>
          <w:szCs w:val="22"/>
        </w:rPr>
        <w:t xml:space="preserve"> under the guidance of </w:t>
      </w:r>
      <w:r w:rsidRPr="006626A0">
        <w:rPr>
          <w:rFonts w:ascii="Calibri" w:hAnsi="Calibri" w:cs="Calibri"/>
          <w:sz w:val="22"/>
          <w:szCs w:val="22"/>
        </w:rPr>
        <w:t xml:space="preserve">the </w:t>
      </w:r>
      <w:r w:rsidR="00623843">
        <w:rPr>
          <w:rFonts w:ascii="Calibri" w:hAnsi="Calibri" w:cs="Calibri"/>
          <w:sz w:val="22"/>
          <w:szCs w:val="22"/>
        </w:rPr>
        <w:t>Futures Manager.</w:t>
      </w:r>
    </w:p>
    <w:p w14:paraId="18671B93" w14:textId="3178FA71" w:rsidR="00484B7A" w:rsidRPr="00623843" w:rsidRDefault="005C73C9" w:rsidP="00623843">
      <w:pPr>
        <w:pStyle w:val="NormalWeb"/>
        <w:numPr>
          <w:ilvl w:val="0"/>
          <w:numId w:val="29"/>
        </w:numPr>
        <w:ind w:left="284" w:hanging="284"/>
        <w:rPr>
          <w:rFonts w:ascii="Calibri" w:hAnsi="Calibri" w:cs="Calibri"/>
          <w:sz w:val="22"/>
          <w:szCs w:val="22"/>
        </w:rPr>
      </w:pPr>
      <w:r>
        <w:rPr>
          <w:rFonts w:ascii="Calibri" w:hAnsi="Calibri" w:cs="Calibri"/>
          <w:sz w:val="22"/>
          <w:szCs w:val="22"/>
        </w:rPr>
        <w:t xml:space="preserve">To work under the direction of the </w:t>
      </w:r>
      <w:r w:rsidR="00E42632">
        <w:rPr>
          <w:rFonts w:ascii="Calibri" w:hAnsi="Calibri" w:cs="Calibri"/>
          <w:sz w:val="22"/>
          <w:szCs w:val="22"/>
        </w:rPr>
        <w:t xml:space="preserve">Assistant Principal (Students) and </w:t>
      </w:r>
      <w:r w:rsidR="00623843">
        <w:rPr>
          <w:rFonts w:ascii="Calibri" w:hAnsi="Calibri" w:cs="Calibri"/>
          <w:sz w:val="22"/>
          <w:szCs w:val="22"/>
        </w:rPr>
        <w:t>Futures Manager</w:t>
      </w:r>
      <w:r>
        <w:rPr>
          <w:rFonts w:ascii="Calibri" w:hAnsi="Calibri" w:cs="Calibri"/>
          <w:sz w:val="22"/>
          <w:szCs w:val="22"/>
        </w:rPr>
        <w:t xml:space="preserve"> to collect information from employers to set briefs and tasks to develop student understanding of different industries and careers after EN.</w:t>
      </w:r>
    </w:p>
    <w:p w14:paraId="333B8D85" w14:textId="2EAA0BB1" w:rsidR="005C73C9" w:rsidRPr="00623843" w:rsidRDefault="005C73C9" w:rsidP="00623843">
      <w:pPr>
        <w:pStyle w:val="NormalWeb"/>
        <w:numPr>
          <w:ilvl w:val="0"/>
          <w:numId w:val="29"/>
        </w:numPr>
        <w:ind w:left="284" w:hanging="284"/>
        <w:rPr>
          <w:rFonts w:ascii="Calibri" w:hAnsi="Calibri" w:cs="Calibri"/>
          <w:sz w:val="22"/>
          <w:szCs w:val="22"/>
        </w:rPr>
      </w:pPr>
      <w:r w:rsidRPr="00623843">
        <w:rPr>
          <w:rFonts w:ascii="Calibri" w:hAnsi="Calibri" w:cs="Calibri"/>
          <w:sz w:val="22"/>
          <w:szCs w:val="22"/>
        </w:rPr>
        <w:t xml:space="preserve">Working under the direction of the </w:t>
      </w:r>
      <w:r w:rsidR="00E42632">
        <w:rPr>
          <w:rFonts w:ascii="Calibri" w:hAnsi="Calibri" w:cs="Calibri"/>
          <w:sz w:val="22"/>
          <w:szCs w:val="22"/>
        </w:rPr>
        <w:t xml:space="preserve">Assistant Principal (Students) and </w:t>
      </w:r>
      <w:r w:rsidR="00623843">
        <w:rPr>
          <w:rFonts w:ascii="Calibri" w:hAnsi="Calibri" w:cs="Calibri"/>
          <w:sz w:val="22"/>
          <w:szCs w:val="22"/>
        </w:rPr>
        <w:t>Futures Manager</w:t>
      </w:r>
      <w:r w:rsidRPr="00623843">
        <w:rPr>
          <w:rFonts w:ascii="Calibri" w:hAnsi="Calibri" w:cs="Calibri"/>
          <w:sz w:val="22"/>
          <w:szCs w:val="22"/>
        </w:rPr>
        <w:t xml:space="preserve"> to organise and facilitate workshops delivering employability skills to support the employability objectives of the College and students in their work-related learning. </w:t>
      </w:r>
    </w:p>
    <w:p w14:paraId="0EB0EDAD" w14:textId="16287D49" w:rsidR="005C73C9" w:rsidRPr="00623843" w:rsidRDefault="005C73C9" w:rsidP="00623843">
      <w:pPr>
        <w:pStyle w:val="NormalWeb"/>
        <w:numPr>
          <w:ilvl w:val="0"/>
          <w:numId w:val="29"/>
        </w:numPr>
        <w:ind w:left="284" w:hanging="284"/>
        <w:rPr>
          <w:rFonts w:ascii="Calibri" w:hAnsi="Calibri" w:cs="Calibri"/>
          <w:sz w:val="22"/>
          <w:szCs w:val="22"/>
        </w:rPr>
      </w:pPr>
      <w:r w:rsidRPr="00623843">
        <w:rPr>
          <w:rFonts w:ascii="Calibri" w:hAnsi="Calibri" w:cs="Calibri"/>
          <w:sz w:val="22"/>
          <w:szCs w:val="22"/>
        </w:rPr>
        <w:t>Liaising with teaching staff to develop links between the curriculum and work-related learning opportunities to ensure all students at EN are given the opportunity to develop work-related skills</w:t>
      </w:r>
      <w:r w:rsidR="00484B7A" w:rsidRPr="00623843">
        <w:rPr>
          <w:rFonts w:ascii="Calibri" w:hAnsi="Calibri" w:cs="Calibri"/>
          <w:sz w:val="22"/>
          <w:szCs w:val="22"/>
        </w:rPr>
        <w:t xml:space="preserve"> to</w:t>
      </w:r>
      <w:r w:rsidRPr="00623843">
        <w:rPr>
          <w:rFonts w:ascii="Calibri" w:hAnsi="Calibri" w:cs="Calibri"/>
          <w:sz w:val="22"/>
          <w:szCs w:val="22"/>
        </w:rPr>
        <w:t xml:space="preserve"> make curriculum links</w:t>
      </w:r>
      <w:r w:rsidR="00623843">
        <w:rPr>
          <w:rFonts w:ascii="Calibri" w:hAnsi="Calibri" w:cs="Calibri"/>
          <w:sz w:val="22"/>
          <w:szCs w:val="22"/>
        </w:rPr>
        <w:t>.</w:t>
      </w:r>
    </w:p>
    <w:p w14:paraId="240D61C7" w14:textId="208A312E" w:rsidR="00255AB0" w:rsidRPr="00255AB0" w:rsidRDefault="00C71327" w:rsidP="003850F8">
      <w:pPr>
        <w:pStyle w:val="NormalWeb"/>
        <w:rPr>
          <w:rFonts w:ascii="Calibri" w:hAnsi="Calibri" w:cs="Calibri"/>
          <w:b/>
          <w:sz w:val="22"/>
          <w:szCs w:val="22"/>
        </w:rPr>
      </w:pPr>
      <w:r>
        <w:rPr>
          <w:rFonts w:ascii="Calibri" w:hAnsi="Calibri" w:cs="Calibri"/>
          <w:b/>
          <w:sz w:val="22"/>
          <w:szCs w:val="22"/>
        </w:rPr>
        <w:t>Business Management</w:t>
      </w:r>
    </w:p>
    <w:p w14:paraId="2CFB08A0" w14:textId="79F4DD9F" w:rsidR="00623843" w:rsidRPr="00623843" w:rsidRDefault="00C71327" w:rsidP="00623843">
      <w:pPr>
        <w:pStyle w:val="NormalWeb"/>
        <w:numPr>
          <w:ilvl w:val="0"/>
          <w:numId w:val="29"/>
        </w:numPr>
        <w:ind w:left="284" w:hanging="284"/>
        <w:rPr>
          <w:rFonts w:ascii="Calibri" w:hAnsi="Calibri" w:cs="Calibri"/>
          <w:sz w:val="22"/>
          <w:szCs w:val="22"/>
        </w:rPr>
      </w:pPr>
      <w:r>
        <w:rPr>
          <w:rFonts w:ascii="Calibri" w:hAnsi="Calibri" w:cs="Calibri"/>
          <w:sz w:val="22"/>
          <w:szCs w:val="22"/>
        </w:rPr>
        <w:t xml:space="preserve">Work under the direction of the </w:t>
      </w:r>
      <w:r w:rsidR="00623843">
        <w:rPr>
          <w:rFonts w:ascii="Calibri" w:hAnsi="Calibri" w:cs="Calibri"/>
          <w:sz w:val="22"/>
          <w:szCs w:val="22"/>
        </w:rPr>
        <w:t>Futures Manager</w:t>
      </w:r>
      <w:r>
        <w:rPr>
          <w:rFonts w:ascii="Calibri" w:hAnsi="Calibri" w:cs="Calibri"/>
          <w:sz w:val="22"/>
          <w:szCs w:val="22"/>
        </w:rPr>
        <w:t xml:space="preserve"> to provide administration and support for employer engagement and work placements.</w:t>
      </w:r>
    </w:p>
    <w:p w14:paraId="7F1152D9" w14:textId="00BED599" w:rsidR="00AF621D" w:rsidRDefault="00815FB9" w:rsidP="00255AB0">
      <w:pPr>
        <w:pStyle w:val="NormalWeb"/>
        <w:numPr>
          <w:ilvl w:val="0"/>
          <w:numId w:val="29"/>
        </w:numPr>
        <w:ind w:left="284" w:hanging="284"/>
        <w:rPr>
          <w:rFonts w:ascii="Calibri" w:hAnsi="Calibri" w:cs="Calibri"/>
          <w:sz w:val="22"/>
          <w:szCs w:val="22"/>
        </w:rPr>
      </w:pPr>
      <w:r>
        <w:rPr>
          <w:rFonts w:ascii="Calibri" w:hAnsi="Calibri" w:cs="Calibri"/>
          <w:sz w:val="22"/>
          <w:szCs w:val="22"/>
        </w:rPr>
        <w:t>U</w:t>
      </w:r>
      <w:r w:rsidR="00AF621D">
        <w:rPr>
          <w:rFonts w:ascii="Calibri" w:hAnsi="Calibri" w:cs="Calibri"/>
          <w:sz w:val="22"/>
          <w:szCs w:val="22"/>
        </w:rPr>
        <w:t xml:space="preserve">pdating </w:t>
      </w:r>
      <w:r w:rsidR="00C71327">
        <w:rPr>
          <w:rFonts w:ascii="Calibri" w:hAnsi="Calibri" w:cs="Calibri"/>
          <w:sz w:val="22"/>
          <w:szCs w:val="22"/>
        </w:rPr>
        <w:t>employer records</w:t>
      </w:r>
      <w:r w:rsidR="00AF621D">
        <w:rPr>
          <w:rFonts w:ascii="Calibri" w:hAnsi="Calibri" w:cs="Calibri"/>
          <w:sz w:val="22"/>
          <w:szCs w:val="22"/>
        </w:rPr>
        <w:t xml:space="preserve"> and providing analysis and reports as directed</w:t>
      </w:r>
      <w:r w:rsidR="00623843">
        <w:rPr>
          <w:rFonts w:ascii="Calibri" w:hAnsi="Calibri" w:cs="Calibri"/>
          <w:sz w:val="22"/>
          <w:szCs w:val="22"/>
        </w:rPr>
        <w:t>.</w:t>
      </w:r>
    </w:p>
    <w:p w14:paraId="34150488" w14:textId="61C88A56" w:rsidR="00106F5A" w:rsidRPr="00106F5A" w:rsidRDefault="00106F5A" w:rsidP="00106F5A">
      <w:pPr>
        <w:pStyle w:val="NormalWeb"/>
        <w:numPr>
          <w:ilvl w:val="0"/>
          <w:numId w:val="29"/>
        </w:numPr>
        <w:ind w:left="284" w:hanging="284"/>
        <w:rPr>
          <w:rFonts w:ascii="Calibri" w:hAnsi="Calibri" w:cs="Calibri"/>
          <w:sz w:val="22"/>
          <w:szCs w:val="22"/>
        </w:rPr>
      </w:pPr>
      <w:r w:rsidRPr="006626A0">
        <w:rPr>
          <w:rFonts w:ascii="Calibri" w:hAnsi="Calibri" w:cs="Calibri"/>
          <w:sz w:val="22"/>
          <w:szCs w:val="22"/>
        </w:rPr>
        <w:t>Updating software systems with information that will be used for monitoring and inspection purposes.</w:t>
      </w:r>
    </w:p>
    <w:p w14:paraId="3608D187" w14:textId="5AF520C8" w:rsidR="003018EF" w:rsidRPr="00C0317F" w:rsidRDefault="00C71327" w:rsidP="003018EF">
      <w:pPr>
        <w:pStyle w:val="NormalWeb"/>
        <w:rPr>
          <w:rFonts w:ascii="Calibri" w:hAnsi="Calibri" w:cs="Calibri"/>
          <w:b/>
          <w:sz w:val="22"/>
          <w:szCs w:val="22"/>
        </w:rPr>
      </w:pPr>
      <w:r>
        <w:rPr>
          <w:rFonts w:ascii="Calibri" w:hAnsi="Calibri" w:cs="Calibri"/>
          <w:b/>
          <w:sz w:val="22"/>
          <w:szCs w:val="22"/>
        </w:rPr>
        <w:t>Employer Events</w:t>
      </w:r>
    </w:p>
    <w:p w14:paraId="4CEBA76C" w14:textId="4EE5973A" w:rsidR="003018EF" w:rsidRDefault="00DC287B" w:rsidP="00F34653">
      <w:pPr>
        <w:pStyle w:val="NormalWeb"/>
        <w:numPr>
          <w:ilvl w:val="0"/>
          <w:numId w:val="29"/>
        </w:numPr>
        <w:ind w:left="284" w:hanging="284"/>
        <w:rPr>
          <w:rFonts w:ascii="Calibri" w:hAnsi="Calibri" w:cs="Calibri"/>
          <w:sz w:val="22"/>
          <w:szCs w:val="22"/>
        </w:rPr>
      </w:pPr>
      <w:r w:rsidRPr="006626A0">
        <w:rPr>
          <w:rFonts w:ascii="Calibri" w:hAnsi="Calibri" w:cs="Calibri"/>
          <w:sz w:val="22"/>
          <w:szCs w:val="22"/>
        </w:rPr>
        <w:t xml:space="preserve">With the support of the </w:t>
      </w:r>
      <w:r w:rsidR="00F34653">
        <w:rPr>
          <w:rFonts w:ascii="Calibri" w:hAnsi="Calibri" w:cs="Calibri"/>
          <w:sz w:val="22"/>
          <w:szCs w:val="22"/>
        </w:rPr>
        <w:t>team</w:t>
      </w:r>
      <w:r w:rsidR="00F75673">
        <w:rPr>
          <w:rFonts w:ascii="Calibri" w:hAnsi="Calibri" w:cs="Calibri"/>
          <w:sz w:val="22"/>
          <w:szCs w:val="22"/>
        </w:rPr>
        <w:t>,</w:t>
      </w:r>
      <w:r w:rsidR="00484B7A">
        <w:rPr>
          <w:rFonts w:ascii="Calibri" w:hAnsi="Calibri" w:cs="Calibri"/>
          <w:sz w:val="22"/>
          <w:szCs w:val="22"/>
        </w:rPr>
        <w:t xml:space="preserve"> organise employer liaison events and communications to gain feedback</w:t>
      </w:r>
      <w:r w:rsidR="00F75673">
        <w:rPr>
          <w:rFonts w:ascii="Calibri" w:hAnsi="Calibri" w:cs="Calibri"/>
          <w:sz w:val="22"/>
          <w:szCs w:val="22"/>
        </w:rPr>
        <w:t>.</w:t>
      </w:r>
      <w:r w:rsidR="00484B7A">
        <w:rPr>
          <w:rFonts w:ascii="Calibri" w:hAnsi="Calibri" w:cs="Calibri"/>
          <w:sz w:val="22"/>
          <w:szCs w:val="22"/>
        </w:rPr>
        <w:t xml:space="preserve"> </w:t>
      </w:r>
    </w:p>
    <w:p w14:paraId="08516DC4" w14:textId="79D562F0" w:rsidR="00255AB0" w:rsidRPr="00106F5A" w:rsidRDefault="00106F5A" w:rsidP="587CE7F7">
      <w:pPr>
        <w:pStyle w:val="NormalWeb"/>
        <w:rPr>
          <w:rFonts w:ascii="Calibri" w:hAnsi="Calibri" w:cs="Calibri"/>
          <w:b/>
          <w:bCs/>
          <w:sz w:val="22"/>
          <w:szCs w:val="22"/>
        </w:rPr>
      </w:pPr>
      <w:r w:rsidRPr="587CE7F7">
        <w:rPr>
          <w:rFonts w:ascii="Calibri" w:hAnsi="Calibri" w:cs="Calibri"/>
          <w:b/>
          <w:bCs/>
          <w:sz w:val="22"/>
          <w:szCs w:val="22"/>
        </w:rPr>
        <w:t>College Department Cover</w:t>
      </w:r>
    </w:p>
    <w:p w14:paraId="74F671A5" w14:textId="677C1022" w:rsidR="005C58A4" w:rsidRPr="00106F5A" w:rsidRDefault="005C58A4" w:rsidP="587CE7F7">
      <w:pPr>
        <w:pStyle w:val="NormalWeb"/>
        <w:numPr>
          <w:ilvl w:val="0"/>
          <w:numId w:val="29"/>
        </w:numPr>
        <w:ind w:left="284" w:hanging="284"/>
        <w:rPr>
          <w:rFonts w:ascii="Calibri" w:hAnsi="Calibri" w:cs="Calibri"/>
          <w:sz w:val="22"/>
          <w:szCs w:val="22"/>
        </w:rPr>
      </w:pPr>
      <w:r w:rsidRPr="587CE7F7">
        <w:rPr>
          <w:rFonts w:ascii="Calibri" w:hAnsi="Calibri" w:cs="Calibri"/>
          <w:sz w:val="22"/>
          <w:szCs w:val="22"/>
        </w:rPr>
        <w:t>To be part of the team for Reception duties and cover during the day in non-term time periods</w:t>
      </w:r>
      <w:r w:rsidR="00ED738F" w:rsidRPr="587CE7F7">
        <w:rPr>
          <w:rFonts w:ascii="Calibri" w:hAnsi="Calibri" w:cs="Calibri"/>
          <w:sz w:val="22"/>
          <w:szCs w:val="22"/>
        </w:rPr>
        <w:t xml:space="preserve"> and during staff absences</w:t>
      </w:r>
      <w:r w:rsidR="00F75673" w:rsidRPr="587CE7F7">
        <w:rPr>
          <w:rFonts w:ascii="Calibri" w:hAnsi="Calibri" w:cs="Calibri"/>
          <w:sz w:val="22"/>
          <w:szCs w:val="22"/>
        </w:rPr>
        <w:t>.</w:t>
      </w:r>
    </w:p>
    <w:p w14:paraId="0764D0B0" w14:textId="154CE295" w:rsidR="00106F5A" w:rsidRPr="00106F5A" w:rsidRDefault="00106F5A" w:rsidP="587CE7F7">
      <w:pPr>
        <w:pStyle w:val="NormalWeb"/>
        <w:numPr>
          <w:ilvl w:val="0"/>
          <w:numId w:val="29"/>
        </w:numPr>
        <w:ind w:left="284" w:hanging="284"/>
        <w:rPr>
          <w:rFonts w:ascii="Calibri" w:hAnsi="Calibri" w:cs="Calibri"/>
          <w:sz w:val="22"/>
          <w:szCs w:val="22"/>
        </w:rPr>
      </w:pPr>
      <w:r w:rsidRPr="587CE7F7">
        <w:rPr>
          <w:rFonts w:ascii="Calibri" w:hAnsi="Calibri" w:cs="Calibri"/>
          <w:sz w:val="22"/>
          <w:szCs w:val="22"/>
        </w:rPr>
        <w:t xml:space="preserve"> Assist with Exam Invigilation during busy times.</w:t>
      </w:r>
    </w:p>
    <w:p w14:paraId="41AE1EF3" w14:textId="7CE26363" w:rsidR="00F75673" w:rsidRPr="00106F5A" w:rsidRDefault="00106F5A" w:rsidP="587CE7F7">
      <w:pPr>
        <w:pStyle w:val="NormalWeb"/>
        <w:numPr>
          <w:ilvl w:val="0"/>
          <w:numId w:val="29"/>
        </w:numPr>
        <w:ind w:left="284" w:hanging="284"/>
        <w:rPr>
          <w:rFonts w:ascii="Calibri" w:hAnsi="Calibri" w:cs="Calibri"/>
          <w:sz w:val="22"/>
          <w:szCs w:val="22"/>
        </w:rPr>
      </w:pPr>
      <w:r w:rsidRPr="587CE7F7">
        <w:rPr>
          <w:rFonts w:ascii="Calibri" w:hAnsi="Calibri" w:cs="Calibri"/>
          <w:sz w:val="22"/>
          <w:szCs w:val="22"/>
        </w:rPr>
        <w:t xml:space="preserve"> Cover the cafeteria/Hive tills on a rota basis.</w:t>
      </w:r>
    </w:p>
    <w:p w14:paraId="01CE1A58" w14:textId="10B40C83" w:rsidR="00DF6213" w:rsidRPr="00184E4D" w:rsidRDefault="00DF6213" w:rsidP="003850F8">
      <w:pPr>
        <w:shd w:val="clear" w:color="auto" w:fill="DEEAF6"/>
        <w:rPr>
          <w:rFonts w:ascii="Calibri" w:hAnsi="Calibri" w:cs="Calibri"/>
          <w:sz w:val="22"/>
          <w:szCs w:val="22"/>
        </w:rPr>
      </w:pPr>
      <w:r w:rsidRPr="00184E4D">
        <w:rPr>
          <w:rFonts w:ascii="Calibri" w:hAnsi="Calibri" w:cs="Calibri"/>
          <w:b/>
          <w:bCs/>
          <w:i/>
          <w:iCs/>
          <w:sz w:val="22"/>
          <w:szCs w:val="22"/>
        </w:rPr>
        <w:t>All employees have a duty for safeguarding and promoting the welfare of children and young persons. Staff</w:t>
      </w:r>
      <w:r w:rsidR="003850F8">
        <w:rPr>
          <w:rFonts w:ascii="Calibri" w:hAnsi="Calibri" w:cs="Calibri"/>
          <w:b/>
          <w:bCs/>
          <w:i/>
          <w:iCs/>
          <w:sz w:val="22"/>
          <w:szCs w:val="22"/>
        </w:rPr>
        <w:t xml:space="preserve"> </w:t>
      </w:r>
      <w:r w:rsidRPr="00184E4D">
        <w:rPr>
          <w:rFonts w:ascii="Calibri" w:hAnsi="Calibri" w:cs="Calibri"/>
          <w:b/>
          <w:bCs/>
          <w:i/>
          <w:iCs/>
          <w:sz w:val="22"/>
          <w:szCs w:val="22"/>
        </w:rPr>
        <w:t>must be aware of the College’s procedures for raising concerns about children's welfare and must report any concerns to the Des</w:t>
      </w:r>
      <w:r w:rsidR="00E9595F">
        <w:rPr>
          <w:rFonts w:ascii="Calibri" w:hAnsi="Calibri" w:cs="Calibri"/>
          <w:b/>
          <w:bCs/>
          <w:i/>
          <w:iCs/>
          <w:sz w:val="22"/>
          <w:szCs w:val="22"/>
        </w:rPr>
        <w:t xml:space="preserve">ignated </w:t>
      </w:r>
      <w:r w:rsidR="0098713B">
        <w:rPr>
          <w:rFonts w:ascii="Calibri" w:hAnsi="Calibri" w:cs="Calibri"/>
          <w:b/>
          <w:bCs/>
          <w:i/>
          <w:iCs/>
          <w:sz w:val="22"/>
          <w:szCs w:val="22"/>
        </w:rPr>
        <w:t xml:space="preserve">Safeguarding Lead </w:t>
      </w:r>
      <w:r w:rsidR="00781504">
        <w:rPr>
          <w:rFonts w:ascii="Calibri" w:hAnsi="Calibri" w:cs="Calibri"/>
          <w:b/>
          <w:bCs/>
          <w:i/>
          <w:iCs/>
          <w:sz w:val="22"/>
          <w:szCs w:val="22"/>
        </w:rPr>
        <w:t>without delay.</w:t>
      </w:r>
      <w:r w:rsidRPr="00184E4D">
        <w:rPr>
          <w:rFonts w:ascii="Calibri" w:hAnsi="Calibri" w:cs="Calibri"/>
          <w:b/>
          <w:bCs/>
          <w:i/>
          <w:iCs/>
          <w:sz w:val="22"/>
          <w:szCs w:val="22"/>
        </w:rPr>
        <w:t xml:space="preserve"> </w:t>
      </w:r>
      <w:r w:rsidRPr="00184E4D">
        <w:rPr>
          <w:rFonts w:ascii="Calibri" w:hAnsi="Calibri" w:cs="Calibri"/>
          <w:b/>
          <w:i/>
          <w:iCs/>
          <w:sz w:val="22"/>
          <w:szCs w:val="22"/>
        </w:rPr>
        <w:t>Staff must also ensure they attend the appropriate level of safeguarding children training identified by the College as relevant to their role</w:t>
      </w:r>
      <w:r w:rsidR="007F3874">
        <w:rPr>
          <w:rFonts w:ascii="Calibri" w:hAnsi="Calibri" w:cs="Calibri"/>
          <w:b/>
          <w:i/>
          <w:iCs/>
          <w:sz w:val="22"/>
          <w:szCs w:val="22"/>
        </w:rPr>
        <w:t>.</w:t>
      </w:r>
    </w:p>
    <w:p w14:paraId="41C8F396" w14:textId="77777777" w:rsidR="00A82A3A" w:rsidRPr="00184E4D" w:rsidRDefault="00A82A3A" w:rsidP="00515385">
      <w:pPr>
        <w:jc w:val="both"/>
        <w:rPr>
          <w:rFonts w:ascii="Calibri" w:hAnsi="Calibri" w:cs="Calibri"/>
          <w:b/>
          <w:sz w:val="22"/>
          <w:szCs w:val="22"/>
        </w:rPr>
      </w:pPr>
    </w:p>
    <w:p w14:paraId="524EFDCB" w14:textId="77777777" w:rsidR="00246328" w:rsidRPr="00184E4D" w:rsidRDefault="00246328" w:rsidP="003850F8">
      <w:pPr>
        <w:shd w:val="clear" w:color="auto" w:fill="DBE5F1"/>
        <w:jc w:val="both"/>
        <w:rPr>
          <w:rFonts w:ascii="Calibri" w:hAnsi="Calibri" w:cs="Calibri"/>
          <w:b/>
          <w:sz w:val="22"/>
          <w:szCs w:val="22"/>
        </w:rPr>
      </w:pPr>
      <w:r w:rsidRPr="00184E4D">
        <w:rPr>
          <w:rFonts w:ascii="Calibri" w:hAnsi="Calibri" w:cs="Calibri"/>
          <w:b/>
          <w:sz w:val="22"/>
          <w:szCs w:val="22"/>
        </w:rPr>
        <w:t xml:space="preserve">The </w:t>
      </w:r>
      <w:r w:rsidR="009F1EAD">
        <w:rPr>
          <w:rFonts w:ascii="Calibri" w:hAnsi="Calibri" w:cs="Calibri"/>
          <w:b/>
          <w:sz w:val="22"/>
          <w:szCs w:val="22"/>
        </w:rPr>
        <w:t>post holder</w:t>
      </w:r>
      <w:r w:rsidRPr="00184E4D">
        <w:rPr>
          <w:rFonts w:ascii="Calibri" w:hAnsi="Calibri" w:cs="Calibri"/>
          <w:b/>
          <w:sz w:val="22"/>
          <w:szCs w:val="22"/>
        </w:rPr>
        <w:t xml:space="preserve"> will also: </w:t>
      </w:r>
    </w:p>
    <w:p w14:paraId="72A3D3EC" w14:textId="77777777" w:rsidR="00246328" w:rsidRPr="00184E4D" w:rsidRDefault="00246328" w:rsidP="00515385">
      <w:pPr>
        <w:spacing w:line="160" w:lineRule="exact"/>
        <w:jc w:val="both"/>
        <w:rPr>
          <w:rFonts w:ascii="Calibri" w:hAnsi="Calibri" w:cs="Calibri"/>
          <w:sz w:val="22"/>
          <w:szCs w:val="22"/>
        </w:rPr>
      </w:pPr>
    </w:p>
    <w:p w14:paraId="18E72655" w14:textId="44D0EE7F" w:rsidR="00F50DB8" w:rsidRPr="007B62A3" w:rsidRDefault="009F1EAD" w:rsidP="007B62A3">
      <w:pPr>
        <w:pStyle w:val="ListParagraph"/>
        <w:numPr>
          <w:ilvl w:val="0"/>
          <w:numId w:val="37"/>
        </w:numPr>
        <w:spacing w:after="160"/>
        <w:jc w:val="both"/>
        <w:rPr>
          <w:rFonts w:ascii="Calibri" w:hAnsi="Calibri" w:cs="Calibri"/>
          <w:sz w:val="22"/>
          <w:szCs w:val="22"/>
        </w:rPr>
      </w:pPr>
      <w:r w:rsidRPr="007B62A3">
        <w:rPr>
          <w:rFonts w:ascii="Calibri" w:hAnsi="Calibri" w:cs="Calibri"/>
          <w:sz w:val="22"/>
          <w:szCs w:val="22"/>
        </w:rPr>
        <w:t>Contribute</w:t>
      </w:r>
      <w:r w:rsidR="00F50DB8" w:rsidRPr="007B62A3">
        <w:rPr>
          <w:rFonts w:ascii="Calibri" w:hAnsi="Calibri" w:cs="Calibri"/>
          <w:sz w:val="22"/>
          <w:szCs w:val="22"/>
        </w:rPr>
        <w:t xml:space="preserve"> to the College’s Quality Assurance processes as required</w:t>
      </w:r>
      <w:r w:rsidR="005B3CE6" w:rsidRPr="007B62A3">
        <w:rPr>
          <w:rFonts w:ascii="Calibri" w:hAnsi="Calibri" w:cs="Calibri"/>
          <w:sz w:val="22"/>
          <w:szCs w:val="22"/>
        </w:rPr>
        <w:t>.</w:t>
      </w:r>
    </w:p>
    <w:p w14:paraId="61178347" w14:textId="4938CE4C" w:rsidR="00F50DB8" w:rsidRPr="007B62A3" w:rsidRDefault="009F1EAD" w:rsidP="007B62A3">
      <w:pPr>
        <w:pStyle w:val="ListParagraph"/>
        <w:numPr>
          <w:ilvl w:val="0"/>
          <w:numId w:val="37"/>
        </w:numPr>
        <w:spacing w:after="160"/>
        <w:jc w:val="both"/>
        <w:rPr>
          <w:rFonts w:ascii="Calibri" w:hAnsi="Calibri" w:cs="Calibri"/>
          <w:sz w:val="22"/>
          <w:szCs w:val="22"/>
        </w:rPr>
      </w:pPr>
      <w:r w:rsidRPr="007B62A3">
        <w:rPr>
          <w:rFonts w:ascii="Calibri" w:hAnsi="Calibri" w:cs="Calibri"/>
          <w:sz w:val="22"/>
          <w:szCs w:val="22"/>
        </w:rPr>
        <w:t>Participate</w:t>
      </w:r>
      <w:r w:rsidR="00F50DB8" w:rsidRPr="007B62A3">
        <w:rPr>
          <w:rFonts w:ascii="Calibri" w:hAnsi="Calibri" w:cs="Calibri"/>
          <w:sz w:val="22"/>
          <w:szCs w:val="22"/>
        </w:rPr>
        <w:t xml:space="preserve"> in the College’s Staff </w:t>
      </w:r>
      <w:r w:rsidR="007B62A3">
        <w:rPr>
          <w:rFonts w:ascii="Calibri" w:hAnsi="Calibri" w:cs="Calibri"/>
          <w:sz w:val="22"/>
          <w:szCs w:val="22"/>
        </w:rPr>
        <w:t>Appraisal</w:t>
      </w:r>
      <w:r w:rsidR="00F50DB8" w:rsidRPr="007B62A3">
        <w:rPr>
          <w:rFonts w:ascii="Calibri" w:hAnsi="Calibri" w:cs="Calibri"/>
          <w:sz w:val="22"/>
          <w:szCs w:val="22"/>
        </w:rPr>
        <w:t xml:space="preserve"> Scheme as required</w:t>
      </w:r>
      <w:r w:rsidR="008A5211" w:rsidRPr="007B62A3">
        <w:rPr>
          <w:rFonts w:ascii="Calibri" w:hAnsi="Calibri" w:cs="Calibri"/>
          <w:sz w:val="22"/>
          <w:szCs w:val="22"/>
        </w:rPr>
        <w:t xml:space="preserve"> and attending </w:t>
      </w:r>
      <w:r w:rsidR="007B39F7" w:rsidRPr="007B62A3">
        <w:rPr>
          <w:rFonts w:ascii="Calibri" w:hAnsi="Calibri" w:cs="Calibri"/>
          <w:sz w:val="22"/>
          <w:szCs w:val="22"/>
        </w:rPr>
        <w:t>training and develop</w:t>
      </w:r>
      <w:r w:rsidR="00E9595F" w:rsidRPr="007B62A3">
        <w:rPr>
          <w:rFonts w:ascii="Calibri" w:hAnsi="Calibri" w:cs="Calibri"/>
          <w:sz w:val="22"/>
          <w:szCs w:val="22"/>
        </w:rPr>
        <w:t>ment as appropriate to the role</w:t>
      </w:r>
      <w:r w:rsidR="005B3CE6" w:rsidRPr="007B62A3">
        <w:rPr>
          <w:rFonts w:ascii="Calibri" w:hAnsi="Calibri" w:cs="Calibri"/>
          <w:sz w:val="22"/>
          <w:szCs w:val="22"/>
        </w:rPr>
        <w:t>.</w:t>
      </w:r>
    </w:p>
    <w:p w14:paraId="0693A75D" w14:textId="29DC9761" w:rsidR="007B39F7" w:rsidRPr="007B62A3" w:rsidRDefault="009F1EAD" w:rsidP="007B62A3">
      <w:pPr>
        <w:pStyle w:val="ListParagraph"/>
        <w:numPr>
          <w:ilvl w:val="0"/>
          <w:numId w:val="37"/>
        </w:numPr>
        <w:spacing w:after="160"/>
        <w:jc w:val="both"/>
        <w:rPr>
          <w:rFonts w:ascii="Calibri" w:hAnsi="Calibri" w:cs="Calibri"/>
          <w:sz w:val="22"/>
          <w:szCs w:val="22"/>
        </w:rPr>
      </w:pPr>
      <w:r w:rsidRPr="007B62A3">
        <w:rPr>
          <w:rFonts w:ascii="Calibri" w:hAnsi="Calibri" w:cs="Calibri"/>
          <w:sz w:val="22"/>
          <w:szCs w:val="22"/>
        </w:rPr>
        <w:t>Work</w:t>
      </w:r>
      <w:r w:rsidR="00F50DB8" w:rsidRPr="007B62A3">
        <w:rPr>
          <w:rFonts w:ascii="Calibri" w:hAnsi="Calibri" w:cs="Calibri"/>
          <w:sz w:val="22"/>
          <w:szCs w:val="22"/>
        </w:rPr>
        <w:t xml:space="preserve"> within the guidelines</w:t>
      </w:r>
      <w:r w:rsidR="007B39F7" w:rsidRPr="007B62A3">
        <w:rPr>
          <w:rFonts w:ascii="Calibri" w:hAnsi="Calibri" w:cs="Calibri"/>
          <w:sz w:val="22"/>
          <w:szCs w:val="22"/>
        </w:rPr>
        <w:t xml:space="preserve"> and policy and procedure </w:t>
      </w:r>
      <w:r w:rsidR="00B2588C" w:rsidRPr="007B62A3">
        <w:rPr>
          <w:rFonts w:ascii="Calibri" w:hAnsi="Calibri" w:cs="Calibri"/>
          <w:sz w:val="22"/>
          <w:szCs w:val="22"/>
        </w:rPr>
        <w:t>requirements laid</w:t>
      </w:r>
      <w:r w:rsidR="00F50DB8" w:rsidRPr="007B62A3">
        <w:rPr>
          <w:rFonts w:ascii="Calibri" w:hAnsi="Calibri" w:cs="Calibri"/>
          <w:sz w:val="22"/>
          <w:szCs w:val="22"/>
        </w:rPr>
        <w:t xml:space="preserve"> down by </w:t>
      </w:r>
      <w:proofErr w:type="gramStart"/>
      <w:r w:rsidR="00F50DB8" w:rsidRPr="007B62A3">
        <w:rPr>
          <w:rFonts w:ascii="Calibri" w:hAnsi="Calibri" w:cs="Calibri"/>
          <w:sz w:val="22"/>
          <w:szCs w:val="22"/>
        </w:rPr>
        <w:t>College</w:t>
      </w:r>
      <w:proofErr w:type="gramEnd"/>
      <w:r w:rsidR="00F50DB8" w:rsidRPr="007B62A3">
        <w:rPr>
          <w:rFonts w:ascii="Calibri" w:hAnsi="Calibri" w:cs="Calibri"/>
          <w:sz w:val="22"/>
          <w:szCs w:val="22"/>
        </w:rPr>
        <w:t xml:space="preserve"> policies in such matters as </w:t>
      </w:r>
      <w:r w:rsidR="00E9595F" w:rsidRPr="007B62A3">
        <w:rPr>
          <w:rFonts w:ascii="Calibri" w:hAnsi="Calibri" w:cs="Calibri"/>
          <w:sz w:val="22"/>
          <w:szCs w:val="22"/>
        </w:rPr>
        <w:t xml:space="preserve">Safeguarding </w:t>
      </w:r>
      <w:r w:rsidR="00F50DB8" w:rsidRPr="007B62A3">
        <w:rPr>
          <w:rFonts w:ascii="Calibri" w:hAnsi="Calibri" w:cs="Calibri"/>
          <w:sz w:val="22"/>
          <w:szCs w:val="22"/>
        </w:rPr>
        <w:t>and Equal</w:t>
      </w:r>
      <w:r w:rsidR="00E07E6C" w:rsidRPr="007B62A3">
        <w:rPr>
          <w:rFonts w:ascii="Calibri" w:hAnsi="Calibri" w:cs="Calibri"/>
          <w:sz w:val="22"/>
          <w:szCs w:val="22"/>
        </w:rPr>
        <w:t>ity and Diversity</w:t>
      </w:r>
      <w:r w:rsidR="005B3CE6" w:rsidRPr="007B62A3">
        <w:rPr>
          <w:rFonts w:ascii="Calibri" w:hAnsi="Calibri" w:cs="Calibri"/>
          <w:sz w:val="22"/>
          <w:szCs w:val="22"/>
        </w:rPr>
        <w:t>.</w:t>
      </w:r>
    </w:p>
    <w:p w14:paraId="773DD30A" w14:textId="601E5C1D" w:rsidR="00E9595F" w:rsidRPr="007B62A3" w:rsidRDefault="00E9595F" w:rsidP="007B62A3">
      <w:pPr>
        <w:pStyle w:val="ListParagraph"/>
        <w:numPr>
          <w:ilvl w:val="0"/>
          <w:numId w:val="37"/>
        </w:numPr>
        <w:spacing w:after="160"/>
        <w:jc w:val="both"/>
        <w:rPr>
          <w:rFonts w:ascii="Calibri" w:hAnsi="Calibri" w:cs="Calibri"/>
          <w:sz w:val="22"/>
          <w:szCs w:val="22"/>
        </w:rPr>
      </w:pPr>
      <w:r w:rsidRPr="007B62A3">
        <w:rPr>
          <w:rFonts w:ascii="Calibri" w:hAnsi="Calibri" w:cs="Calibri"/>
          <w:sz w:val="22"/>
          <w:szCs w:val="22"/>
        </w:rPr>
        <w:t>Demonstrate positive behaviours and day-to-day commitment to the College’s Core values of Excellence, Care, Diversity and Integrity</w:t>
      </w:r>
      <w:r w:rsidR="005B3CE6" w:rsidRPr="007B62A3">
        <w:rPr>
          <w:rFonts w:ascii="Calibri" w:hAnsi="Calibri" w:cs="Calibri"/>
          <w:sz w:val="22"/>
          <w:szCs w:val="22"/>
        </w:rPr>
        <w:t>.</w:t>
      </w:r>
    </w:p>
    <w:p w14:paraId="4983FB52" w14:textId="26836C86" w:rsidR="000607C4" w:rsidRPr="007B62A3" w:rsidRDefault="009F1EAD" w:rsidP="007B62A3">
      <w:pPr>
        <w:pStyle w:val="ListParagraph"/>
        <w:numPr>
          <w:ilvl w:val="0"/>
          <w:numId w:val="37"/>
        </w:numPr>
        <w:spacing w:after="160"/>
        <w:jc w:val="both"/>
        <w:rPr>
          <w:rFonts w:ascii="Calibri" w:hAnsi="Calibri" w:cs="Calibri"/>
          <w:sz w:val="22"/>
          <w:szCs w:val="22"/>
        </w:rPr>
      </w:pPr>
      <w:r w:rsidRPr="007B62A3">
        <w:rPr>
          <w:rFonts w:ascii="Calibri" w:hAnsi="Calibri" w:cs="Calibri"/>
          <w:sz w:val="22"/>
          <w:szCs w:val="22"/>
        </w:rPr>
        <w:t>Demonstrate</w:t>
      </w:r>
      <w:r w:rsidR="00A82A3A" w:rsidRPr="007B62A3">
        <w:rPr>
          <w:rFonts w:ascii="Calibri" w:hAnsi="Calibri" w:cs="Calibri"/>
          <w:sz w:val="22"/>
          <w:szCs w:val="22"/>
        </w:rPr>
        <w:t xml:space="preserve"> </w:t>
      </w:r>
      <w:r w:rsidR="00E9595F" w:rsidRPr="007B62A3">
        <w:rPr>
          <w:rFonts w:ascii="Calibri" w:hAnsi="Calibri" w:cs="Calibri"/>
          <w:sz w:val="22"/>
          <w:szCs w:val="22"/>
        </w:rPr>
        <w:t>commitment own continuous professional and personal development.</w:t>
      </w:r>
    </w:p>
    <w:p w14:paraId="3F83A474" w14:textId="4EB96F28" w:rsidR="007B39F7" w:rsidRPr="007B62A3" w:rsidRDefault="008B5662" w:rsidP="007B62A3">
      <w:pPr>
        <w:pStyle w:val="ListParagraph"/>
        <w:numPr>
          <w:ilvl w:val="0"/>
          <w:numId w:val="37"/>
        </w:numPr>
        <w:tabs>
          <w:tab w:val="left" w:pos="0"/>
        </w:tabs>
        <w:spacing w:after="160"/>
        <w:jc w:val="both"/>
        <w:rPr>
          <w:rFonts w:ascii="Calibri" w:hAnsi="Calibri" w:cs="Calibri"/>
          <w:sz w:val="22"/>
          <w:szCs w:val="22"/>
        </w:rPr>
      </w:pPr>
      <w:r w:rsidRPr="007B62A3">
        <w:rPr>
          <w:rFonts w:ascii="Calibri" w:hAnsi="Calibri" w:cs="Calibri"/>
          <w:sz w:val="22"/>
          <w:szCs w:val="22"/>
        </w:rPr>
        <w:t xml:space="preserve">The </w:t>
      </w:r>
      <w:r w:rsidR="00471AFB" w:rsidRPr="007B62A3">
        <w:rPr>
          <w:rFonts w:ascii="Calibri" w:hAnsi="Calibri" w:cs="Calibri"/>
          <w:sz w:val="22"/>
          <w:szCs w:val="22"/>
        </w:rPr>
        <w:t>post holder</w:t>
      </w:r>
      <w:r w:rsidR="007B39F7" w:rsidRPr="007B62A3">
        <w:rPr>
          <w:rFonts w:ascii="Calibri" w:hAnsi="Calibri" w:cs="Calibri"/>
          <w:sz w:val="22"/>
          <w:szCs w:val="22"/>
        </w:rPr>
        <w:t xml:space="preserve"> will be required to carry out such reasonable </w:t>
      </w:r>
      <w:r w:rsidR="00E07E6C" w:rsidRPr="007B62A3">
        <w:rPr>
          <w:rFonts w:ascii="Calibri" w:hAnsi="Calibri" w:cs="Calibri"/>
          <w:sz w:val="22"/>
          <w:szCs w:val="22"/>
        </w:rPr>
        <w:t xml:space="preserve">additional </w:t>
      </w:r>
      <w:r w:rsidR="007B39F7" w:rsidRPr="007B62A3">
        <w:rPr>
          <w:rFonts w:ascii="Calibri" w:hAnsi="Calibri" w:cs="Calibri"/>
          <w:sz w:val="22"/>
          <w:szCs w:val="22"/>
        </w:rPr>
        <w:t>duties as may from time to time be determined by the</w:t>
      </w:r>
      <w:r w:rsidR="00E9595F" w:rsidRPr="007B62A3">
        <w:rPr>
          <w:rFonts w:ascii="Calibri" w:hAnsi="Calibri" w:cs="Calibri"/>
          <w:sz w:val="22"/>
          <w:szCs w:val="22"/>
        </w:rPr>
        <w:t>ir manager or</w:t>
      </w:r>
      <w:r w:rsidR="007B39F7" w:rsidRPr="007B62A3">
        <w:rPr>
          <w:rFonts w:ascii="Calibri" w:hAnsi="Calibri" w:cs="Calibri"/>
          <w:sz w:val="22"/>
          <w:szCs w:val="22"/>
        </w:rPr>
        <w:t xml:space="preserve"> College Principal</w:t>
      </w:r>
      <w:r w:rsidR="005B3CE6" w:rsidRPr="007B62A3">
        <w:rPr>
          <w:rFonts w:ascii="Calibri" w:hAnsi="Calibri" w:cs="Calibri"/>
          <w:sz w:val="22"/>
          <w:szCs w:val="22"/>
        </w:rPr>
        <w:t>.</w:t>
      </w:r>
    </w:p>
    <w:p w14:paraId="2A52ECB8" w14:textId="77777777" w:rsidR="002A33CD" w:rsidRPr="0080250E" w:rsidRDefault="002A33CD" w:rsidP="00B54794">
      <w:pPr>
        <w:shd w:val="clear" w:color="auto" w:fill="DBE5F1"/>
        <w:spacing w:after="240"/>
        <w:rPr>
          <w:rFonts w:ascii="Calibri" w:hAnsi="Calibri" w:cs="Calibri"/>
          <w:b/>
          <w:sz w:val="22"/>
          <w:szCs w:val="22"/>
        </w:rPr>
      </w:pPr>
      <w:r w:rsidRPr="0080250E">
        <w:rPr>
          <w:rFonts w:ascii="Calibri" w:hAnsi="Calibri" w:cs="Calibri"/>
          <w:b/>
          <w:sz w:val="22"/>
          <w:szCs w:val="22"/>
        </w:rPr>
        <w:t>Health and Safety Responsibilities of all staff</w:t>
      </w:r>
      <w:r w:rsidR="008B5662">
        <w:rPr>
          <w:rFonts w:ascii="Calibri" w:hAnsi="Calibri" w:cs="Calibri"/>
          <w:b/>
          <w:sz w:val="22"/>
          <w:szCs w:val="22"/>
        </w:rPr>
        <w:t>, including apprentice(s)</w:t>
      </w:r>
      <w:r w:rsidRPr="0080250E">
        <w:rPr>
          <w:rFonts w:ascii="Calibri" w:hAnsi="Calibri" w:cs="Calibri"/>
          <w:b/>
          <w:sz w:val="22"/>
          <w:szCs w:val="22"/>
        </w:rPr>
        <w:t>:</w:t>
      </w:r>
    </w:p>
    <w:p w14:paraId="46D11514" w14:textId="4B6B9360" w:rsidR="007F3874" w:rsidRPr="00073475" w:rsidRDefault="007F3874" w:rsidP="00073475">
      <w:pPr>
        <w:pStyle w:val="ListParagraph"/>
        <w:numPr>
          <w:ilvl w:val="0"/>
          <w:numId w:val="37"/>
        </w:numPr>
        <w:tabs>
          <w:tab w:val="left" w:pos="360"/>
        </w:tabs>
        <w:autoSpaceDE w:val="0"/>
        <w:autoSpaceDN w:val="0"/>
        <w:adjustRightInd w:val="0"/>
        <w:spacing w:before="240"/>
        <w:rPr>
          <w:rFonts w:ascii="Calibri" w:hAnsi="Calibri" w:cs="Calibri"/>
          <w:sz w:val="22"/>
          <w:szCs w:val="22"/>
        </w:rPr>
      </w:pPr>
      <w:r w:rsidRPr="00073475">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risks or potential hazards.</w:t>
      </w:r>
    </w:p>
    <w:p w14:paraId="0E27B00A" w14:textId="24CED717" w:rsidR="007F3874" w:rsidRPr="00087A43" w:rsidRDefault="007F3874" w:rsidP="00087A43">
      <w:pPr>
        <w:pStyle w:val="ListParagraph"/>
        <w:numPr>
          <w:ilvl w:val="0"/>
          <w:numId w:val="37"/>
        </w:numPr>
        <w:autoSpaceDE w:val="0"/>
        <w:autoSpaceDN w:val="0"/>
        <w:adjustRightInd w:val="0"/>
        <w:rPr>
          <w:rFonts w:ascii="Calibri" w:hAnsi="Calibri" w:cs="Calibri"/>
          <w:sz w:val="22"/>
          <w:szCs w:val="22"/>
          <w:lang w:val="en-US"/>
        </w:rPr>
      </w:pPr>
      <w:r w:rsidRPr="00073475">
        <w:rPr>
          <w:rFonts w:ascii="Calibri" w:hAnsi="Calibri" w:cs="Calibri"/>
          <w:sz w:val="22"/>
          <w:szCs w:val="22"/>
          <w:lang w:val="en-US"/>
        </w:rPr>
        <w:t>Report any incidents, accidents and near misses to line manager in accordance with EN Policy.</w:t>
      </w:r>
    </w:p>
    <w:p w14:paraId="60061E4C" w14:textId="3C773C57" w:rsidR="007F3874" w:rsidRPr="00106F5A" w:rsidRDefault="007F3874" w:rsidP="00106F5A">
      <w:pPr>
        <w:pStyle w:val="ListParagraph"/>
        <w:numPr>
          <w:ilvl w:val="0"/>
          <w:numId w:val="37"/>
        </w:numPr>
        <w:tabs>
          <w:tab w:val="left" w:pos="360"/>
        </w:tabs>
        <w:autoSpaceDE w:val="0"/>
        <w:autoSpaceDN w:val="0"/>
        <w:adjustRightInd w:val="0"/>
        <w:rPr>
          <w:rFonts w:ascii="Calibri" w:hAnsi="Calibri" w:cs="Calibri"/>
          <w:sz w:val="22"/>
          <w:szCs w:val="22"/>
          <w:lang w:val="en-US"/>
        </w:rPr>
      </w:pPr>
      <w:r w:rsidRPr="003C050C">
        <w:rPr>
          <w:rFonts w:ascii="Calibri" w:hAnsi="Calibri" w:cs="Calibri"/>
          <w:sz w:val="22"/>
          <w:szCs w:val="22"/>
          <w:lang w:val="en-US"/>
        </w:rPr>
        <w:t xml:space="preserve">Ensure that personal protective equipment (PPE) provided for </w:t>
      </w:r>
      <w:r w:rsidR="00087A43">
        <w:rPr>
          <w:rFonts w:ascii="Calibri" w:hAnsi="Calibri" w:cs="Calibri"/>
          <w:sz w:val="22"/>
          <w:szCs w:val="22"/>
          <w:lang w:val="en-US"/>
        </w:rPr>
        <w:t>their</w:t>
      </w:r>
      <w:r w:rsidRPr="003C050C">
        <w:rPr>
          <w:rFonts w:ascii="Calibri" w:hAnsi="Calibri" w:cs="Calibri"/>
          <w:sz w:val="22"/>
          <w:szCs w:val="22"/>
          <w:lang w:val="en-US"/>
        </w:rPr>
        <w:t xml:space="preserve"> safety is maintained and used appropriately and that any problems are reported immediately to </w:t>
      </w:r>
      <w:r w:rsidR="00087A43">
        <w:rPr>
          <w:rFonts w:ascii="Calibri" w:hAnsi="Calibri" w:cs="Calibri"/>
          <w:sz w:val="22"/>
          <w:szCs w:val="22"/>
          <w:lang w:val="en-US"/>
        </w:rPr>
        <w:t>their</w:t>
      </w:r>
      <w:r w:rsidRPr="003C050C">
        <w:rPr>
          <w:rFonts w:ascii="Calibri" w:hAnsi="Calibri" w:cs="Calibri"/>
          <w:sz w:val="22"/>
          <w:szCs w:val="22"/>
          <w:lang w:val="en-US"/>
        </w:rPr>
        <w:t xml:space="preserve"> line manager.</w:t>
      </w:r>
    </w:p>
    <w:p w14:paraId="516BAFB8" w14:textId="786898A2" w:rsidR="00436F70" w:rsidRPr="00436F70" w:rsidRDefault="007F3874" w:rsidP="00436F70">
      <w:pPr>
        <w:pStyle w:val="ListParagraph"/>
        <w:numPr>
          <w:ilvl w:val="0"/>
          <w:numId w:val="37"/>
        </w:numPr>
        <w:tabs>
          <w:tab w:val="left" w:pos="360"/>
        </w:tabs>
        <w:autoSpaceDE w:val="0"/>
        <w:autoSpaceDN w:val="0"/>
        <w:adjustRightInd w:val="0"/>
        <w:rPr>
          <w:rFonts w:ascii="Calibri" w:hAnsi="Calibri" w:cs="Calibri"/>
          <w:sz w:val="22"/>
          <w:szCs w:val="22"/>
          <w:lang w:val="en-US"/>
        </w:rPr>
      </w:pPr>
      <w:r w:rsidRPr="003C050C">
        <w:rPr>
          <w:rFonts w:ascii="Calibri" w:hAnsi="Calibri" w:cs="Calibri"/>
          <w:sz w:val="22"/>
          <w:szCs w:val="22"/>
          <w:lang w:val="en-US"/>
        </w:rPr>
        <w:t xml:space="preserve">Report any health concerns to line manager or HR Team which may be work related or which may affect </w:t>
      </w:r>
      <w:r w:rsidR="00436F70">
        <w:rPr>
          <w:rFonts w:ascii="Calibri" w:hAnsi="Calibri" w:cs="Calibri"/>
          <w:sz w:val="22"/>
          <w:szCs w:val="22"/>
          <w:lang w:val="en-US"/>
        </w:rPr>
        <w:t>their</w:t>
      </w:r>
      <w:r w:rsidRPr="003C050C">
        <w:rPr>
          <w:rFonts w:ascii="Calibri" w:hAnsi="Calibri" w:cs="Calibri"/>
          <w:sz w:val="22"/>
          <w:szCs w:val="22"/>
          <w:lang w:val="en-US"/>
        </w:rPr>
        <w:t xml:space="preserve"> ability to do their job safely.</w:t>
      </w:r>
    </w:p>
    <w:p w14:paraId="6EEFD168" w14:textId="39A96F84" w:rsidR="007F3874" w:rsidRPr="00436F70" w:rsidRDefault="007F3874" w:rsidP="00436F70">
      <w:pPr>
        <w:pStyle w:val="ListParagraph"/>
        <w:numPr>
          <w:ilvl w:val="0"/>
          <w:numId w:val="37"/>
        </w:numPr>
        <w:tabs>
          <w:tab w:val="left" w:pos="360"/>
        </w:tabs>
        <w:autoSpaceDE w:val="0"/>
        <w:autoSpaceDN w:val="0"/>
        <w:adjustRightInd w:val="0"/>
        <w:rPr>
          <w:rFonts w:ascii="Calibri" w:hAnsi="Calibri" w:cs="Calibri"/>
          <w:sz w:val="22"/>
          <w:szCs w:val="22"/>
        </w:rPr>
      </w:pPr>
      <w:r w:rsidRPr="00436F70">
        <w:rPr>
          <w:rFonts w:ascii="Calibri" w:hAnsi="Calibri" w:cs="Calibri"/>
          <w:sz w:val="22"/>
          <w:szCs w:val="22"/>
        </w:rPr>
        <w:t xml:space="preserve">Attend all statutory and essential H&amp;S training as designated by the line manager. </w:t>
      </w:r>
    </w:p>
    <w:p w14:paraId="07FD1A67" w14:textId="052AD7D7" w:rsidR="007F3874" w:rsidRPr="00436F70" w:rsidRDefault="007F3874" w:rsidP="00436F70">
      <w:pPr>
        <w:pStyle w:val="ListParagraph"/>
        <w:numPr>
          <w:ilvl w:val="0"/>
          <w:numId w:val="37"/>
        </w:numPr>
        <w:tabs>
          <w:tab w:val="left" w:pos="360"/>
        </w:tabs>
        <w:autoSpaceDE w:val="0"/>
        <w:autoSpaceDN w:val="0"/>
        <w:adjustRightInd w:val="0"/>
        <w:rPr>
          <w:rFonts w:ascii="Calibri" w:hAnsi="Calibri" w:cs="Calibri"/>
          <w:sz w:val="22"/>
          <w:szCs w:val="22"/>
        </w:rPr>
      </w:pPr>
      <w:r w:rsidRPr="00436F70">
        <w:rPr>
          <w:rFonts w:ascii="Calibri" w:hAnsi="Calibri" w:cs="Calibri"/>
          <w:sz w:val="22"/>
          <w:szCs w:val="22"/>
          <w:lang w:val="en-US"/>
        </w:rPr>
        <w:t xml:space="preserve">Comply with College and departmental H&amp;S procedures relevant to </w:t>
      </w:r>
      <w:r w:rsidR="00436F70">
        <w:rPr>
          <w:rFonts w:ascii="Calibri" w:hAnsi="Calibri" w:cs="Calibri"/>
          <w:sz w:val="22"/>
          <w:szCs w:val="22"/>
          <w:lang w:val="en-US"/>
        </w:rPr>
        <w:t>their</w:t>
      </w:r>
      <w:r w:rsidRPr="00436F70">
        <w:rPr>
          <w:rFonts w:ascii="Calibri" w:hAnsi="Calibri" w:cs="Calibri"/>
          <w:sz w:val="22"/>
          <w:szCs w:val="22"/>
          <w:lang w:val="en-US"/>
        </w:rPr>
        <w:t xml:space="preserve"> </w:t>
      </w:r>
      <w:proofErr w:type="gramStart"/>
      <w:r w:rsidRPr="00436F70">
        <w:rPr>
          <w:rFonts w:ascii="Calibri" w:hAnsi="Calibri" w:cs="Calibri"/>
          <w:sz w:val="22"/>
          <w:szCs w:val="22"/>
          <w:lang w:val="en-US"/>
        </w:rPr>
        <w:t>particular area</w:t>
      </w:r>
      <w:proofErr w:type="gramEnd"/>
      <w:r w:rsidRPr="00436F70">
        <w:rPr>
          <w:rFonts w:ascii="Calibri" w:hAnsi="Calibri" w:cs="Calibri"/>
          <w:sz w:val="22"/>
          <w:szCs w:val="22"/>
          <w:lang w:val="en-US"/>
        </w:rPr>
        <w:t xml:space="preserve"> and systems of work including emergency procedures.</w:t>
      </w:r>
    </w:p>
    <w:p w14:paraId="4B94D5A5" w14:textId="77777777" w:rsidR="002A33CD" w:rsidRPr="00184E4D" w:rsidRDefault="00932423" w:rsidP="00932423">
      <w:pPr>
        <w:tabs>
          <w:tab w:val="left" w:pos="4260"/>
        </w:tabs>
        <w:spacing w:after="160"/>
        <w:jc w:val="both"/>
        <w:rPr>
          <w:rFonts w:ascii="Calibri" w:hAnsi="Calibri" w:cs="Calibri"/>
          <w:sz w:val="22"/>
          <w:szCs w:val="22"/>
        </w:rPr>
      </w:pPr>
      <w:r>
        <w:rPr>
          <w:rFonts w:ascii="Calibri" w:hAnsi="Calibri" w:cs="Calibri"/>
          <w:sz w:val="22"/>
          <w:szCs w:val="22"/>
        </w:rPr>
        <w:tab/>
      </w:r>
    </w:p>
    <w:p w14:paraId="3DEEC669" w14:textId="77777777" w:rsidR="00AD1812" w:rsidRPr="005B3CE6" w:rsidRDefault="00AD1812" w:rsidP="00B44F9E">
      <w:pPr>
        <w:ind w:hanging="120"/>
        <w:jc w:val="both"/>
        <w:rPr>
          <w:rFonts w:ascii="Calibri" w:hAnsi="Calibri" w:cs="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98713B" w14:paraId="7E9BEEC7" w14:textId="77777777" w:rsidTr="00B7521E">
        <w:trPr>
          <w:trHeight w:hRule="exact" w:val="576"/>
        </w:trPr>
        <w:tc>
          <w:tcPr>
            <w:tcW w:w="3369" w:type="dxa"/>
            <w:shd w:val="clear" w:color="auto" w:fill="E5DFEC"/>
          </w:tcPr>
          <w:p w14:paraId="5D041DB3" w14:textId="77777777" w:rsidR="0098713B" w:rsidRPr="00B7521E" w:rsidRDefault="0098713B" w:rsidP="00B7521E">
            <w:pPr>
              <w:spacing w:after="120" w:line="480" w:lineRule="auto"/>
              <w:rPr>
                <w:rFonts w:ascii="Calibri" w:hAnsi="Calibri" w:cs="Calibri"/>
                <w:b/>
                <w:sz w:val="22"/>
                <w:szCs w:val="22"/>
              </w:rPr>
            </w:pPr>
            <w:r w:rsidRPr="00B7521E">
              <w:rPr>
                <w:rFonts w:ascii="Calibri" w:hAnsi="Calibri" w:cs="Calibri"/>
                <w:b/>
                <w:sz w:val="22"/>
                <w:szCs w:val="22"/>
              </w:rPr>
              <w:t>Signed (postholder)</w:t>
            </w:r>
          </w:p>
        </w:tc>
        <w:tc>
          <w:tcPr>
            <w:tcW w:w="6378" w:type="dxa"/>
          </w:tcPr>
          <w:p w14:paraId="3656B9AB" w14:textId="77777777" w:rsidR="0098713B" w:rsidRPr="00B7521E" w:rsidRDefault="0098713B" w:rsidP="00B7521E">
            <w:pPr>
              <w:spacing w:after="120"/>
              <w:rPr>
                <w:rFonts w:ascii="Calibri" w:hAnsi="Calibri" w:cs="Calibri"/>
                <w:b/>
                <w:sz w:val="22"/>
                <w:szCs w:val="22"/>
              </w:rPr>
            </w:pPr>
          </w:p>
        </w:tc>
      </w:tr>
      <w:tr w:rsidR="0098713B" w14:paraId="491072FA" w14:textId="77777777" w:rsidTr="00B7521E">
        <w:trPr>
          <w:trHeight w:hRule="exact" w:val="576"/>
        </w:trPr>
        <w:tc>
          <w:tcPr>
            <w:tcW w:w="3369" w:type="dxa"/>
            <w:shd w:val="clear" w:color="auto" w:fill="E5DFEC"/>
          </w:tcPr>
          <w:p w14:paraId="5F3F821A" w14:textId="77777777" w:rsidR="0098713B" w:rsidRPr="00B7521E" w:rsidRDefault="0098713B" w:rsidP="00B7521E">
            <w:pPr>
              <w:spacing w:after="120" w:line="480" w:lineRule="auto"/>
              <w:rPr>
                <w:rFonts w:ascii="Calibri" w:hAnsi="Calibri" w:cs="Calibri"/>
                <w:b/>
                <w:sz w:val="22"/>
                <w:szCs w:val="22"/>
              </w:rPr>
            </w:pPr>
            <w:r w:rsidRPr="00B7521E">
              <w:rPr>
                <w:rFonts w:ascii="Calibri" w:hAnsi="Calibri" w:cs="Calibri"/>
                <w:b/>
                <w:sz w:val="22"/>
                <w:szCs w:val="22"/>
              </w:rPr>
              <w:t>Date</w:t>
            </w:r>
          </w:p>
        </w:tc>
        <w:tc>
          <w:tcPr>
            <w:tcW w:w="6378" w:type="dxa"/>
          </w:tcPr>
          <w:p w14:paraId="45FB0818" w14:textId="77777777" w:rsidR="0098713B" w:rsidRPr="00B7521E" w:rsidRDefault="0098713B" w:rsidP="00B7521E">
            <w:pPr>
              <w:spacing w:after="120"/>
              <w:rPr>
                <w:rFonts w:ascii="Calibri" w:hAnsi="Calibri" w:cs="Calibri"/>
                <w:b/>
                <w:sz w:val="22"/>
                <w:szCs w:val="22"/>
              </w:rPr>
            </w:pPr>
          </w:p>
        </w:tc>
      </w:tr>
    </w:tbl>
    <w:p w14:paraId="049F31CB" w14:textId="77777777" w:rsidR="000A5EBA" w:rsidRPr="00184E4D" w:rsidRDefault="000A5EBA" w:rsidP="00B341DA">
      <w:pPr>
        <w:spacing w:after="120"/>
        <w:ind w:left="720" w:hanging="720"/>
        <w:jc w:val="both"/>
        <w:rPr>
          <w:rFonts w:ascii="Calibri" w:hAnsi="Calibri" w:cs="Calibri"/>
          <w:b/>
          <w:sz w:val="22"/>
          <w:szCs w:val="22"/>
        </w:rPr>
      </w:pPr>
    </w:p>
    <w:p w14:paraId="35651073" w14:textId="655906C4" w:rsidR="00C63602" w:rsidRPr="00184E4D" w:rsidRDefault="004D6F46" w:rsidP="00D12B88">
      <w:pPr>
        <w:spacing w:after="120"/>
        <w:jc w:val="both"/>
        <w:rPr>
          <w:rFonts w:ascii="Calibri" w:hAnsi="Calibri" w:cs="Calibri"/>
          <w:b/>
          <w:sz w:val="22"/>
          <w:szCs w:val="22"/>
        </w:rPr>
      </w:pPr>
      <w:r w:rsidRPr="00184E4D">
        <w:rPr>
          <w:rFonts w:ascii="Calibri" w:hAnsi="Calibri" w:cs="Calibri"/>
          <w:b/>
          <w:sz w:val="22"/>
          <w:szCs w:val="22"/>
        </w:rPr>
        <w:br w:type="page"/>
      </w:r>
      <w:r w:rsidR="00FB1120" w:rsidRPr="00184E4D">
        <w:rPr>
          <w:rFonts w:ascii="Calibri" w:hAnsi="Calibri" w:cs="Calibri"/>
          <w:b/>
          <w:sz w:val="22"/>
          <w:szCs w:val="22"/>
        </w:rPr>
        <w:t>PERSON SPECIFICATION:</w:t>
      </w:r>
      <w:r w:rsidR="00B549DA" w:rsidRPr="00184E4D">
        <w:rPr>
          <w:rFonts w:ascii="Calibri" w:hAnsi="Calibri" w:cs="Calibri"/>
          <w:b/>
          <w:sz w:val="22"/>
          <w:szCs w:val="22"/>
        </w:rPr>
        <w:t xml:space="preserve"> </w:t>
      </w:r>
      <w:r w:rsidR="003544AD">
        <w:rPr>
          <w:rFonts w:ascii="Calibri" w:hAnsi="Calibri" w:cs="Calibri"/>
          <w:b/>
          <w:sz w:val="22"/>
          <w:szCs w:val="22"/>
        </w:rPr>
        <w:t xml:space="preserve">Higher Degree Apprentice </w:t>
      </w:r>
      <w:r w:rsidR="00106F5A">
        <w:rPr>
          <w:rFonts w:ascii="Calibri" w:hAnsi="Calibri" w:cs="Calibri"/>
          <w:b/>
          <w:sz w:val="22"/>
          <w:szCs w:val="22"/>
        </w:rPr>
        <w:t>Employer Engagement Coordinator</w:t>
      </w:r>
    </w:p>
    <w:tbl>
      <w:tblPr>
        <w:tblW w:w="11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840"/>
        <w:gridCol w:w="3642"/>
        <w:gridCol w:w="1560"/>
      </w:tblGrid>
      <w:tr w:rsidR="00A94C94" w:rsidRPr="00184E4D" w14:paraId="6FACD3C5" w14:textId="77777777" w:rsidTr="004E355A">
        <w:trPr>
          <w:trHeight w:hRule="exact" w:val="719"/>
          <w:jc w:val="center"/>
        </w:trPr>
        <w:tc>
          <w:tcPr>
            <w:tcW w:w="2280" w:type="dxa"/>
            <w:tcBorders>
              <w:bottom w:val="single" w:sz="4" w:space="0" w:color="auto"/>
            </w:tcBorders>
            <w:shd w:val="clear" w:color="auto" w:fill="E6E6E6"/>
          </w:tcPr>
          <w:p w14:paraId="53128261" w14:textId="77777777" w:rsidR="00DF6213" w:rsidRPr="00184E4D" w:rsidRDefault="00DF6213" w:rsidP="004E355A">
            <w:pPr>
              <w:tabs>
                <w:tab w:val="left" w:pos="1620"/>
              </w:tabs>
              <w:spacing w:line="160" w:lineRule="exact"/>
              <w:jc w:val="both"/>
              <w:rPr>
                <w:rFonts w:ascii="Calibri" w:hAnsi="Calibri" w:cs="Calibri"/>
                <w:b/>
                <w:sz w:val="22"/>
                <w:szCs w:val="22"/>
              </w:rPr>
            </w:pPr>
          </w:p>
          <w:p w14:paraId="22FAD15B" w14:textId="77777777" w:rsidR="00DF6213" w:rsidRPr="00184E4D" w:rsidRDefault="00DF6213" w:rsidP="004E355A">
            <w:pPr>
              <w:spacing w:after="120"/>
              <w:jc w:val="both"/>
              <w:rPr>
                <w:rFonts w:ascii="Calibri" w:hAnsi="Calibri" w:cs="Calibri"/>
                <w:b/>
                <w:sz w:val="22"/>
                <w:szCs w:val="22"/>
              </w:rPr>
            </w:pPr>
            <w:r w:rsidRPr="00184E4D">
              <w:rPr>
                <w:rFonts w:ascii="Calibri" w:hAnsi="Calibri" w:cs="Calibri"/>
                <w:b/>
                <w:sz w:val="22"/>
                <w:szCs w:val="22"/>
              </w:rPr>
              <w:t>CRITE</w:t>
            </w:r>
            <w:r w:rsidR="00B06299" w:rsidRPr="00184E4D">
              <w:rPr>
                <w:rFonts w:ascii="Calibri" w:hAnsi="Calibri" w:cs="Calibri"/>
                <w:b/>
                <w:sz w:val="22"/>
                <w:szCs w:val="22"/>
              </w:rPr>
              <w:t xml:space="preserve">RIA </w:t>
            </w:r>
            <w:r w:rsidR="005A480A" w:rsidRPr="00184E4D">
              <w:rPr>
                <w:rFonts w:ascii="Calibri" w:hAnsi="Calibri" w:cs="Calibri"/>
                <w:b/>
                <w:sz w:val="22"/>
                <w:szCs w:val="22"/>
              </w:rPr>
              <w:t xml:space="preserve">             </w:t>
            </w:r>
            <w:r w:rsidR="00B06299" w:rsidRPr="00184E4D">
              <w:rPr>
                <w:rFonts w:ascii="Calibri" w:hAnsi="Calibri" w:cs="Calibri"/>
                <w:b/>
                <w:sz w:val="22"/>
                <w:szCs w:val="22"/>
              </w:rPr>
              <w:t xml:space="preserve">                              </w:t>
            </w:r>
            <w:r w:rsidRPr="00184E4D">
              <w:rPr>
                <w:rFonts w:ascii="Calibri" w:hAnsi="Calibri" w:cs="Calibri"/>
                <w:b/>
                <w:sz w:val="22"/>
                <w:szCs w:val="22"/>
              </w:rPr>
              <w:tab/>
            </w:r>
          </w:p>
          <w:p w14:paraId="62486C05" w14:textId="77777777" w:rsidR="00DF6213" w:rsidRPr="00184E4D" w:rsidRDefault="00DF6213" w:rsidP="004E355A">
            <w:pPr>
              <w:tabs>
                <w:tab w:val="left" w:pos="1620"/>
              </w:tabs>
              <w:jc w:val="both"/>
              <w:rPr>
                <w:rFonts w:ascii="Calibri" w:hAnsi="Calibri" w:cs="Calibri"/>
                <w:b/>
                <w:sz w:val="22"/>
                <w:szCs w:val="22"/>
              </w:rPr>
            </w:pPr>
          </w:p>
        </w:tc>
        <w:tc>
          <w:tcPr>
            <w:tcW w:w="3840" w:type="dxa"/>
            <w:shd w:val="clear" w:color="auto" w:fill="E6E6E6"/>
          </w:tcPr>
          <w:p w14:paraId="4101652C" w14:textId="77777777" w:rsidR="00DF6213" w:rsidRPr="00184E4D" w:rsidRDefault="00DF6213" w:rsidP="004E355A">
            <w:pPr>
              <w:spacing w:line="160" w:lineRule="exact"/>
              <w:jc w:val="both"/>
              <w:rPr>
                <w:rFonts w:ascii="Calibri" w:hAnsi="Calibri" w:cs="Calibri"/>
                <w:b/>
                <w:sz w:val="22"/>
                <w:szCs w:val="22"/>
              </w:rPr>
            </w:pPr>
          </w:p>
          <w:p w14:paraId="73CBB9F7" w14:textId="77777777" w:rsidR="00DF6213" w:rsidRPr="00184E4D" w:rsidRDefault="00DF6213" w:rsidP="004E355A">
            <w:pPr>
              <w:jc w:val="both"/>
              <w:rPr>
                <w:rFonts w:ascii="Calibri" w:hAnsi="Calibri" w:cs="Calibri"/>
                <w:b/>
                <w:sz w:val="22"/>
                <w:szCs w:val="22"/>
              </w:rPr>
            </w:pPr>
            <w:r w:rsidRPr="00184E4D">
              <w:rPr>
                <w:rFonts w:ascii="Calibri" w:hAnsi="Calibri" w:cs="Calibri"/>
                <w:b/>
                <w:sz w:val="22"/>
                <w:szCs w:val="22"/>
              </w:rPr>
              <w:t>ESSENTIAL</w:t>
            </w:r>
          </w:p>
        </w:tc>
        <w:tc>
          <w:tcPr>
            <w:tcW w:w="3642" w:type="dxa"/>
            <w:shd w:val="clear" w:color="auto" w:fill="E6E6E6"/>
          </w:tcPr>
          <w:p w14:paraId="4B99056E" w14:textId="77777777" w:rsidR="00DF6213" w:rsidRPr="00184E4D" w:rsidRDefault="00DF6213" w:rsidP="004E355A">
            <w:pPr>
              <w:spacing w:line="160" w:lineRule="exact"/>
              <w:jc w:val="both"/>
              <w:rPr>
                <w:rFonts w:ascii="Calibri" w:hAnsi="Calibri" w:cs="Calibri"/>
                <w:b/>
                <w:sz w:val="22"/>
                <w:szCs w:val="22"/>
              </w:rPr>
            </w:pPr>
          </w:p>
          <w:p w14:paraId="2598CC1B" w14:textId="77777777" w:rsidR="00DF6213" w:rsidRPr="00184E4D" w:rsidRDefault="00DF6213" w:rsidP="004E355A">
            <w:pPr>
              <w:jc w:val="both"/>
              <w:rPr>
                <w:rFonts w:ascii="Calibri" w:hAnsi="Calibri" w:cs="Calibri"/>
                <w:b/>
                <w:sz w:val="22"/>
                <w:szCs w:val="22"/>
              </w:rPr>
            </w:pPr>
            <w:r w:rsidRPr="00184E4D">
              <w:rPr>
                <w:rFonts w:ascii="Calibri" w:hAnsi="Calibri" w:cs="Calibri"/>
                <w:b/>
                <w:sz w:val="22"/>
                <w:szCs w:val="22"/>
              </w:rPr>
              <w:t>DESIRABLE</w:t>
            </w:r>
          </w:p>
        </w:tc>
        <w:tc>
          <w:tcPr>
            <w:tcW w:w="1560" w:type="dxa"/>
            <w:shd w:val="clear" w:color="auto" w:fill="E6E6E6"/>
          </w:tcPr>
          <w:p w14:paraId="1F229855" w14:textId="77777777" w:rsidR="00DF6213" w:rsidRPr="00184E4D" w:rsidRDefault="00DF6213" w:rsidP="004E355A">
            <w:pPr>
              <w:spacing w:before="60" w:line="240" w:lineRule="exact"/>
              <w:jc w:val="both"/>
              <w:rPr>
                <w:rFonts w:ascii="Calibri" w:hAnsi="Calibri" w:cs="Calibri"/>
                <w:b/>
                <w:sz w:val="22"/>
                <w:szCs w:val="22"/>
              </w:rPr>
            </w:pPr>
            <w:r w:rsidRPr="00184E4D">
              <w:rPr>
                <w:rFonts w:ascii="Calibri" w:hAnsi="Calibri" w:cs="Calibri"/>
                <w:b/>
                <w:sz w:val="22"/>
                <w:szCs w:val="22"/>
              </w:rPr>
              <w:t>Assessed</w:t>
            </w:r>
          </w:p>
          <w:p w14:paraId="16ADBF6A" w14:textId="77777777" w:rsidR="00DF6213" w:rsidRPr="00184E4D" w:rsidRDefault="00DF6213" w:rsidP="004E355A">
            <w:pPr>
              <w:spacing w:line="240" w:lineRule="exact"/>
              <w:jc w:val="both"/>
              <w:rPr>
                <w:rFonts w:ascii="Calibri" w:hAnsi="Calibri" w:cs="Calibri"/>
                <w:b/>
                <w:sz w:val="22"/>
                <w:szCs w:val="22"/>
              </w:rPr>
            </w:pPr>
            <w:r w:rsidRPr="00184E4D">
              <w:rPr>
                <w:rFonts w:ascii="Calibri" w:hAnsi="Calibri" w:cs="Calibri"/>
                <w:b/>
                <w:sz w:val="22"/>
                <w:szCs w:val="22"/>
              </w:rPr>
              <w:t xml:space="preserve"> From:</w:t>
            </w:r>
          </w:p>
        </w:tc>
      </w:tr>
      <w:tr w:rsidR="00B67A4E" w:rsidRPr="00184E4D" w14:paraId="3D3DF43D" w14:textId="77777777" w:rsidTr="004E355A">
        <w:trPr>
          <w:jc w:val="center"/>
        </w:trPr>
        <w:tc>
          <w:tcPr>
            <w:tcW w:w="2280" w:type="dxa"/>
            <w:shd w:val="clear" w:color="auto" w:fill="E6E6E6"/>
          </w:tcPr>
          <w:p w14:paraId="1299C43A" w14:textId="77777777" w:rsidR="00B67A4E" w:rsidRPr="00184E4D" w:rsidRDefault="00B67A4E" w:rsidP="004E355A">
            <w:pPr>
              <w:jc w:val="both"/>
              <w:rPr>
                <w:rFonts w:ascii="Calibri" w:hAnsi="Calibri" w:cs="Calibri"/>
                <w:b/>
                <w:sz w:val="22"/>
                <w:szCs w:val="22"/>
              </w:rPr>
            </w:pPr>
          </w:p>
          <w:p w14:paraId="2716B4C4"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QUALIFICATIONS</w:t>
            </w:r>
          </w:p>
        </w:tc>
        <w:tc>
          <w:tcPr>
            <w:tcW w:w="3840" w:type="dxa"/>
          </w:tcPr>
          <w:p w14:paraId="2F032C60" w14:textId="4E3C04F3" w:rsidR="00EB538B" w:rsidRDefault="00820ED6" w:rsidP="00DC2E4C">
            <w:pPr>
              <w:rPr>
                <w:rFonts w:ascii="Calibri" w:hAnsi="Calibri" w:cs="Calibri"/>
                <w:sz w:val="22"/>
                <w:szCs w:val="22"/>
              </w:rPr>
            </w:pPr>
            <w:r w:rsidRPr="005C58A4">
              <w:rPr>
                <w:rFonts w:ascii="Calibri" w:hAnsi="Calibri" w:cs="Calibri"/>
                <w:sz w:val="22"/>
                <w:szCs w:val="22"/>
              </w:rPr>
              <w:t>96 UCAS Tariff points</w:t>
            </w:r>
            <w:r w:rsidR="005C737C">
              <w:rPr>
                <w:rFonts w:ascii="Calibri" w:hAnsi="Calibri" w:cs="Calibri"/>
                <w:sz w:val="22"/>
                <w:szCs w:val="22"/>
              </w:rPr>
              <w:t xml:space="preserve"> </w:t>
            </w:r>
            <w:r w:rsidR="006626A0">
              <w:rPr>
                <w:rFonts w:ascii="Calibri" w:hAnsi="Calibri" w:cs="Calibri"/>
                <w:sz w:val="22"/>
                <w:szCs w:val="22"/>
              </w:rPr>
              <w:t xml:space="preserve">equivalent to 3 A levels at grades C or above. Equivalent </w:t>
            </w:r>
            <w:r w:rsidR="005C737C">
              <w:rPr>
                <w:rFonts w:ascii="Calibri" w:hAnsi="Calibri" w:cs="Calibri"/>
                <w:sz w:val="22"/>
                <w:szCs w:val="22"/>
              </w:rPr>
              <w:t>UCAS Tariff points also accepted from BTEC Level 3 Diplomas and Access to HE Diplomas</w:t>
            </w:r>
            <w:r w:rsidR="006626A0">
              <w:rPr>
                <w:rFonts w:ascii="Calibri" w:hAnsi="Calibri" w:cs="Calibri"/>
                <w:sz w:val="22"/>
                <w:szCs w:val="22"/>
              </w:rPr>
              <w:t>.</w:t>
            </w:r>
          </w:p>
          <w:p w14:paraId="4DDBEF00" w14:textId="77777777" w:rsidR="001573B3" w:rsidRPr="00DA5C4F" w:rsidRDefault="001573B3" w:rsidP="00DC2E4C">
            <w:pPr>
              <w:rPr>
                <w:rFonts w:ascii="Calibri" w:hAnsi="Calibri" w:cs="Calibri"/>
                <w:sz w:val="22"/>
                <w:szCs w:val="22"/>
              </w:rPr>
            </w:pPr>
          </w:p>
          <w:p w14:paraId="1D5DC813" w14:textId="4614ADE5" w:rsidR="00B06299" w:rsidRDefault="00820ED6" w:rsidP="006626A0">
            <w:pPr>
              <w:rPr>
                <w:rFonts w:ascii="Calibri" w:hAnsi="Calibri" w:cs="Calibri"/>
                <w:sz w:val="22"/>
                <w:szCs w:val="22"/>
              </w:rPr>
            </w:pPr>
            <w:r>
              <w:rPr>
                <w:rFonts w:ascii="Calibri" w:hAnsi="Calibri" w:cs="Calibri"/>
                <w:sz w:val="22"/>
                <w:szCs w:val="22"/>
              </w:rPr>
              <w:t xml:space="preserve">Minimum of </w:t>
            </w:r>
            <w:r w:rsidR="006626A0">
              <w:rPr>
                <w:rFonts w:ascii="Calibri" w:hAnsi="Calibri" w:cs="Calibri"/>
                <w:sz w:val="22"/>
                <w:szCs w:val="22"/>
              </w:rPr>
              <w:t>5</w:t>
            </w:r>
            <w:r>
              <w:rPr>
                <w:rFonts w:ascii="Calibri" w:hAnsi="Calibri" w:cs="Calibri"/>
                <w:sz w:val="22"/>
                <w:szCs w:val="22"/>
              </w:rPr>
              <w:t xml:space="preserve"> GCSEs </w:t>
            </w:r>
            <w:r w:rsidR="005C737C">
              <w:rPr>
                <w:rFonts w:ascii="Calibri" w:hAnsi="Calibri" w:cs="Calibri"/>
                <w:sz w:val="22"/>
                <w:szCs w:val="22"/>
              </w:rPr>
              <w:t>including</w:t>
            </w:r>
            <w:r w:rsidR="001573B3" w:rsidRPr="00DA5C4F">
              <w:rPr>
                <w:rFonts w:ascii="Calibri" w:hAnsi="Calibri" w:cs="Calibri"/>
                <w:sz w:val="22"/>
                <w:szCs w:val="22"/>
              </w:rPr>
              <w:t xml:space="preserve"> Maths and English at </w:t>
            </w:r>
            <w:r w:rsidR="006626A0">
              <w:rPr>
                <w:rFonts w:ascii="Calibri" w:hAnsi="Calibri" w:cs="Calibri"/>
                <w:sz w:val="22"/>
                <w:szCs w:val="22"/>
              </w:rPr>
              <w:t xml:space="preserve">grade </w:t>
            </w:r>
            <w:r w:rsidR="001573B3" w:rsidRPr="00DA5C4F">
              <w:rPr>
                <w:rFonts w:ascii="Calibri" w:hAnsi="Calibri" w:cs="Calibri"/>
                <w:sz w:val="22"/>
                <w:szCs w:val="22"/>
              </w:rPr>
              <w:t xml:space="preserve">C </w:t>
            </w:r>
            <w:r w:rsidR="006626A0">
              <w:rPr>
                <w:rFonts w:ascii="Calibri" w:hAnsi="Calibri" w:cs="Calibri"/>
                <w:sz w:val="22"/>
                <w:szCs w:val="22"/>
              </w:rPr>
              <w:t>/</w:t>
            </w:r>
            <w:r w:rsidR="001573B3" w:rsidRPr="00DA5C4F">
              <w:rPr>
                <w:rFonts w:ascii="Calibri" w:hAnsi="Calibri" w:cs="Calibri"/>
                <w:sz w:val="22"/>
                <w:szCs w:val="22"/>
              </w:rPr>
              <w:t xml:space="preserve"> 4 </w:t>
            </w:r>
            <w:r w:rsidR="006626A0">
              <w:rPr>
                <w:rFonts w:ascii="Calibri" w:hAnsi="Calibri" w:cs="Calibri"/>
                <w:sz w:val="22"/>
                <w:szCs w:val="22"/>
              </w:rPr>
              <w:t>or above.</w:t>
            </w:r>
          </w:p>
          <w:p w14:paraId="3461D779" w14:textId="1FEB3505" w:rsidR="006626A0" w:rsidRPr="00DA5C4F" w:rsidRDefault="006626A0" w:rsidP="006626A0">
            <w:pPr>
              <w:rPr>
                <w:rFonts w:ascii="Calibri" w:hAnsi="Calibri" w:cs="Calibri"/>
                <w:sz w:val="22"/>
                <w:szCs w:val="22"/>
              </w:rPr>
            </w:pPr>
          </w:p>
        </w:tc>
        <w:tc>
          <w:tcPr>
            <w:tcW w:w="3642" w:type="dxa"/>
          </w:tcPr>
          <w:p w14:paraId="3CF2D8B6" w14:textId="77777777" w:rsidR="00853A6E" w:rsidRPr="00DA5C4F" w:rsidRDefault="00853A6E" w:rsidP="001573B3">
            <w:pPr>
              <w:spacing w:after="60"/>
              <w:rPr>
                <w:rFonts w:ascii="Calibri" w:hAnsi="Calibri" w:cs="Calibri"/>
                <w:sz w:val="22"/>
                <w:szCs w:val="22"/>
              </w:rPr>
            </w:pPr>
          </w:p>
        </w:tc>
        <w:tc>
          <w:tcPr>
            <w:tcW w:w="1560" w:type="dxa"/>
          </w:tcPr>
          <w:p w14:paraId="2BCC458A"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Application</w:t>
            </w:r>
          </w:p>
          <w:p w14:paraId="3AC81383"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Certificates</w:t>
            </w:r>
          </w:p>
        </w:tc>
      </w:tr>
      <w:tr w:rsidR="00B67A4E" w:rsidRPr="00184E4D" w14:paraId="160131E9" w14:textId="77777777" w:rsidTr="004E355A">
        <w:trPr>
          <w:trHeight w:val="1320"/>
          <w:jc w:val="center"/>
        </w:trPr>
        <w:tc>
          <w:tcPr>
            <w:tcW w:w="2280" w:type="dxa"/>
            <w:shd w:val="clear" w:color="auto" w:fill="E6E6E6"/>
          </w:tcPr>
          <w:p w14:paraId="560A3120"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KNOWLEDGE/</w:t>
            </w:r>
          </w:p>
          <w:p w14:paraId="62FA13A4"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UNDERSTANDING</w:t>
            </w:r>
          </w:p>
        </w:tc>
        <w:tc>
          <w:tcPr>
            <w:tcW w:w="3840" w:type="dxa"/>
          </w:tcPr>
          <w:p w14:paraId="486E6DF5" w14:textId="77777777" w:rsidR="001573B3" w:rsidRPr="00DA5C4F" w:rsidRDefault="001573B3" w:rsidP="001573B3">
            <w:pPr>
              <w:pStyle w:val="NormalWeb"/>
              <w:rPr>
                <w:rFonts w:ascii="Calibri" w:hAnsi="Calibri" w:cs="Calibri"/>
                <w:sz w:val="22"/>
                <w:szCs w:val="22"/>
              </w:rPr>
            </w:pPr>
            <w:r w:rsidRPr="00DA5C4F">
              <w:rPr>
                <w:rFonts w:ascii="Calibri" w:hAnsi="Calibri" w:cs="Calibri"/>
                <w:sz w:val="22"/>
                <w:szCs w:val="22"/>
              </w:rPr>
              <w:t xml:space="preserve">Understanding of Inclusion and Safeguarding  </w:t>
            </w:r>
          </w:p>
          <w:p w14:paraId="3398B3D7" w14:textId="4D6596E0" w:rsidR="001573B3" w:rsidRPr="00DA5C4F" w:rsidRDefault="001573B3" w:rsidP="001573B3">
            <w:pPr>
              <w:pStyle w:val="NormalWeb"/>
              <w:rPr>
                <w:rFonts w:ascii="Calibri" w:hAnsi="Calibri" w:cs="Calibri"/>
                <w:sz w:val="22"/>
                <w:szCs w:val="22"/>
              </w:rPr>
            </w:pPr>
            <w:r w:rsidRPr="00DA5C4F">
              <w:rPr>
                <w:rFonts w:ascii="Calibri" w:hAnsi="Calibri" w:cs="Calibri"/>
                <w:sz w:val="22"/>
                <w:szCs w:val="22"/>
              </w:rPr>
              <w:t>Understanding of professional boundaries </w:t>
            </w:r>
            <w:r w:rsidR="006C687F">
              <w:rPr>
                <w:rFonts w:ascii="Calibri" w:hAnsi="Calibri" w:cs="Calibri"/>
                <w:sz w:val="22"/>
                <w:szCs w:val="22"/>
              </w:rPr>
              <w:t>including the importance of working with sensitive and highly confidential information</w:t>
            </w:r>
          </w:p>
          <w:p w14:paraId="1FC39945" w14:textId="77777777" w:rsidR="00471AFB" w:rsidRPr="00DA5C4F" w:rsidRDefault="00471AFB" w:rsidP="004E355A">
            <w:pPr>
              <w:spacing w:after="120"/>
              <w:rPr>
                <w:rFonts w:ascii="Calibri" w:hAnsi="Calibri" w:cs="Calibri"/>
                <w:sz w:val="22"/>
                <w:szCs w:val="22"/>
              </w:rPr>
            </w:pPr>
          </w:p>
        </w:tc>
        <w:tc>
          <w:tcPr>
            <w:tcW w:w="3642" w:type="dxa"/>
          </w:tcPr>
          <w:p w14:paraId="258B48B6" w14:textId="77777777" w:rsidR="001573B3" w:rsidRPr="00DA5C4F" w:rsidRDefault="00820ED6" w:rsidP="001573B3">
            <w:pPr>
              <w:pStyle w:val="NormalWeb"/>
              <w:rPr>
                <w:rFonts w:ascii="Calibri" w:hAnsi="Calibri" w:cs="Calibri"/>
                <w:sz w:val="22"/>
                <w:szCs w:val="22"/>
              </w:rPr>
            </w:pPr>
            <w:r>
              <w:rPr>
                <w:rFonts w:ascii="Calibri" w:hAnsi="Calibri" w:cs="Calibri"/>
                <w:sz w:val="22"/>
                <w:szCs w:val="22"/>
              </w:rPr>
              <w:t>Knowledge or understanding of business studies or marketing</w:t>
            </w:r>
          </w:p>
          <w:p w14:paraId="12CAEDDB" w14:textId="5CC27A3D" w:rsidR="001573B3" w:rsidRDefault="001573B3" w:rsidP="001573B3">
            <w:pPr>
              <w:pStyle w:val="NormalWeb"/>
              <w:rPr>
                <w:rFonts w:ascii="Calibri" w:hAnsi="Calibri" w:cs="Calibri"/>
                <w:sz w:val="22"/>
                <w:szCs w:val="22"/>
              </w:rPr>
            </w:pPr>
            <w:r w:rsidRPr="00DA5C4F">
              <w:rPr>
                <w:rFonts w:ascii="Calibri" w:hAnsi="Calibri" w:cs="Calibri"/>
                <w:sz w:val="22"/>
                <w:szCs w:val="22"/>
              </w:rPr>
              <w:t xml:space="preserve">Knowledge or understanding of working or volunteering in an educational environment. </w:t>
            </w:r>
          </w:p>
          <w:p w14:paraId="0562CB0E" w14:textId="77777777" w:rsidR="00D12B88" w:rsidRPr="00DA5C4F" w:rsidRDefault="00D12B88" w:rsidP="006C687F">
            <w:pPr>
              <w:pStyle w:val="NormalWeb"/>
              <w:rPr>
                <w:rFonts w:ascii="Calibri" w:hAnsi="Calibri" w:cs="Calibri"/>
                <w:color w:val="FF0000"/>
                <w:sz w:val="22"/>
                <w:szCs w:val="22"/>
              </w:rPr>
            </w:pPr>
          </w:p>
        </w:tc>
        <w:tc>
          <w:tcPr>
            <w:tcW w:w="1560" w:type="dxa"/>
          </w:tcPr>
          <w:p w14:paraId="16E81595"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 xml:space="preserve">Application </w:t>
            </w:r>
            <w:r w:rsidR="00B44F9E" w:rsidRPr="00184E4D">
              <w:rPr>
                <w:rFonts w:ascii="Calibri" w:hAnsi="Calibri" w:cs="Calibri"/>
                <w:sz w:val="22"/>
                <w:szCs w:val="22"/>
              </w:rPr>
              <w:t>I</w:t>
            </w:r>
            <w:r w:rsidRPr="00184E4D">
              <w:rPr>
                <w:rFonts w:ascii="Calibri" w:hAnsi="Calibri" w:cs="Calibri"/>
                <w:sz w:val="22"/>
                <w:szCs w:val="22"/>
              </w:rPr>
              <w:t>nterview</w:t>
            </w:r>
          </w:p>
          <w:p w14:paraId="071E4E01"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References</w:t>
            </w:r>
          </w:p>
        </w:tc>
      </w:tr>
      <w:tr w:rsidR="00B67A4E" w:rsidRPr="00184E4D" w14:paraId="28A1EB58" w14:textId="77777777" w:rsidTr="004E355A">
        <w:trPr>
          <w:jc w:val="center"/>
        </w:trPr>
        <w:tc>
          <w:tcPr>
            <w:tcW w:w="2280" w:type="dxa"/>
            <w:shd w:val="clear" w:color="auto" w:fill="E6E6E6"/>
          </w:tcPr>
          <w:p w14:paraId="7C880F77"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EXPERIENCE</w:t>
            </w:r>
          </w:p>
        </w:tc>
        <w:tc>
          <w:tcPr>
            <w:tcW w:w="3840" w:type="dxa"/>
          </w:tcPr>
          <w:p w14:paraId="34CE0A41" w14:textId="77777777" w:rsidR="002C3EB6" w:rsidRPr="00DA5C4F" w:rsidRDefault="002C3EB6" w:rsidP="001573B3">
            <w:pPr>
              <w:spacing w:after="60"/>
              <w:rPr>
                <w:rFonts w:ascii="Calibri" w:hAnsi="Calibri" w:cs="Calibri"/>
                <w:sz w:val="22"/>
                <w:szCs w:val="22"/>
              </w:rPr>
            </w:pPr>
          </w:p>
        </w:tc>
        <w:tc>
          <w:tcPr>
            <w:tcW w:w="3642" w:type="dxa"/>
          </w:tcPr>
          <w:p w14:paraId="4C186E1D" w14:textId="77777777" w:rsidR="001573B3" w:rsidRPr="00DA5C4F" w:rsidRDefault="001573B3" w:rsidP="001573B3">
            <w:pPr>
              <w:pStyle w:val="NormalWeb"/>
              <w:rPr>
                <w:rFonts w:ascii="Calibri" w:hAnsi="Calibri" w:cs="Calibri"/>
                <w:sz w:val="22"/>
                <w:szCs w:val="22"/>
              </w:rPr>
            </w:pPr>
            <w:r w:rsidRPr="00DA5C4F">
              <w:rPr>
                <w:rFonts w:ascii="Calibri" w:hAnsi="Calibri" w:cs="Calibri"/>
                <w:sz w:val="22"/>
                <w:szCs w:val="22"/>
              </w:rPr>
              <w:t xml:space="preserve">Experience of working or volunteering in educational environments </w:t>
            </w:r>
          </w:p>
          <w:p w14:paraId="62EBF3C5" w14:textId="77777777" w:rsidR="00D12B88" w:rsidRPr="00184E4D" w:rsidRDefault="00D12B88" w:rsidP="001573B3">
            <w:pPr>
              <w:spacing w:after="240"/>
              <w:rPr>
                <w:rFonts w:ascii="Calibri" w:hAnsi="Calibri" w:cs="Calibri"/>
                <w:sz w:val="22"/>
                <w:szCs w:val="22"/>
              </w:rPr>
            </w:pPr>
          </w:p>
        </w:tc>
        <w:tc>
          <w:tcPr>
            <w:tcW w:w="1560" w:type="dxa"/>
          </w:tcPr>
          <w:p w14:paraId="1F8A0823"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Application</w:t>
            </w:r>
          </w:p>
          <w:p w14:paraId="2E76DED2"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Interview</w:t>
            </w:r>
          </w:p>
          <w:p w14:paraId="476E51CF"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References</w:t>
            </w:r>
          </w:p>
        </w:tc>
      </w:tr>
      <w:tr w:rsidR="00B67A4E" w:rsidRPr="00184E4D" w14:paraId="4A160D69" w14:textId="77777777" w:rsidTr="004E355A">
        <w:trPr>
          <w:jc w:val="center"/>
        </w:trPr>
        <w:tc>
          <w:tcPr>
            <w:tcW w:w="2280" w:type="dxa"/>
            <w:shd w:val="clear" w:color="auto" w:fill="E6E6E6"/>
          </w:tcPr>
          <w:p w14:paraId="78B79CA1"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SKILLS/ABILITIES</w:t>
            </w:r>
          </w:p>
        </w:tc>
        <w:tc>
          <w:tcPr>
            <w:tcW w:w="3840" w:type="dxa"/>
          </w:tcPr>
          <w:p w14:paraId="488D173C" w14:textId="0C7165D8" w:rsidR="00C71327" w:rsidRDefault="00C71327" w:rsidP="001573B3">
            <w:pPr>
              <w:pStyle w:val="NormalWeb"/>
              <w:rPr>
                <w:rFonts w:ascii="Calibri" w:hAnsi="Calibri" w:cs="Calibri"/>
                <w:sz w:val="22"/>
                <w:szCs w:val="22"/>
              </w:rPr>
            </w:pPr>
            <w:r>
              <w:rPr>
                <w:rFonts w:ascii="Calibri" w:hAnsi="Calibri" w:cs="Calibri"/>
                <w:sz w:val="22"/>
                <w:szCs w:val="22"/>
              </w:rPr>
              <w:t>Excellent telephone manner with the ability to work with employers and other stakeholders regularly and in a professional way.</w:t>
            </w:r>
          </w:p>
          <w:p w14:paraId="1C815145" w14:textId="17850FA1" w:rsidR="001573B3" w:rsidRPr="00DA5C4F" w:rsidRDefault="001573B3" w:rsidP="001573B3">
            <w:pPr>
              <w:pStyle w:val="NormalWeb"/>
              <w:rPr>
                <w:rFonts w:ascii="Calibri" w:hAnsi="Calibri" w:cs="Calibri"/>
                <w:sz w:val="22"/>
                <w:szCs w:val="22"/>
              </w:rPr>
            </w:pPr>
            <w:r w:rsidRPr="00DA5C4F">
              <w:rPr>
                <w:rFonts w:ascii="Calibri" w:hAnsi="Calibri" w:cs="Calibri"/>
                <w:sz w:val="22"/>
                <w:szCs w:val="22"/>
              </w:rPr>
              <w:t>Effective communication skills, both verbal and</w:t>
            </w:r>
            <w:r w:rsidR="00ED6724">
              <w:rPr>
                <w:rFonts w:ascii="Calibri" w:hAnsi="Calibri" w:cs="Calibri"/>
                <w:sz w:val="22"/>
                <w:szCs w:val="22"/>
              </w:rPr>
              <w:t xml:space="preserve"> written</w:t>
            </w:r>
            <w:r w:rsidR="00C71327">
              <w:rPr>
                <w:rFonts w:ascii="Calibri" w:hAnsi="Calibri" w:cs="Calibri"/>
                <w:sz w:val="22"/>
                <w:szCs w:val="22"/>
              </w:rPr>
              <w:t xml:space="preserve"> including by email and by letter.</w:t>
            </w:r>
          </w:p>
          <w:p w14:paraId="3B34347B" w14:textId="77777777" w:rsidR="00B67A4E" w:rsidRDefault="001573B3" w:rsidP="00820ED6">
            <w:pPr>
              <w:pStyle w:val="NormalWeb"/>
              <w:rPr>
                <w:rFonts w:ascii="Calibri" w:hAnsi="Calibri" w:cs="Calibri"/>
                <w:sz w:val="22"/>
                <w:szCs w:val="22"/>
              </w:rPr>
            </w:pPr>
            <w:r w:rsidRPr="00DA5C4F">
              <w:rPr>
                <w:rFonts w:ascii="Calibri" w:hAnsi="Calibri" w:cs="Calibri"/>
                <w:sz w:val="22"/>
                <w:szCs w:val="22"/>
              </w:rPr>
              <w:t xml:space="preserve">Ability to work effectively as part of a team and on own initiative </w:t>
            </w:r>
          </w:p>
          <w:p w14:paraId="3F98ABC3" w14:textId="77777777" w:rsidR="00820ED6" w:rsidRDefault="00820ED6" w:rsidP="00820ED6">
            <w:pPr>
              <w:pStyle w:val="NormalWeb"/>
              <w:rPr>
                <w:rFonts w:ascii="Calibri" w:hAnsi="Calibri" w:cs="Calibri"/>
                <w:sz w:val="22"/>
                <w:szCs w:val="22"/>
              </w:rPr>
            </w:pPr>
            <w:r>
              <w:rPr>
                <w:rFonts w:ascii="Calibri" w:hAnsi="Calibri" w:cs="Calibri"/>
                <w:sz w:val="22"/>
                <w:szCs w:val="22"/>
              </w:rPr>
              <w:t>Good IT and creative skills</w:t>
            </w:r>
          </w:p>
          <w:p w14:paraId="6D98A12B" w14:textId="77777777" w:rsidR="00820ED6" w:rsidRPr="00DA5C4F" w:rsidRDefault="00820ED6" w:rsidP="00C71327">
            <w:pPr>
              <w:pStyle w:val="NormalWeb"/>
              <w:rPr>
                <w:rFonts w:ascii="Calibri" w:hAnsi="Calibri" w:cs="Calibri"/>
                <w:sz w:val="22"/>
                <w:szCs w:val="22"/>
              </w:rPr>
            </w:pPr>
          </w:p>
        </w:tc>
        <w:tc>
          <w:tcPr>
            <w:tcW w:w="3642" w:type="dxa"/>
          </w:tcPr>
          <w:p w14:paraId="2946DB82" w14:textId="77777777" w:rsidR="00B67A4E" w:rsidRPr="00184E4D" w:rsidRDefault="00B67A4E" w:rsidP="00E90470">
            <w:pPr>
              <w:spacing w:after="240"/>
              <w:rPr>
                <w:rFonts w:ascii="Calibri" w:hAnsi="Calibri" w:cs="Calibri"/>
                <w:sz w:val="22"/>
                <w:szCs w:val="22"/>
              </w:rPr>
            </w:pPr>
          </w:p>
        </w:tc>
        <w:tc>
          <w:tcPr>
            <w:tcW w:w="1560" w:type="dxa"/>
          </w:tcPr>
          <w:p w14:paraId="6A7B0544" w14:textId="77777777" w:rsidR="00B67A4E" w:rsidRPr="00184E4D" w:rsidRDefault="00DA5BCE" w:rsidP="004E355A">
            <w:pPr>
              <w:jc w:val="both"/>
              <w:rPr>
                <w:rFonts w:ascii="Calibri" w:hAnsi="Calibri" w:cs="Calibri"/>
                <w:sz w:val="22"/>
                <w:szCs w:val="22"/>
              </w:rPr>
            </w:pPr>
            <w:r w:rsidRPr="00184E4D">
              <w:rPr>
                <w:rFonts w:ascii="Calibri" w:hAnsi="Calibri" w:cs="Calibri"/>
                <w:sz w:val="22"/>
                <w:szCs w:val="22"/>
              </w:rPr>
              <w:t>Application</w:t>
            </w:r>
          </w:p>
          <w:p w14:paraId="76DCAC3A"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Interview</w:t>
            </w:r>
          </w:p>
          <w:p w14:paraId="030128C4"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References</w:t>
            </w:r>
          </w:p>
        </w:tc>
      </w:tr>
      <w:tr w:rsidR="00B67A4E" w:rsidRPr="00184E4D" w14:paraId="24CD8A2F" w14:textId="77777777" w:rsidTr="004E355A">
        <w:trPr>
          <w:jc w:val="center"/>
        </w:trPr>
        <w:tc>
          <w:tcPr>
            <w:tcW w:w="2280" w:type="dxa"/>
            <w:shd w:val="clear" w:color="auto" w:fill="E6E6E6"/>
          </w:tcPr>
          <w:p w14:paraId="77C7534E"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ATTRIBUTES</w:t>
            </w:r>
          </w:p>
        </w:tc>
        <w:tc>
          <w:tcPr>
            <w:tcW w:w="3840" w:type="dxa"/>
          </w:tcPr>
          <w:p w14:paraId="01CF81A2" w14:textId="77777777" w:rsidR="001573B3" w:rsidRPr="00DA5C4F" w:rsidRDefault="001573B3" w:rsidP="001573B3">
            <w:pPr>
              <w:pStyle w:val="NormalWeb"/>
              <w:rPr>
                <w:rFonts w:ascii="Calibri" w:hAnsi="Calibri" w:cs="Calibri"/>
              </w:rPr>
            </w:pPr>
            <w:r w:rsidRPr="00DA5C4F">
              <w:rPr>
                <w:rFonts w:ascii="Calibri" w:hAnsi="Calibri" w:cs="Calibri"/>
              </w:rPr>
              <w:t xml:space="preserve">Flexible and adaptable </w:t>
            </w:r>
          </w:p>
          <w:p w14:paraId="74587E18" w14:textId="77777777" w:rsidR="00AA54FE" w:rsidRPr="00DA5C4F" w:rsidRDefault="00820ED6" w:rsidP="005C58A4">
            <w:pPr>
              <w:pStyle w:val="NormalWeb"/>
              <w:rPr>
                <w:rFonts w:ascii="Calibri" w:hAnsi="Calibri" w:cs="Calibri"/>
                <w:sz w:val="22"/>
                <w:szCs w:val="22"/>
              </w:rPr>
            </w:pPr>
            <w:r>
              <w:rPr>
                <w:rFonts w:ascii="Calibri" w:hAnsi="Calibri" w:cs="Calibri"/>
              </w:rPr>
              <w:t>Able to work independently and without supervision in the evenings on Reception</w:t>
            </w:r>
          </w:p>
        </w:tc>
        <w:tc>
          <w:tcPr>
            <w:tcW w:w="3642" w:type="dxa"/>
          </w:tcPr>
          <w:p w14:paraId="5997CC1D" w14:textId="77777777" w:rsidR="00B67A4E" w:rsidRPr="00184E4D" w:rsidRDefault="00B67A4E" w:rsidP="004E355A">
            <w:pPr>
              <w:jc w:val="both"/>
              <w:rPr>
                <w:rFonts w:ascii="Calibri" w:hAnsi="Calibri" w:cs="Calibri"/>
                <w:sz w:val="22"/>
                <w:szCs w:val="22"/>
              </w:rPr>
            </w:pPr>
          </w:p>
        </w:tc>
        <w:tc>
          <w:tcPr>
            <w:tcW w:w="1560" w:type="dxa"/>
          </w:tcPr>
          <w:p w14:paraId="238F4E34"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Interview</w:t>
            </w:r>
          </w:p>
          <w:p w14:paraId="7F03436E"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References</w:t>
            </w:r>
          </w:p>
        </w:tc>
      </w:tr>
    </w:tbl>
    <w:p w14:paraId="110FFD37" w14:textId="77777777" w:rsidR="00C63602" w:rsidRPr="00184E4D" w:rsidRDefault="00C63602" w:rsidP="005C58A4">
      <w:pPr>
        <w:rPr>
          <w:rFonts w:ascii="Calibri" w:hAnsi="Calibri" w:cs="Calibri"/>
        </w:rPr>
      </w:pPr>
    </w:p>
    <w:sectPr w:rsidR="00C63602" w:rsidRPr="00184E4D" w:rsidSect="005B3CE6">
      <w:footerReference w:type="default" r:id="rId15"/>
      <w:pgSz w:w="11906" w:h="16838"/>
      <w:pgMar w:top="992" w:right="709" w:bottom="28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1576" w14:textId="77777777" w:rsidR="00A71C48" w:rsidRDefault="00A71C48">
      <w:r>
        <w:separator/>
      </w:r>
    </w:p>
  </w:endnote>
  <w:endnote w:type="continuationSeparator" w:id="0">
    <w:p w14:paraId="1F35C0A5" w14:textId="77777777" w:rsidR="00A71C48" w:rsidRDefault="00A71C48">
      <w:r>
        <w:continuationSeparator/>
      </w:r>
    </w:p>
  </w:endnote>
  <w:endnote w:type="continuationNotice" w:id="1">
    <w:p w14:paraId="789493FC" w14:textId="77777777" w:rsidR="00A71C48" w:rsidRDefault="00A71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A70" w14:textId="77777777" w:rsidR="00656623" w:rsidRPr="005B3CE6" w:rsidRDefault="005B3CE6" w:rsidP="005B3CE6">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14:paraId="790CBCE8" w14:textId="4004D561" w:rsidR="00656623" w:rsidRPr="00246328" w:rsidRDefault="001573B3" w:rsidP="00AD03E0">
    <w:pPr>
      <w:ind w:left="720" w:hanging="720"/>
      <w:jc w:val="right"/>
      <w:rPr>
        <w:rFonts w:ascii="Arial" w:hAnsi="Arial" w:cs="Arial"/>
        <w:i/>
        <w:sz w:val="18"/>
        <w:szCs w:val="18"/>
      </w:rPr>
    </w:pPr>
    <w:r>
      <w:rPr>
        <w:rFonts w:ascii="Arial" w:hAnsi="Arial" w:cs="Arial"/>
        <w:i/>
        <w:sz w:val="18"/>
        <w:szCs w:val="18"/>
      </w:rPr>
      <w:t xml:space="preserve">Higher Degree Apprenticeship </w:t>
    </w:r>
    <w:r w:rsidR="00E05A63">
      <w:rPr>
        <w:rFonts w:ascii="Arial" w:hAnsi="Arial" w:cs="Arial"/>
        <w:i/>
        <w:sz w:val="18"/>
        <w:szCs w:val="18"/>
      </w:rPr>
      <w:t>Business Management</w:t>
    </w:r>
    <w:r w:rsidR="005237F1">
      <w:rPr>
        <w:rFonts w:ascii="Arial" w:hAnsi="Arial" w:cs="Arial"/>
        <w:i/>
        <w:sz w:val="18"/>
        <w:szCs w:val="18"/>
      </w:rPr>
      <w:t xml:space="preserve"> – Employer Engagement </w:t>
    </w:r>
    <w:r w:rsidR="00360D89">
      <w:rPr>
        <w:rFonts w:ascii="Arial" w:hAnsi="Arial" w:cs="Arial"/>
        <w:i/>
        <w:sz w:val="18"/>
        <w:szCs w:val="18"/>
      </w:rPr>
      <w:t xml:space="preserve">Co-ordinator – </w:t>
    </w:r>
    <w:r w:rsidR="00C043A5">
      <w:rPr>
        <w:rFonts w:ascii="Arial" w:hAnsi="Arial" w:cs="Arial"/>
        <w:i/>
        <w:sz w:val="18"/>
        <w:szCs w:val="18"/>
      </w:rPr>
      <w:t>March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9F9F" w14:textId="77777777" w:rsidR="00A71C48" w:rsidRDefault="00A71C48">
      <w:r>
        <w:separator/>
      </w:r>
    </w:p>
  </w:footnote>
  <w:footnote w:type="continuationSeparator" w:id="0">
    <w:p w14:paraId="7A1B6E21" w14:textId="77777777" w:rsidR="00A71C48" w:rsidRDefault="00A71C48">
      <w:r>
        <w:continuationSeparator/>
      </w:r>
    </w:p>
  </w:footnote>
  <w:footnote w:type="continuationNotice" w:id="1">
    <w:p w14:paraId="4BDFD600" w14:textId="77777777" w:rsidR="00A71C48" w:rsidRDefault="00A71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413"/>
    <w:multiLevelType w:val="hybridMultilevel"/>
    <w:tmpl w:val="0A4C7D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9C7290"/>
    <w:multiLevelType w:val="hybridMultilevel"/>
    <w:tmpl w:val="BC56D60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95E10"/>
    <w:multiLevelType w:val="hybridMultilevel"/>
    <w:tmpl w:val="C60C49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71798B"/>
    <w:multiLevelType w:val="hybridMultilevel"/>
    <w:tmpl w:val="545EFD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3397E"/>
    <w:multiLevelType w:val="hybridMultilevel"/>
    <w:tmpl w:val="CE98177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16EC8"/>
    <w:multiLevelType w:val="hybridMultilevel"/>
    <w:tmpl w:val="5ABA16A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843FDF"/>
    <w:multiLevelType w:val="hybridMultilevel"/>
    <w:tmpl w:val="2848BCC6"/>
    <w:lvl w:ilvl="0" w:tplc="7A24410C">
      <w:start w:val="1"/>
      <w:numFmt w:val="decimal"/>
      <w:lvlText w:val="%1."/>
      <w:lvlJc w:val="left"/>
      <w:pPr>
        <w:ind w:left="644"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555C1A"/>
    <w:multiLevelType w:val="hybridMultilevel"/>
    <w:tmpl w:val="4FA2664E"/>
    <w:lvl w:ilvl="0" w:tplc="E3CED61A">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63ED2"/>
    <w:multiLevelType w:val="hybridMultilevel"/>
    <w:tmpl w:val="8BE43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B0610E"/>
    <w:multiLevelType w:val="hybridMultilevel"/>
    <w:tmpl w:val="8A7AF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0276A"/>
    <w:multiLevelType w:val="hybridMultilevel"/>
    <w:tmpl w:val="74D46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C08F0"/>
    <w:multiLevelType w:val="hybridMultilevel"/>
    <w:tmpl w:val="16C04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2E0CAD"/>
    <w:multiLevelType w:val="hybridMultilevel"/>
    <w:tmpl w:val="644E7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4814CD"/>
    <w:multiLevelType w:val="hybridMultilevel"/>
    <w:tmpl w:val="06A8D0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E0245B9"/>
    <w:multiLevelType w:val="hybridMultilevel"/>
    <w:tmpl w:val="31F6FD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B76CD7"/>
    <w:multiLevelType w:val="hybridMultilevel"/>
    <w:tmpl w:val="9AE27B7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238E6"/>
    <w:multiLevelType w:val="hybridMultilevel"/>
    <w:tmpl w:val="2E967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A645BC7"/>
    <w:multiLevelType w:val="hybridMultilevel"/>
    <w:tmpl w:val="3D66E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50EFD"/>
    <w:multiLevelType w:val="hybridMultilevel"/>
    <w:tmpl w:val="506004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9B0AF7"/>
    <w:multiLevelType w:val="hybridMultilevel"/>
    <w:tmpl w:val="29E45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716D6"/>
    <w:multiLevelType w:val="hybridMultilevel"/>
    <w:tmpl w:val="4A5E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002AA"/>
    <w:multiLevelType w:val="hybridMultilevel"/>
    <w:tmpl w:val="D7345D36"/>
    <w:lvl w:ilvl="0" w:tplc="79729C24">
      <w:start w:val="1"/>
      <w:numFmt w:val="bullet"/>
      <w:lvlText w:val=""/>
      <w:lvlJc w:val="left"/>
      <w:pPr>
        <w:ind w:left="360" w:hanging="360"/>
      </w:pPr>
      <w:rPr>
        <w:rFonts w:ascii="Symbol" w:hAnsi="Symbol" w:hint="default"/>
      </w:rPr>
    </w:lvl>
    <w:lvl w:ilvl="1" w:tplc="AEB256FE">
      <w:start w:val="1"/>
      <w:numFmt w:val="bullet"/>
      <w:lvlText w:val=""/>
      <w:lvlJc w:val="left"/>
      <w:pPr>
        <w:tabs>
          <w:tab w:val="num" w:pos="1080"/>
        </w:tabs>
        <w:ind w:left="1080" w:hanging="360"/>
      </w:pPr>
      <w:rPr>
        <w:rFonts w:ascii="Wingdings" w:hAnsi="Wingdings" w:hint="default"/>
        <w:b w:val="0"/>
        <w:i w:val="0"/>
        <w:sz w:val="24"/>
        <w:szCs w:val="24"/>
      </w:rPr>
    </w:lvl>
    <w:lvl w:ilvl="2" w:tplc="A31028D2">
      <w:start w:val="1"/>
      <w:numFmt w:val="bullet"/>
      <w:lvlText w:val=""/>
      <w:lvlJc w:val="left"/>
      <w:pPr>
        <w:ind w:left="1800" w:hanging="360"/>
      </w:pPr>
      <w:rPr>
        <w:rFonts w:ascii="Wingdings" w:hAnsi="Wingdings" w:hint="default"/>
      </w:rPr>
    </w:lvl>
    <w:lvl w:ilvl="3" w:tplc="50EA7B4A">
      <w:start w:val="1"/>
      <w:numFmt w:val="bullet"/>
      <w:lvlText w:val=""/>
      <w:lvlJc w:val="left"/>
      <w:pPr>
        <w:ind w:left="2520" w:hanging="360"/>
      </w:pPr>
      <w:rPr>
        <w:rFonts w:ascii="Symbol" w:hAnsi="Symbol" w:hint="default"/>
      </w:rPr>
    </w:lvl>
    <w:lvl w:ilvl="4" w:tplc="55BA30F4">
      <w:start w:val="1"/>
      <w:numFmt w:val="bullet"/>
      <w:lvlText w:val="o"/>
      <w:lvlJc w:val="left"/>
      <w:pPr>
        <w:ind w:left="3240" w:hanging="360"/>
      </w:pPr>
      <w:rPr>
        <w:rFonts w:ascii="Courier New" w:hAnsi="Courier New" w:cs="Courier New" w:hint="default"/>
      </w:rPr>
    </w:lvl>
    <w:lvl w:ilvl="5" w:tplc="6A0813FA">
      <w:start w:val="1"/>
      <w:numFmt w:val="bullet"/>
      <w:lvlText w:val=""/>
      <w:lvlJc w:val="left"/>
      <w:pPr>
        <w:ind w:left="3960" w:hanging="360"/>
      </w:pPr>
      <w:rPr>
        <w:rFonts w:ascii="Wingdings" w:hAnsi="Wingdings" w:hint="default"/>
      </w:rPr>
    </w:lvl>
    <w:lvl w:ilvl="6" w:tplc="9FF62114">
      <w:start w:val="1"/>
      <w:numFmt w:val="bullet"/>
      <w:lvlText w:val=""/>
      <w:lvlJc w:val="left"/>
      <w:pPr>
        <w:ind w:left="4680" w:hanging="360"/>
      </w:pPr>
      <w:rPr>
        <w:rFonts w:ascii="Symbol" w:hAnsi="Symbol" w:hint="default"/>
      </w:rPr>
    </w:lvl>
    <w:lvl w:ilvl="7" w:tplc="5C9C4860">
      <w:start w:val="1"/>
      <w:numFmt w:val="bullet"/>
      <w:lvlText w:val="o"/>
      <w:lvlJc w:val="left"/>
      <w:pPr>
        <w:ind w:left="5400" w:hanging="360"/>
      </w:pPr>
      <w:rPr>
        <w:rFonts w:ascii="Courier New" w:hAnsi="Courier New" w:cs="Courier New" w:hint="default"/>
      </w:rPr>
    </w:lvl>
    <w:lvl w:ilvl="8" w:tplc="F7DA217A">
      <w:start w:val="1"/>
      <w:numFmt w:val="bullet"/>
      <w:lvlText w:val=""/>
      <w:lvlJc w:val="left"/>
      <w:pPr>
        <w:ind w:left="6120" w:hanging="360"/>
      </w:pPr>
      <w:rPr>
        <w:rFonts w:ascii="Wingdings" w:hAnsi="Wingdings" w:hint="default"/>
      </w:rPr>
    </w:lvl>
  </w:abstractNum>
  <w:abstractNum w:abstractNumId="23" w15:restartNumberingAfterBreak="0">
    <w:nsid w:val="59155512"/>
    <w:multiLevelType w:val="hybridMultilevel"/>
    <w:tmpl w:val="AAD06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B114B9"/>
    <w:multiLevelType w:val="hybridMultilevel"/>
    <w:tmpl w:val="5608C584"/>
    <w:lvl w:ilvl="0" w:tplc="28EA1462">
      <w:start w:val="1"/>
      <w:numFmt w:val="bullet"/>
      <w:lvlText w:val=""/>
      <w:lvlJc w:val="left"/>
      <w:pPr>
        <w:tabs>
          <w:tab w:val="num" w:pos="1080"/>
        </w:tabs>
        <w:ind w:left="1080" w:hanging="360"/>
      </w:pPr>
      <w:rPr>
        <w:rFonts w:ascii="Wingdings" w:hAnsi="Wingdings" w:hint="default"/>
        <w:b w:val="0"/>
        <w:i w:val="0"/>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4B3BB3"/>
    <w:multiLevelType w:val="hybridMultilevel"/>
    <w:tmpl w:val="9F8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8630D"/>
    <w:multiLevelType w:val="hybridMultilevel"/>
    <w:tmpl w:val="62C6B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04C7C"/>
    <w:multiLevelType w:val="hybridMultilevel"/>
    <w:tmpl w:val="EE9674D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2E7AC3"/>
    <w:multiLevelType w:val="hybridMultilevel"/>
    <w:tmpl w:val="0CC66960"/>
    <w:lvl w:ilvl="0" w:tplc="7264D2DE">
      <w:start w:val="1"/>
      <w:numFmt w:val="bullet"/>
      <w:lvlText w:val="o"/>
      <w:lvlJc w:val="left"/>
      <w:pPr>
        <w:tabs>
          <w:tab w:val="num" w:pos="1080"/>
        </w:tabs>
        <w:ind w:left="1080" w:hanging="360"/>
      </w:pPr>
      <w:rPr>
        <w:rFonts w:ascii="Courier New" w:hAnsi="Courier New" w:cs="Courier New" w:hint="default"/>
      </w:rPr>
    </w:lvl>
    <w:lvl w:ilvl="1" w:tplc="073AAC3E">
      <w:start w:val="1"/>
      <w:numFmt w:val="bullet"/>
      <w:lvlText w:val="o"/>
      <w:lvlJc w:val="left"/>
      <w:pPr>
        <w:tabs>
          <w:tab w:val="num" w:pos="1800"/>
        </w:tabs>
        <w:ind w:left="1800" w:hanging="360"/>
      </w:pPr>
      <w:rPr>
        <w:rFonts w:ascii="Courier New" w:hAnsi="Courier New" w:cs="Courier New" w:hint="default"/>
      </w:rPr>
    </w:lvl>
    <w:lvl w:ilvl="2" w:tplc="614C2EEE">
      <w:start w:val="1"/>
      <w:numFmt w:val="bullet"/>
      <w:lvlText w:val=""/>
      <w:lvlJc w:val="left"/>
      <w:pPr>
        <w:tabs>
          <w:tab w:val="num" w:pos="2520"/>
        </w:tabs>
        <w:ind w:left="2520" w:hanging="360"/>
      </w:pPr>
      <w:rPr>
        <w:rFonts w:ascii="Wingdings" w:hAnsi="Wingdings" w:hint="default"/>
      </w:rPr>
    </w:lvl>
    <w:lvl w:ilvl="3" w:tplc="CC76677A">
      <w:start w:val="1"/>
      <w:numFmt w:val="bullet"/>
      <w:lvlText w:val=""/>
      <w:lvlJc w:val="left"/>
      <w:pPr>
        <w:tabs>
          <w:tab w:val="num" w:pos="3240"/>
        </w:tabs>
        <w:ind w:left="3240" w:hanging="360"/>
      </w:pPr>
      <w:rPr>
        <w:rFonts w:ascii="Symbol" w:hAnsi="Symbol" w:hint="default"/>
      </w:rPr>
    </w:lvl>
    <w:lvl w:ilvl="4" w:tplc="1C74DBA8">
      <w:start w:val="1"/>
      <w:numFmt w:val="bullet"/>
      <w:lvlText w:val="o"/>
      <w:lvlJc w:val="left"/>
      <w:pPr>
        <w:tabs>
          <w:tab w:val="num" w:pos="3960"/>
        </w:tabs>
        <w:ind w:left="3960" w:hanging="360"/>
      </w:pPr>
      <w:rPr>
        <w:rFonts w:ascii="Courier New" w:hAnsi="Courier New" w:cs="Courier New" w:hint="default"/>
      </w:rPr>
    </w:lvl>
    <w:lvl w:ilvl="5" w:tplc="6F8852C2">
      <w:start w:val="1"/>
      <w:numFmt w:val="bullet"/>
      <w:lvlText w:val=""/>
      <w:lvlJc w:val="left"/>
      <w:pPr>
        <w:tabs>
          <w:tab w:val="num" w:pos="4680"/>
        </w:tabs>
        <w:ind w:left="4680" w:hanging="360"/>
      </w:pPr>
      <w:rPr>
        <w:rFonts w:ascii="Wingdings" w:hAnsi="Wingdings" w:hint="default"/>
      </w:rPr>
    </w:lvl>
    <w:lvl w:ilvl="6" w:tplc="5144FBC6">
      <w:start w:val="1"/>
      <w:numFmt w:val="bullet"/>
      <w:lvlText w:val=""/>
      <w:lvlJc w:val="left"/>
      <w:pPr>
        <w:tabs>
          <w:tab w:val="num" w:pos="5400"/>
        </w:tabs>
        <w:ind w:left="5400" w:hanging="360"/>
      </w:pPr>
      <w:rPr>
        <w:rFonts w:ascii="Symbol" w:hAnsi="Symbol" w:hint="default"/>
      </w:rPr>
    </w:lvl>
    <w:lvl w:ilvl="7" w:tplc="A6CC53B6">
      <w:start w:val="1"/>
      <w:numFmt w:val="bullet"/>
      <w:lvlText w:val="o"/>
      <w:lvlJc w:val="left"/>
      <w:pPr>
        <w:tabs>
          <w:tab w:val="num" w:pos="6120"/>
        </w:tabs>
        <w:ind w:left="6120" w:hanging="360"/>
      </w:pPr>
      <w:rPr>
        <w:rFonts w:ascii="Courier New" w:hAnsi="Courier New" w:cs="Courier New" w:hint="default"/>
      </w:rPr>
    </w:lvl>
    <w:lvl w:ilvl="8" w:tplc="04F6CAE4">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675DE"/>
    <w:multiLevelType w:val="hybridMultilevel"/>
    <w:tmpl w:val="0CC6696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83E5D25"/>
    <w:multiLevelType w:val="hybridMultilevel"/>
    <w:tmpl w:val="0ED0B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AA46AF"/>
    <w:multiLevelType w:val="hybridMultilevel"/>
    <w:tmpl w:val="DE70310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43E1"/>
    <w:multiLevelType w:val="hybridMultilevel"/>
    <w:tmpl w:val="045A6CA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8637A2"/>
    <w:multiLevelType w:val="hybridMultilevel"/>
    <w:tmpl w:val="FE50D158"/>
    <w:lvl w:ilvl="0" w:tplc="8E7C9DFE">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BE0BA0"/>
    <w:multiLevelType w:val="hybridMultilevel"/>
    <w:tmpl w:val="4192F12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337222178">
    <w:abstractNumId w:val="12"/>
  </w:num>
  <w:num w:numId="2" w16cid:durableId="1049917198">
    <w:abstractNumId w:val="17"/>
  </w:num>
  <w:num w:numId="3" w16cid:durableId="962351125">
    <w:abstractNumId w:val="23"/>
  </w:num>
  <w:num w:numId="4" w16cid:durableId="77409490">
    <w:abstractNumId w:val="9"/>
  </w:num>
  <w:num w:numId="5" w16cid:durableId="659432672">
    <w:abstractNumId w:val="6"/>
  </w:num>
  <w:num w:numId="6" w16cid:durableId="1651522644">
    <w:abstractNumId w:val="36"/>
  </w:num>
  <w:num w:numId="7" w16cid:durableId="1563635211">
    <w:abstractNumId w:val="1"/>
  </w:num>
  <w:num w:numId="8" w16cid:durableId="1999376911">
    <w:abstractNumId w:val="21"/>
  </w:num>
  <w:num w:numId="9" w16cid:durableId="2078476956">
    <w:abstractNumId w:val="4"/>
  </w:num>
  <w:num w:numId="10" w16cid:durableId="1231187257">
    <w:abstractNumId w:val="0"/>
  </w:num>
  <w:num w:numId="11" w16cid:durableId="1249846565">
    <w:abstractNumId w:val="22"/>
  </w:num>
  <w:num w:numId="12" w16cid:durableId="1455782935">
    <w:abstractNumId w:val="31"/>
  </w:num>
  <w:num w:numId="13" w16cid:durableId="46531514">
    <w:abstractNumId w:val="28"/>
  </w:num>
  <w:num w:numId="14" w16cid:durableId="476341649">
    <w:abstractNumId w:val="24"/>
  </w:num>
  <w:num w:numId="15" w16cid:durableId="368728746">
    <w:abstractNumId w:val="3"/>
  </w:num>
  <w:num w:numId="16" w16cid:durableId="1375621806">
    <w:abstractNumId w:val="33"/>
  </w:num>
  <w:num w:numId="17" w16cid:durableId="922687674">
    <w:abstractNumId w:val="15"/>
  </w:num>
  <w:num w:numId="18" w16cid:durableId="833758358">
    <w:abstractNumId w:val="34"/>
  </w:num>
  <w:num w:numId="19" w16cid:durableId="1049956584">
    <w:abstractNumId w:val="2"/>
  </w:num>
  <w:num w:numId="20" w16cid:durableId="572013067">
    <w:abstractNumId w:val="19"/>
  </w:num>
  <w:num w:numId="21" w16cid:durableId="1467242052">
    <w:abstractNumId w:val="5"/>
  </w:num>
  <w:num w:numId="22" w16cid:durableId="733696813">
    <w:abstractNumId w:val="27"/>
  </w:num>
  <w:num w:numId="23" w16cid:durableId="1893468793">
    <w:abstractNumId w:val="29"/>
  </w:num>
  <w:num w:numId="24" w16cid:durableId="795031505">
    <w:abstractNumId w:val="30"/>
  </w:num>
  <w:num w:numId="25" w16cid:durableId="426536104">
    <w:abstractNumId w:val="18"/>
  </w:num>
  <w:num w:numId="26" w16cid:durableId="138160244">
    <w:abstractNumId w:val="25"/>
  </w:num>
  <w:num w:numId="27" w16cid:durableId="1879511709">
    <w:abstractNumId w:val="14"/>
  </w:num>
  <w:num w:numId="28" w16cid:durableId="367418155">
    <w:abstractNumId w:val="26"/>
  </w:num>
  <w:num w:numId="29" w16cid:durableId="1695106321">
    <w:abstractNumId w:val="10"/>
  </w:num>
  <w:num w:numId="30" w16cid:durableId="16201256">
    <w:abstractNumId w:val="20"/>
  </w:num>
  <w:num w:numId="31" w16cid:durableId="1815293515">
    <w:abstractNumId w:val="11"/>
  </w:num>
  <w:num w:numId="32" w16cid:durableId="1133870927">
    <w:abstractNumId w:val="13"/>
  </w:num>
  <w:num w:numId="33" w16cid:durableId="1500346208">
    <w:abstractNumId w:val="35"/>
  </w:num>
  <w:num w:numId="34" w16cid:durableId="488374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8273407">
    <w:abstractNumId w:val="16"/>
  </w:num>
  <w:num w:numId="36" w16cid:durableId="1601765941">
    <w:abstractNumId w:val="32"/>
  </w:num>
  <w:num w:numId="37" w16cid:durableId="1911578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4D"/>
    <w:rsid w:val="000016C2"/>
    <w:rsid w:val="00003197"/>
    <w:rsid w:val="00004F23"/>
    <w:rsid w:val="00006441"/>
    <w:rsid w:val="00010CBA"/>
    <w:rsid w:val="00030293"/>
    <w:rsid w:val="00033511"/>
    <w:rsid w:val="00033B30"/>
    <w:rsid w:val="000349BF"/>
    <w:rsid w:val="000607C4"/>
    <w:rsid w:val="00064D8F"/>
    <w:rsid w:val="00072D03"/>
    <w:rsid w:val="00073475"/>
    <w:rsid w:val="0008012C"/>
    <w:rsid w:val="0008209E"/>
    <w:rsid w:val="000842A2"/>
    <w:rsid w:val="00087A43"/>
    <w:rsid w:val="00096983"/>
    <w:rsid w:val="000A5EBA"/>
    <w:rsid w:val="000B0680"/>
    <w:rsid w:val="000D7DEA"/>
    <w:rsid w:val="000E1450"/>
    <w:rsid w:val="000E1D3A"/>
    <w:rsid w:val="000E77C9"/>
    <w:rsid w:val="000F4A5E"/>
    <w:rsid w:val="000F7951"/>
    <w:rsid w:val="00106DA0"/>
    <w:rsid w:val="00106F5A"/>
    <w:rsid w:val="00117381"/>
    <w:rsid w:val="00122EC0"/>
    <w:rsid w:val="00130D7C"/>
    <w:rsid w:val="0013329E"/>
    <w:rsid w:val="00134DB4"/>
    <w:rsid w:val="0013720A"/>
    <w:rsid w:val="00153996"/>
    <w:rsid w:val="001573B3"/>
    <w:rsid w:val="00172A5C"/>
    <w:rsid w:val="00176794"/>
    <w:rsid w:val="001777F1"/>
    <w:rsid w:val="00177F95"/>
    <w:rsid w:val="001804DD"/>
    <w:rsid w:val="001835EB"/>
    <w:rsid w:val="00184E4D"/>
    <w:rsid w:val="001873AF"/>
    <w:rsid w:val="001910DA"/>
    <w:rsid w:val="00194126"/>
    <w:rsid w:val="001A3E63"/>
    <w:rsid w:val="001A4BA5"/>
    <w:rsid w:val="001A78BF"/>
    <w:rsid w:val="001C1390"/>
    <w:rsid w:val="001C3803"/>
    <w:rsid w:val="001D3E44"/>
    <w:rsid w:val="001D428F"/>
    <w:rsid w:val="001E07FC"/>
    <w:rsid w:val="001E2677"/>
    <w:rsid w:val="001F2FB7"/>
    <w:rsid w:val="001F6C8B"/>
    <w:rsid w:val="001F77CD"/>
    <w:rsid w:val="002013BA"/>
    <w:rsid w:val="00201568"/>
    <w:rsid w:val="002275F7"/>
    <w:rsid w:val="00241503"/>
    <w:rsid w:val="00246328"/>
    <w:rsid w:val="00247D89"/>
    <w:rsid w:val="00254F27"/>
    <w:rsid w:val="00255AB0"/>
    <w:rsid w:val="0026156B"/>
    <w:rsid w:val="00274222"/>
    <w:rsid w:val="00284A7A"/>
    <w:rsid w:val="0029203D"/>
    <w:rsid w:val="002A33CD"/>
    <w:rsid w:val="002A5CD7"/>
    <w:rsid w:val="002B2F78"/>
    <w:rsid w:val="002C3EB6"/>
    <w:rsid w:val="002E283C"/>
    <w:rsid w:val="002F55F2"/>
    <w:rsid w:val="003012DC"/>
    <w:rsid w:val="003018EF"/>
    <w:rsid w:val="0030375A"/>
    <w:rsid w:val="00304D11"/>
    <w:rsid w:val="00316EA0"/>
    <w:rsid w:val="00324776"/>
    <w:rsid w:val="0033557A"/>
    <w:rsid w:val="00337D4B"/>
    <w:rsid w:val="00351519"/>
    <w:rsid w:val="00352D26"/>
    <w:rsid w:val="003544AD"/>
    <w:rsid w:val="00360D89"/>
    <w:rsid w:val="003730F0"/>
    <w:rsid w:val="00384EE2"/>
    <w:rsid w:val="003850F8"/>
    <w:rsid w:val="0039075D"/>
    <w:rsid w:val="00391C1D"/>
    <w:rsid w:val="003B4D05"/>
    <w:rsid w:val="003B53D9"/>
    <w:rsid w:val="003C1145"/>
    <w:rsid w:val="003C6586"/>
    <w:rsid w:val="003E06E5"/>
    <w:rsid w:val="003E4365"/>
    <w:rsid w:val="003E5C9D"/>
    <w:rsid w:val="003F360D"/>
    <w:rsid w:val="003F4DDC"/>
    <w:rsid w:val="004006CF"/>
    <w:rsid w:val="004043E1"/>
    <w:rsid w:val="004148CA"/>
    <w:rsid w:val="00426717"/>
    <w:rsid w:val="00433EBA"/>
    <w:rsid w:val="00436F70"/>
    <w:rsid w:val="00445AFF"/>
    <w:rsid w:val="004530FE"/>
    <w:rsid w:val="00457401"/>
    <w:rsid w:val="0046183A"/>
    <w:rsid w:val="00462A42"/>
    <w:rsid w:val="00464A71"/>
    <w:rsid w:val="00471AFB"/>
    <w:rsid w:val="00483BC6"/>
    <w:rsid w:val="00484B7A"/>
    <w:rsid w:val="004928B2"/>
    <w:rsid w:val="004960EE"/>
    <w:rsid w:val="004B3236"/>
    <w:rsid w:val="004B3D65"/>
    <w:rsid w:val="004B6AAB"/>
    <w:rsid w:val="004C1EDF"/>
    <w:rsid w:val="004C6E53"/>
    <w:rsid w:val="004D449C"/>
    <w:rsid w:val="004D6F46"/>
    <w:rsid w:val="004E1ABE"/>
    <w:rsid w:val="004E27F4"/>
    <w:rsid w:val="004E355A"/>
    <w:rsid w:val="004E5836"/>
    <w:rsid w:val="004F0741"/>
    <w:rsid w:val="004F43C9"/>
    <w:rsid w:val="004F5658"/>
    <w:rsid w:val="005033FB"/>
    <w:rsid w:val="00507FF7"/>
    <w:rsid w:val="0051036C"/>
    <w:rsid w:val="00515385"/>
    <w:rsid w:val="005228C2"/>
    <w:rsid w:val="005237F1"/>
    <w:rsid w:val="0052409E"/>
    <w:rsid w:val="00532A52"/>
    <w:rsid w:val="00533ACB"/>
    <w:rsid w:val="0054127E"/>
    <w:rsid w:val="00553418"/>
    <w:rsid w:val="00553AAC"/>
    <w:rsid w:val="00567C14"/>
    <w:rsid w:val="005761FD"/>
    <w:rsid w:val="005763C9"/>
    <w:rsid w:val="00580D68"/>
    <w:rsid w:val="00581CE5"/>
    <w:rsid w:val="00593009"/>
    <w:rsid w:val="005A480A"/>
    <w:rsid w:val="005B3CE6"/>
    <w:rsid w:val="005B4965"/>
    <w:rsid w:val="005C58A4"/>
    <w:rsid w:val="005C737C"/>
    <w:rsid w:val="005C73C9"/>
    <w:rsid w:val="005D2428"/>
    <w:rsid w:val="005D2E44"/>
    <w:rsid w:val="005D2FD1"/>
    <w:rsid w:val="005D3F4D"/>
    <w:rsid w:val="005D7983"/>
    <w:rsid w:val="00613B27"/>
    <w:rsid w:val="00613D83"/>
    <w:rsid w:val="00620F76"/>
    <w:rsid w:val="00623843"/>
    <w:rsid w:val="006329CD"/>
    <w:rsid w:val="00632A0F"/>
    <w:rsid w:val="00634B22"/>
    <w:rsid w:val="00642B54"/>
    <w:rsid w:val="006432B2"/>
    <w:rsid w:val="00650AF2"/>
    <w:rsid w:val="00656623"/>
    <w:rsid w:val="00660C05"/>
    <w:rsid w:val="00661900"/>
    <w:rsid w:val="006626A0"/>
    <w:rsid w:val="006641DE"/>
    <w:rsid w:val="00674A3D"/>
    <w:rsid w:val="00674C5B"/>
    <w:rsid w:val="00674F3F"/>
    <w:rsid w:val="00676899"/>
    <w:rsid w:val="0069427B"/>
    <w:rsid w:val="00694F83"/>
    <w:rsid w:val="006A14DB"/>
    <w:rsid w:val="006A2059"/>
    <w:rsid w:val="006B0F31"/>
    <w:rsid w:val="006B5343"/>
    <w:rsid w:val="006C0730"/>
    <w:rsid w:val="006C3490"/>
    <w:rsid w:val="006C687F"/>
    <w:rsid w:val="006E10C5"/>
    <w:rsid w:val="00714AF5"/>
    <w:rsid w:val="00745A25"/>
    <w:rsid w:val="00745F24"/>
    <w:rsid w:val="00754BD5"/>
    <w:rsid w:val="00756678"/>
    <w:rsid w:val="00763781"/>
    <w:rsid w:val="007722A5"/>
    <w:rsid w:val="00781504"/>
    <w:rsid w:val="007846B8"/>
    <w:rsid w:val="007B2BD0"/>
    <w:rsid w:val="007B39F7"/>
    <w:rsid w:val="007B62A3"/>
    <w:rsid w:val="007B7803"/>
    <w:rsid w:val="007D06C1"/>
    <w:rsid w:val="007D3303"/>
    <w:rsid w:val="007E2658"/>
    <w:rsid w:val="007E4F17"/>
    <w:rsid w:val="007E5D2A"/>
    <w:rsid w:val="007F0289"/>
    <w:rsid w:val="007F3275"/>
    <w:rsid w:val="007F3874"/>
    <w:rsid w:val="00800A65"/>
    <w:rsid w:val="0081263B"/>
    <w:rsid w:val="00815436"/>
    <w:rsid w:val="00815FB9"/>
    <w:rsid w:val="00816E8A"/>
    <w:rsid w:val="00820ED6"/>
    <w:rsid w:val="00822953"/>
    <w:rsid w:val="008253CE"/>
    <w:rsid w:val="008263C2"/>
    <w:rsid w:val="008338BF"/>
    <w:rsid w:val="00847C92"/>
    <w:rsid w:val="00853A6E"/>
    <w:rsid w:val="008641B1"/>
    <w:rsid w:val="0088384E"/>
    <w:rsid w:val="00887900"/>
    <w:rsid w:val="0089050B"/>
    <w:rsid w:val="00896107"/>
    <w:rsid w:val="008A459A"/>
    <w:rsid w:val="008A5211"/>
    <w:rsid w:val="008B5326"/>
    <w:rsid w:val="008B5662"/>
    <w:rsid w:val="008B6D09"/>
    <w:rsid w:val="008C5014"/>
    <w:rsid w:val="008E2208"/>
    <w:rsid w:val="008E46F0"/>
    <w:rsid w:val="008F00F1"/>
    <w:rsid w:val="008F75C0"/>
    <w:rsid w:val="009034EB"/>
    <w:rsid w:val="00904CF6"/>
    <w:rsid w:val="009074A3"/>
    <w:rsid w:val="00920C37"/>
    <w:rsid w:val="0092277C"/>
    <w:rsid w:val="00924AB2"/>
    <w:rsid w:val="009265B6"/>
    <w:rsid w:val="00932423"/>
    <w:rsid w:val="00932F6D"/>
    <w:rsid w:val="0094304E"/>
    <w:rsid w:val="00946FDF"/>
    <w:rsid w:val="0095223B"/>
    <w:rsid w:val="00954C1D"/>
    <w:rsid w:val="00964024"/>
    <w:rsid w:val="00975972"/>
    <w:rsid w:val="009813CD"/>
    <w:rsid w:val="00983E33"/>
    <w:rsid w:val="009861CD"/>
    <w:rsid w:val="009862E6"/>
    <w:rsid w:val="0098713B"/>
    <w:rsid w:val="009911D2"/>
    <w:rsid w:val="00991E6F"/>
    <w:rsid w:val="009C2EEC"/>
    <w:rsid w:val="009C4F36"/>
    <w:rsid w:val="009C6CEB"/>
    <w:rsid w:val="009E15C6"/>
    <w:rsid w:val="009F1EAD"/>
    <w:rsid w:val="009F2514"/>
    <w:rsid w:val="009F436B"/>
    <w:rsid w:val="009F6747"/>
    <w:rsid w:val="009F782F"/>
    <w:rsid w:val="00A077E0"/>
    <w:rsid w:val="00A1063A"/>
    <w:rsid w:val="00A15678"/>
    <w:rsid w:val="00A24ED6"/>
    <w:rsid w:val="00A25E5F"/>
    <w:rsid w:val="00A26288"/>
    <w:rsid w:val="00A32358"/>
    <w:rsid w:val="00A61CB8"/>
    <w:rsid w:val="00A70925"/>
    <w:rsid w:val="00A71C48"/>
    <w:rsid w:val="00A72651"/>
    <w:rsid w:val="00A75B31"/>
    <w:rsid w:val="00A8243E"/>
    <w:rsid w:val="00A82A3A"/>
    <w:rsid w:val="00A94C94"/>
    <w:rsid w:val="00A9561E"/>
    <w:rsid w:val="00AA199A"/>
    <w:rsid w:val="00AA54FE"/>
    <w:rsid w:val="00AA796D"/>
    <w:rsid w:val="00AB5592"/>
    <w:rsid w:val="00AB689A"/>
    <w:rsid w:val="00AC5F02"/>
    <w:rsid w:val="00AD03E0"/>
    <w:rsid w:val="00AD1812"/>
    <w:rsid w:val="00AD278C"/>
    <w:rsid w:val="00AD7375"/>
    <w:rsid w:val="00AE6D1F"/>
    <w:rsid w:val="00AF00CE"/>
    <w:rsid w:val="00AF087C"/>
    <w:rsid w:val="00AF621D"/>
    <w:rsid w:val="00B03778"/>
    <w:rsid w:val="00B06299"/>
    <w:rsid w:val="00B22FE4"/>
    <w:rsid w:val="00B2588C"/>
    <w:rsid w:val="00B30896"/>
    <w:rsid w:val="00B341DA"/>
    <w:rsid w:val="00B362ED"/>
    <w:rsid w:val="00B36A97"/>
    <w:rsid w:val="00B40BEC"/>
    <w:rsid w:val="00B44F9E"/>
    <w:rsid w:val="00B52741"/>
    <w:rsid w:val="00B54794"/>
    <w:rsid w:val="00B549DA"/>
    <w:rsid w:val="00B56216"/>
    <w:rsid w:val="00B578ED"/>
    <w:rsid w:val="00B613AB"/>
    <w:rsid w:val="00B67180"/>
    <w:rsid w:val="00B67A4E"/>
    <w:rsid w:val="00B7521E"/>
    <w:rsid w:val="00B76307"/>
    <w:rsid w:val="00B869E5"/>
    <w:rsid w:val="00B91586"/>
    <w:rsid w:val="00B976A8"/>
    <w:rsid w:val="00BC46E1"/>
    <w:rsid w:val="00BD15A9"/>
    <w:rsid w:val="00BD2041"/>
    <w:rsid w:val="00BD2FFC"/>
    <w:rsid w:val="00BE1A75"/>
    <w:rsid w:val="00BE2C8E"/>
    <w:rsid w:val="00BE3915"/>
    <w:rsid w:val="00BE6015"/>
    <w:rsid w:val="00BF388F"/>
    <w:rsid w:val="00BF5B62"/>
    <w:rsid w:val="00BF5F61"/>
    <w:rsid w:val="00C007BE"/>
    <w:rsid w:val="00C0317F"/>
    <w:rsid w:val="00C043A5"/>
    <w:rsid w:val="00C04DCE"/>
    <w:rsid w:val="00C06078"/>
    <w:rsid w:val="00C11217"/>
    <w:rsid w:val="00C4087F"/>
    <w:rsid w:val="00C41885"/>
    <w:rsid w:val="00C42957"/>
    <w:rsid w:val="00C44DC0"/>
    <w:rsid w:val="00C45C3A"/>
    <w:rsid w:val="00C52980"/>
    <w:rsid w:val="00C52EDB"/>
    <w:rsid w:val="00C615FE"/>
    <w:rsid w:val="00C63602"/>
    <w:rsid w:val="00C71327"/>
    <w:rsid w:val="00C764E1"/>
    <w:rsid w:val="00C82EA4"/>
    <w:rsid w:val="00C95CDC"/>
    <w:rsid w:val="00C96EF2"/>
    <w:rsid w:val="00CC5A26"/>
    <w:rsid w:val="00CC6EBC"/>
    <w:rsid w:val="00CD4338"/>
    <w:rsid w:val="00CD6677"/>
    <w:rsid w:val="00CD6B45"/>
    <w:rsid w:val="00CF06FB"/>
    <w:rsid w:val="00CF73C3"/>
    <w:rsid w:val="00D03196"/>
    <w:rsid w:val="00D10451"/>
    <w:rsid w:val="00D12B88"/>
    <w:rsid w:val="00D17476"/>
    <w:rsid w:val="00D221B3"/>
    <w:rsid w:val="00D310C9"/>
    <w:rsid w:val="00D72DB2"/>
    <w:rsid w:val="00D9243D"/>
    <w:rsid w:val="00DA4A59"/>
    <w:rsid w:val="00DA5BCE"/>
    <w:rsid w:val="00DA5C4F"/>
    <w:rsid w:val="00DA6FAB"/>
    <w:rsid w:val="00DB16BB"/>
    <w:rsid w:val="00DC287B"/>
    <w:rsid w:val="00DC2E4C"/>
    <w:rsid w:val="00DD04FE"/>
    <w:rsid w:val="00DD0CED"/>
    <w:rsid w:val="00DE3B02"/>
    <w:rsid w:val="00DF6213"/>
    <w:rsid w:val="00E00633"/>
    <w:rsid w:val="00E01D25"/>
    <w:rsid w:val="00E05A63"/>
    <w:rsid w:val="00E07E6C"/>
    <w:rsid w:val="00E103D3"/>
    <w:rsid w:val="00E1723F"/>
    <w:rsid w:val="00E23D34"/>
    <w:rsid w:val="00E25400"/>
    <w:rsid w:val="00E37589"/>
    <w:rsid w:val="00E42632"/>
    <w:rsid w:val="00E540A3"/>
    <w:rsid w:val="00E57AF9"/>
    <w:rsid w:val="00E57CCC"/>
    <w:rsid w:val="00E614D0"/>
    <w:rsid w:val="00E85AAF"/>
    <w:rsid w:val="00E90470"/>
    <w:rsid w:val="00E9081A"/>
    <w:rsid w:val="00E9595F"/>
    <w:rsid w:val="00EA2EAB"/>
    <w:rsid w:val="00EA4F93"/>
    <w:rsid w:val="00EB538B"/>
    <w:rsid w:val="00EC393D"/>
    <w:rsid w:val="00EC657E"/>
    <w:rsid w:val="00ED6724"/>
    <w:rsid w:val="00ED738F"/>
    <w:rsid w:val="00EE74CC"/>
    <w:rsid w:val="00EF0344"/>
    <w:rsid w:val="00F25756"/>
    <w:rsid w:val="00F259A8"/>
    <w:rsid w:val="00F32DAA"/>
    <w:rsid w:val="00F33868"/>
    <w:rsid w:val="00F34653"/>
    <w:rsid w:val="00F37EDE"/>
    <w:rsid w:val="00F41947"/>
    <w:rsid w:val="00F4279E"/>
    <w:rsid w:val="00F43881"/>
    <w:rsid w:val="00F44DD2"/>
    <w:rsid w:val="00F45D69"/>
    <w:rsid w:val="00F50DB8"/>
    <w:rsid w:val="00F51CE8"/>
    <w:rsid w:val="00F60394"/>
    <w:rsid w:val="00F670F2"/>
    <w:rsid w:val="00F74D56"/>
    <w:rsid w:val="00F75673"/>
    <w:rsid w:val="00F80D2C"/>
    <w:rsid w:val="00F81ED9"/>
    <w:rsid w:val="00F82A7C"/>
    <w:rsid w:val="00F84130"/>
    <w:rsid w:val="00F858D0"/>
    <w:rsid w:val="00F85B31"/>
    <w:rsid w:val="00F9081B"/>
    <w:rsid w:val="00F909A4"/>
    <w:rsid w:val="00F92FAF"/>
    <w:rsid w:val="00F94F91"/>
    <w:rsid w:val="00F976B2"/>
    <w:rsid w:val="00FB1120"/>
    <w:rsid w:val="00FB5B48"/>
    <w:rsid w:val="00FD5387"/>
    <w:rsid w:val="00FE028A"/>
    <w:rsid w:val="00FF45A5"/>
    <w:rsid w:val="00FF49E7"/>
    <w:rsid w:val="39B70C25"/>
    <w:rsid w:val="54906FD9"/>
    <w:rsid w:val="587CE7F7"/>
    <w:rsid w:val="642EF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E3294"/>
  <w15:chartTrackingRefBased/>
  <w15:docId w15:val="{8BD43286-8C39-4855-9379-FD0F2928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43E"/>
    <w:pPr>
      <w:ind w:left="720"/>
      <w:contextualSpacing/>
    </w:pPr>
    <w:rPr>
      <w:lang w:eastAsia="en-GB"/>
    </w:rPr>
  </w:style>
  <w:style w:type="paragraph" w:customStyle="1" w:styleId="Default">
    <w:name w:val="Default"/>
    <w:rsid w:val="00F909A4"/>
    <w:pPr>
      <w:autoSpaceDE w:val="0"/>
      <w:autoSpaceDN w:val="0"/>
      <w:adjustRightInd w:val="0"/>
    </w:pPr>
    <w:rPr>
      <w:rFonts w:ascii="Century Gothic" w:eastAsia="Calibri" w:hAnsi="Century Gothic" w:cs="Century Gothic"/>
      <w:color w:val="000000"/>
      <w:sz w:val="24"/>
      <w:szCs w:val="24"/>
      <w:lang w:val="en-GB" w:eastAsia="en-US"/>
    </w:rPr>
  </w:style>
  <w:style w:type="paragraph" w:styleId="NormalWeb">
    <w:name w:val="Normal (Web)"/>
    <w:basedOn w:val="Normal"/>
    <w:uiPriority w:val="99"/>
    <w:unhideWhenUsed/>
    <w:rsid w:val="000820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731022">
      <w:bodyDiv w:val="1"/>
      <w:marLeft w:val="0"/>
      <w:marRight w:val="0"/>
      <w:marTop w:val="0"/>
      <w:marBottom w:val="0"/>
      <w:divBdr>
        <w:top w:val="none" w:sz="0" w:space="0" w:color="auto"/>
        <w:left w:val="none" w:sz="0" w:space="0" w:color="auto"/>
        <w:bottom w:val="none" w:sz="0" w:space="0" w:color="auto"/>
        <w:right w:val="none" w:sz="0" w:space="0" w:color="auto"/>
      </w:divBdr>
    </w:div>
    <w:div w:id="696589387">
      <w:bodyDiv w:val="1"/>
      <w:marLeft w:val="0"/>
      <w:marRight w:val="0"/>
      <w:marTop w:val="0"/>
      <w:marBottom w:val="0"/>
      <w:divBdr>
        <w:top w:val="none" w:sz="0" w:space="0" w:color="auto"/>
        <w:left w:val="none" w:sz="0" w:space="0" w:color="auto"/>
        <w:bottom w:val="none" w:sz="0" w:space="0" w:color="auto"/>
        <w:right w:val="none" w:sz="0" w:space="0" w:color="auto"/>
      </w:divBdr>
    </w:div>
    <w:div w:id="1239093151">
      <w:bodyDiv w:val="1"/>
      <w:marLeft w:val="0"/>
      <w:marRight w:val="0"/>
      <w:marTop w:val="0"/>
      <w:marBottom w:val="0"/>
      <w:divBdr>
        <w:top w:val="none" w:sz="0" w:space="0" w:color="auto"/>
        <w:left w:val="none" w:sz="0" w:space="0" w:color="auto"/>
        <w:bottom w:val="none" w:sz="0" w:space="0" w:color="auto"/>
        <w:right w:val="none" w:sz="0" w:space="0" w:color="auto"/>
      </w:divBdr>
    </w:div>
    <w:div w:id="1416317124">
      <w:bodyDiv w:val="1"/>
      <w:marLeft w:val="0"/>
      <w:marRight w:val="0"/>
      <w:marTop w:val="0"/>
      <w:marBottom w:val="0"/>
      <w:divBdr>
        <w:top w:val="none" w:sz="0" w:space="0" w:color="auto"/>
        <w:left w:val="none" w:sz="0" w:space="0" w:color="auto"/>
        <w:bottom w:val="none" w:sz="0" w:space="0" w:color="auto"/>
        <w:right w:val="none" w:sz="0" w:space="0" w:color="auto"/>
      </w:divBdr>
    </w:div>
    <w:div w:id="1557549713">
      <w:bodyDiv w:val="1"/>
      <w:marLeft w:val="0"/>
      <w:marRight w:val="0"/>
      <w:marTop w:val="0"/>
      <w:marBottom w:val="0"/>
      <w:divBdr>
        <w:top w:val="none" w:sz="0" w:space="0" w:color="auto"/>
        <w:left w:val="none" w:sz="0" w:space="0" w:color="auto"/>
        <w:bottom w:val="none" w:sz="0" w:space="0" w:color="auto"/>
        <w:right w:val="none" w:sz="0" w:space="0" w:color="auto"/>
      </w:divBdr>
    </w:div>
    <w:div w:id="1845972907">
      <w:bodyDiv w:val="1"/>
      <w:marLeft w:val="0"/>
      <w:marRight w:val="0"/>
      <w:marTop w:val="0"/>
      <w:marBottom w:val="0"/>
      <w:divBdr>
        <w:top w:val="none" w:sz="0" w:space="0" w:color="auto"/>
        <w:left w:val="none" w:sz="0" w:space="0" w:color="auto"/>
        <w:bottom w:val="none" w:sz="0" w:space="0" w:color="auto"/>
        <w:right w:val="none" w:sz="0" w:space="0" w:color="auto"/>
      </w:divBdr>
    </w:div>
    <w:div w:id="1860582719">
      <w:bodyDiv w:val="1"/>
      <w:marLeft w:val="0"/>
      <w:marRight w:val="0"/>
      <w:marTop w:val="0"/>
      <w:marBottom w:val="0"/>
      <w:divBdr>
        <w:top w:val="none" w:sz="0" w:space="0" w:color="auto"/>
        <w:left w:val="none" w:sz="0" w:space="0" w:color="auto"/>
        <w:bottom w:val="none" w:sz="0" w:space="0" w:color="auto"/>
        <w:right w:val="none" w:sz="0" w:space="0" w:color="auto"/>
      </w:divBdr>
    </w:div>
    <w:div w:id="19717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SharedWithUsers xmlns="4ec6bf69-5a28-4a9d-878d-2e5f2e307f87">
      <UserInfo>
        <DisplayName>Richards, Catherine (Staff)</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4d5de65a0e174284868fd82059afddd8">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bb04cb04de6e8ce81f43991afe4d5759"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4A26A-15F2-4B73-9E9A-157E33B2051D}">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customXml/itemProps2.xml><?xml version="1.0" encoding="utf-8"?>
<ds:datastoreItem xmlns:ds="http://schemas.openxmlformats.org/officeDocument/2006/customXml" ds:itemID="{706C4218-199D-45FB-BE57-333849DC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889a-1cb7-4f99-8711-3c05cc86d4b6"/>
    <ds:schemaRef ds:uri="4ec6bf69-5a28-4a9d-878d-2e5f2e30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69F32-0963-4A1B-9AEB-1279A3ED3BDE}">
  <ds:schemaRefs>
    <ds:schemaRef ds:uri="http://schemas.openxmlformats.org/officeDocument/2006/bibliography"/>
  </ds:schemaRefs>
</ds:datastoreItem>
</file>

<file path=customXml/itemProps4.xml><?xml version="1.0" encoding="utf-8"?>
<ds:datastoreItem xmlns:ds="http://schemas.openxmlformats.org/officeDocument/2006/customXml" ds:itemID="{8235E0AF-E305-4969-9817-D591EF344E6D}">
  <ds:schemaRefs>
    <ds:schemaRef ds:uri="http://schemas.microsoft.com/office/2006/metadata/longProperties"/>
  </ds:schemaRefs>
</ds:datastoreItem>
</file>

<file path=customXml/itemProps5.xml><?xml version="1.0" encoding="utf-8"?>
<ds:datastoreItem xmlns:ds="http://schemas.openxmlformats.org/officeDocument/2006/customXml" ds:itemID="{BD1A89D7-A8C9-4BF9-90DA-EB12B4663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1181</Words>
  <Characters>6736</Characters>
  <Application>Microsoft Office Word</Application>
  <DocSecurity>4</DocSecurity>
  <Lines>56</Lines>
  <Paragraphs>15</Paragraphs>
  <ScaleCrop>false</ScaleCrop>
  <Company>East Norfolk College</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subject/>
  <dc:creator>Morgan-Baker, Nicholas (Staff)</dc:creator>
  <cp:keywords/>
  <cp:lastModifiedBy>Westgate, Joanna (Staff)</cp:lastModifiedBy>
  <cp:revision>12</cp:revision>
  <cp:lastPrinted>2020-06-23T20:42:00Z</cp:lastPrinted>
  <dcterms:created xsi:type="dcterms:W3CDTF">2023-08-24T18:29:00Z</dcterms:created>
  <dcterms:modified xsi:type="dcterms:W3CDTF">2026-03-10T11:54:00Z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Westgate, Joanna (Staff)</vt:lpwstr>
  </property>
  <property fmtid="{D5CDD505-2E9C-101B-9397-08002B2CF9AE}" pid="3" name="Title">
    <vt:lpwstr>Job Specification : College Assistant Caretaker</vt:lpwstr>
  </property>
  <property fmtid="{D5CDD505-2E9C-101B-9397-08002B2CF9AE}" pid="4" name="display_urn:schemas-microsoft-com:office:office#Author">
    <vt:lpwstr>James, Debbie (Staff)</vt:lpwstr>
  </property>
  <property fmtid="{D5CDD505-2E9C-101B-9397-08002B2CF9AE}" pid="5" name="SharedWithUsers">
    <vt:lpwstr/>
  </property>
  <property fmtid="{D5CDD505-2E9C-101B-9397-08002B2CF9AE}" pid="6" name="ContentTypeId">
    <vt:lpwstr>0x01010012D261E3130575468DB065D5042A6EC7</vt:lpwstr>
  </property>
  <property fmtid="{D5CDD505-2E9C-101B-9397-08002B2CF9AE}" pid="7" name="MediaServiceImageTags">
    <vt:lpwstr/>
  </property>
</Properties>
</file>