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A2E5" w14:textId="77777777" w:rsidR="00345954" w:rsidRPr="00452BC8" w:rsidRDefault="00943A70">
      <w:pPr>
        <w:jc w:val="center"/>
        <w:rPr>
          <w:rFonts w:ascii="Verdana" w:eastAsia="Arial Unicode MS" w:hAnsi="Verdana" w:cs="Arial"/>
          <w:b/>
          <w:u w:val="single"/>
          <w:lang w:val="en-GB"/>
        </w:rPr>
      </w:pPr>
      <w:r>
        <w:rPr>
          <w:rFonts w:ascii="Verdana" w:eastAsia="Arial Unicode MS" w:hAnsi="Verdana" w:cs="Arial"/>
          <w:b/>
          <w:u w:val="single"/>
          <w:lang w:val="en-GB"/>
        </w:rPr>
        <w:t>SPRING LANE SCHOOL</w:t>
      </w:r>
    </w:p>
    <w:p w14:paraId="258804BC" w14:textId="77777777" w:rsidR="00345954" w:rsidRPr="00452BC8" w:rsidRDefault="00345954">
      <w:pPr>
        <w:jc w:val="center"/>
        <w:rPr>
          <w:rFonts w:ascii="Verdana" w:eastAsia="Arial Unicode MS" w:hAnsi="Verdana" w:cs="Arial"/>
          <w:sz w:val="22"/>
          <w:szCs w:val="22"/>
          <w:lang w:val="en-GB"/>
        </w:rPr>
      </w:pPr>
    </w:p>
    <w:p w14:paraId="6E2A5618" w14:textId="77777777" w:rsidR="00345954" w:rsidRPr="00452BC8" w:rsidRDefault="00345954">
      <w:pPr>
        <w:jc w:val="center"/>
        <w:rPr>
          <w:rFonts w:ascii="Verdana" w:eastAsia="Arial Unicode MS" w:hAnsi="Verdana" w:cs="Arial"/>
          <w:i/>
          <w:sz w:val="22"/>
          <w:szCs w:val="22"/>
          <w:u w:val="single"/>
          <w:lang w:val="en-GB"/>
        </w:rPr>
      </w:pPr>
      <w:r w:rsidRPr="00452BC8">
        <w:rPr>
          <w:rFonts w:ascii="Verdana" w:eastAsia="Arial Unicode MS" w:hAnsi="Verdana" w:cs="Arial"/>
          <w:b/>
          <w:sz w:val="22"/>
          <w:szCs w:val="22"/>
          <w:u w:val="single"/>
          <w:lang w:val="en-GB"/>
        </w:rPr>
        <w:t>JOB DESCRIPTION</w:t>
      </w:r>
    </w:p>
    <w:p w14:paraId="6935C097" w14:textId="77777777" w:rsidR="00345954" w:rsidRPr="00452BC8" w:rsidRDefault="00345954">
      <w:pPr>
        <w:jc w:val="center"/>
        <w:rPr>
          <w:rFonts w:ascii="Verdana" w:eastAsia="Arial Unicode MS" w:hAnsi="Verdana" w:cs="Arial"/>
          <w:b/>
          <w:sz w:val="22"/>
          <w:szCs w:val="22"/>
          <w:u w:val="single"/>
          <w:lang w:val="en-GB"/>
        </w:rPr>
      </w:pPr>
    </w:p>
    <w:tbl>
      <w:tblPr>
        <w:tblW w:w="0" w:type="auto"/>
        <w:tblLook w:val="04A0" w:firstRow="1" w:lastRow="0" w:firstColumn="1" w:lastColumn="0" w:noHBand="0" w:noVBand="1"/>
      </w:tblPr>
      <w:tblGrid>
        <w:gridCol w:w="3749"/>
        <w:gridCol w:w="5322"/>
      </w:tblGrid>
      <w:tr w:rsidR="00855421" w:rsidRPr="00452BC8" w14:paraId="6E53559C" w14:textId="77777777" w:rsidTr="00855421">
        <w:tc>
          <w:tcPr>
            <w:tcW w:w="3936" w:type="dxa"/>
            <w:hideMark/>
          </w:tcPr>
          <w:p w14:paraId="4E2A5405" w14:textId="77777777" w:rsidR="00855421" w:rsidRPr="00452BC8" w:rsidRDefault="00855421">
            <w:pPr>
              <w:rPr>
                <w:rFonts w:ascii="Verdana" w:eastAsia="Arial Unicode MS" w:hAnsi="Verdana" w:cs="Arial"/>
                <w:b/>
                <w:sz w:val="22"/>
                <w:szCs w:val="22"/>
                <w:u w:val="single"/>
                <w:lang w:val="en-GB"/>
              </w:rPr>
            </w:pPr>
            <w:r w:rsidRPr="00452BC8">
              <w:rPr>
                <w:rFonts w:ascii="Verdana" w:eastAsia="Arial Unicode MS" w:hAnsi="Verdana" w:cs="Arial"/>
                <w:b/>
                <w:sz w:val="22"/>
                <w:szCs w:val="22"/>
                <w:lang w:val="en-GB"/>
              </w:rPr>
              <w:t xml:space="preserve">Job Title/Post:                             </w:t>
            </w:r>
          </w:p>
        </w:tc>
        <w:tc>
          <w:tcPr>
            <w:tcW w:w="5351" w:type="dxa"/>
            <w:hideMark/>
          </w:tcPr>
          <w:p w14:paraId="5B34B99E" w14:textId="6A62B5F7" w:rsidR="00855421" w:rsidRDefault="00595289">
            <w:pPr>
              <w:rPr>
                <w:rFonts w:ascii="Verdana" w:eastAsia="Arial Unicode MS" w:hAnsi="Verdana" w:cs="Arial"/>
                <w:b/>
                <w:sz w:val="22"/>
                <w:szCs w:val="22"/>
                <w:lang w:val="en-GB"/>
              </w:rPr>
            </w:pPr>
            <w:r>
              <w:rPr>
                <w:rFonts w:ascii="Verdana" w:eastAsia="Arial Unicode MS" w:hAnsi="Verdana" w:cs="Arial"/>
                <w:b/>
                <w:sz w:val="22"/>
                <w:szCs w:val="22"/>
                <w:lang w:val="en-GB"/>
              </w:rPr>
              <w:t>Engagement and Welfare Mentor</w:t>
            </w:r>
          </w:p>
          <w:p w14:paraId="67EBA277" w14:textId="77777777" w:rsidR="00BD2BAB" w:rsidRDefault="00BD2BAB">
            <w:pPr>
              <w:rPr>
                <w:rFonts w:ascii="Verdana" w:eastAsia="Arial Unicode MS" w:hAnsi="Verdana" w:cs="Arial"/>
                <w:b/>
                <w:sz w:val="22"/>
                <w:szCs w:val="22"/>
                <w:lang w:val="en-GB"/>
              </w:rPr>
            </w:pPr>
          </w:p>
          <w:p w14:paraId="4017DBAD" w14:textId="64B3A7AE" w:rsidR="00595289" w:rsidRPr="00452BC8" w:rsidRDefault="00595289">
            <w:pPr>
              <w:rPr>
                <w:rFonts w:ascii="Verdana" w:eastAsia="Arial Unicode MS" w:hAnsi="Verdana" w:cs="Arial"/>
                <w:b/>
                <w:sz w:val="22"/>
                <w:szCs w:val="22"/>
                <w:lang w:val="en-GB"/>
              </w:rPr>
            </w:pPr>
          </w:p>
        </w:tc>
      </w:tr>
      <w:tr w:rsidR="00855421" w:rsidRPr="00452BC8" w14:paraId="2F7CA5E9" w14:textId="77777777" w:rsidTr="00855421">
        <w:tc>
          <w:tcPr>
            <w:tcW w:w="3936" w:type="dxa"/>
            <w:hideMark/>
          </w:tcPr>
          <w:p w14:paraId="0E0832BE" w14:textId="77777777" w:rsidR="00855421" w:rsidRPr="00452BC8" w:rsidRDefault="00855421">
            <w:pPr>
              <w:rPr>
                <w:rFonts w:ascii="Verdana" w:eastAsia="Arial Unicode MS" w:hAnsi="Verdana" w:cs="Arial"/>
                <w:b/>
                <w:sz w:val="22"/>
                <w:szCs w:val="22"/>
                <w:u w:val="single"/>
                <w:lang w:val="en-GB"/>
              </w:rPr>
            </w:pPr>
            <w:r w:rsidRPr="00452BC8">
              <w:rPr>
                <w:rFonts w:ascii="Verdana" w:eastAsia="Arial Unicode MS" w:hAnsi="Verdana" w:cs="Arial"/>
                <w:b/>
                <w:sz w:val="22"/>
                <w:szCs w:val="22"/>
                <w:lang w:val="en-GB"/>
              </w:rPr>
              <w:t xml:space="preserve">Salary:                                          </w:t>
            </w:r>
          </w:p>
        </w:tc>
        <w:tc>
          <w:tcPr>
            <w:tcW w:w="5351" w:type="dxa"/>
          </w:tcPr>
          <w:p w14:paraId="6B8F5A3E" w14:textId="52B1C699" w:rsidR="00672FE4" w:rsidRDefault="00183720" w:rsidP="00E76072">
            <w:pPr>
              <w:rPr>
                <w:rFonts w:ascii="Verdana" w:eastAsia="Arial Unicode MS" w:hAnsi="Verdana" w:cs="Arial"/>
                <w:b/>
                <w:sz w:val="22"/>
                <w:szCs w:val="22"/>
                <w:lang w:val="en-GB"/>
              </w:rPr>
            </w:pPr>
            <w:r w:rsidRPr="00183720">
              <w:rPr>
                <w:rFonts w:ascii="Verdana" w:eastAsia="Arial Unicode MS" w:hAnsi="Verdana" w:cs="Arial"/>
                <w:b/>
                <w:sz w:val="22"/>
                <w:szCs w:val="22"/>
                <w:lang w:val="en-GB"/>
              </w:rPr>
              <w:t>Grade 9</w:t>
            </w:r>
          </w:p>
          <w:p w14:paraId="091CABC2" w14:textId="7653AE53" w:rsidR="00183720" w:rsidRDefault="00183720" w:rsidP="00E76072">
            <w:pPr>
              <w:rPr>
                <w:rFonts w:ascii="Verdana" w:eastAsia="Arial Unicode MS" w:hAnsi="Verdana" w:cs="Arial"/>
                <w:b/>
                <w:sz w:val="22"/>
                <w:szCs w:val="22"/>
                <w:lang w:val="en-GB"/>
              </w:rPr>
            </w:pPr>
            <w:r>
              <w:rPr>
                <w:rFonts w:ascii="Verdana" w:eastAsia="Arial Unicode MS" w:hAnsi="Verdana" w:cs="Arial"/>
                <w:b/>
                <w:sz w:val="22"/>
                <w:szCs w:val="22"/>
                <w:lang w:val="en-GB"/>
              </w:rPr>
              <w:t>32.5 hours</w:t>
            </w:r>
          </w:p>
          <w:p w14:paraId="03539CD8" w14:textId="123520F1" w:rsidR="00183720" w:rsidRPr="00183720" w:rsidRDefault="00183720" w:rsidP="00E76072">
            <w:pPr>
              <w:rPr>
                <w:rFonts w:ascii="Verdana" w:eastAsia="Arial Unicode MS" w:hAnsi="Verdana" w:cs="Arial"/>
                <w:b/>
                <w:sz w:val="22"/>
                <w:szCs w:val="22"/>
                <w:lang w:val="en-GB"/>
              </w:rPr>
            </w:pPr>
            <w:r>
              <w:rPr>
                <w:rFonts w:ascii="Verdana" w:eastAsia="Arial Unicode MS" w:hAnsi="Verdana" w:cs="Arial"/>
                <w:b/>
                <w:sz w:val="22"/>
                <w:szCs w:val="22"/>
                <w:lang w:val="en-GB"/>
              </w:rPr>
              <w:t>Term Time (plus 5 days)</w:t>
            </w:r>
          </w:p>
          <w:p w14:paraId="735CC52B" w14:textId="5E753CFE" w:rsidR="00595289" w:rsidRPr="0066749A" w:rsidRDefault="00595289" w:rsidP="00E76072">
            <w:pPr>
              <w:rPr>
                <w:rFonts w:ascii="Verdana" w:eastAsia="Arial Unicode MS" w:hAnsi="Verdana" w:cs="Arial"/>
                <w:b/>
                <w:sz w:val="22"/>
                <w:szCs w:val="22"/>
                <w:lang w:val="en-GB"/>
              </w:rPr>
            </w:pPr>
            <w:r>
              <w:rPr>
                <w:rFonts w:ascii="Verdana" w:eastAsia="Arial Unicode MS" w:hAnsi="Verdana" w:cs="Arial"/>
                <w:b/>
                <w:sz w:val="22"/>
                <w:szCs w:val="22"/>
                <w:lang w:val="en-GB"/>
              </w:rPr>
              <w:t xml:space="preserve">Fixed Term </w:t>
            </w:r>
            <w:r w:rsidR="00183720">
              <w:rPr>
                <w:rFonts w:ascii="Verdana" w:eastAsia="Arial Unicode MS" w:hAnsi="Verdana" w:cs="Arial"/>
                <w:b/>
                <w:sz w:val="22"/>
                <w:szCs w:val="22"/>
                <w:lang w:val="en-GB"/>
              </w:rPr>
              <w:t>(until 31</w:t>
            </w:r>
            <w:r w:rsidR="00183720" w:rsidRPr="00183720">
              <w:rPr>
                <w:rFonts w:ascii="Verdana" w:eastAsia="Arial Unicode MS" w:hAnsi="Verdana" w:cs="Arial"/>
                <w:b/>
                <w:sz w:val="22"/>
                <w:szCs w:val="22"/>
                <w:vertAlign w:val="superscript"/>
                <w:lang w:val="en-GB"/>
              </w:rPr>
              <w:t>st</w:t>
            </w:r>
            <w:r w:rsidR="00183720">
              <w:rPr>
                <w:rFonts w:ascii="Verdana" w:eastAsia="Arial Unicode MS" w:hAnsi="Verdana" w:cs="Arial"/>
                <w:b/>
                <w:sz w:val="22"/>
                <w:szCs w:val="22"/>
                <w:lang w:val="en-GB"/>
              </w:rPr>
              <w:t xml:space="preserve"> March 2024)</w:t>
            </w:r>
          </w:p>
          <w:p w14:paraId="7585F7B4" w14:textId="77777777" w:rsidR="00E76072" w:rsidRPr="001C35BA" w:rsidRDefault="00E76072" w:rsidP="00E76072">
            <w:pPr>
              <w:rPr>
                <w:rFonts w:ascii="Verdana" w:eastAsia="Arial Unicode MS" w:hAnsi="Verdana" w:cs="Arial"/>
                <w:b/>
                <w:sz w:val="22"/>
                <w:szCs w:val="22"/>
                <w:lang w:val="en-GB"/>
              </w:rPr>
            </w:pPr>
          </w:p>
        </w:tc>
      </w:tr>
      <w:tr w:rsidR="00855421" w:rsidRPr="00452BC8" w14:paraId="20F452C0" w14:textId="77777777" w:rsidTr="00855421">
        <w:tc>
          <w:tcPr>
            <w:tcW w:w="3936" w:type="dxa"/>
            <w:hideMark/>
          </w:tcPr>
          <w:p w14:paraId="5BF59650" w14:textId="77777777" w:rsidR="00855421" w:rsidRPr="00452BC8" w:rsidRDefault="00855421">
            <w:pPr>
              <w:rPr>
                <w:rFonts w:ascii="Verdana" w:eastAsia="Arial Unicode MS" w:hAnsi="Verdana" w:cs="Arial"/>
                <w:b/>
                <w:sz w:val="22"/>
                <w:szCs w:val="22"/>
                <w:u w:val="single"/>
                <w:lang w:val="en-GB"/>
              </w:rPr>
            </w:pPr>
            <w:r w:rsidRPr="00452BC8">
              <w:rPr>
                <w:rFonts w:ascii="Verdana" w:eastAsia="Arial Unicode MS" w:hAnsi="Verdana" w:cs="Arial"/>
                <w:b/>
                <w:sz w:val="22"/>
                <w:szCs w:val="22"/>
                <w:lang w:val="en-GB"/>
              </w:rPr>
              <w:t xml:space="preserve">Immediately responsible to:       </w:t>
            </w:r>
          </w:p>
        </w:tc>
        <w:tc>
          <w:tcPr>
            <w:tcW w:w="5351" w:type="dxa"/>
          </w:tcPr>
          <w:p w14:paraId="77945D84" w14:textId="2A345C77" w:rsidR="00855421" w:rsidRPr="00452BC8" w:rsidRDefault="00856D56">
            <w:pPr>
              <w:ind w:left="3544" w:hanging="3544"/>
              <w:rPr>
                <w:rFonts w:ascii="Verdana" w:eastAsia="Arial Unicode MS" w:hAnsi="Verdana" w:cs="Arial"/>
                <w:b/>
                <w:sz w:val="22"/>
                <w:szCs w:val="22"/>
                <w:lang w:val="en-GB"/>
              </w:rPr>
            </w:pPr>
            <w:r>
              <w:rPr>
                <w:rFonts w:ascii="Verdana" w:eastAsia="Arial Unicode MS" w:hAnsi="Verdana" w:cs="Arial"/>
                <w:b/>
                <w:sz w:val="22"/>
                <w:szCs w:val="22"/>
                <w:lang w:val="en-GB"/>
              </w:rPr>
              <w:t>Director of Behaviour and Attitudes</w:t>
            </w:r>
          </w:p>
          <w:p w14:paraId="11D484B8" w14:textId="77777777" w:rsidR="00855421" w:rsidRPr="00452BC8" w:rsidRDefault="00855421">
            <w:pPr>
              <w:rPr>
                <w:rFonts w:ascii="Verdana" w:eastAsia="Arial Unicode MS" w:hAnsi="Verdana" w:cs="Arial"/>
                <w:b/>
                <w:sz w:val="22"/>
                <w:szCs w:val="22"/>
                <w:u w:val="single"/>
                <w:lang w:val="en-GB"/>
              </w:rPr>
            </w:pPr>
          </w:p>
        </w:tc>
      </w:tr>
      <w:tr w:rsidR="00855421" w:rsidRPr="00452BC8" w14:paraId="6546914D" w14:textId="77777777" w:rsidTr="00855421">
        <w:tc>
          <w:tcPr>
            <w:tcW w:w="3936" w:type="dxa"/>
            <w:hideMark/>
          </w:tcPr>
          <w:p w14:paraId="5817434D" w14:textId="77777777" w:rsidR="00855421" w:rsidRPr="00452BC8" w:rsidRDefault="00855421">
            <w:pPr>
              <w:rPr>
                <w:rFonts w:ascii="Verdana" w:eastAsia="Arial Unicode MS" w:hAnsi="Verdana" w:cs="Arial"/>
                <w:b/>
                <w:sz w:val="22"/>
                <w:szCs w:val="22"/>
                <w:u w:val="single"/>
                <w:lang w:val="en-GB"/>
              </w:rPr>
            </w:pPr>
            <w:r w:rsidRPr="00452BC8">
              <w:rPr>
                <w:rFonts w:ascii="Verdana" w:eastAsia="Arial Unicode MS" w:hAnsi="Verdana" w:cs="Arial"/>
                <w:b/>
                <w:bCs/>
                <w:sz w:val="22"/>
                <w:szCs w:val="22"/>
                <w:lang w:val="en-GB"/>
              </w:rPr>
              <w:t>Immediately responsible for:</w:t>
            </w:r>
          </w:p>
        </w:tc>
        <w:tc>
          <w:tcPr>
            <w:tcW w:w="5351" w:type="dxa"/>
            <w:hideMark/>
          </w:tcPr>
          <w:p w14:paraId="0F7DB99E" w14:textId="3BF2B3AA" w:rsidR="00855421" w:rsidRPr="00595289" w:rsidRDefault="00595289" w:rsidP="00DA5127">
            <w:pPr>
              <w:rPr>
                <w:rFonts w:ascii="Verdana" w:eastAsia="Arial Unicode MS" w:hAnsi="Verdana" w:cs="Arial"/>
                <w:b/>
                <w:sz w:val="22"/>
                <w:szCs w:val="22"/>
                <w:lang w:val="en-GB"/>
              </w:rPr>
            </w:pPr>
            <w:r w:rsidRPr="00F159F6">
              <w:rPr>
                <w:rFonts w:ascii="Verdana" w:hAnsi="Verdana" w:cs="Arial"/>
                <w:b/>
                <w:sz w:val="22"/>
              </w:rPr>
              <w:t>Effectively manage a caseload and offer support to individual pupils, to provide necessary supervision, engagement activities, social learning and tutoring as needed.</w:t>
            </w:r>
          </w:p>
        </w:tc>
      </w:tr>
    </w:tbl>
    <w:p w14:paraId="5F412BEF" w14:textId="77777777" w:rsidR="00345954" w:rsidRPr="00452BC8" w:rsidRDefault="00345954">
      <w:pPr>
        <w:rPr>
          <w:rFonts w:ascii="Verdana" w:eastAsia="Arial Unicode MS" w:hAnsi="Verdana" w:cs="Arial"/>
          <w:sz w:val="22"/>
          <w:szCs w:val="22"/>
          <w:lang w:val="en-GB"/>
        </w:rPr>
      </w:pPr>
      <w:r w:rsidRPr="00452BC8">
        <w:rPr>
          <w:rFonts w:ascii="Verdana" w:eastAsia="Arial Unicode MS" w:hAnsi="Verdana" w:cs="Arial"/>
          <w:bCs/>
          <w:sz w:val="22"/>
          <w:szCs w:val="22"/>
          <w:lang w:val="en-GB"/>
        </w:rPr>
        <w:t xml:space="preserve">                                                  </w:t>
      </w:r>
    </w:p>
    <w:p w14:paraId="623F5E6B" w14:textId="77777777" w:rsidR="00BA23DB" w:rsidRDefault="00BA23DB">
      <w:pPr>
        <w:rPr>
          <w:rFonts w:ascii="Verdana" w:hAnsi="Verdana" w:cs="Arial"/>
          <w:b/>
          <w:sz w:val="22"/>
          <w:szCs w:val="22"/>
          <w:u w:val="single"/>
          <w:lang w:val="en-GB"/>
        </w:rPr>
      </w:pPr>
    </w:p>
    <w:p w14:paraId="34160C9C" w14:textId="77777777" w:rsidR="00345954" w:rsidRPr="00452BC8" w:rsidRDefault="00345954" w:rsidP="00723F76">
      <w:pPr>
        <w:spacing w:line="300" w:lineRule="exact"/>
        <w:contextualSpacing/>
        <w:rPr>
          <w:rFonts w:ascii="Verdana" w:hAnsi="Verdana" w:cs="Arial"/>
          <w:b/>
          <w:sz w:val="22"/>
          <w:szCs w:val="22"/>
          <w:u w:val="single"/>
          <w:lang w:val="en-GB"/>
        </w:rPr>
      </w:pPr>
      <w:r w:rsidRPr="00452BC8">
        <w:rPr>
          <w:rFonts w:ascii="Verdana" w:hAnsi="Verdana" w:cs="Arial"/>
          <w:b/>
          <w:sz w:val="22"/>
          <w:szCs w:val="22"/>
          <w:u w:val="single"/>
          <w:lang w:val="en-GB"/>
        </w:rPr>
        <w:t>Job Purpose:</w:t>
      </w:r>
    </w:p>
    <w:p w14:paraId="11F8C4B9" w14:textId="77777777" w:rsidR="00595289" w:rsidRDefault="00595289" w:rsidP="00595289">
      <w:pPr>
        <w:pStyle w:val="ListParagraph"/>
        <w:numPr>
          <w:ilvl w:val="0"/>
          <w:numId w:val="17"/>
        </w:numPr>
        <w:spacing w:line="300" w:lineRule="exact"/>
        <w:contextualSpacing/>
        <w:jc w:val="both"/>
        <w:rPr>
          <w:rFonts w:ascii="Verdana" w:hAnsi="Verdana" w:cs="Arial"/>
          <w:sz w:val="22"/>
          <w:szCs w:val="22"/>
          <w:lang w:val="en-GB"/>
        </w:rPr>
      </w:pPr>
      <w:r w:rsidRPr="00595289">
        <w:rPr>
          <w:rFonts w:ascii="Verdana" w:hAnsi="Verdana" w:cs="Arial"/>
          <w:sz w:val="22"/>
          <w:szCs w:val="22"/>
          <w:lang w:val="en-GB"/>
        </w:rPr>
        <w:t xml:space="preserve">To remove barriers to learning by working as part of a team and developing good relationships with young people, parents and partner agencies. </w:t>
      </w:r>
    </w:p>
    <w:p w14:paraId="7B82189F" w14:textId="77777777" w:rsidR="00595289" w:rsidRDefault="00595289" w:rsidP="00595289">
      <w:pPr>
        <w:pStyle w:val="ListParagraph"/>
        <w:numPr>
          <w:ilvl w:val="0"/>
          <w:numId w:val="17"/>
        </w:numPr>
        <w:spacing w:line="300" w:lineRule="exact"/>
        <w:contextualSpacing/>
        <w:jc w:val="both"/>
        <w:rPr>
          <w:rFonts w:ascii="Verdana" w:hAnsi="Verdana" w:cs="Arial"/>
          <w:sz w:val="22"/>
          <w:szCs w:val="22"/>
          <w:lang w:val="en-GB"/>
        </w:rPr>
      </w:pPr>
      <w:r w:rsidRPr="00595289">
        <w:rPr>
          <w:rFonts w:ascii="Verdana" w:hAnsi="Verdana" w:cs="Arial"/>
          <w:sz w:val="22"/>
          <w:szCs w:val="22"/>
          <w:lang w:val="en-GB"/>
        </w:rPr>
        <w:t xml:space="preserve">To provide additional support to raise pupil engagement/achievement and understand the needs of pupils who are disaffected. </w:t>
      </w:r>
    </w:p>
    <w:p w14:paraId="58FE344A" w14:textId="30282CD2" w:rsidR="00595289" w:rsidRDefault="00595289" w:rsidP="00595289">
      <w:pPr>
        <w:pStyle w:val="ListParagraph"/>
        <w:numPr>
          <w:ilvl w:val="0"/>
          <w:numId w:val="17"/>
        </w:numPr>
        <w:spacing w:line="300" w:lineRule="exact"/>
        <w:contextualSpacing/>
        <w:jc w:val="both"/>
        <w:rPr>
          <w:rFonts w:ascii="Verdana" w:hAnsi="Verdana" w:cs="Arial"/>
          <w:sz w:val="22"/>
          <w:szCs w:val="22"/>
          <w:lang w:val="en-GB"/>
        </w:rPr>
      </w:pPr>
      <w:r w:rsidRPr="00595289">
        <w:rPr>
          <w:rFonts w:ascii="Verdana" w:hAnsi="Verdana" w:cs="Arial"/>
          <w:sz w:val="22"/>
          <w:szCs w:val="22"/>
          <w:lang w:val="en-GB"/>
        </w:rPr>
        <w:t xml:space="preserve">To liaise between home and school and to work with parents and help targeted pupils whose engagement may be at risk due to a variety of circumstances. </w:t>
      </w:r>
    </w:p>
    <w:p w14:paraId="104C4225" w14:textId="62005F2D" w:rsidR="009B1808" w:rsidRDefault="009B1808" w:rsidP="00595289">
      <w:pPr>
        <w:pStyle w:val="ListParagraph"/>
        <w:numPr>
          <w:ilvl w:val="0"/>
          <w:numId w:val="17"/>
        </w:numPr>
        <w:spacing w:line="300" w:lineRule="exact"/>
        <w:contextualSpacing/>
        <w:jc w:val="both"/>
        <w:rPr>
          <w:rFonts w:ascii="Verdana" w:hAnsi="Verdana" w:cs="Arial"/>
          <w:sz w:val="22"/>
          <w:szCs w:val="22"/>
          <w:lang w:val="en-GB"/>
        </w:rPr>
      </w:pPr>
      <w:r>
        <w:rPr>
          <w:rFonts w:ascii="Verdana" w:hAnsi="Verdana" w:cs="Arial"/>
          <w:sz w:val="22"/>
          <w:szCs w:val="22"/>
          <w:lang w:val="en-GB"/>
        </w:rPr>
        <w:t>Uphold the strong safeguarding nature and effectiveness of the school.</w:t>
      </w:r>
    </w:p>
    <w:p w14:paraId="3A648506" w14:textId="77777777" w:rsidR="00595289" w:rsidRDefault="00595289" w:rsidP="00595289">
      <w:pPr>
        <w:pStyle w:val="ListParagraph"/>
        <w:numPr>
          <w:ilvl w:val="0"/>
          <w:numId w:val="17"/>
        </w:numPr>
        <w:spacing w:line="300" w:lineRule="exact"/>
        <w:contextualSpacing/>
        <w:jc w:val="both"/>
        <w:rPr>
          <w:rFonts w:ascii="Verdana" w:hAnsi="Verdana" w:cs="Arial"/>
          <w:sz w:val="22"/>
          <w:szCs w:val="22"/>
          <w:lang w:val="en-GB"/>
        </w:rPr>
      </w:pPr>
      <w:r w:rsidRPr="00595289">
        <w:rPr>
          <w:rFonts w:ascii="Verdana" w:hAnsi="Verdana" w:cs="Arial"/>
          <w:sz w:val="22"/>
          <w:szCs w:val="22"/>
          <w:lang w:val="en-GB"/>
        </w:rPr>
        <w:t>To establish and supervise out of hours learning provision when needed.</w:t>
      </w:r>
    </w:p>
    <w:p w14:paraId="7FEE9216" w14:textId="77777777" w:rsidR="00595289" w:rsidRDefault="00595289" w:rsidP="00595289">
      <w:pPr>
        <w:pStyle w:val="ListParagraph"/>
        <w:numPr>
          <w:ilvl w:val="0"/>
          <w:numId w:val="17"/>
        </w:numPr>
        <w:spacing w:line="300" w:lineRule="exact"/>
        <w:contextualSpacing/>
        <w:jc w:val="both"/>
        <w:rPr>
          <w:rFonts w:ascii="Verdana" w:hAnsi="Verdana" w:cs="Arial"/>
          <w:sz w:val="22"/>
          <w:szCs w:val="22"/>
          <w:lang w:val="en-GB"/>
        </w:rPr>
      </w:pPr>
      <w:r w:rsidRPr="00595289">
        <w:rPr>
          <w:rFonts w:ascii="Verdana" w:hAnsi="Verdana" w:cs="Arial"/>
          <w:sz w:val="22"/>
          <w:szCs w:val="22"/>
          <w:lang w:val="en-GB"/>
        </w:rPr>
        <w:t>To work under agreed line management to deliver a specialist engagement mentor/tutor service bridging learning and pastoral support for pupils and those engaged with them, in order to remove barriers to engagement and learning and raise standards.</w:t>
      </w:r>
    </w:p>
    <w:p w14:paraId="098620A4" w14:textId="1B394A92" w:rsidR="00595289" w:rsidRPr="00595289" w:rsidRDefault="00595289" w:rsidP="00595289">
      <w:pPr>
        <w:pStyle w:val="ListParagraph"/>
        <w:numPr>
          <w:ilvl w:val="0"/>
          <w:numId w:val="17"/>
        </w:numPr>
        <w:spacing w:line="300" w:lineRule="exact"/>
        <w:contextualSpacing/>
        <w:jc w:val="both"/>
        <w:rPr>
          <w:rFonts w:ascii="Verdana" w:hAnsi="Verdana" w:cs="Arial"/>
          <w:sz w:val="22"/>
          <w:szCs w:val="22"/>
          <w:lang w:val="en-GB"/>
        </w:rPr>
      </w:pPr>
      <w:r w:rsidRPr="00595289">
        <w:rPr>
          <w:rFonts w:ascii="Verdana" w:hAnsi="Verdana" w:cs="Arial"/>
          <w:sz w:val="22"/>
          <w:szCs w:val="22"/>
          <w:lang w:val="en-GB"/>
        </w:rPr>
        <w:t>To effectively manage a caseload and offer support to individual pupils, and provide necessary supervision, engagement activities, social learning and tutoring as needed. This may involve supporting the pupil in the community or even in their own home.</w:t>
      </w:r>
    </w:p>
    <w:p w14:paraId="28D5F6B6" w14:textId="4BE46541" w:rsidR="00723F76" w:rsidRDefault="00723F76" w:rsidP="00723F76">
      <w:pPr>
        <w:spacing w:line="300" w:lineRule="exact"/>
        <w:contextualSpacing/>
        <w:jc w:val="both"/>
        <w:rPr>
          <w:rFonts w:ascii="Verdana" w:hAnsi="Verdana" w:cs="Arial"/>
          <w:b/>
          <w:sz w:val="22"/>
          <w:szCs w:val="22"/>
          <w:u w:val="single"/>
          <w:lang w:val="en-GB"/>
        </w:rPr>
      </w:pPr>
    </w:p>
    <w:p w14:paraId="140D4CCD" w14:textId="77777777" w:rsidR="00BD2BAB" w:rsidRDefault="00BD2BAB" w:rsidP="00723F76">
      <w:pPr>
        <w:spacing w:line="300" w:lineRule="exact"/>
        <w:contextualSpacing/>
        <w:jc w:val="both"/>
        <w:rPr>
          <w:rFonts w:ascii="Verdana" w:hAnsi="Verdana" w:cs="Arial"/>
          <w:b/>
          <w:sz w:val="22"/>
          <w:szCs w:val="22"/>
          <w:u w:val="single"/>
          <w:lang w:val="en-GB"/>
        </w:rPr>
      </w:pPr>
    </w:p>
    <w:p w14:paraId="33667C75" w14:textId="6C9370BB" w:rsidR="00723F76" w:rsidRDefault="00BD2BAB" w:rsidP="00723F76">
      <w:pPr>
        <w:spacing w:line="300" w:lineRule="exact"/>
        <w:contextualSpacing/>
        <w:rPr>
          <w:rFonts w:ascii="Verdana" w:hAnsi="Verdana" w:cs="Arial"/>
          <w:b/>
          <w:sz w:val="22"/>
          <w:szCs w:val="22"/>
          <w:u w:val="single"/>
          <w:lang w:val="en-GB"/>
        </w:rPr>
      </w:pPr>
      <w:r>
        <w:rPr>
          <w:rFonts w:ascii="Verdana" w:hAnsi="Verdana" w:cs="Arial"/>
          <w:b/>
          <w:sz w:val="22"/>
          <w:szCs w:val="22"/>
          <w:u w:val="single"/>
          <w:lang w:val="en-GB"/>
        </w:rPr>
        <w:t>Demands of Support</w:t>
      </w:r>
      <w:r w:rsidR="00723F76">
        <w:rPr>
          <w:rFonts w:ascii="Verdana" w:hAnsi="Verdana" w:cs="Arial"/>
          <w:b/>
          <w:sz w:val="22"/>
          <w:szCs w:val="22"/>
          <w:u w:val="single"/>
          <w:lang w:val="en-GB"/>
        </w:rPr>
        <w:t>:</w:t>
      </w:r>
    </w:p>
    <w:p w14:paraId="7DF74FA0" w14:textId="37A78F9B" w:rsidR="00BD2BAB" w:rsidRPr="00BD2BAB" w:rsidRDefault="00BD2BAB" w:rsidP="00BD2BAB">
      <w:pPr>
        <w:numPr>
          <w:ilvl w:val="0"/>
          <w:numId w:val="18"/>
        </w:numPr>
        <w:spacing w:line="300" w:lineRule="exact"/>
        <w:contextualSpacing/>
        <w:rPr>
          <w:rFonts w:ascii="Verdana" w:hAnsi="Verdana" w:cs="Arial"/>
          <w:sz w:val="22"/>
          <w:szCs w:val="22"/>
          <w:lang w:val="en-GB"/>
        </w:rPr>
      </w:pPr>
      <w:r w:rsidRPr="00BD2BAB">
        <w:rPr>
          <w:rFonts w:ascii="Verdana" w:hAnsi="Verdana" w:cs="Arial"/>
          <w:sz w:val="22"/>
          <w:szCs w:val="22"/>
          <w:lang w:val="en-GB"/>
        </w:rPr>
        <w:t>Make decisions using initiative where appropriate within established working practices.</w:t>
      </w:r>
    </w:p>
    <w:p w14:paraId="5F360317" w14:textId="3E2DC17A" w:rsidR="00BD2BAB" w:rsidRPr="00BD2BAB" w:rsidRDefault="00BD2BAB" w:rsidP="00BD2BAB">
      <w:pPr>
        <w:numPr>
          <w:ilvl w:val="0"/>
          <w:numId w:val="18"/>
        </w:numPr>
        <w:spacing w:line="300" w:lineRule="exact"/>
        <w:contextualSpacing/>
        <w:rPr>
          <w:rFonts w:ascii="Verdana" w:hAnsi="Verdana" w:cs="Arial"/>
          <w:sz w:val="22"/>
          <w:szCs w:val="22"/>
          <w:lang w:val="en-GB"/>
        </w:rPr>
      </w:pPr>
      <w:r w:rsidRPr="00BD2BAB">
        <w:rPr>
          <w:rFonts w:ascii="Verdana" w:hAnsi="Verdana" w:cs="Arial"/>
          <w:sz w:val="22"/>
          <w:szCs w:val="22"/>
          <w:lang w:val="en-GB"/>
        </w:rPr>
        <w:t>Use good common sense and initiative when dealing with the conduct and behaviour of individuals, groups of pupils and whole classes; the correct use and care of materials by individual and</w:t>
      </w:r>
      <w:r w:rsidRPr="00BD2BAB">
        <w:rPr>
          <w:rFonts w:ascii="Verdana" w:hAnsi="Verdana" w:cs="Arial"/>
          <w:b/>
          <w:sz w:val="22"/>
          <w:szCs w:val="22"/>
          <w:u w:val="single"/>
          <w:lang w:val="en-GB"/>
        </w:rPr>
        <w:t xml:space="preserve"> </w:t>
      </w:r>
      <w:r w:rsidRPr="00BD2BAB">
        <w:rPr>
          <w:rFonts w:ascii="Verdana" w:hAnsi="Verdana" w:cs="Arial"/>
          <w:sz w:val="22"/>
          <w:szCs w:val="22"/>
          <w:lang w:val="en-GB"/>
        </w:rPr>
        <w:t xml:space="preserve">small groups of pupils and the safety, mobility (if required) </w:t>
      </w:r>
      <w:proofErr w:type="gramStart"/>
      <w:r w:rsidRPr="00BD2BAB">
        <w:rPr>
          <w:rFonts w:ascii="Verdana" w:hAnsi="Verdana" w:cs="Arial"/>
          <w:sz w:val="22"/>
          <w:szCs w:val="22"/>
          <w:lang w:val="en-GB"/>
        </w:rPr>
        <w:t xml:space="preserve">and  </w:t>
      </w:r>
      <w:proofErr w:type="spellStart"/>
      <w:r w:rsidRPr="00BD2BAB">
        <w:rPr>
          <w:rFonts w:ascii="Verdana" w:hAnsi="Verdana" w:cs="Arial"/>
          <w:sz w:val="22"/>
          <w:szCs w:val="22"/>
          <w:lang w:val="en-GB"/>
        </w:rPr>
        <w:t>well</w:t>
      </w:r>
      <w:proofErr w:type="gramEnd"/>
      <w:r w:rsidRPr="00BD2BAB">
        <w:rPr>
          <w:rFonts w:ascii="Verdana" w:hAnsi="Verdana" w:cs="Arial"/>
          <w:sz w:val="22"/>
          <w:szCs w:val="22"/>
          <w:lang w:val="en-GB"/>
        </w:rPr>
        <w:t xml:space="preserve"> being</w:t>
      </w:r>
      <w:proofErr w:type="spellEnd"/>
      <w:r w:rsidRPr="00BD2BAB">
        <w:rPr>
          <w:rFonts w:ascii="Verdana" w:hAnsi="Verdana" w:cs="Arial"/>
          <w:sz w:val="22"/>
          <w:szCs w:val="22"/>
          <w:lang w:val="en-GB"/>
        </w:rPr>
        <w:t xml:space="preserve"> of the pupils.</w:t>
      </w:r>
    </w:p>
    <w:p w14:paraId="3C234D1A" w14:textId="201789EB" w:rsidR="00BD2BAB" w:rsidRPr="00BD2BAB" w:rsidRDefault="00BD2BAB" w:rsidP="00BD2BAB">
      <w:pPr>
        <w:numPr>
          <w:ilvl w:val="0"/>
          <w:numId w:val="19"/>
        </w:numPr>
        <w:spacing w:line="300" w:lineRule="exact"/>
        <w:ind w:firstLine="66"/>
        <w:contextualSpacing/>
        <w:rPr>
          <w:rFonts w:ascii="Verdana" w:hAnsi="Verdana" w:cs="Arial"/>
          <w:sz w:val="22"/>
          <w:szCs w:val="22"/>
          <w:lang w:val="en-GB"/>
        </w:rPr>
      </w:pPr>
      <w:r w:rsidRPr="00BD2BAB">
        <w:rPr>
          <w:rFonts w:ascii="Verdana" w:hAnsi="Verdana" w:cs="Arial"/>
          <w:sz w:val="22"/>
          <w:szCs w:val="22"/>
          <w:lang w:val="en-GB"/>
        </w:rPr>
        <w:t>May be required to have some periods of sitting or standing</w:t>
      </w:r>
    </w:p>
    <w:p w14:paraId="24DB93EE" w14:textId="5442A586" w:rsidR="00BD2BAB" w:rsidRPr="00BD2BAB" w:rsidRDefault="00BD2BAB" w:rsidP="00BD2BAB">
      <w:pPr>
        <w:numPr>
          <w:ilvl w:val="0"/>
          <w:numId w:val="19"/>
        </w:numPr>
        <w:spacing w:line="300" w:lineRule="exact"/>
        <w:ind w:firstLine="66"/>
        <w:contextualSpacing/>
        <w:rPr>
          <w:rFonts w:ascii="Verdana" w:hAnsi="Verdana" w:cs="Arial"/>
          <w:sz w:val="22"/>
          <w:szCs w:val="22"/>
          <w:lang w:val="en-GB"/>
        </w:rPr>
      </w:pPr>
      <w:r w:rsidRPr="00BD2BAB">
        <w:rPr>
          <w:rFonts w:ascii="Verdana" w:hAnsi="Verdana" w:cs="Arial"/>
          <w:sz w:val="22"/>
          <w:szCs w:val="22"/>
          <w:lang w:val="en-GB"/>
        </w:rPr>
        <w:t>Able to work to deadlines.</w:t>
      </w:r>
    </w:p>
    <w:p w14:paraId="649784AC" w14:textId="6F2E83AC" w:rsidR="00BD2BAB" w:rsidRPr="00BD2BAB" w:rsidRDefault="00BD2BAB" w:rsidP="00BD2BAB">
      <w:pPr>
        <w:numPr>
          <w:ilvl w:val="0"/>
          <w:numId w:val="19"/>
        </w:numPr>
        <w:spacing w:line="300" w:lineRule="exact"/>
        <w:ind w:firstLine="66"/>
        <w:contextualSpacing/>
        <w:rPr>
          <w:rFonts w:ascii="Verdana" w:hAnsi="Verdana" w:cs="Arial"/>
          <w:sz w:val="22"/>
          <w:szCs w:val="22"/>
          <w:lang w:val="en-GB"/>
        </w:rPr>
      </w:pPr>
      <w:r w:rsidRPr="00BD2BAB">
        <w:rPr>
          <w:rFonts w:ascii="Verdana" w:hAnsi="Verdana" w:cs="Arial"/>
          <w:sz w:val="22"/>
          <w:szCs w:val="22"/>
          <w:lang w:val="en-GB"/>
        </w:rPr>
        <w:t>Able to concentrate and have attention to detail.</w:t>
      </w:r>
    </w:p>
    <w:p w14:paraId="0C792A35" w14:textId="30D8A14C" w:rsidR="00BD2BAB" w:rsidRPr="00BD2BAB" w:rsidRDefault="00BD2BAB" w:rsidP="00BD2BAB">
      <w:pPr>
        <w:numPr>
          <w:ilvl w:val="0"/>
          <w:numId w:val="19"/>
        </w:numPr>
        <w:spacing w:line="300" w:lineRule="exact"/>
        <w:ind w:firstLine="66"/>
        <w:contextualSpacing/>
        <w:rPr>
          <w:rFonts w:ascii="Verdana" w:hAnsi="Verdana" w:cs="Arial"/>
          <w:sz w:val="22"/>
          <w:szCs w:val="22"/>
          <w:lang w:val="en-GB"/>
        </w:rPr>
      </w:pPr>
      <w:r w:rsidRPr="00BD2BAB">
        <w:rPr>
          <w:rFonts w:ascii="Verdana" w:hAnsi="Verdana" w:cs="Arial"/>
          <w:sz w:val="22"/>
          <w:szCs w:val="22"/>
          <w:lang w:val="en-GB"/>
        </w:rPr>
        <w:t>Able to manage conflicting priorities.</w:t>
      </w:r>
    </w:p>
    <w:p w14:paraId="19D366B3" w14:textId="73A47BE0" w:rsidR="00BD2BAB" w:rsidRPr="00BD2BAB" w:rsidRDefault="00BD2BAB" w:rsidP="00BD2BAB">
      <w:pPr>
        <w:numPr>
          <w:ilvl w:val="0"/>
          <w:numId w:val="19"/>
        </w:numPr>
        <w:spacing w:line="300" w:lineRule="exact"/>
        <w:ind w:firstLine="66"/>
        <w:contextualSpacing/>
        <w:rPr>
          <w:rFonts w:ascii="Verdana" w:hAnsi="Verdana" w:cs="Arial"/>
          <w:sz w:val="22"/>
          <w:szCs w:val="22"/>
          <w:lang w:val="en-GB"/>
        </w:rPr>
      </w:pPr>
      <w:r w:rsidRPr="00BD2BAB">
        <w:rPr>
          <w:rFonts w:ascii="Verdana" w:hAnsi="Verdana" w:cs="Arial"/>
          <w:sz w:val="22"/>
          <w:szCs w:val="22"/>
          <w:lang w:val="en-GB"/>
        </w:rPr>
        <w:lastRenderedPageBreak/>
        <w:t>Give consistent support to the young people whilst recognising and</w:t>
      </w:r>
      <w:r>
        <w:rPr>
          <w:rFonts w:ascii="Verdana" w:hAnsi="Verdana" w:cs="Arial"/>
          <w:sz w:val="22"/>
          <w:szCs w:val="22"/>
          <w:lang w:val="en-GB"/>
        </w:rPr>
        <w:t xml:space="preserve"> </w:t>
      </w:r>
      <w:r w:rsidRPr="00BD2BAB">
        <w:rPr>
          <w:rFonts w:ascii="Verdana" w:hAnsi="Verdana" w:cs="Arial"/>
          <w:sz w:val="22"/>
          <w:szCs w:val="22"/>
          <w:lang w:val="en-GB"/>
        </w:rPr>
        <w:t>responding to their individual needs.</w:t>
      </w:r>
    </w:p>
    <w:p w14:paraId="5E17A091" w14:textId="77777777" w:rsidR="00BD2BAB" w:rsidRPr="00BD2BAB" w:rsidRDefault="00BD2BAB" w:rsidP="009B1808">
      <w:pPr>
        <w:numPr>
          <w:ilvl w:val="0"/>
          <w:numId w:val="20"/>
        </w:numPr>
        <w:tabs>
          <w:tab w:val="clear" w:pos="360"/>
          <w:tab w:val="num" w:pos="426"/>
        </w:tabs>
        <w:spacing w:line="300" w:lineRule="exact"/>
        <w:ind w:firstLine="66"/>
        <w:contextualSpacing/>
        <w:rPr>
          <w:rFonts w:ascii="Verdana" w:hAnsi="Verdana" w:cs="Arial"/>
          <w:sz w:val="22"/>
          <w:szCs w:val="22"/>
          <w:lang w:val="en-GB"/>
        </w:rPr>
      </w:pPr>
      <w:r w:rsidRPr="00BD2BAB">
        <w:rPr>
          <w:rFonts w:ascii="Verdana" w:hAnsi="Verdana" w:cs="Arial"/>
          <w:sz w:val="22"/>
          <w:szCs w:val="22"/>
          <w:lang w:val="en-GB"/>
        </w:rPr>
        <w:t>Deal with any issues that arise in line with school policies and procedures liaising with colleagues where necessary e.g. dealing with a sick or distressed child.</w:t>
      </w:r>
    </w:p>
    <w:p w14:paraId="4E996BF8" w14:textId="77777777" w:rsidR="00BD2BAB" w:rsidRPr="00452BC8" w:rsidRDefault="00BD2BAB" w:rsidP="00BD2BAB">
      <w:pPr>
        <w:spacing w:line="300" w:lineRule="exact"/>
        <w:ind w:hanging="360"/>
        <w:contextualSpacing/>
        <w:rPr>
          <w:rFonts w:ascii="Verdana" w:hAnsi="Verdana" w:cs="Arial"/>
          <w:b/>
          <w:sz w:val="22"/>
          <w:szCs w:val="22"/>
          <w:u w:val="single"/>
          <w:lang w:val="en-GB"/>
        </w:rPr>
      </w:pPr>
    </w:p>
    <w:p w14:paraId="697A33F5" w14:textId="77777777" w:rsidR="006E0FF9" w:rsidRDefault="006E0FF9" w:rsidP="006E0FF9">
      <w:pPr>
        <w:spacing w:before="120" w:line="300" w:lineRule="exact"/>
        <w:contextualSpacing/>
        <w:jc w:val="both"/>
        <w:rPr>
          <w:rFonts w:ascii="Verdana" w:hAnsi="Verdana" w:cs="Arial"/>
          <w:sz w:val="22"/>
          <w:lang w:val="en-GB"/>
        </w:rPr>
      </w:pPr>
    </w:p>
    <w:p w14:paraId="6FB40DC8" w14:textId="77777777" w:rsidR="006E0FF9" w:rsidRPr="00723F76" w:rsidRDefault="006E0FF9" w:rsidP="00BD2BAB">
      <w:pPr>
        <w:spacing w:before="120" w:line="300" w:lineRule="exact"/>
        <w:contextualSpacing/>
        <w:jc w:val="both"/>
        <w:rPr>
          <w:rFonts w:ascii="Verdana" w:hAnsi="Verdana" w:cs="Arial"/>
          <w:sz w:val="22"/>
          <w:lang w:val="en-GB"/>
        </w:rPr>
      </w:pPr>
    </w:p>
    <w:p w14:paraId="6981A2A5" w14:textId="61253FF2" w:rsidR="00723F76" w:rsidRDefault="00BD2BAB" w:rsidP="00723F76">
      <w:pPr>
        <w:spacing w:line="300" w:lineRule="exact"/>
        <w:contextualSpacing/>
        <w:rPr>
          <w:rFonts w:ascii="Verdana" w:hAnsi="Verdana" w:cs="Arial"/>
          <w:b/>
          <w:sz w:val="22"/>
          <w:szCs w:val="22"/>
          <w:u w:val="single"/>
          <w:lang w:val="en-GB"/>
        </w:rPr>
      </w:pPr>
      <w:r>
        <w:rPr>
          <w:rFonts w:ascii="Verdana" w:hAnsi="Verdana" w:cs="Arial"/>
          <w:b/>
          <w:sz w:val="22"/>
          <w:szCs w:val="22"/>
          <w:u w:val="single"/>
          <w:lang w:val="en-GB"/>
        </w:rPr>
        <w:t>Responsibilities:</w:t>
      </w:r>
    </w:p>
    <w:p w14:paraId="10F4145F" w14:textId="77777777" w:rsidR="00BD2BAB" w:rsidRPr="00BD2BAB" w:rsidRDefault="00BD2BAB" w:rsidP="00BD2BAB">
      <w:pPr>
        <w:numPr>
          <w:ilvl w:val="0"/>
          <w:numId w:val="21"/>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identify existing and potential barriers to engagement/learning and jointly engage strategies to overcome these barriers.</w:t>
      </w:r>
    </w:p>
    <w:p w14:paraId="644A26A5" w14:textId="6DFB8D25" w:rsidR="00BD2BAB" w:rsidRPr="00BD2BAB" w:rsidRDefault="00BD2BAB" w:rsidP="00BD2BAB">
      <w:pPr>
        <w:numPr>
          <w:ilvl w:val="0"/>
          <w:numId w:val="21"/>
        </w:numPr>
        <w:spacing w:line="300" w:lineRule="exact"/>
        <w:contextualSpacing/>
        <w:rPr>
          <w:rFonts w:ascii="Verdana" w:hAnsi="Verdana" w:cs="Arial"/>
          <w:sz w:val="22"/>
          <w:szCs w:val="22"/>
          <w:lang w:val="en-GB"/>
        </w:rPr>
      </w:pPr>
      <w:r w:rsidRPr="00BD2BAB">
        <w:rPr>
          <w:rFonts w:ascii="Verdana" w:hAnsi="Verdana" w:cs="Arial"/>
          <w:sz w:val="22"/>
          <w:szCs w:val="22"/>
          <w:lang w:val="en-GB"/>
        </w:rPr>
        <w:t>To support young people with engagement activities, in the community, at home and on various school/tuition sites</w:t>
      </w:r>
    </w:p>
    <w:p w14:paraId="66725314" w14:textId="5A1754AE"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have an impact on the well-being of individuals or groups of people through providing them with a service.</w:t>
      </w:r>
    </w:p>
    <w:p w14:paraId="1176F66D" w14:textId="45646B72"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Develop and implement individual plans that challenge inappropriate behaviour, build positive self-image, enhance educational achievement and reduce the likelihood of social exclusion and early criminal behaviour</w:t>
      </w:r>
      <w:r>
        <w:rPr>
          <w:rFonts w:ascii="Verdana" w:hAnsi="Verdana" w:cs="Arial"/>
          <w:sz w:val="22"/>
          <w:szCs w:val="22"/>
          <w:lang w:val="en-GB"/>
        </w:rPr>
        <w:t>.</w:t>
      </w:r>
    </w:p>
    <w:p w14:paraId="5A07532D" w14:textId="3C699B78"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 xml:space="preserve">Effectively manage and be responsible for a caseload of individual mentees, including those with complex and challenging needs, ensuring reviews of support are carried out periodically to inform progress. </w:t>
      </w:r>
    </w:p>
    <w:p w14:paraId="6144A987" w14:textId="60B64566"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be responsible for individual pupils and groups of pupils both within and outside school.</w:t>
      </w:r>
    </w:p>
    <w:p w14:paraId="0745B45A" w14:textId="4314B4AA"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ensure the safety and welfare of pupils in and out of school.</w:t>
      </w:r>
    </w:p>
    <w:p w14:paraId="5051F6C4" w14:textId="7CE8F3C5"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be required to supervise or manage any other employees.</w:t>
      </w:r>
    </w:p>
    <w:p w14:paraId="5AADF459" w14:textId="71C7C9CC"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 xml:space="preserve">The </w:t>
      </w:r>
      <w:r>
        <w:rPr>
          <w:rFonts w:ascii="Verdana" w:hAnsi="Verdana" w:cs="Arial"/>
          <w:sz w:val="22"/>
          <w:szCs w:val="22"/>
          <w:lang w:val="en-GB"/>
        </w:rPr>
        <w:t>post</w:t>
      </w:r>
      <w:r w:rsidRPr="00BD2BAB">
        <w:rPr>
          <w:rFonts w:ascii="Verdana" w:hAnsi="Verdana" w:cs="Arial"/>
          <w:sz w:val="22"/>
          <w:szCs w:val="22"/>
          <w:lang w:val="en-GB"/>
        </w:rPr>
        <w:t>holder may have some responsibility for financial resources as they will be required to handle or process small amounts of cash, cheques etc.</w:t>
      </w:r>
    </w:p>
    <w:p w14:paraId="04A8940E" w14:textId="3D211F6E"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maintain the confidential nature of information relating to the school, its children and their families.</w:t>
      </w:r>
    </w:p>
    <w:p w14:paraId="29CCC89C" w14:textId="3924F138"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take responsibility for physical resources by organising and managing an appropriate learning environment and resources.</w:t>
      </w:r>
    </w:p>
    <w:p w14:paraId="0E377138" w14:textId="1811CC58"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liaise closely with school staff and other relevant workers e.g. Education /Social Work service.</w:t>
      </w:r>
    </w:p>
    <w:p w14:paraId="7959E7C9" w14:textId="21298457"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identify those pupils who would benefit most from a Learning Mentor and, working with others, draw up and implement and action plan for each pupil who needs particular support.</w:t>
      </w:r>
    </w:p>
    <w:p w14:paraId="6160F41B" w14:textId="5C80DDFB"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develop a range of mentoring relationships with pupils needing particular support and aimed at achieving the goals defined in the action plan.</w:t>
      </w:r>
    </w:p>
    <w:p w14:paraId="0ADA70D4" w14:textId="4A1D90E4"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maintain regular contact with families/carers or pupils in need of support, to keep them informed of the pupils needs and progress, and to secure positive family support and involvement.</w:t>
      </w:r>
    </w:p>
    <w:p w14:paraId="700107A8" w14:textId="2D5E04B9"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work closely with the SENCO</w:t>
      </w:r>
      <w:r>
        <w:rPr>
          <w:rFonts w:ascii="Verdana" w:hAnsi="Verdana" w:cs="Arial"/>
          <w:sz w:val="22"/>
          <w:szCs w:val="22"/>
          <w:lang w:val="en-GB"/>
        </w:rPr>
        <w:t xml:space="preserve"> </w:t>
      </w:r>
      <w:r w:rsidRPr="00BD2BAB">
        <w:rPr>
          <w:rFonts w:ascii="Verdana" w:hAnsi="Verdana" w:cs="Arial"/>
          <w:sz w:val="22"/>
          <w:szCs w:val="22"/>
          <w:lang w:val="en-GB"/>
        </w:rPr>
        <w:t>and the senior member of staff responsible for gifted and talented children and those with special needs.</w:t>
      </w:r>
    </w:p>
    <w:p w14:paraId="0C0C4509" w14:textId="7B8CDD87"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network with other Engagement/Learning Mentors and share best practise.</w:t>
      </w:r>
    </w:p>
    <w:p w14:paraId="4DC110DB" w14:textId="77777777" w:rsidR="00BD2BAB" w:rsidRPr="00BD2BAB" w:rsidRDefault="00BD2BAB" w:rsidP="00BD2BAB">
      <w:pPr>
        <w:numPr>
          <w:ilvl w:val="0"/>
          <w:numId w:val="22"/>
        </w:numPr>
        <w:spacing w:line="300" w:lineRule="exact"/>
        <w:contextualSpacing/>
        <w:rPr>
          <w:rFonts w:ascii="Verdana" w:hAnsi="Verdana" w:cs="Arial"/>
          <w:sz w:val="22"/>
          <w:szCs w:val="22"/>
          <w:lang w:val="en-GB"/>
        </w:rPr>
      </w:pPr>
      <w:r w:rsidRPr="00BD2BAB">
        <w:rPr>
          <w:rFonts w:ascii="Verdana" w:hAnsi="Verdana" w:cs="Arial"/>
          <w:sz w:val="22"/>
          <w:szCs w:val="22"/>
          <w:lang w:val="en-GB"/>
        </w:rPr>
        <w:t>Will support, uphold and contribute to the development of the school’s policies and procedures.</w:t>
      </w:r>
    </w:p>
    <w:p w14:paraId="6D131D39" w14:textId="77777777" w:rsidR="00BD2BAB" w:rsidRPr="00452BC8" w:rsidRDefault="00BD2BAB" w:rsidP="00723F76">
      <w:pPr>
        <w:spacing w:line="300" w:lineRule="exact"/>
        <w:contextualSpacing/>
        <w:rPr>
          <w:rFonts w:ascii="Verdana" w:hAnsi="Verdana" w:cs="Arial"/>
          <w:b/>
          <w:sz w:val="22"/>
          <w:szCs w:val="22"/>
          <w:u w:val="single"/>
          <w:lang w:val="en-GB"/>
        </w:rPr>
      </w:pPr>
    </w:p>
    <w:p w14:paraId="651FDE31" w14:textId="77777777" w:rsidR="00723F76" w:rsidRPr="00452BC8" w:rsidRDefault="00723F76" w:rsidP="00723F76">
      <w:pPr>
        <w:spacing w:line="300" w:lineRule="exact"/>
        <w:contextualSpacing/>
        <w:jc w:val="both"/>
        <w:rPr>
          <w:rFonts w:ascii="Verdana" w:hAnsi="Verdana" w:cs="Arial"/>
          <w:b/>
          <w:sz w:val="22"/>
          <w:szCs w:val="22"/>
          <w:u w:val="single"/>
          <w:lang w:val="en-GB"/>
        </w:rPr>
      </w:pPr>
    </w:p>
    <w:p w14:paraId="129BEB80" w14:textId="36035202" w:rsidR="00345954" w:rsidRPr="00452BC8" w:rsidRDefault="00BD2BAB" w:rsidP="00723F76">
      <w:pPr>
        <w:spacing w:line="300" w:lineRule="exact"/>
        <w:contextualSpacing/>
        <w:jc w:val="both"/>
        <w:rPr>
          <w:rFonts w:ascii="Verdana" w:hAnsi="Verdana" w:cs="Arial"/>
          <w:sz w:val="22"/>
          <w:szCs w:val="22"/>
          <w:lang w:val="en-GB"/>
        </w:rPr>
      </w:pPr>
      <w:r>
        <w:rPr>
          <w:rFonts w:ascii="Verdana" w:hAnsi="Verdana" w:cs="Arial"/>
          <w:b/>
          <w:sz w:val="22"/>
          <w:szCs w:val="22"/>
          <w:u w:val="single"/>
          <w:lang w:val="en-GB"/>
        </w:rPr>
        <w:t>Environmental Demands/Working Conditions</w:t>
      </w:r>
      <w:r w:rsidR="00345954" w:rsidRPr="00452BC8">
        <w:rPr>
          <w:rFonts w:ascii="Verdana" w:hAnsi="Verdana" w:cs="Arial"/>
          <w:b/>
          <w:sz w:val="22"/>
          <w:szCs w:val="22"/>
          <w:u w:val="single"/>
          <w:lang w:val="en-GB"/>
        </w:rPr>
        <w:t>:</w:t>
      </w:r>
    </w:p>
    <w:p w14:paraId="6FE9E368" w14:textId="20130454" w:rsidR="00BD2BAB" w:rsidRPr="00BD2BAB" w:rsidRDefault="00BD2BAB" w:rsidP="00BD2BAB">
      <w:pPr>
        <w:numPr>
          <w:ilvl w:val="0"/>
          <w:numId w:val="23"/>
        </w:numPr>
        <w:tabs>
          <w:tab w:val="num" w:pos="360"/>
        </w:tabs>
        <w:spacing w:line="300" w:lineRule="exact"/>
        <w:contextualSpacing/>
        <w:jc w:val="both"/>
        <w:rPr>
          <w:rFonts w:ascii="Verdana" w:hAnsi="Verdana" w:cs="Arial"/>
          <w:sz w:val="22"/>
          <w:szCs w:val="22"/>
          <w:lang w:val="en-GB"/>
        </w:rPr>
      </w:pPr>
      <w:r w:rsidRPr="00BD2BAB">
        <w:rPr>
          <w:rFonts w:ascii="Verdana" w:hAnsi="Verdana" w:cs="Arial"/>
          <w:sz w:val="22"/>
          <w:szCs w:val="22"/>
          <w:lang w:val="en-GB"/>
        </w:rPr>
        <w:t xml:space="preserve">Available to work during school hours during term time plus </w:t>
      </w:r>
      <w:r w:rsidR="00D164E3">
        <w:rPr>
          <w:rFonts w:ascii="Verdana" w:hAnsi="Verdana" w:cs="Arial"/>
          <w:sz w:val="22"/>
          <w:szCs w:val="22"/>
          <w:lang w:val="en-GB"/>
        </w:rPr>
        <w:t>5 PADs</w:t>
      </w:r>
      <w:bookmarkStart w:id="0" w:name="_GoBack"/>
      <w:bookmarkEnd w:id="0"/>
      <w:r w:rsidRPr="00BD2BAB">
        <w:rPr>
          <w:rFonts w:ascii="Verdana" w:hAnsi="Verdana" w:cs="Arial"/>
          <w:sz w:val="22"/>
          <w:szCs w:val="22"/>
          <w:lang w:val="en-GB"/>
        </w:rPr>
        <w:t xml:space="preserve"> and a willingness to be flexible as may be required to attend staff meetings/training sessions outside of usual hours.</w:t>
      </w:r>
    </w:p>
    <w:p w14:paraId="172CDC7E" w14:textId="08847641" w:rsidR="00BD2BAB" w:rsidRPr="00BD2BAB" w:rsidRDefault="00BD2BAB" w:rsidP="00BD2BAB">
      <w:pPr>
        <w:numPr>
          <w:ilvl w:val="0"/>
          <w:numId w:val="23"/>
        </w:numPr>
        <w:tabs>
          <w:tab w:val="num" w:pos="360"/>
        </w:tabs>
        <w:spacing w:line="300" w:lineRule="exact"/>
        <w:contextualSpacing/>
        <w:jc w:val="both"/>
        <w:rPr>
          <w:rFonts w:ascii="Verdana" w:hAnsi="Verdana" w:cs="Arial"/>
          <w:sz w:val="22"/>
          <w:szCs w:val="22"/>
          <w:lang w:val="en-GB"/>
        </w:rPr>
      </w:pPr>
      <w:r w:rsidRPr="00BD2BAB">
        <w:rPr>
          <w:rFonts w:ascii="Verdana" w:hAnsi="Verdana" w:cs="Arial"/>
          <w:sz w:val="22"/>
          <w:szCs w:val="22"/>
          <w:lang w:val="en-GB"/>
        </w:rPr>
        <w:t>Will have contact with members of the public/other professionals e.g. teaching staff, governors, parents/carers, community groups, local education authority, external providers etc.</w:t>
      </w:r>
    </w:p>
    <w:p w14:paraId="1A9D0290" w14:textId="2B24CC94" w:rsidR="00BD2BAB" w:rsidRPr="00BD2BAB" w:rsidRDefault="00BD2BAB" w:rsidP="00BD2BAB">
      <w:pPr>
        <w:numPr>
          <w:ilvl w:val="0"/>
          <w:numId w:val="23"/>
        </w:numPr>
        <w:tabs>
          <w:tab w:val="num" w:pos="360"/>
        </w:tabs>
        <w:spacing w:line="300" w:lineRule="exact"/>
        <w:contextualSpacing/>
        <w:jc w:val="both"/>
        <w:rPr>
          <w:rFonts w:ascii="Verdana" w:hAnsi="Verdana" w:cs="Arial"/>
          <w:sz w:val="22"/>
          <w:szCs w:val="22"/>
          <w:lang w:val="en-GB"/>
        </w:rPr>
      </w:pPr>
      <w:r w:rsidRPr="00BD2BAB">
        <w:rPr>
          <w:rFonts w:ascii="Verdana" w:hAnsi="Verdana" w:cs="Arial"/>
          <w:sz w:val="22"/>
          <w:szCs w:val="22"/>
          <w:lang w:val="en-GB"/>
        </w:rPr>
        <w:t>The post holder may occasionally be subjected to antisocial behaviour from members of the public/parents/site users.</w:t>
      </w:r>
    </w:p>
    <w:p w14:paraId="5C08E71F" w14:textId="03D38B67" w:rsidR="00BD2BAB" w:rsidRPr="00BD2BAB" w:rsidRDefault="00BD2BAB" w:rsidP="00BD2BAB">
      <w:pPr>
        <w:numPr>
          <w:ilvl w:val="0"/>
          <w:numId w:val="23"/>
        </w:numPr>
        <w:tabs>
          <w:tab w:val="num" w:pos="360"/>
        </w:tabs>
        <w:spacing w:line="300" w:lineRule="exact"/>
        <w:contextualSpacing/>
        <w:jc w:val="both"/>
        <w:rPr>
          <w:rFonts w:ascii="Verdana" w:hAnsi="Verdana" w:cs="Arial"/>
          <w:sz w:val="22"/>
          <w:szCs w:val="22"/>
          <w:lang w:val="en-GB"/>
        </w:rPr>
      </w:pPr>
      <w:r w:rsidRPr="00BD2BAB">
        <w:rPr>
          <w:rFonts w:ascii="Verdana" w:hAnsi="Verdana" w:cs="Arial"/>
          <w:sz w:val="22"/>
          <w:szCs w:val="22"/>
          <w:lang w:val="en-GB"/>
        </w:rPr>
        <w:t>This post may include a degree of manual lifting and handling. You are expected to be aware of health and safety policies and procedures and frequently assess your ability to carry out the lifting tasks required of you.</w:t>
      </w:r>
    </w:p>
    <w:p w14:paraId="5C97738A" w14:textId="77777777" w:rsidR="00BD2BAB" w:rsidRPr="00BD2BAB" w:rsidRDefault="00BD2BAB" w:rsidP="00BD2BAB">
      <w:pPr>
        <w:numPr>
          <w:ilvl w:val="0"/>
          <w:numId w:val="23"/>
        </w:numPr>
        <w:tabs>
          <w:tab w:val="num" w:pos="360"/>
        </w:tabs>
        <w:spacing w:line="300" w:lineRule="exact"/>
        <w:contextualSpacing/>
        <w:jc w:val="both"/>
        <w:rPr>
          <w:rFonts w:ascii="Verdana" w:hAnsi="Verdana" w:cs="Arial"/>
          <w:sz w:val="22"/>
          <w:szCs w:val="22"/>
          <w:lang w:val="en-GB"/>
        </w:rPr>
      </w:pPr>
      <w:r w:rsidRPr="00BD2BAB">
        <w:rPr>
          <w:rFonts w:ascii="Verdana" w:hAnsi="Verdana" w:cs="Arial"/>
          <w:sz w:val="22"/>
          <w:szCs w:val="22"/>
          <w:lang w:val="en-GB"/>
        </w:rPr>
        <w:t xml:space="preserve">Report all concerns to an appropriate person. </w:t>
      </w:r>
    </w:p>
    <w:p w14:paraId="33443700" w14:textId="77777777" w:rsidR="00345954" w:rsidRDefault="00345954" w:rsidP="00723F76">
      <w:pPr>
        <w:spacing w:line="300" w:lineRule="exact"/>
        <w:contextualSpacing/>
        <w:jc w:val="both"/>
        <w:rPr>
          <w:rFonts w:ascii="Verdana" w:hAnsi="Verdana" w:cs="Arial"/>
          <w:sz w:val="22"/>
          <w:szCs w:val="22"/>
          <w:lang w:val="en-GB"/>
        </w:rPr>
      </w:pPr>
    </w:p>
    <w:p w14:paraId="5AFEDC2E" w14:textId="77777777" w:rsidR="00723F76" w:rsidRPr="00452BC8" w:rsidRDefault="00723F76" w:rsidP="00723F76">
      <w:pPr>
        <w:spacing w:line="300" w:lineRule="exact"/>
        <w:contextualSpacing/>
        <w:jc w:val="both"/>
        <w:rPr>
          <w:rFonts w:ascii="Verdana" w:hAnsi="Verdana" w:cs="Arial"/>
          <w:sz w:val="22"/>
          <w:szCs w:val="22"/>
          <w:lang w:val="en-GB"/>
        </w:rPr>
      </w:pPr>
    </w:p>
    <w:p w14:paraId="7E51C11A" w14:textId="77777777" w:rsidR="00345954" w:rsidRPr="00452BC8" w:rsidRDefault="00345954" w:rsidP="00723F76">
      <w:pPr>
        <w:spacing w:line="300" w:lineRule="exact"/>
        <w:contextualSpacing/>
        <w:jc w:val="both"/>
        <w:rPr>
          <w:rFonts w:ascii="Verdana" w:hAnsi="Verdana" w:cs="Arial"/>
          <w:b/>
          <w:sz w:val="22"/>
          <w:szCs w:val="22"/>
          <w:u w:val="single"/>
          <w:lang w:val="en-GB"/>
        </w:rPr>
      </w:pPr>
      <w:r w:rsidRPr="00452BC8">
        <w:rPr>
          <w:rFonts w:ascii="Verdana" w:hAnsi="Verdana" w:cs="Arial"/>
          <w:b/>
          <w:sz w:val="22"/>
          <w:szCs w:val="22"/>
          <w:u w:val="single"/>
          <w:lang w:val="en-GB"/>
        </w:rPr>
        <w:t>Other Duties and Responsibilities</w:t>
      </w:r>
    </w:p>
    <w:p w14:paraId="2169EDF8" w14:textId="77777777" w:rsidR="00345954" w:rsidRPr="00452BC8" w:rsidRDefault="00511356"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T</w:t>
      </w:r>
      <w:r w:rsidR="00345954" w:rsidRPr="00452BC8">
        <w:rPr>
          <w:rFonts w:ascii="Verdana" w:hAnsi="Verdana" w:cs="Arial"/>
          <w:sz w:val="22"/>
          <w:szCs w:val="22"/>
          <w:lang w:val="en-GB"/>
        </w:rPr>
        <w:t>ake case management responsibility for designated pupils, including the maintenance of pupil records.</w:t>
      </w:r>
    </w:p>
    <w:p w14:paraId="77DB0FBE" w14:textId="77777777" w:rsidR="00300220" w:rsidRPr="006E0FF9" w:rsidRDefault="00300220" w:rsidP="006E0FF9">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To consult with colleagues regarding the progress of individual cases.</w:t>
      </w:r>
    </w:p>
    <w:p w14:paraId="29F7E542" w14:textId="77777777" w:rsidR="00345954" w:rsidRPr="00452BC8" w:rsidRDefault="00723F76" w:rsidP="00723F76">
      <w:pPr>
        <w:numPr>
          <w:ilvl w:val="0"/>
          <w:numId w:val="16"/>
        </w:numPr>
        <w:spacing w:line="300" w:lineRule="exact"/>
        <w:contextualSpacing/>
        <w:jc w:val="both"/>
        <w:rPr>
          <w:rFonts w:ascii="Verdana" w:hAnsi="Verdana" w:cs="Arial"/>
          <w:sz w:val="22"/>
          <w:szCs w:val="22"/>
          <w:lang w:val="en-GB"/>
        </w:rPr>
      </w:pPr>
      <w:r>
        <w:rPr>
          <w:rFonts w:ascii="Verdana" w:hAnsi="Verdana" w:cs="Arial"/>
          <w:sz w:val="22"/>
          <w:szCs w:val="22"/>
          <w:lang w:val="en-GB"/>
        </w:rPr>
        <w:t xml:space="preserve">Contribute to the </w:t>
      </w:r>
      <w:r w:rsidR="00345954" w:rsidRPr="00452BC8">
        <w:rPr>
          <w:rFonts w:ascii="Verdana" w:hAnsi="Verdana" w:cs="Arial"/>
          <w:sz w:val="22"/>
          <w:szCs w:val="22"/>
          <w:lang w:val="en-GB"/>
        </w:rPr>
        <w:t>implement</w:t>
      </w:r>
      <w:r>
        <w:rPr>
          <w:rFonts w:ascii="Verdana" w:hAnsi="Verdana" w:cs="Arial"/>
          <w:sz w:val="22"/>
          <w:szCs w:val="22"/>
          <w:lang w:val="en-GB"/>
        </w:rPr>
        <w:t>ation</w:t>
      </w:r>
      <w:r w:rsidR="00345954" w:rsidRPr="00452BC8">
        <w:rPr>
          <w:rFonts w:ascii="Verdana" w:hAnsi="Verdana" w:cs="Arial"/>
          <w:sz w:val="22"/>
          <w:szCs w:val="22"/>
          <w:lang w:val="en-GB"/>
        </w:rPr>
        <w:t xml:space="preserve"> and review </w:t>
      </w:r>
      <w:r>
        <w:rPr>
          <w:rFonts w:ascii="Verdana" w:hAnsi="Verdana" w:cs="Arial"/>
          <w:sz w:val="22"/>
          <w:szCs w:val="22"/>
          <w:lang w:val="en-GB"/>
        </w:rPr>
        <w:t xml:space="preserve">of </w:t>
      </w:r>
      <w:r w:rsidR="00345954" w:rsidRPr="00452BC8">
        <w:rPr>
          <w:rFonts w:ascii="Verdana" w:hAnsi="Verdana" w:cs="Arial"/>
          <w:sz w:val="22"/>
          <w:szCs w:val="22"/>
          <w:lang w:val="en-GB"/>
        </w:rPr>
        <w:t xml:space="preserve">pupils’ </w:t>
      </w:r>
      <w:r w:rsidR="00F236A2" w:rsidRPr="00452BC8">
        <w:rPr>
          <w:rFonts w:ascii="Verdana" w:hAnsi="Verdana" w:cs="Arial"/>
          <w:sz w:val="22"/>
          <w:szCs w:val="22"/>
          <w:lang w:val="en-GB"/>
        </w:rPr>
        <w:t xml:space="preserve">individual plans </w:t>
      </w:r>
      <w:r w:rsidR="00345954" w:rsidRPr="00452BC8">
        <w:rPr>
          <w:rFonts w:ascii="Verdana" w:hAnsi="Verdana" w:cs="Arial"/>
          <w:sz w:val="22"/>
          <w:szCs w:val="22"/>
          <w:lang w:val="en-GB"/>
        </w:rPr>
        <w:t>as necessary.</w:t>
      </w:r>
    </w:p>
    <w:p w14:paraId="2622EAEC" w14:textId="31DE6F30" w:rsidR="00345954" w:rsidRPr="00452BC8" w:rsidRDefault="00F236A2"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Support</w:t>
      </w:r>
      <w:r w:rsidR="00345954" w:rsidRPr="00452BC8">
        <w:rPr>
          <w:rFonts w:ascii="Verdana" w:hAnsi="Verdana" w:cs="Arial"/>
          <w:sz w:val="22"/>
          <w:szCs w:val="22"/>
          <w:lang w:val="en-GB"/>
        </w:rPr>
        <w:t xml:space="preserve"> Inductions for new</w:t>
      </w:r>
      <w:r w:rsidR="00BD2BAB">
        <w:rPr>
          <w:rFonts w:ascii="Verdana" w:hAnsi="Verdana" w:cs="Arial"/>
          <w:sz w:val="22"/>
          <w:szCs w:val="22"/>
          <w:lang w:val="en-GB"/>
        </w:rPr>
        <w:t>/ returning</w:t>
      </w:r>
      <w:r w:rsidR="00345954" w:rsidRPr="00452BC8">
        <w:rPr>
          <w:rFonts w:ascii="Verdana" w:hAnsi="Verdana" w:cs="Arial"/>
          <w:sz w:val="22"/>
          <w:szCs w:val="22"/>
          <w:lang w:val="en-GB"/>
        </w:rPr>
        <w:t xml:space="preserve"> pupils and their parent/carers, and </w:t>
      </w:r>
      <w:proofErr w:type="gramStart"/>
      <w:r w:rsidR="00345954" w:rsidRPr="00452BC8">
        <w:rPr>
          <w:rFonts w:ascii="Verdana" w:hAnsi="Verdana" w:cs="Arial"/>
          <w:sz w:val="22"/>
          <w:szCs w:val="22"/>
          <w:lang w:val="en-GB"/>
        </w:rPr>
        <w:t xml:space="preserve">maintain </w:t>
      </w:r>
      <w:r w:rsidR="008E1291" w:rsidRPr="00452BC8">
        <w:rPr>
          <w:rFonts w:ascii="Verdana" w:hAnsi="Verdana" w:cs="Arial"/>
          <w:sz w:val="22"/>
          <w:szCs w:val="22"/>
          <w:lang w:val="en-GB"/>
        </w:rPr>
        <w:t xml:space="preserve"> </w:t>
      </w:r>
      <w:r w:rsidR="00345954" w:rsidRPr="00452BC8">
        <w:rPr>
          <w:rFonts w:ascii="Verdana" w:hAnsi="Verdana" w:cs="Arial"/>
          <w:sz w:val="22"/>
          <w:szCs w:val="22"/>
          <w:lang w:val="en-GB"/>
        </w:rPr>
        <w:t>regular</w:t>
      </w:r>
      <w:proofErr w:type="gramEnd"/>
      <w:r w:rsidR="00345954" w:rsidRPr="00452BC8">
        <w:rPr>
          <w:rFonts w:ascii="Verdana" w:hAnsi="Verdana" w:cs="Arial"/>
          <w:sz w:val="22"/>
          <w:szCs w:val="22"/>
          <w:lang w:val="en-GB"/>
        </w:rPr>
        <w:t xml:space="preserve"> communication </w:t>
      </w:r>
    </w:p>
    <w:p w14:paraId="249B2053" w14:textId="77777777" w:rsidR="00345954" w:rsidRPr="00452BC8" w:rsidRDefault="00A22546"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 xml:space="preserve">Support, </w:t>
      </w:r>
      <w:r w:rsidR="00345954" w:rsidRPr="00452BC8">
        <w:rPr>
          <w:rFonts w:ascii="Verdana" w:hAnsi="Verdana" w:cs="Arial"/>
          <w:sz w:val="22"/>
          <w:szCs w:val="22"/>
          <w:lang w:val="en-GB"/>
        </w:rPr>
        <w:t xml:space="preserve">where appropriate, the statutory assessment process for pupils </w:t>
      </w:r>
    </w:p>
    <w:p w14:paraId="6E33D9A8" w14:textId="77777777" w:rsidR="00345954" w:rsidRPr="00452BC8" w:rsidRDefault="00511356"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R</w:t>
      </w:r>
      <w:r w:rsidR="00345954" w:rsidRPr="00452BC8">
        <w:rPr>
          <w:rFonts w:ascii="Verdana" w:hAnsi="Verdana" w:cs="Arial"/>
          <w:sz w:val="22"/>
          <w:szCs w:val="22"/>
          <w:lang w:val="en-GB"/>
        </w:rPr>
        <w:t xml:space="preserve">eview, monitor and evaluate current practice and provide feedback to the Senior </w:t>
      </w:r>
      <w:r w:rsidR="00873D91">
        <w:rPr>
          <w:rFonts w:ascii="Verdana" w:hAnsi="Verdana" w:cs="Arial"/>
          <w:sz w:val="22"/>
          <w:szCs w:val="22"/>
          <w:lang w:val="en-GB"/>
        </w:rPr>
        <w:t>Leadership</w:t>
      </w:r>
      <w:r w:rsidR="00345954" w:rsidRPr="00452BC8">
        <w:rPr>
          <w:rFonts w:ascii="Verdana" w:hAnsi="Verdana" w:cs="Arial"/>
          <w:sz w:val="22"/>
          <w:szCs w:val="22"/>
          <w:lang w:val="en-GB"/>
        </w:rPr>
        <w:t xml:space="preserve"> Team.</w:t>
      </w:r>
    </w:p>
    <w:p w14:paraId="5631E323" w14:textId="77777777" w:rsidR="00345954" w:rsidRPr="00452BC8" w:rsidRDefault="00511356"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W</w:t>
      </w:r>
      <w:r w:rsidR="00345954" w:rsidRPr="00452BC8">
        <w:rPr>
          <w:rFonts w:ascii="Verdana" w:hAnsi="Verdana" w:cs="Arial"/>
          <w:sz w:val="22"/>
          <w:szCs w:val="22"/>
          <w:lang w:val="en-GB"/>
        </w:rPr>
        <w:t xml:space="preserve">ork in partnership with schools, parents and other agencies regarding </w:t>
      </w:r>
      <w:r w:rsidR="008E1291" w:rsidRPr="00452BC8">
        <w:rPr>
          <w:rFonts w:ascii="Verdana" w:hAnsi="Verdana" w:cs="Arial"/>
          <w:sz w:val="22"/>
          <w:szCs w:val="22"/>
          <w:lang w:val="en-GB"/>
        </w:rPr>
        <w:t xml:space="preserve">  </w:t>
      </w:r>
      <w:r w:rsidR="00345954" w:rsidRPr="00452BC8">
        <w:rPr>
          <w:rFonts w:ascii="Verdana" w:hAnsi="Verdana" w:cs="Arial"/>
          <w:sz w:val="22"/>
          <w:szCs w:val="22"/>
          <w:lang w:val="en-GB"/>
        </w:rPr>
        <w:t>individual cases and strategic issues.</w:t>
      </w:r>
    </w:p>
    <w:p w14:paraId="52E39F23" w14:textId="77777777" w:rsidR="00345954" w:rsidRPr="00452BC8" w:rsidRDefault="00345954"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 xml:space="preserve">To work as a team member in </w:t>
      </w:r>
      <w:r w:rsidR="00A22546" w:rsidRPr="00452BC8">
        <w:rPr>
          <w:rFonts w:ascii="Verdana" w:hAnsi="Verdana" w:cs="Arial"/>
          <w:sz w:val="22"/>
          <w:szCs w:val="22"/>
          <w:lang w:val="en-GB"/>
        </w:rPr>
        <w:t xml:space="preserve">supporting the </w:t>
      </w:r>
      <w:r w:rsidRPr="00452BC8">
        <w:rPr>
          <w:rFonts w:ascii="Verdana" w:hAnsi="Verdana" w:cs="Arial"/>
          <w:sz w:val="22"/>
          <w:szCs w:val="22"/>
          <w:lang w:val="en-GB"/>
        </w:rPr>
        <w:t>develop</w:t>
      </w:r>
      <w:r w:rsidR="00A22546" w:rsidRPr="00452BC8">
        <w:rPr>
          <w:rFonts w:ascii="Verdana" w:hAnsi="Verdana" w:cs="Arial"/>
          <w:sz w:val="22"/>
          <w:szCs w:val="22"/>
          <w:lang w:val="en-GB"/>
        </w:rPr>
        <w:t>ment of</w:t>
      </w:r>
      <w:r w:rsidRPr="00452BC8">
        <w:rPr>
          <w:rFonts w:ascii="Verdana" w:hAnsi="Verdana" w:cs="Arial"/>
          <w:sz w:val="22"/>
          <w:szCs w:val="22"/>
          <w:lang w:val="en-GB"/>
        </w:rPr>
        <w:t xml:space="preserve"> intervention strategies available throughout </w:t>
      </w:r>
      <w:r w:rsidR="00DA5127">
        <w:rPr>
          <w:rFonts w:ascii="Verdana" w:hAnsi="Verdana" w:cs="Arial"/>
          <w:sz w:val="22"/>
          <w:szCs w:val="22"/>
          <w:lang w:val="en-GB"/>
        </w:rPr>
        <w:t>Spring Lane School</w:t>
      </w:r>
    </w:p>
    <w:p w14:paraId="015CF15D" w14:textId="77777777" w:rsidR="00345954" w:rsidRPr="00F22FFE" w:rsidRDefault="00345954" w:rsidP="00F22FFE">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To perform any duties which may reason</w:t>
      </w:r>
      <w:r w:rsidR="00511356" w:rsidRPr="00452BC8">
        <w:rPr>
          <w:rFonts w:ascii="Verdana" w:hAnsi="Verdana" w:cs="Arial"/>
          <w:sz w:val="22"/>
          <w:szCs w:val="22"/>
          <w:lang w:val="en-GB"/>
        </w:rPr>
        <w:t>ably be assigned to you by the</w:t>
      </w:r>
      <w:r w:rsidR="00F22FFE">
        <w:rPr>
          <w:rFonts w:ascii="Verdana" w:hAnsi="Verdana" w:cs="Arial"/>
          <w:sz w:val="22"/>
          <w:szCs w:val="22"/>
          <w:lang w:val="en-GB"/>
        </w:rPr>
        <w:t xml:space="preserve"> </w:t>
      </w:r>
      <w:r w:rsidR="00A22546" w:rsidRPr="00F22FFE">
        <w:rPr>
          <w:rFonts w:ascii="Verdana" w:hAnsi="Verdana" w:cs="Arial"/>
          <w:sz w:val="22"/>
          <w:szCs w:val="22"/>
          <w:lang w:val="en-GB"/>
        </w:rPr>
        <w:t>Head Teacher</w:t>
      </w:r>
      <w:r w:rsidR="00511356" w:rsidRPr="00F22FFE">
        <w:rPr>
          <w:rFonts w:ascii="Verdana" w:hAnsi="Verdana" w:cs="Arial"/>
          <w:sz w:val="22"/>
          <w:szCs w:val="22"/>
          <w:lang w:val="en-GB"/>
        </w:rPr>
        <w:t xml:space="preserve"> </w:t>
      </w:r>
      <w:r w:rsidR="00A22546" w:rsidRPr="00F22FFE">
        <w:rPr>
          <w:rFonts w:ascii="Verdana" w:hAnsi="Verdana" w:cs="Arial"/>
          <w:sz w:val="22"/>
          <w:szCs w:val="22"/>
          <w:lang w:val="en-GB"/>
        </w:rPr>
        <w:t xml:space="preserve">   </w:t>
      </w:r>
    </w:p>
    <w:p w14:paraId="65A4229F" w14:textId="77777777" w:rsidR="00345954" w:rsidRPr="00452BC8" w:rsidRDefault="00345954" w:rsidP="00723F76">
      <w:pPr>
        <w:numPr>
          <w:ilvl w:val="0"/>
          <w:numId w:val="16"/>
        </w:numPr>
        <w:spacing w:line="300" w:lineRule="exact"/>
        <w:contextualSpacing/>
        <w:jc w:val="both"/>
        <w:rPr>
          <w:rFonts w:ascii="Verdana" w:hAnsi="Verdana" w:cs="Arial"/>
          <w:sz w:val="22"/>
          <w:szCs w:val="22"/>
          <w:lang w:val="en-GB"/>
        </w:rPr>
      </w:pPr>
      <w:r w:rsidRPr="00452BC8">
        <w:rPr>
          <w:rFonts w:ascii="Verdana" w:hAnsi="Verdana" w:cs="Arial"/>
          <w:sz w:val="22"/>
          <w:szCs w:val="22"/>
          <w:lang w:val="en-GB"/>
        </w:rPr>
        <w:t xml:space="preserve">To carry out any duties laid down from time to time in the Conditions of </w:t>
      </w:r>
      <w:proofErr w:type="gramStart"/>
      <w:r w:rsidRPr="00452BC8">
        <w:rPr>
          <w:rFonts w:ascii="Verdana" w:hAnsi="Verdana" w:cs="Arial"/>
          <w:sz w:val="22"/>
          <w:szCs w:val="22"/>
          <w:lang w:val="en-GB"/>
        </w:rPr>
        <w:t>Service  both</w:t>
      </w:r>
      <w:proofErr w:type="gramEnd"/>
      <w:r w:rsidRPr="00452BC8">
        <w:rPr>
          <w:rFonts w:ascii="Verdana" w:hAnsi="Verdana" w:cs="Arial"/>
          <w:sz w:val="22"/>
          <w:szCs w:val="22"/>
          <w:lang w:val="en-GB"/>
        </w:rPr>
        <w:t xml:space="preserve"> locally and nationally agreed or in the various Education Acts which the Management Committee deem appropriate.</w:t>
      </w:r>
    </w:p>
    <w:p w14:paraId="64D1238C" w14:textId="77777777" w:rsidR="00345954" w:rsidRPr="00452BC8" w:rsidRDefault="00345954" w:rsidP="008E1291">
      <w:pPr>
        <w:tabs>
          <w:tab w:val="num" w:pos="426"/>
        </w:tabs>
        <w:ind w:hanging="360"/>
        <w:rPr>
          <w:rFonts w:ascii="Verdana" w:hAnsi="Verdana" w:cs="Arial"/>
          <w:sz w:val="22"/>
          <w:szCs w:val="22"/>
          <w:lang w:val="en-GB"/>
        </w:rPr>
      </w:pPr>
    </w:p>
    <w:p w14:paraId="464DABD8" w14:textId="77777777" w:rsidR="00345954" w:rsidRPr="00452BC8" w:rsidRDefault="00345954" w:rsidP="00855421">
      <w:pPr>
        <w:ind w:hanging="360"/>
        <w:rPr>
          <w:rFonts w:ascii="Verdana" w:hAnsi="Verdana" w:cs="Arial"/>
          <w:b/>
          <w:sz w:val="22"/>
          <w:szCs w:val="22"/>
          <w:u w:val="single"/>
          <w:lang w:val="en-GB"/>
        </w:rPr>
      </w:pPr>
    </w:p>
    <w:p w14:paraId="2CC64C38" w14:textId="77777777" w:rsidR="00BE0688" w:rsidRDefault="00345954">
      <w:pPr>
        <w:rPr>
          <w:rFonts w:ascii="Verdana" w:hAnsi="Verdana" w:cs="Arial"/>
          <w:sz w:val="22"/>
          <w:szCs w:val="22"/>
          <w:lang w:val="en-GB"/>
        </w:rPr>
      </w:pPr>
      <w:r w:rsidRPr="00452BC8">
        <w:rPr>
          <w:rFonts w:ascii="Verdana" w:hAnsi="Verdana" w:cs="Arial"/>
          <w:sz w:val="22"/>
          <w:szCs w:val="22"/>
          <w:lang w:val="en-GB"/>
        </w:rPr>
        <w:t xml:space="preserve">            </w:t>
      </w:r>
    </w:p>
    <w:p w14:paraId="4E66D683" w14:textId="77777777" w:rsidR="00BE0688" w:rsidRDefault="00BE0688">
      <w:pPr>
        <w:rPr>
          <w:rFonts w:ascii="Verdana" w:hAnsi="Verdana" w:cs="Arial"/>
          <w:sz w:val="22"/>
          <w:szCs w:val="22"/>
          <w:lang w:val="en-GB"/>
        </w:rPr>
      </w:pPr>
    </w:p>
    <w:p w14:paraId="5A403515" w14:textId="77777777" w:rsidR="00BE0688" w:rsidRDefault="00BE0688">
      <w:pPr>
        <w:rPr>
          <w:rFonts w:ascii="Verdana" w:hAnsi="Verdana" w:cs="Arial"/>
          <w:sz w:val="22"/>
          <w:szCs w:val="22"/>
          <w:lang w:val="en-GB"/>
        </w:rPr>
      </w:pPr>
    </w:p>
    <w:p w14:paraId="6C414A22" w14:textId="77777777" w:rsidR="00BE0688" w:rsidRDefault="00BE0688">
      <w:pPr>
        <w:rPr>
          <w:rFonts w:ascii="Verdana" w:hAnsi="Verdana" w:cs="Arial"/>
          <w:sz w:val="22"/>
          <w:szCs w:val="22"/>
          <w:lang w:val="en-GB"/>
        </w:rPr>
      </w:pPr>
    </w:p>
    <w:p w14:paraId="1FC5DC96" w14:textId="77777777" w:rsidR="00BE0688" w:rsidRDefault="00BE0688">
      <w:pPr>
        <w:rPr>
          <w:rFonts w:ascii="Verdana" w:hAnsi="Verdana" w:cs="Arial"/>
          <w:sz w:val="22"/>
          <w:szCs w:val="22"/>
          <w:lang w:val="en-GB"/>
        </w:rPr>
      </w:pPr>
    </w:p>
    <w:p w14:paraId="04AC1F11" w14:textId="77777777" w:rsidR="00BE0688" w:rsidRDefault="00BE0688">
      <w:pPr>
        <w:rPr>
          <w:rFonts w:ascii="Verdana" w:hAnsi="Verdana" w:cs="Arial"/>
          <w:sz w:val="22"/>
          <w:szCs w:val="22"/>
          <w:lang w:val="en-GB"/>
        </w:rPr>
      </w:pPr>
    </w:p>
    <w:p w14:paraId="5A3087F8" w14:textId="77777777" w:rsidR="00BE0688" w:rsidRDefault="00BE0688">
      <w:pPr>
        <w:rPr>
          <w:rFonts w:ascii="Verdana" w:hAnsi="Verdana" w:cs="Arial"/>
          <w:sz w:val="22"/>
          <w:szCs w:val="22"/>
          <w:lang w:val="en-GB"/>
        </w:rPr>
      </w:pPr>
    </w:p>
    <w:p w14:paraId="12DD2929" w14:textId="77777777" w:rsidR="00BE0688" w:rsidRDefault="00BE0688">
      <w:pPr>
        <w:rPr>
          <w:rFonts w:ascii="Verdana" w:hAnsi="Verdana" w:cs="Arial"/>
          <w:sz w:val="22"/>
          <w:szCs w:val="22"/>
          <w:lang w:val="en-GB"/>
        </w:rPr>
      </w:pPr>
    </w:p>
    <w:p w14:paraId="4980CB3B" w14:textId="77777777" w:rsidR="00BE0688" w:rsidRDefault="00BE0688">
      <w:pPr>
        <w:rPr>
          <w:rFonts w:ascii="Verdana" w:hAnsi="Verdana" w:cs="Arial"/>
          <w:sz w:val="22"/>
          <w:szCs w:val="22"/>
          <w:lang w:val="en-GB"/>
        </w:rPr>
      </w:pPr>
    </w:p>
    <w:p w14:paraId="6D017F41" w14:textId="77777777" w:rsidR="00BE0688" w:rsidRDefault="00BE0688">
      <w:pPr>
        <w:rPr>
          <w:rFonts w:ascii="Verdana" w:hAnsi="Verdana" w:cs="Arial"/>
          <w:sz w:val="22"/>
          <w:szCs w:val="22"/>
          <w:lang w:val="en-GB"/>
        </w:rPr>
      </w:pPr>
    </w:p>
    <w:p w14:paraId="6D7BE53C" w14:textId="77777777" w:rsidR="00BE0688" w:rsidRDefault="00BE0688">
      <w:pPr>
        <w:rPr>
          <w:rFonts w:ascii="Verdana" w:hAnsi="Verdana" w:cs="Arial"/>
          <w:sz w:val="22"/>
          <w:szCs w:val="22"/>
          <w:lang w:val="en-GB"/>
        </w:rPr>
      </w:pPr>
    </w:p>
    <w:p w14:paraId="45161C1E" w14:textId="77777777" w:rsidR="00BE0688" w:rsidRDefault="00BE0688">
      <w:pPr>
        <w:rPr>
          <w:rFonts w:ascii="Verdana" w:hAnsi="Verdana" w:cs="Arial"/>
          <w:sz w:val="22"/>
          <w:szCs w:val="22"/>
          <w:lang w:val="en-GB"/>
        </w:rPr>
      </w:pPr>
    </w:p>
    <w:p w14:paraId="3119469B" w14:textId="168C86E3" w:rsidR="00D710E0" w:rsidRDefault="00BD2BAB">
      <w:pPr>
        <w:rPr>
          <w:rFonts w:ascii="Verdana" w:hAnsi="Verdana" w:cs="Arial"/>
          <w:b/>
          <w:sz w:val="22"/>
          <w:szCs w:val="22"/>
          <w:lang w:val="en-GB"/>
        </w:rPr>
      </w:pPr>
      <w:r>
        <w:rPr>
          <w:rFonts w:ascii="Verdana" w:hAnsi="Verdana" w:cs="Arial"/>
          <w:b/>
          <w:sz w:val="22"/>
          <w:szCs w:val="22"/>
          <w:lang w:val="en-GB"/>
        </w:rPr>
        <w:t>Person</w:t>
      </w:r>
      <w:r w:rsidR="00BE0688" w:rsidRPr="00905ED7">
        <w:rPr>
          <w:rFonts w:ascii="Verdana" w:hAnsi="Verdana" w:cs="Arial"/>
          <w:b/>
          <w:sz w:val="22"/>
          <w:szCs w:val="22"/>
          <w:lang w:val="en-GB"/>
        </w:rPr>
        <w:t xml:space="preserve"> Specification</w:t>
      </w:r>
      <w:r w:rsidR="00345954" w:rsidRPr="00905ED7">
        <w:rPr>
          <w:rFonts w:ascii="Verdana" w:hAnsi="Verdana" w:cs="Arial"/>
          <w:b/>
          <w:sz w:val="22"/>
          <w:szCs w:val="22"/>
          <w:lang w:val="en-GB"/>
        </w:rPr>
        <w:t xml:space="preserve">  </w:t>
      </w:r>
    </w:p>
    <w:tbl>
      <w:tblPr>
        <w:tblW w:w="9730" w:type="dxa"/>
        <w:tblInd w:w="10" w:type="dxa"/>
        <w:tblLayout w:type="fixed"/>
        <w:tblCellMar>
          <w:left w:w="0" w:type="dxa"/>
          <w:right w:w="0" w:type="dxa"/>
        </w:tblCellMar>
        <w:tblLook w:val="0000" w:firstRow="0" w:lastRow="0" w:firstColumn="0" w:lastColumn="0" w:noHBand="0" w:noVBand="0"/>
      </w:tblPr>
      <w:tblGrid>
        <w:gridCol w:w="7480"/>
        <w:gridCol w:w="1080"/>
        <w:gridCol w:w="1140"/>
        <w:gridCol w:w="30"/>
      </w:tblGrid>
      <w:tr w:rsidR="000B7C8D" w:rsidRPr="000B7C8D" w14:paraId="224632DD" w14:textId="77777777" w:rsidTr="00905ED7">
        <w:trPr>
          <w:trHeight w:val="308"/>
        </w:trPr>
        <w:tc>
          <w:tcPr>
            <w:tcW w:w="7480" w:type="dxa"/>
            <w:tcBorders>
              <w:top w:val="single" w:sz="8" w:space="0" w:color="auto"/>
              <w:left w:val="single" w:sz="8" w:space="0" w:color="auto"/>
              <w:bottom w:val="single" w:sz="8" w:space="0" w:color="auto"/>
              <w:right w:val="single" w:sz="8" w:space="0" w:color="auto"/>
            </w:tcBorders>
            <w:vAlign w:val="bottom"/>
          </w:tcPr>
          <w:p w14:paraId="62BF2F02" w14:textId="77777777" w:rsidR="000B7C8D" w:rsidRPr="000B7C8D" w:rsidRDefault="000B7C8D" w:rsidP="00051616">
            <w:pPr>
              <w:widowControl w:val="0"/>
              <w:autoSpaceDE w:val="0"/>
              <w:autoSpaceDN w:val="0"/>
              <w:adjustRightInd w:val="0"/>
              <w:rPr>
                <w:rFonts w:ascii="Verdana" w:hAnsi="Verdana"/>
              </w:rPr>
            </w:pPr>
          </w:p>
        </w:tc>
        <w:tc>
          <w:tcPr>
            <w:tcW w:w="1080" w:type="dxa"/>
            <w:tcBorders>
              <w:top w:val="single" w:sz="8" w:space="0" w:color="auto"/>
              <w:left w:val="nil"/>
              <w:bottom w:val="single" w:sz="8" w:space="0" w:color="auto"/>
              <w:right w:val="single" w:sz="8" w:space="0" w:color="auto"/>
            </w:tcBorders>
            <w:vAlign w:val="bottom"/>
          </w:tcPr>
          <w:p w14:paraId="5B7B452E" w14:textId="77777777" w:rsidR="000B7C8D" w:rsidRPr="000B7C8D" w:rsidRDefault="000B7C8D" w:rsidP="00051616">
            <w:pPr>
              <w:widowControl w:val="0"/>
              <w:autoSpaceDE w:val="0"/>
              <w:autoSpaceDN w:val="0"/>
              <w:adjustRightInd w:val="0"/>
              <w:spacing w:line="307" w:lineRule="exact"/>
              <w:jc w:val="center"/>
              <w:rPr>
                <w:rFonts w:ascii="Verdana" w:hAnsi="Verdana"/>
              </w:rPr>
            </w:pPr>
            <w:r w:rsidRPr="000B7C8D">
              <w:rPr>
                <w:rFonts w:ascii="Verdana" w:hAnsi="Verdana" w:cs="Lucida Sans Unicode"/>
                <w:w w:val="98"/>
                <w:sz w:val="21"/>
                <w:szCs w:val="21"/>
              </w:rPr>
              <w:t>Essential</w:t>
            </w:r>
          </w:p>
        </w:tc>
        <w:tc>
          <w:tcPr>
            <w:tcW w:w="1140" w:type="dxa"/>
            <w:tcBorders>
              <w:top w:val="single" w:sz="8" w:space="0" w:color="auto"/>
              <w:left w:val="nil"/>
              <w:bottom w:val="single" w:sz="8" w:space="0" w:color="auto"/>
              <w:right w:val="single" w:sz="8" w:space="0" w:color="auto"/>
            </w:tcBorders>
            <w:vAlign w:val="bottom"/>
          </w:tcPr>
          <w:p w14:paraId="2319CD4E" w14:textId="77777777" w:rsidR="000B7C8D" w:rsidRPr="000B7C8D" w:rsidRDefault="000B7C8D" w:rsidP="00051616">
            <w:pPr>
              <w:widowControl w:val="0"/>
              <w:autoSpaceDE w:val="0"/>
              <w:autoSpaceDN w:val="0"/>
              <w:adjustRightInd w:val="0"/>
              <w:spacing w:line="307" w:lineRule="exact"/>
              <w:jc w:val="center"/>
              <w:rPr>
                <w:rFonts w:ascii="Verdana" w:hAnsi="Verdana"/>
              </w:rPr>
            </w:pPr>
            <w:r w:rsidRPr="000B7C8D">
              <w:rPr>
                <w:rFonts w:ascii="Verdana" w:hAnsi="Verdana" w:cs="Lucida Sans Unicode"/>
                <w:w w:val="98"/>
                <w:sz w:val="21"/>
                <w:szCs w:val="21"/>
              </w:rPr>
              <w:t>Desirable</w:t>
            </w:r>
          </w:p>
        </w:tc>
        <w:tc>
          <w:tcPr>
            <w:tcW w:w="30" w:type="dxa"/>
            <w:tcBorders>
              <w:top w:val="nil"/>
              <w:left w:val="nil"/>
              <w:bottom w:val="nil"/>
              <w:right w:val="nil"/>
            </w:tcBorders>
            <w:vAlign w:val="bottom"/>
          </w:tcPr>
          <w:p w14:paraId="2FE5E9C7"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00ADD2C"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D9D9D9"/>
            <w:vAlign w:val="bottom"/>
          </w:tcPr>
          <w:p w14:paraId="7A1A0B45"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Qualifications</w:t>
            </w:r>
          </w:p>
        </w:tc>
        <w:tc>
          <w:tcPr>
            <w:tcW w:w="1080" w:type="dxa"/>
            <w:tcBorders>
              <w:top w:val="nil"/>
              <w:left w:val="nil"/>
              <w:bottom w:val="single" w:sz="8" w:space="0" w:color="auto"/>
              <w:right w:val="single" w:sz="8" w:space="0" w:color="auto"/>
            </w:tcBorders>
            <w:shd w:val="clear" w:color="auto" w:fill="D9D9D9"/>
            <w:vAlign w:val="bottom"/>
          </w:tcPr>
          <w:p w14:paraId="542F3EBE"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shd w:val="clear" w:color="auto" w:fill="D9D9D9"/>
            <w:vAlign w:val="bottom"/>
          </w:tcPr>
          <w:p w14:paraId="3386CF6C"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55D03840"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12B50E4D"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2BD3A65F"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Relevant training for working with young people aged between 11-16</w:t>
            </w:r>
          </w:p>
        </w:tc>
        <w:tc>
          <w:tcPr>
            <w:tcW w:w="1080" w:type="dxa"/>
            <w:tcBorders>
              <w:top w:val="nil"/>
              <w:left w:val="nil"/>
              <w:bottom w:val="nil"/>
              <w:right w:val="single" w:sz="8" w:space="0" w:color="auto"/>
            </w:tcBorders>
            <w:vAlign w:val="bottom"/>
          </w:tcPr>
          <w:p w14:paraId="71A245A1"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79561763"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76CC325D"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D60E230"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46F264D5"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5C131672"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6350EFCC"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330C63E4"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0F84A88"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08D24CC4" w14:textId="77777777" w:rsidR="000B7C8D" w:rsidRPr="000B7C8D" w:rsidRDefault="006E0FF9" w:rsidP="00051616">
            <w:pPr>
              <w:widowControl w:val="0"/>
              <w:autoSpaceDE w:val="0"/>
              <w:autoSpaceDN w:val="0"/>
              <w:adjustRightInd w:val="0"/>
              <w:spacing w:line="307" w:lineRule="exact"/>
              <w:ind w:left="100"/>
              <w:rPr>
                <w:rFonts w:ascii="Verdana" w:hAnsi="Verdana"/>
              </w:rPr>
            </w:pPr>
            <w:r>
              <w:rPr>
                <w:rFonts w:ascii="Verdana" w:hAnsi="Verdana" w:cs="Lucida Sans Unicode"/>
                <w:sz w:val="21"/>
                <w:szCs w:val="21"/>
              </w:rPr>
              <w:t>A</w:t>
            </w:r>
            <w:r w:rsidR="000B7C8D" w:rsidRPr="000B7C8D">
              <w:rPr>
                <w:rFonts w:ascii="Verdana" w:hAnsi="Verdana" w:cs="Lucida Sans Unicode"/>
                <w:sz w:val="21"/>
                <w:szCs w:val="21"/>
              </w:rPr>
              <w:t>ccreditation in a relevant subject or area</w:t>
            </w:r>
          </w:p>
        </w:tc>
        <w:tc>
          <w:tcPr>
            <w:tcW w:w="1080" w:type="dxa"/>
            <w:tcBorders>
              <w:top w:val="nil"/>
              <w:left w:val="nil"/>
              <w:bottom w:val="nil"/>
              <w:right w:val="single" w:sz="8" w:space="0" w:color="auto"/>
            </w:tcBorders>
            <w:vAlign w:val="bottom"/>
          </w:tcPr>
          <w:p w14:paraId="06D7C277" w14:textId="77777777" w:rsidR="000B7C8D" w:rsidRPr="000B7C8D" w:rsidRDefault="000B7C8D" w:rsidP="00051616">
            <w:pPr>
              <w:widowControl w:val="0"/>
              <w:autoSpaceDE w:val="0"/>
              <w:autoSpaceDN w:val="0"/>
              <w:adjustRightInd w:val="0"/>
              <w:rPr>
                <w:rFonts w:ascii="Verdana" w:hAnsi="Verdana"/>
                <w:sz w:val="18"/>
                <w:szCs w:val="18"/>
              </w:rPr>
            </w:pPr>
          </w:p>
        </w:tc>
        <w:tc>
          <w:tcPr>
            <w:tcW w:w="1140" w:type="dxa"/>
            <w:tcBorders>
              <w:top w:val="nil"/>
              <w:left w:val="nil"/>
              <w:bottom w:val="nil"/>
              <w:right w:val="single" w:sz="8" w:space="0" w:color="auto"/>
            </w:tcBorders>
            <w:vAlign w:val="bottom"/>
          </w:tcPr>
          <w:p w14:paraId="1E4BF8BE"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63925CA0"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B72B3C1"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5050062B"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29097365"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6A9CAB7A"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176B5398"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667B5B3E"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auto"/>
            <w:vAlign w:val="bottom"/>
          </w:tcPr>
          <w:p w14:paraId="4A66BC2B" w14:textId="77777777" w:rsidR="000B7C8D" w:rsidRPr="000B7C8D" w:rsidRDefault="006E0FF9" w:rsidP="00051616">
            <w:pPr>
              <w:widowControl w:val="0"/>
              <w:autoSpaceDE w:val="0"/>
              <w:autoSpaceDN w:val="0"/>
              <w:adjustRightInd w:val="0"/>
              <w:spacing w:line="307" w:lineRule="exact"/>
              <w:ind w:left="100"/>
              <w:rPr>
                <w:rFonts w:ascii="Verdana" w:hAnsi="Verdana"/>
              </w:rPr>
            </w:pPr>
            <w:r>
              <w:rPr>
                <w:rFonts w:ascii="Verdana" w:hAnsi="Verdana" w:cs="Lucida Sans Unicode"/>
                <w:sz w:val="21"/>
                <w:szCs w:val="21"/>
              </w:rPr>
              <w:t>Teaching Assistant qualification or equivalent or willingness to work towards this</w:t>
            </w:r>
          </w:p>
        </w:tc>
        <w:tc>
          <w:tcPr>
            <w:tcW w:w="1080" w:type="dxa"/>
            <w:tcBorders>
              <w:top w:val="nil"/>
              <w:left w:val="nil"/>
              <w:bottom w:val="single" w:sz="8" w:space="0" w:color="auto"/>
              <w:right w:val="single" w:sz="8" w:space="0" w:color="auto"/>
            </w:tcBorders>
            <w:shd w:val="clear" w:color="auto" w:fill="auto"/>
            <w:vAlign w:val="bottom"/>
          </w:tcPr>
          <w:p w14:paraId="624D9B48"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shd w:val="clear" w:color="auto" w:fill="auto"/>
            <w:vAlign w:val="bottom"/>
          </w:tcPr>
          <w:p w14:paraId="564AF4F1" w14:textId="77777777" w:rsidR="000B7C8D" w:rsidRPr="000B7C8D" w:rsidRDefault="000B7C8D" w:rsidP="000B7C8D">
            <w:pPr>
              <w:widowControl w:val="0"/>
              <w:autoSpaceDE w:val="0"/>
              <w:autoSpaceDN w:val="0"/>
              <w:adjustRightInd w:val="0"/>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14A3AEF3" w14:textId="77777777" w:rsidR="000B7C8D" w:rsidRPr="000B7C8D" w:rsidRDefault="000B7C8D" w:rsidP="00051616">
            <w:pPr>
              <w:widowControl w:val="0"/>
              <w:autoSpaceDE w:val="0"/>
              <w:autoSpaceDN w:val="0"/>
              <w:adjustRightInd w:val="0"/>
              <w:rPr>
                <w:rFonts w:ascii="Verdana" w:hAnsi="Verdana"/>
                <w:sz w:val="2"/>
                <w:szCs w:val="2"/>
              </w:rPr>
            </w:pPr>
          </w:p>
        </w:tc>
      </w:tr>
      <w:tr w:rsidR="006E0FF9" w:rsidRPr="000B7C8D" w14:paraId="052A5D54"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auto"/>
            <w:vAlign w:val="bottom"/>
          </w:tcPr>
          <w:p w14:paraId="256857DB" w14:textId="77777777" w:rsidR="006E0FF9" w:rsidRDefault="006E0FF9" w:rsidP="00051616">
            <w:pPr>
              <w:widowControl w:val="0"/>
              <w:autoSpaceDE w:val="0"/>
              <w:autoSpaceDN w:val="0"/>
              <w:adjustRightInd w:val="0"/>
              <w:spacing w:line="307" w:lineRule="exact"/>
              <w:ind w:left="100"/>
              <w:rPr>
                <w:rFonts w:ascii="Verdana" w:hAnsi="Verdana" w:cs="Lucida Sans Unicode"/>
                <w:sz w:val="21"/>
                <w:szCs w:val="21"/>
              </w:rPr>
            </w:pPr>
            <w:r>
              <w:rPr>
                <w:rFonts w:ascii="Verdana" w:hAnsi="Verdana" w:cs="Lucida Sans Unicode"/>
                <w:sz w:val="21"/>
                <w:szCs w:val="21"/>
              </w:rPr>
              <w:t>Good academic record in Maths and English</w:t>
            </w:r>
          </w:p>
        </w:tc>
        <w:tc>
          <w:tcPr>
            <w:tcW w:w="1080" w:type="dxa"/>
            <w:tcBorders>
              <w:top w:val="nil"/>
              <w:left w:val="nil"/>
              <w:bottom w:val="single" w:sz="8" w:space="0" w:color="auto"/>
              <w:right w:val="single" w:sz="8" w:space="0" w:color="auto"/>
            </w:tcBorders>
            <w:shd w:val="clear" w:color="auto" w:fill="auto"/>
            <w:vAlign w:val="bottom"/>
          </w:tcPr>
          <w:p w14:paraId="2EFF297A" w14:textId="77777777" w:rsidR="006E0FF9" w:rsidRPr="000B7C8D" w:rsidRDefault="006E0FF9"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shd w:val="clear" w:color="auto" w:fill="auto"/>
            <w:vAlign w:val="bottom"/>
          </w:tcPr>
          <w:p w14:paraId="0DE6FAA6" w14:textId="77777777" w:rsidR="006E0FF9" w:rsidRPr="000B7C8D" w:rsidRDefault="006E0FF9" w:rsidP="000B7C8D">
            <w:pPr>
              <w:widowControl w:val="0"/>
              <w:autoSpaceDE w:val="0"/>
              <w:autoSpaceDN w:val="0"/>
              <w:adjustRightInd w:val="0"/>
              <w:jc w:val="center"/>
              <w:rPr>
                <w:rFonts w:ascii="Verdana" w:hAnsi="Verdana" w:cs="Wingdings"/>
                <w:w w:val="88"/>
                <w:sz w:val="21"/>
                <w:szCs w:val="21"/>
              </w:rPr>
            </w:pPr>
            <w:r>
              <w:rPr>
                <w:rFonts w:ascii="Verdana" w:hAnsi="Verdana" w:cs="Wingdings"/>
                <w:w w:val="88"/>
                <w:sz w:val="21"/>
                <w:szCs w:val="21"/>
              </w:rPr>
              <w:t>x</w:t>
            </w:r>
          </w:p>
        </w:tc>
        <w:tc>
          <w:tcPr>
            <w:tcW w:w="30" w:type="dxa"/>
            <w:tcBorders>
              <w:top w:val="nil"/>
              <w:left w:val="nil"/>
              <w:bottom w:val="nil"/>
              <w:right w:val="nil"/>
            </w:tcBorders>
            <w:vAlign w:val="bottom"/>
          </w:tcPr>
          <w:p w14:paraId="712A7729" w14:textId="77777777" w:rsidR="006E0FF9" w:rsidRPr="000B7C8D" w:rsidRDefault="006E0FF9" w:rsidP="00051616">
            <w:pPr>
              <w:widowControl w:val="0"/>
              <w:autoSpaceDE w:val="0"/>
              <w:autoSpaceDN w:val="0"/>
              <w:adjustRightInd w:val="0"/>
              <w:rPr>
                <w:rFonts w:ascii="Verdana" w:hAnsi="Verdana"/>
                <w:sz w:val="2"/>
                <w:szCs w:val="2"/>
              </w:rPr>
            </w:pPr>
          </w:p>
        </w:tc>
      </w:tr>
      <w:tr w:rsidR="000B7C8D" w:rsidRPr="000B7C8D" w14:paraId="04A42B39"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D9D9D9"/>
            <w:vAlign w:val="bottom"/>
          </w:tcPr>
          <w:p w14:paraId="454B15B0" w14:textId="77777777" w:rsidR="000B7C8D" w:rsidRPr="000B7C8D" w:rsidRDefault="000B7C8D" w:rsidP="00051616">
            <w:pPr>
              <w:widowControl w:val="0"/>
              <w:autoSpaceDE w:val="0"/>
              <w:autoSpaceDN w:val="0"/>
              <w:adjustRightInd w:val="0"/>
              <w:spacing w:line="307" w:lineRule="exact"/>
              <w:ind w:left="100"/>
              <w:rPr>
                <w:rFonts w:ascii="Verdana" w:hAnsi="Verdana" w:cs="Lucida Sans Unicode"/>
                <w:sz w:val="21"/>
                <w:szCs w:val="21"/>
              </w:rPr>
            </w:pPr>
            <w:r>
              <w:rPr>
                <w:rFonts w:ascii="Verdana" w:hAnsi="Verdana" w:cs="Lucida Sans Unicode"/>
                <w:sz w:val="21"/>
                <w:szCs w:val="21"/>
              </w:rPr>
              <w:t>Experience</w:t>
            </w:r>
          </w:p>
        </w:tc>
        <w:tc>
          <w:tcPr>
            <w:tcW w:w="1080" w:type="dxa"/>
            <w:tcBorders>
              <w:top w:val="nil"/>
              <w:left w:val="nil"/>
              <w:bottom w:val="single" w:sz="8" w:space="0" w:color="auto"/>
              <w:right w:val="single" w:sz="8" w:space="0" w:color="auto"/>
            </w:tcBorders>
            <w:shd w:val="clear" w:color="auto" w:fill="D9D9D9"/>
            <w:vAlign w:val="bottom"/>
          </w:tcPr>
          <w:p w14:paraId="6C8BE74A"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shd w:val="clear" w:color="auto" w:fill="D9D9D9"/>
            <w:vAlign w:val="bottom"/>
          </w:tcPr>
          <w:p w14:paraId="4E34E05E"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5D9051E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A74EBF8" w14:textId="77777777" w:rsidTr="00905ED7">
        <w:trPr>
          <w:trHeight w:val="216"/>
        </w:trPr>
        <w:tc>
          <w:tcPr>
            <w:tcW w:w="7480" w:type="dxa"/>
            <w:vMerge w:val="restart"/>
            <w:tcBorders>
              <w:top w:val="nil"/>
              <w:left w:val="single" w:sz="8" w:space="0" w:color="auto"/>
              <w:bottom w:val="nil"/>
              <w:right w:val="single" w:sz="8" w:space="0" w:color="auto"/>
            </w:tcBorders>
            <w:vAlign w:val="bottom"/>
          </w:tcPr>
          <w:p w14:paraId="291AE4AD" w14:textId="77777777" w:rsidR="000B7C8D" w:rsidRPr="000B7C8D" w:rsidRDefault="000B7C8D" w:rsidP="00051616">
            <w:pPr>
              <w:widowControl w:val="0"/>
              <w:autoSpaceDE w:val="0"/>
              <w:autoSpaceDN w:val="0"/>
              <w:adjustRightInd w:val="0"/>
              <w:spacing w:line="305" w:lineRule="exact"/>
              <w:ind w:left="100"/>
              <w:rPr>
                <w:rFonts w:ascii="Verdana" w:hAnsi="Verdana"/>
              </w:rPr>
            </w:pPr>
            <w:r w:rsidRPr="000B7C8D">
              <w:rPr>
                <w:rFonts w:ascii="Verdana" w:hAnsi="Verdana" w:cs="Lucida Sans Unicode"/>
                <w:sz w:val="21"/>
                <w:szCs w:val="21"/>
              </w:rPr>
              <w:t>Experience of working with young people aged 11-16</w:t>
            </w:r>
          </w:p>
        </w:tc>
        <w:tc>
          <w:tcPr>
            <w:tcW w:w="1080" w:type="dxa"/>
            <w:tcBorders>
              <w:top w:val="nil"/>
              <w:left w:val="nil"/>
              <w:bottom w:val="nil"/>
              <w:right w:val="single" w:sz="8" w:space="0" w:color="auto"/>
            </w:tcBorders>
            <w:vAlign w:val="bottom"/>
          </w:tcPr>
          <w:p w14:paraId="07C398D1" w14:textId="77777777" w:rsidR="000B7C8D" w:rsidRPr="000B7C8D" w:rsidRDefault="000B7C8D" w:rsidP="00051616">
            <w:pPr>
              <w:widowControl w:val="0"/>
              <w:autoSpaceDE w:val="0"/>
              <w:autoSpaceDN w:val="0"/>
              <w:adjustRightInd w:val="0"/>
              <w:spacing w:line="216"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75CA46D7"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6C0C99CB"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1754D369" w14:textId="77777777" w:rsidTr="00D710E0">
        <w:trPr>
          <w:trHeight w:val="90"/>
        </w:trPr>
        <w:tc>
          <w:tcPr>
            <w:tcW w:w="7480" w:type="dxa"/>
            <w:vMerge/>
            <w:tcBorders>
              <w:top w:val="nil"/>
              <w:left w:val="single" w:sz="8" w:space="0" w:color="auto"/>
              <w:bottom w:val="single" w:sz="8" w:space="0" w:color="auto"/>
              <w:right w:val="single" w:sz="8" w:space="0" w:color="auto"/>
            </w:tcBorders>
            <w:vAlign w:val="bottom"/>
          </w:tcPr>
          <w:p w14:paraId="328D603D"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74B1C126"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624BC976"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107C9B0C" w14:textId="77777777" w:rsidR="000B7C8D" w:rsidRPr="000B7C8D" w:rsidRDefault="000B7C8D" w:rsidP="00051616">
            <w:pPr>
              <w:widowControl w:val="0"/>
              <w:autoSpaceDE w:val="0"/>
              <w:autoSpaceDN w:val="0"/>
              <w:adjustRightInd w:val="0"/>
              <w:rPr>
                <w:rFonts w:ascii="Verdana" w:hAnsi="Verdana"/>
                <w:sz w:val="2"/>
                <w:szCs w:val="2"/>
              </w:rPr>
            </w:pPr>
          </w:p>
        </w:tc>
      </w:tr>
      <w:tr w:rsidR="00D710E0" w:rsidRPr="000B7C8D" w14:paraId="4C8824A4" w14:textId="77777777" w:rsidTr="00D710E0">
        <w:trPr>
          <w:trHeight w:val="218"/>
        </w:trPr>
        <w:tc>
          <w:tcPr>
            <w:tcW w:w="7480" w:type="dxa"/>
            <w:tcBorders>
              <w:top w:val="single" w:sz="8" w:space="0" w:color="auto"/>
              <w:left w:val="single" w:sz="8" w:space="0" w:color="auto"/>
              <w:bottom w:val="single" w:sz="4" w:space="0" w:color="auto"/>
              <w:right w:val="single" w:sz="8" w:space="0" w:color="auto"/>
            </w:tcBorders>
            <w:vAlign w:val="bottom"/>
          </w:tcPr>
          <w:p w14:paraId="4FBE572B" w14:textId="28427912" w:rsidR="00D710E0" w:rsidRPr="000B7C8D" w:rsidRDefault="00D710E0" w:rsidP="00051616">
            <w:pPr>
              <w:widowControl w:val="0"/>
              <w:autoSpaceDE w:val="0"/>
              <w:autoSpaceDN w:val="0"/>
              <w:adjustRightInd w:val="0"/>
              <w:ind w:left="100"/>
              <w:rPr>
                <w:rFonts w:ascii="Verdana" w:hAnsi="Verdana" w:cs="Lucida Sans Unicode"/>
                <w:sz w:val="21"/>
                <w:szCs w:val="21"/>
              </w:rPr>
            </w:pPr>
            <w:r>
              <w:rPr>
                <w:rFonts w:ascii="Verdana" w:hAnsi="Verdana" w:cs="Lucida Sans Unicode"/>
                <w:sz w:val="21"/>
                <w:szCs w:val="21"/>
              </w:rPr>
              <w:t>Experience of multi-agency working, collating and sharing information</w:t>
            </w:r>
          </w:p>
        </w:tc>
        <w:tc>
          <w:tcPr>
            <w:tcW w:w="1080" w:type="dxa"/>
            <w:tcBorders>
              <w:top w:val="single" w:sz="8" w:space="0" w:color="auto"/>
              <w:left w:val="nil"/>
              <w:bottom w:val="single" w:sz="4" w:space="0" w:color="auto"/>
              <w:right w:val="single" w:sz="8" w:space="0" w:color="auto"/>
            </w:tcBorders>
            <w:vAlign w:val="bottom"/>
          </w:tcPr>
          <w:p w14:paraId="5422EF9A" w14:textId="77777777" w:rsidR="00D710E0" w:rsidRPr="000B7C8D" w:rsidRDefault="00D710E0" w:rsidP="00051616">
            <w:pPr>
              <w:widowControl w:val="0"/>
              <w:autoSpaceDE w:val="0"/>
              <w:autoSpaceDN w:val="0"/>
              <w:adjustRightInd w:val="0"/>
              <w:spacing w:line="218" w:lineRule="exact"/>
              <w:jc w:val="center"/>
              <w:rPr>
                <w:rFonts w:ascii="Verdana" w:hAnsi="Verdana" w:cs="Wingdings"/>
                <w:w w:val="88"/>
                <w:sz w:val="21"/>
                <w:szCs w:val="21"/>
              </w:rPr>
            </w:pPr>
          </w:p>
        </w:tc>
        <w:tc>
          <w:tcPr>
            <w:tcW w:w="1140" w:type="dxa"/>
            <w:tcBorders>
              <w:top w:val="single" w:sz="8" w:space="0" w:color="auto"/>
              <w:left w:val="nil"/>
              <w:bottom w:val="single" w:sz="4" w:space="0" w:color="auto"/>
              <w:right w:val="single" w:sz="8" w:space="0" w:color="auto"/>
            </w:tcBorders>
            <w:vAlign w:val="bottom"/>
          </w:tcPr>
          <w:p w14:paraId="5B4EBEC3" w14:textId="5BCE312C" w:rsidR="00D710E0" w:rsidRPr="000B7C8D" w:rsidRDefault="00D710E0" w:rsidP="00D710E0">
            <w:pPr>
              <w:widowControl w:val="0"/>
              <w:autoSpaceDE w:val="0"/>
              <w:autoSpaceDN w:val="0"/>
              <w:adjustRightInd w:val="0"/>
              <w:jc w:val="center"/>
              <w:rPr>
                <w:rFonts w:ascii="Verdana" w:hAnsi="Verdana"/>
                <w:sz w:val="18"/>
                <w:szCs w:val="18"/>
              </w:rPr>
            </w:pPr>
            <w:r>
              <w:rPr>
                <w:rFonts w:ascii="Verdana" w:hAnsi="Verdana"/>
                <w:sz w:val="18"/>
                <w:szCs w:val="18"/>
              </w:rPr>
              <w:t>X</w:t>
            </w:r>
          </w:p>
        </w:tc>
        <w:tc>
          <w:tcPr>
            <w:tcW w:w="30" w:type="dxa"/>
            <w:tcBorders>
              <w:top w:val="nil"/>
              <w:left w:val="nil"/>
              <w:bottom w:val="nil"/>
              <w:right w:val="nil"/>
            </w:tcBorders>
            <w:vAlign w:val="bottom"/>
          </w:tcPr>
          <w:p w14:paraId="76F9142E" w14:textId="77777777" w:rsidR="00D710E0" w:rsidRPr="000B7C8D" w:rsidRDefault="00D710E0" w:rsidP="00051616">
            <w:pPr>
              <w:widowControl w:val="0"/>
              <w:autoSpaceDE w:val="0"/>
              <w:autoSpaceDN w:val="0"/>
              <w:adjustRightInd w:val="0"/>
              <w:rPr>
                <w:rFonts w:ascii="Verdana" w:hAnsi="Verdana"/>
                <w:sz w:val="2"/>
                <w:szCs w:val="2"/>
              </w:rPr>
            </w:pPr>
          </w:p>
        </w:tc>
      </w:tr>
      <w:tr w:rsidR="000B7C8D" w:rsidRPr="000B7C8D" w14:paraId="6A968A6A" w14:textId="77777777" w:rsidTr="00D710E0">
        <w:trPr>
          <w:trHeight w:val="218"/>
        </w:trPr>
        <w:tc>
          <w:tcPr>
            <w:tcW w:w="7480" w:type="dxa"/>
            <w:vMerge w:val="restart"/>
            <w:tcBorders>
              <w:top w:val="single" w:sz="4" w:space="0" w:color="auto"/>
              <w:left w:val="single" w:sz="8" w:space="0" w:color="auto"/>
              <w:bottom w:val="nil"/>
              <w:right w:val="single" w:sz="8" w:space="0" w:color="auto"/>
            </w:tcBorders>
            <w:vAlign w:val="bottom"/>
          </w:tcPr>
          <w:p w14:paraId="2C3F1187"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Proven track record of successfully working with disaffected young</w:t>
            </w:r>
          </w:p>
        </w:tc>
        <w:tc>
          <w:tcPr>
            <w:tcW w:w="1080" w:type="dxa"/>
            <w:tcBorders>
              <w:top w:val="single" w:sz="4" w:space="0" w:color="auto"/>
              <w:left w:val="nil"/>
              <w:bottom w:val="nil"/>
              <w:right w:val="single" w:sz="8" w:space="0" w:color="auto"/>
            </w:tcBorders>
            <w:vAlign w:val="bottom"/>
          </w:tcPr>
          <w:p w14:paraId="0A902C3B"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single" w:sz="4" w:space="0" w:color="auto"/>
              <w:left w:val="nil"/>
              <w:bottom w:val="nil"/>
              <w:right w:val="single" w:sz="8" w:space="0" w:color="auto"/>
            </w:tcBorders>
            <w:vAlign w:val="bottom"/>
          </w:tcPr>
          <w:p w14:paraId="57FD9226"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35DC96EB"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F0D77FD" w14:textId="77777777" w:rsidTr="00905ED7">
        <w:trPr>
          <w:trHeight w:val="128"/>
        </w:trPr>
        <w:tc>
          <w:tcPr>
            <w:tcW w:w="7480" w:type="dxa"/>
            <w:vMerge/>
            <w:tcBorders>
              <w:top w:val="nil"/>
              <w:left w:val="single" w:sz="8" w:space="0" w:color="auto"/>
              <w:bottom w:val="nil"/>
              <w:right w:val="single" w:sz="8" w:space="0" w:color="auto"/>
            </w:tcBorders>
            <w:vAlign w:val="bottom"/>
          </w:tcPr>
          <w:p w14:paraId="2C48E491"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03756346"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496E2AAD"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22681C2C"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538E0997" w14:textId="77777777" w:rsidTr="00905ED7">
        <w:trPr>
          <w:trHeight w:val="281"/>
        </w:trPr>
        <w:tc>
          <w:tcPr>
            <w:tcW w:w="7480" w:type="dxa"/>
            <w:tcBorders>
              <w:top w:val="nil"/>
              <w:left w:val="single" w:sz="8" w:space="0" w:color="auto"/>
              <w:bottom w:val="single" w:sz="8" w:space="0" w:color="auto"/>
              <w:right w:val="single" w:sz="8" w:space="0" w:color="auto"/>
            </w:tcBorders>
            <w:vAlign w:val="bottom"/>
          </w:tcPr>
          <w:p w14:paraId="12C0DAA3" w14:textId="77777777" w:rsidR="000B7C8D" w:rsidRPr="000B7C8D" w:rsidRDefault="000B7C8D" w:rsidP="00051616">
            <w:pPr>
              <w:widowControl w:val="0"/>
              <w:autoSpaceDE w:val="0"/>
              <w:autoSpaceDN w:val="0"/>
              <w:adjustRightInd w:val="0"/>
              <w:spacing w:line="280" w:lineRule="exact"/>
              <w:ind w:left="100"/>
              <w:rPr>
                <w:rFonts w:ascii="Verdana" w:hAnsi="Verdana"/>
              </w:rPr>
            </w:pPr>
            <w:r w:rsidRPr="000B7C8D">
              <w:rPr>
                <w:rFonts w:ascii="Verdana" w:hAnsi="Verdana" w:cs="Lucida Sans Unicode"/>
                <w:sz w:val="21"/>
                <w:szCs w:val="21"/>
              </w:rPr>
              <w:t>people</w:t>
            </w:r>
          </w:p>
        </w:tc>
        <w:tc>
          <w:tcPr>
            <w:tcW w:w="1080" w:type="dxa"/>
            <w:tcBorders>
              <w:top w:val="nil"/>
              <w:left w:val="nil"/>
              <w:bottom w:val="single" w:sz="8" w:space="0" w:color="auto"/>
              <w:right w:val="single" w:sz="8" w:space="0" w:color="auto"/>
            </w:tcBorders>
            <w:vAlign w:val="bottom"/>
          </w:tcPr>
          <w:p w14:paraId="0B905BC3"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3C1CF253"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3D89339E"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2C0B7B05" w14:textId="77777777" w:rsidTr="00905ED7">
        <w:trPr>
          <w:trHeight w:val="281"/>
        </w:trPr>
        <w:tc>
          <w:tcPr>
            <w:tcW w:w="7480" w:type="dxa"/>
            <w:tcBorders>
              <w:top w:val="nil"/>
              <w:left w:val="single" w:sz="8" w:space="0" w:color="auto"/>
              <w:bottom w:val="single" w:sz="8" w:space="0" w:color="auto"/>
              <w:right w:val="single" w:sz="8" w:space="0" w:color="auto"/>
            </w:tcBorders>
            <w:vAlign w:val="bottom"/>
          </w:tcPr>
          <w:p w14:paraId="0B12D3DB" w14:textId="77777777" w:rsidR="000B7C8D" w:rsidRPr="000B7C8D" w:rsidRDefault="000B7C8D" w:rsidP="00051616">
            <w:pPr>
              <w:widowControl w:val="0"/>
              <w:autoSpaceDE w:val="0"/>
              <w:autoSpaceDN w:val="0"/>
              <w:adjustRightInd w:val="0"/>
              <w:spacing w:line="280" w:lineRule="exact"/>
              <w:ind w:left="100"/>
              <w:rPr>
                <w:rFonts w:ascii="Verdana" w:hAnsi="Verdana" w:cs="Lucida Sans Unicode"/>
                <w:sz w:val="21"/>
                <w:szCs w:val="21"/>
              </w:rPr>
            </w:pPr>
            <w:r w:rsidRPr="000B7C8D">
              <w:rPr>
                <w:rFonts w:ascii="Verdana" w:hAnsi="Verdana" w:cs="Lucida Sans Unicode"/>
                <w:sz w:val="21"/>
                <w:szCs w:val="21"/>
              </w:rPr>
              <w:t xml:space="preserve">Experience of re-engaging and </w:t>
            </w:r>
            <w:r w:rsidR="006E0FF9">
              <w:rPr>
                <w:rFonts w:ascii="Verdana" w:hAnsi="Verdana" w:cs="Lucida Sans Unicode"/>
                <w:sz w:val="21"/>
                <w:szCs w:val="21"/>
              </w:rPr>
              <w:t xml:space="preserve">developing </w:t>
            </w:r>
            <w:r w:rsidRPr="000B7C8D">
              <w:rPr>
                <w:rFonts w:ascii="Verdana" w:hAnsi="Verdana" w:cs="Lucida Sans Unicode"/>
                <w:sz w:val="21"/>
                <w:szCs w:val="21"/>
              </w:rPr>
              <w:t xml:space="preserve">young people through </w:t>
            </w:r>
            <w:r w:rsidR="006E0FF9">
              <w:rPr>
                <w:rFonts w:ascii="Verdana" w:hAnsi="Verdana" w:cs="Lucida Sans Unicode"/>
                <w:sz w:val="21"/>
                <w:szCs w:val="21"/>
              </w:rPr>
              <w:t>interventions</w:t>
            </w:r>
          </w:p>
        </w:tc>
        <w:tc>
          <w:tcPr>
            <w:tcW w:w="1080" w:type="dxa"/>
            <w:tcBorders>
              <w:top w:val="nil"/>
              <w:left w:val="nil"/>
              <w:bottom w:val="single" w:sz="8" w:space="0" w:color="auto"/>
              <w:right w:val="single" w:sz="8" w:space="0" w:color="auto"/>
            </w:tcBorders>
            <w:vAlign w:val="bottom"/>
          </w:tcPr>
          <w:p w14:paraId="6C561E8B" w14:textId="77777777" w:rsidR="000B7C8D" w:rsidRPr="000B7C8D" w:rsidRDefault="000B7C8D" w:rsidP="00051616">
            <w:pPr>
              <w:widowControl w:val="0"/>
              <w:autoSpaceDE w:val="0"/>
              <w:autoSpaceDN w:val="0"/>
              <w:adjustRightInd w:val="0"/>
              <w:jc w:val="center"/>
              <w:rPr>
                <w:rFonts w:ascii="Verdana" w:hAnsi="Verdana" w:cs="Wingdings"/>
                <w:w w:val="88"/>
                <w:sz w:val="21"/>
                <w:szCs w:val="21"/>
              </w:rPr>
            </w:pPr>
            <w:r w:rsidRPr="000B7C8D">
              <w:rPr>
                <w:rFonts w:ascii="Verdana" w:hAnsi="Verdana" w:cs="Wingdings"/>
                <w:w w:val="88"/>
                <w:sz w:val="21"/>
                <w:szCs w:val="21"/>
              </w:rPr>
              <w:t>x</w:t>
            </w:r>
          </w:p>
        </w:tc>
        <w:tc>
          <w:tcPr>
            <w:tcW w:w="1140" w:type="dxa"/>
            <w:tcBorders>
              <w:top w:val="nil"/>
              <w:left w:val="nil"/>
              <w:bottom w:val="single" w:sz="8" w:space="0" w:color="auto"/>
              <w:right w:val="single" w:sz="8" w:space="0" w:color="auto"/>
            </w:tcBorders>
            <w:vAlign w:val="bottom"/>
          </w:tcPr>
          <w:p w14:paraId="3EDEBE38"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023450C6"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4E12908" w14:textId="77777777" w:rsidTr="00905ED7">
        <w:trPr>
          <w:trHeight w:val="216"/>
        </w:trPr>
        <w:tc>
          <w:tcPr>
            <w:tcW w:w="7480" w:type="dxa"/>
            <w:vMerge w:val="restart"/>
            <w:tcBorders>
              <w:top w:val="nil"/>
              <w:left w:val="single" w:sz="8" w:space="0" w:color="auto"/>
              <w:bottom w:val="nil"/>
              <w:right w:val="single" w:sz="8" w:space="0" w:color="auto"/>
            </w:tcBorders>
            <w:vAlign w:val="bottom"/>
          </w:tcPr>
          <w:p w14:paraId="4F7B4669" w14:textId="77777777" w:rsidR="000B7C8D" w:rsidRPr="000B7C8D" w:rsidRDefault="000B7C8D" w:rsidP="00051616">
            <w:pPr>
              <w:widowControl w:val="0"/>
              <w:autoSpaceDE w:val="0"/>
              <w:autoSpaceDN w:val="0"/>
              <w:adjustRightInd w:val="0"/>
              <w:spacing w:line="305" w:lineRule="exact"/>
              <w:ind w:left="100"/>
              <w:rPr>
                <w:rFonts w:ascii="Verdana" w:hAnsi="Verdana"/>
              </w:rPr>
            </w:pPr>
            <w:r w:rsidRPr="000B7C8D">
              <w:rPr>
                <w:rFonts w:ascii="Verdana" w:hAnsi="Verdana" w:cs="Lucida Sans Unicode"/>
                <w:sz w:val="21"/>
                <w:szCs w:val="21"/>
              </w:rPr>
              <w:t>Experience of working in a secondary school setting or pupil referral unit</w:t>
            </w:r>
          </w:p>
        </w:tc>
        <w:tc>
          <w:tcPr>
            <w:tcW w:w="1080" w:type="dxa"/>
            <w:tcBorders>
              <w:top w:val="nil"/>
              <w:left w:val="nil"/>
              <w:bottom w:val="nil"/>
              <w:right w:val="single" w:sz="8" w:space="0" w:color="auto"/>
            </w:tcBorders>
            <w:vAlign w:val="bottom"/>
          </w:tcPr>
          <w:p w14:paraId="47490196" w14:textId="77777777" w:rsidR="000B7C8D" w:rsidRPr="000B7C8D" w:rsidRDefault="000B7C8D" w:rsidP="00051616">
            <w:pPr>
              <w:widowControl w:val="0"/>
              <w:autoSpaceDE w:val="0"/>
              <w:autoSpaceDN w:val="0"/>
              <w:adjustRightInd w:val="0"/>
              <w:rPr>
                <w:rFonts w:ascii="Verdana" w:hAnsi="Verdana"/>
                <w:sz w:val="18"/>
                <w:szCs w:val="18"/>
              </w:rPr>
            </w:pPr>
          </w:p>
        </w:tc>
        <w:tc>
          <w:tcPr>
            <w:tcW w:w="1140" w:type="dxa"/>
            <w:tcBorders>
              <w:top w:val="nil"/>
              <w:left w:val="nil"/>
              <w:bottom w:val="nil"/>
              <w:right w:val="single" w:sz="8" w:space="0" w:color="auto"/>
            </w:tcBorders>
            <w:vAlign w:val="bottom"/>
          </w:tcPr>
          <w:p w14:paraId="56CEB05B" w14:textId="77777777" w:rsidR="000B7C8D" w:rsidRPr="000B7C8D" w:rsidRDefault="000B7C8D" w:rsidP="00051616">
            <w:pPr>
              <w:widowControl w:val="0"/>
              <w:autoSpaceDE w:val="0"/>
              <w:autoSpaceDN w:val="0"/>
              <w:adjustRightInd w:val="0"/>
              <w:spacing w:line="216" w:lineRule="exact"/>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52507D3B"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2AE4E69F"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7CF0079F"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1F61585F"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748806DB"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217BF14D"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B341A4B" w14:textId="77777777" w:rsidTr="00905ED7">
        <w:trPr>
          <w:trHeight w:val="48"/>
        </w:trPr>
        <w:tc>
          <w:tcPr>
            <w:tcW w:w="7480" w:type="dxa"/>
            <w:tcBorders>
              <w:top w:val="nil"/>
              <w:left w:val="single" w:sz="8" w:space="0" w:color="auto"/>
              <w:bottom w:val="single" w:sz="8" w:space="0" w:color="auto"/>
              <w:right w:val="single" w:sz="8" w:space="0" w:color="auto"/>
            </w:tcBorders>
            <w:shd w:val="clear" w:color="auto" w:fill="D9D9D9"/>
            <w:vAlign w:val="bottom"/>
          </w:tcPr>
          <w:p w14:paraId="2A703ED3"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Skills / Abilities / Knowledge</w:t>
            </w:r>
          </w:p>
        </w:tc>
        <w:tc>
          <w:tcPr>
            <w:tcW w:w="1080" w:type="dxa"/>
            <w:tcBorders>
              <w:top w:val="nil"/>
              <w:left w:val="nil"/>
              <w:bottom w:val="single" w:sz="8" w:space="0" w:color="auto"/>
              <w:right w:val="single" w:sz="8" w:space="0" w:color="auto"/>
            </w:tcBorders>
            <w:shd w:val="clear" w:color="auto" w:fill="D9D9D9"/>
            <w:vAlign w:val="bottom"/>
          </w:tcPr>
          <w:p w14:paraId="2F26EF0F"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shd w:val="clear" w:color="auto" w:fill="D9D9D9"/>
            <w:vAlign w:val="bottom"/>
          </w:tcPr>
          <w:p w14:paraId="03ADD417"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3EAE2E54"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1D583751"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58E1778D" w14:textId="15FAE31D"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 xml:space="preserve">An ability to communicate </w:t>
            </w:r>
            <w:r w:rsidR="00D710E0">
              <w:rPr>
                <w:rFonts w:ascii="Verdana" w:hAnsi="Verdana" w:cs="Lucida Sans Unicode"/>
                <w:sz w:val="21"/>
                <w:szCs w:val="21"/>
              </w:rPr>
              <w:t>fluently and effectively</w:t>
            </w:r>
            <w:r w:rsidRPr="000B7C8D">
              <w:rPr>
                <w:rFonts w:ascii="Verdana" w:hAnsi="Verdana" w:cs="Lucida Sans Unicode"/>
                <w:sz w:val="21"/>
                <w:szCs w:val="21"/>
              </w:rPr>
              <w:t xml:space="preserve"> with students</w:t>
            </w:r>
            <w:r w:rsidR="006E0FF9">
              <w:rPr>
                <w:rFonts w:ascii="Verdana" w:hAnsi="Verdana" w:cs="Lucida Sans Unicode"/>
                <w:sz w:val="21"/>
                <w:szCs w:val="21"/>
              </w:rPr>
              <w:t xml:space="preserve">, </w:t>
            </w:r>
            <w:r w:rsidRPr="000B7C8D">
              <w:rPr>
                <w:rFonts w:ascii="Verdana" w:hAnsi="Verdana" w:cs="Lucida Sans Unicode"/>
                <w:sz w:val="21"/>
                <w:szCs w:val="21"/>
              </w:rPr>
              <w:t>parents</w:t>
            </w:r>
            <w:r w:rsidR="006E0FF9">
              <w:rPr>
                <w:rFonts w:ascii="Verdana" w:hAnsi="Verdana" w:cs="Lucida Sans Unicode"/>
                <w:sz w:val="21"/>
                <w:szCs w:val="21"/>
              </w:rPr>
              <w:t>, colleagues</w:t>
            </w:r>
            <w:r w:rsidR="00905ED7">
              <w:rPr>
                <w:rFonts w:ascii="Verdana" w:hAnsi="Verdana" w:cs="Lucida Sans Unicode"/>
                <w:sz w:val="21"/>
                <w:szCs w:val="21"/>
              </w:rPr>
              <w:t xml:space="preserve"> and multi-agencies</w:t>
            </w:r>
          </w:p>
        </w:tc>
        <w:tc>
          <w:tcPr>
            <w:tcW w:w="1080" w:type="dxa"/>
            <w:tcBorders>
              <w:top w:val="nil"/>
              <w:left w:val="nil"/>
              <w:bottom w:val="nil"/>
              <w:right w:val="single" w:sz="8" w:space="0" w:color="auto"/>
            </w:tcBorders>
            <w:vAlign w:val="bottom"/>
          </w:tcPr>
          <w:p w14:paraId="5CB440ED"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0A2BA2BC"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470EC995"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512C6D2C" w14:textId="77777777" w:rsidTr="00905ED7">
        <w:trPr>
          <w:trHeight w:val="128"/>
        </w:trPr>
        <w:tc>
          <w:tcPr>
            <w:tcW w:w="7480" w:type="dxa"/>
            <w:vMerge/>
            <w:tcBorders>
              <w:top w:val="nil"/>
              <w:left w:val="single" w:sz="8" w:space="0" w:color="auto"/>
              <w:bottom w:val="single" w:sz="4" w:space="0" w:color="auto"/>
              <w:right w:val="single" w:sz="8" w:space="0" w:color="auto"/>
            </w:tcBorders>
            <w:vAlign w:val="bottom"/>
          </w:tcPr>
          <w:p w14:paraId="5C4EDE43"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single" w:sz="4" w:space="0" w:color="auto"/>
              <w:right w:val="single" w:sz="8" w:space="0" w:color="auto"/>
            </w:tcBorders>
            <w:vAlign w:val="bottom"/>
          </w:tcPr>
          <w:p w14:paraId="58B1A740"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single" w:sz="4" w:space="0" w:color="auto"/>
              <w:right w:val="single" w:sz="8" w:space="0" w:color="auto"/>
            </w:tcBorders>
            <w:vAlign w:val="bottom"/>
          </w:tcPr>
          <w:p w14:paraId="326A2635"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2D487E92"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B13C4EA"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30650B6D"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An ability to work autonomously and as part of a team.</w:t>
            </w:r>
          </w:p>
        </w:tc>
        <w:tc>
          <w:tcPr>
            <w:tcW w:w="1080" w:type="dxa"/>
            <w:tcBorders>
              <w:top w:val="nil"/>
              <w:left w:val="nil"/>
              <w:bottom w:val="nil"/>
              <w:right w:val="single" w:sz="8" w:space="0" w:color="auto"/>
            </w:tcBorders>
            <w:vAlign w:val="bottom"/>
          </w:tcPr>
          <w:p w14:paraId="2F74114A"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12C822AC"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22E6CB58"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D114981"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10760599"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1AC18817"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0D8E951A"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31FAC982"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023609F"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1B3DCC6E"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Good organisation, time management, communication and</w:t>
            </w:r>
          </w:p>
        </w:tc>
        <w:tc>
          <w:tcPr>
            <w:tcW w:w="1080" w:type="dxa"/>
            <w:tcBorders>
              <w:top w:val="nil"/>
              <w:left w:val="nil"/>
              <w:bottom w:val="nil"/>
              <w:right w:val="single" w:sz="8" w:space="0" w:color="auto"/>
            </w:tcBorders>
            <w:vAlign w:val="bottom"/>
          </w:tcPr>
          <w:p w14:paraId="2CD86776"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0505E8FF"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4EC82AEB"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6ACBE75" w14:textId="77777777" w:rsidTr="00905ED7">
        <w:trPr>
          <w:trHeight w:val="128"/>
        </w:trPr>
        <w:tc>
          <w:tcPr>
            <w:tcW w:w="7480" w:type="dxa"/>
            <w:vMerge/>
            <w:tcBorders>
              <w:top w:val="nil"/>
              <w:left w:val="single" w:sz="8" w:space="0" w:color="auto"/>
              <w:bottom w:val="nil"/>
              <w:right w:val="single" w:sz="8" w:space="0" w:color="auto"/>
            </w:tcBorders>
            <w:vAlign w:val="bottom"/>
          </w:tcPr>
          <w:p w14:paraId="183E9924"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3485CAC7"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0BC0FFD3"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0622F8BA"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6673AFC0" w14:textId="77777777" w:rsidTr="00905ED7">
        <w:trPr>
          <w:trHeight w:val="280"/>
        </w:trPr>
        <w:tc>
          <w:tcPr>
            <w:tcW w:w="7480" w:type="dxa"/>
            <w:tcBorders>
              <w:top w:val="nil"/>
              <w:left w:val="single" w:sz="8" w:space="0" w:color="auto"/>
              <w:bottom w:val="single" w:sz="8" w:space="0" w:color="auto"/>
              <w:right w:val="single" w:sz="8" w:space="0" w:color="auto"/>
            </w:tcBorders>
            <w:vAlign w:val="bottom"/>
          </w:tcPr>
          <w:p w14:paraId="2C133B8A" w14:textId="77777777" w:rsidR="000B7C8D" w:rsidRPr="000B7C8D" w:rsidRDefault="000B7C8D" w:rsidP="00051616">
            <w:pPr>
              <w:widowControl w:val="0"/>
              <w:autoSpaceDE w:val="0"/>
              <w:autoSpaceDN w:val="0"/>
              <w:adjustRightInd w:val="0"/>
              <w:spacing w:line="278" w:lineRule="exact"/>
              <w:ind w:left="100"/>
              <w:rPr>
                <w:rFonts w:ascii="Verdana" w:hAnsi="Verdana"/>
              </w:rPr>
            </w:pPr>
            <w:r w:rsidRPr="000B7C8D">
              <w:rPr>
                <w:rFonts w:ascii="Verdana" w:hAnsi="Verdana" w:cs="Lucida Sans Unicode"/>
                <w:sz w:val="21"/>
                <w:szCs w:val="21"/>
              </w:rPr>
              <w:t>interpersonal skills.</w:t>
            </w:r>
          </w:p>
        </w:tc>
        <w:tc>
          <w:tcPr>
            <w:tcW w:w="1080" w:type="dxa"/>
            <w:tcBorders>
              <w:top w:val="nil"/>
              <w:left w:val="nil"/>
              <w:bottom w:val="single" w:sz="8" w:space="0" w:color="auto"/>
              <w:right w:val="single" w:sz="8" w:space="0" w:color="auto"/>
            </w:tcBorders>
            <w:vAlign w:val="bottom"/>
          </w:tcPr>
          <w:p w14:paraId="78DFD6F9"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3E47175A"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4857AC24"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46F9A381"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7F2A4E4F"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Good research and planning skills</w:t>
            </w:r>
          </w:p>
        </w:tc>
        <w:tc>
          <w:tcPr>
            <w:tcW w:w="1080" w:type="dxa"/>
            <w:tcBorders>
              <w:top w:val="nil"/>
              <w:left w:val="nil"/>
              <w:bottom w:val="nil"/>
              <w:right w:val="single" w:sz="8" w:space="0" w:color="auto"/>
            </w:tcBorders>
            <w:vAlign w:val="bottom"/>
          </w:tcPr>
          <w:p w14:paraId="150B2CAE"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68BDCBFA"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54471B92"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5273A233"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7202622E"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607D6224"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452ADA6A"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1809FE76"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523BFE3"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3922543F"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Knowledge of the main aspects of the organisation of secondary</w:t>
            </w:r>
          </w:p>
        </w:tc>
        <w:tc>
          <w:tcPr>
            <w:tcW w:w="1080" w:type="dxa"/>
            <w:tcBorders>
              <w:top w:val="nil"/>
              <w:left w:val="nil"/>
              <w:bottom w:val="nil"/>
              <w:right w:val="single" w:sz="8" w:space="0" w:color="auto"/>
            </w:tcBorders>
            <w:vAlign w:val="bottom"/>
          </w:tcPr>
          <w:p w14:paraId="7506C6EE" w14:textId="77777777" w:rsidR="000B7C8D" w:rsidRPr="000B7C8D" w:rsidRDefault="000B7C8D" w:rsidP="00051616">
            <w:pPr>
              <w:widowControl w:val="0"/>
              <w:autoSpaceDE w:val="0"/>
              <w:autoSpaceDN w:val="0"/>
              <w:adjustRightInd w:val="0"/>
              <w:rPr>
                <w:rFonts w:ascii="Verdana" w:hAnsi="Verdana"/>
                <w:sz w:val="18"/>
                <w:szCs w:val="18"/>
              </w:rPr>
            </w:pPr>
          </w:p>
        </w:tc>
        <w:tc>
          <w:tcPr>
            <w:tcW w:w="1140" w:type="dxa"/>
            <w:tcBorders>
              <w:top w:val="nil"/>
              <w:left w:val="nil"/>
              <w:bottom w:val="nil"/>
              <w:right w:val="single" w:sz="8" w:space="0" w:color="auto"/>
            </w:tcBorders>
            <w:vAlign w:val="bottom"/>
          </w:tcPr>
          <w:p w14:paraId="200A94B2"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50F72A6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AD5DCBC" w14:textId="77777777" w:rsidTr="00905ED7">
        <w:trPr>
          <w:trHeight w:val="128"/>
        </w:trPr>
        <w:tc>
          <w:tcPr>
            <w:tcW w:w="7480" w:type="dxa"/>
            <w:vMerge/>
            <w:tcBorders>
              <w:top w:val="nil"/>
              <w:left w:val="single" w:sz="8" w:space="0" w:color="auto"/>
              <w:bottom w:val="nil"/>
              <w:right w:val="single" w:sz="8" w:space="0" w:color="auto"/>
            </w:tcBorders>
            <w:vAlign w:val="bottom"/>
          </w:tcPr>
          <w:p w14:paraId="37853FF5"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0DF36157"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4CE9F715"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46B8CE79"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A5B2735" w14:textId="77777777" w:rsidTr="00905ED7">
        <w:trPr>
          <w:trHeight w:val="280"/>
        </w:trPr>
        <w:tc>
          <w:tcPr>
            <w:tcW w:w="7480" w:type="dxa"/>
            <w:tcBorders>
              <w:top w:val="nil"/>
              <w:left w:val="single" w:sz="8" w:space="0" w:color="auto"/>
              <w:bottom w:val="single" w:sz="8" w:space="0" w:color="auto"/>
              <w:right w:val="single" w:sz="8" w:space="0" w:color="auto"/>
            </w:tcBorders>
            <w:vAlign w:val="bottom"/>
          </w:tcPr>
          <w:p w14:paraId="3981FDE6" w14:textId="77777777" w:rsidR="000B7C8D" w:rsidRPr="000B7C8D" w:rsidRDefault="000B7C8D" w:rsidP="00051616">
            <w:pPr>
              <w:widowControl w:val="0"/>
              <w:autoSpaceDE w:val="0"/>
              <w:autoSpaceDN w:val="0"/>
              <w:adjustRightInd w:val="0"/>
              <w:spacing w:line="278" w:lineRule="exact"/>
              <w:ind w:left="100"/>
              <w:rPr>
                <w:rFonts w:ascii="Verdana" w:hAnsi="Verdana"/>
              </w:rPr>
            </w:pPr>
            <w:r w:rsidRPr="000B7C8D">
              <w:rPr>
                <w:rFonts w:ascii="Verdana" w:hAnsi="Verdana" w:cs="Lucida Sans Unicode"/>
                <w:sz w:val="21"/>
                <w:szCs w:val="21"/>
              </w:rPr>
              <w:t>education</w:t>
            </w:r>
          </w:p>
        </w:tc>
        <w:tc>
          <w:tcPr>
            <w:tcW w:w="1080" w:type="dxa"/>
            <w:tcBorders>
              <w:top w:val="nil"/>
              <w:left w:val="nil"/>
              <w:bottom w:val="single" w:sz="8" w:space="0" w:color="auto"/>
              <w:right w:val="single" w:sz="8" w:space="0" w:color="auto"/>
            </w:tcBorders>
            <w:vAlign w:val="bottom"/>
          </w:tcPr>
          <w:p w14:paraId="4AF64615"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64EB7230"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37887E1E"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4E3BE68"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65FBDBB7"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Knowledge of the principles involved in giving advice and guidance to</w:t>
            </w:r>
          </w:p>
        </w:tc>
        <w:tc>
          <w:tcPr>
            <w:tcW w:w="1080" w:type="dxa"/>
            <w:tcBorders>
              <w:top w:val="nil"/>
              <w:left w:val="nil"/>
              <w:bottom w:val="nil"/>
              <w:right w:val="single" w:sz="8" w:space="0" w:color="auto"/>
            </w:tcBorders>
            <w:vAlign w:val="bottom"/>
          </w:tcPr>
          <w:p w14:paraId="0A28F5EB"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606EE434"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193582B3"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4312970D" w14:textId="77777777" w:rsidTr="00905ED7">
        <w:trPr>
          <w:trHeight w:val="127"/>
        </w:trPr>
        <w:tc>
          <w:tcPr>
            <w:tcW w:w="7480" w:type="dxa"/>
            <w:vMerge/>
            <w:tcBorders>
              <w:top w:val="nil"/>
              <w:left w:val="single" w:sz="8" w:space="0" w:color="auto"/>
              <w:bottom w:val="nil"/>
              <w:right w:val="single" w:sz="8" w:space="0" w:color="auto"/>
            </w:tcBorders>
            <w:vAlign w:val="bottom"/>
          </w:tcPr>
          <w:p w14:paraId="200C6A29"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17515A39"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26FF0072"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1FC0D0A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7C1F692" w14:textId="77777777" w:rsidTr="00905ED7">
        <w:trPr>
          <w:trHeight w:val="318"/>
        </w:trPr>
        <w:tc>
          <w:tcPr>
            <w:tcW w:w="7480" w:type="dxa"/>
            <w:tcBorders>
              <w:top w:val="nil"/>
              <w:left w:val="single" w:sz="8" w:space="0" w:color="auto"/>
              <w:bottom w:val="nil"/>
              <w:right w:val="single" w:sz="8" w:space="0" w:color="auto"/>
            </w:tcBorders>
            <w:vAlign w:val="bottom"/>
          </w:tcPr>
          <w:p w14:paraId="3B39A085" w14:textId="77777777" w:rsidR="000B7C8D" w:rsidRPr="000B7C8D" w:rsidRDefault="000B7C8D" w:rsidP="00051616">
            <w:pPr>
              <w:widowControl w:val="0"/>
              <w:autoSpaceDE w:val="0"/>
              <w:autoSpaceDN w:val="0"/>
              <w:adjustRightInd w:val="0"/>
              <w:spacing w:line="317" w:lineRule="exact"/>
              <w:ind w:left="100"/>
              <w:rPr>
                <w:rFonts w:ascii="Verdana" w:hAnsi="Verdana"/>
              </w:rPr>
            </w:pPr>
            <w:r w:rsidRPr="000B7C8D">
              <w:rPr>
                <w:rFonts w:ascii="Verdana" w:hAnsi="Verdana" w:cs="Lucida Sans Unicode"/>
                <w:sz w:val="21"/>
                <w:szCs w:val="21"/>
              </w:rPr>
              <w:t>young people including the place of confidentiality and sharing</w:t>
            </w:r>
          </w:p>
        </w:tc>
        <w:tc>
          <w:tcPr>
            <w:tcW w:w="1080" w:type="dxa"/>
            <w:tcBorders>
              <w:top w:val="nil"/>
              <w:left w:val="nil"/>
              <w:bottom w:val="nil"/>
              <w:right w:val="single" w:sz="8" w:space="0" w:color="auto"/>
            </w:tcBorders>
            <w:vAlign w:val="bottom"/>
          </w:tcPr>
          <w:p w14:paraId="2CCFDD24"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nil"/>
              <w:right w:val="single" w:sz="8" w:space="0" w:color="auto"/>
            </w:tcBorders>
            <w:vAlign w:val="bottom"/>
          </w:tcPr>
          <w:p w14:paraId="3D638B37"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2EE08E5B"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193D914D" w14:textId="77777777" w:rsidTr="00905ED7">
        <w:trPr>
          <w:trHeight w:val="281"/>
        </w:trPr>
        <w:tc>
          <w:tcPr>
            <w:tcW w:w="7480" w:type="dxa"/>
            <w:tcBorders>
              <w:top w:val="nil"/>
              <w:left w:val="single" w:sz="8" w:space="0" w:color="auto"/>
              <w:bottom w:val="single" w:sz="8" w:space="0" w:color="auto"/>
              <w:right w:val="single" w:sz="8" w:space="0" w:color="auto"/>
            </w:tcBorders>
            <w:vAlign w:val="bottom"/>
          </w:tcPr>
          <w:p w14:paraId="671D441C" w14:textId="77777777" w:rsidR="000B7C8D" w:rsidRPr="000B7C8D" w:rsidRDefault="000B7C8D" w:rsidP="00051616">
            <w:pPr>
              <w:widowControl w:val="0"/>
              <w:autoSpaceDE w:val="0"/>
              <w:autoSpaceDN w:val="0"/>
              <w:adjustRightInd w:val="0"/>
              <w:spacing w:line="280" w:lineRule="exact"/>
              <w:ind w:left="100"/>
              <w:rPr>
                <w:rFonts w:ascii="Verdana" w:hAnsi="Verdana"/>
              </w:rPr>
            </w:pPr>
            <w:r w:rsidRPr="000B7C8D">
              <w:rPr>
                <w:rFonts w:ascii="Verdana" w:hAnsi="Verdana" w:cs="Lucida Sans Unicode"/>
                <w:sz w:val="21"/>
                <w:szCs w:val="21"/>
              </w:rPr>
              <w:t>information</w:t>
            </w:r>
          </w:p>
        </w:tc>
        <w:tc>
          <w:tcPr>
            <w:tcW w:w="1080" w:type="dxa"/>
            <w:tcBorders>
              <w:top w:val="nil"/>
              <w:left w:val="nil"/>
              <w:bottom w:val="single" w:sz="8" w:space="0" w:color="auto"/>
              <w:right w:val="single" w:sz="8" w:space="0" w:color="auto"/>
            </w:tcBorders>
            <w:vAlign w:val="bottom"/>
          </w:tcPr>
          <w:p w14:paraId="68CAD6C9"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489EDD72"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11A244FE" w14:textId="77777777" w:rsidR="000B7C8D" w:rsidRPr="000B7C8D" w:rsidRDefault="000B7C8D" w:rsidP="00051616">
            <w:pPr>
              <w:widowControl w:val="0"/>
              <w:autoSpaceDE w:val="0"/>
              <w:autoSpaceDN w:val="0"/>
              <w:adjustRightInd w:val="0"/>
              <w:rPr>
                <w:rFonts w:ascii="Verdana" w:hAnsi="Verdana"/>
                <w:sz w:val="2"/>
                <w:szCs w:val="2"/>
              </w:rPr>
            </w:pPr>
          </w:p>
        </w:tc>
      </w:tr>
      <w:tr w:rsidR="006E0FF9" w:rsidRPr="000B7C8D" w14:paraId="73EBF0D9" w14:textId="77777777" w:rsidTr="00905ED7">
        <w:trPr>
          <w:trHeight w:val="281"/>
        </w:trPr>
        <w:tc>
          <w:tcPr>
            <w:tcW w:w="7480" w:type="dxa"/>
            <w:tcBorders>
              <w:top w:val="nil"/>
              <w:left w:val="single" w:sz="8" w:space="0" w:color="auto"/>
              <w:bottom w:val="single" w:sz="8" w:space="0" w:color="auto"/>
              <w:right w:val="single" w:sz="8" w:space="0" w:color="auto"/>
            </w:tcBorders>
            <w:vAlign w:val="bottom"/>
          </w:tcPr>
          <w:p w14:paraId="720D669F" w14:textId="77777777" w:rsidR="006E0FF9" w:rsidRDefault="006E0FF9" w:rsidP="00051616">
            <w:pPr>
              <w:widowControl w:val="0"/>
              <w:autoSpaceDE w:val="0"/>
              <w:autoSpaceDN w:val="0"/>
              <w:adjustRightInd w:val="0"/>
              <w:spacing w:line="280" w:lineRule="exact"/>
              <w:ind w:left="100"/>
              <w:rPr>
                <w:rFonts w:ascii="Verdana" w:hAnsi="Verdana" w:cs="Lucida Sans Unicode"/>
                <w:sz w:val="21"/>
                <w:szCs w:val="21"/>
              </w:rPr>
            </w:pPr>
            <w:r>
              <w:rPr>
                <w:rFonts w:ascii="Verdana" w:hAnsi="Verdana" w:cs="Lucida Sans Unicode"/>
                <w:sz w:val="21"/>
                <w:szCs w:val="21"/>
              </w:rPr>
              <w:t>The ability to safeguard and promote the welfare of young people</w:t>
            </w:r>
          </w:p>
          <w:p w14:paraId="69FC0652" w14:textId="6885DA1D" w:rsidR="00D710E0" w:rsidRPr="000B7C8D" w:rsidRDefault="00D710E0" w:rsidP="00051616">
            <w:pPr>
              <w:widowControl w:val="0"/>
              <w:autoSpaceDE w:val="0"/>
              <w:autoSpaceDN w:val="0"/>
              <w:adjustRightInd w:val="0"/>
              <w:spacing w:line="280" w:lineRule="exact"/>
              <w:ind w:left="100"/>
              <w:rPr>
                <w:rFonts w:ascii="Verdana" w:hAnsi="Verdana" w:cs="Lucida Sans Unicode"/>
                <w:sz w:val="21"/>
                <w:szCs w:val="21"/>
              </w:rPr>
            </w:pPr>
          </w:p>
        </w:tc>
        <w:tc>
          <w:tcPr>
            <w:tcW w:w="1080" w:type="dxa"/>
            <w:tcBorders>
              <w:top w:val="nil"/>
              <w:left w:val="nil"/>
              <w:bottom w:val="single" w:sz="8" w:space="0" w:color="auto"/>
              <w:right w:val="single" w:sz="8" w:space="0" w:color="auto"/>
            </w:tcBorders>
            <w:vAlign w:val="bottom"/>
          </w:tcPr>
          <w:p w14:paraId="048B5F58" w14:textId="77777777" w:rsidR="006E0FF9" w:rsidRPr="006E0FF9" w:rsidRDefault="006E0FF9" w:rsidP="006E0FF9">
            <w:pPr>
              <w:widowControl w:val="0"/>
              <w:autoSpaceDE w:val="0"/>
              <w:autoSpaceDN w:val="0"/>
              <w:adjustRightInd w:val="0"/>
              <w:jc w:val="center"/>
              <w:rPr>
                <w:rFonts w:ascii="Verdana" w:hAnsi="Verdana"/>
                <w:sz w:val="22"/>
              </w:rPr>
            </w:pPr>
            <w:r w:rsidRPr="000B7C8D">
              <w:rPr>
                <w:rFonts w:ascii="Verdana" w:hAnsi="Verdana" w:cs="Wingdings"/>
                <w:w w:val="88"/>
                <w:sz w:val="21"/>
                <w:szCs w:val="21"/>
              </w:rPr>
              <w:t>x</w:t>
            </w:r>
          </w:p>
        </w:tc>
        <w:tc>
          <w:tcPr>
            <w:tcW w:w="1140" w:type="dxa"/>
            <w:tcBorders>
              <w:top w:val="nil"/>
              <w:left w:val="nil"/>
              <w:bottom w:val="single" w:sz="8" w:space="0" w:color="auto"/>
              <w:right w:val="single" w:sz="8" w:space="0" w:color="auto"/>
            </w:tcBorders>
            <w:vAlign w:val="bottom"/>
          </w:tcPr>
          <w:p w14:paraId="71D5677E" w14:textId="77777777" w:rsidR="006E0FF9" w:rsidRPr="000B7C8D" w:rsidRDefault="006E0FF9"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22F03347" w14:textId="77777777" w:rsidR="006E0FF9" w:rsidRPr="000B7C8D" w:rsidRDefault="006E0FF9" w:rsidP="00051616">
            <w:pPr>
              <w:widowControl w:val="0"/>
              <w:autoSpaceDE w:val="0"/>
              <w:autoSpaceDN w:val="0"/>
              <w:adjustRightInd w:val="0"/>
              <w:rPr>
                <w:rFonts w:ascii="Verdana" w:hAnsi="Verdana"/>
                <w:sz w:val="2"/>
                <w:szCs w:val="2"/>
              </w:rPr>
            </w:pPr>
          </w:p>
        </w:tc>
      </w:tr>
      <w:tr w:rsidR="00D710E0" w:rsidRPr="000B7C8D" w14:paraId="278897D5" w14:textId="77777777" w:rsidTr="00F412EF">
        <w:trPr>
          <w:trHeight w:val="218"/>
        </w:trPr>
        <w:tc>
          <w:tcPr>
            <w:tcW w:w="7480" w:type="dxa"/>
            <w:vMerge w:val="restart"/>
            <w:tcBorders>
              <w:top w:val="nil"/>
              <w:left w:val="single" w:sz="8" w:space="0" w:color="auto"/>
              <w:bottom w:val="nil"/>
              <w:right w:val="single" w:sz="8" w:space="0" w:color="auto"/>
            </w:tcBorders>
            <w:vAlign w:val="bottom"/>
          </w:tcPr>
          <w:p w14:paraId="3D83AEAA" w14:textId="77777777" w:rsidR="00D710E0" w:rsidRPr="000B7C8D" w:rsidRDefault="00D710E0"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Knowledge of the rights and responsibilities of parents</w:t>
            </w:r>
          </w:p>
        </w:tc>
        <w:tc>
          <w:tcPr>
            <w:tcW w:w="1080" w:type="dxa"/>
            <w:vMerge w:val="restart"/>
            <w:tcBorders>
              <w:top w:val="nil"/>
              <w:left w:val="nil"/>
              <w:right w:val="single" w:sz="8" w:space="0" w:color="auto"/>
            </w:tcBorders>
            <w:vAlign w:val="bottom"/>
          </w:tcPr>
          <w:p w14:paraId="7FD09715" w14:textId="77777777" w:rsidR="00D710E0" w:rsidRPr="000B7C8D" w:rsidRDefault="00D710E0" w:rsidP="00051616">
            <w:pPr>
              <w:widowControl w:val="0"/>
              <w:autoSpaceDE w:val="0"/>
              <w:autoSpaceDN w:val="0"/>
              <w:adjustRightInd w:val="0"/>
              <w:rPr>
                <w:rFonts w:ascii="Verdana" w:hAnsi="Verdana"/>
                <w:sz w:val="18"/>
                <w:szCs w:val="18"/>
              </w:rPr>
            </w:pPr>
          </w:p>
        </w:tc>
        <w:tc>
          <w:tcPr>
            <w:tcW w:w="1140" w:type="dxa"/>
            <w:vMerge w:val="restart"/>
            <w:tcBorders>
              <w:top w:val="nil"/>
              <w:left w:val="nil"/>
              <w:right w:val="single" w:sz="8" w:space="0" w:color="auto"/>
            </w:tcBorders>
            <w:vAlign w:val="bottom"/>
          </w:tcPr>
          <w:p w14:paraId="0040ECFB" w14:textId="77777777" w:rsidR="00D710E0" w:rsidRPr="000B7C8D" w:rsidRDefault="00D710E0"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55CFFF79" w14:textId="77777777" w:rsidR="00D710E0" w:rsidRPr="000B7C8D" w:rsidRDefault="00D710E0" w:rsidP="00051616">
            <w:pPr>
              <w:widowControl w:val="0"/>
              <w:autoSpaceDE w:val="0"/>
              <w:autoSpaceDN w:val="0"/>
              <w:adjustRightInd w:val="0"/>
              <w:rPr>
                <w:rFonts w:ascii="Verdana" w:hAnsi="Verdana"/>
                <w:sz w:val="2"/>
                <w:szCs w:val="2"/>
              </w:rPr>
            </w:pPr>
          </w:p>
        </w:tc>
      </w:tr>
      <w:tr w:rsidR="00D710E0" w:rsidRPr="000B7C8D" w14:paraId="3198006A" w14:textId="77777777" w:rsidTr="00F412EF">
        <w:trPr>
          <w:trHeight w:val="90"/>
        </w:trPr>
        <w:tc>
          <w:tcPr>
            <w:tcW w:w="7480" w:type="dxa"/>
            <w:vMerge/>
            <w:tcBorders>
              <w:top w:val="nil"/>
              <w:left w:val="single" w:sz="8" w:space="0" w:color="auto"/>
              <w:bottom w:val="single" w:sz="8" w:space="0" w:color="auto"/>
              <w:right w:val="single" w:sz="8" w:space="0" w:color="auto"/>
            </w:tcBorders>
            <w:vAlign w:val="bottom"/>
          </w:tcPr>
          <w:p w14:paraId="3E358432" w14:textId="77777777" w:rsidR="00D710E0" w:rsidRPr="000B7C8D" w:rsidRDefault="00D710E0" w:rsidP="00051616">
            <w:pPr>
              <w:widowControl w:val="0"/>
              <w:autoSpaceDE w:val="0"/>
              <w:autoSpaceDN w:val="0"/>
              <w:adjustRightInd w:val="0"/>
              <w:rPr>
                <w:rFonts w:ascii="Verdana" w:hAnsi="Verdana"/>
                <w:sz w:val="7"/>
                <w:szCs w:val="7"/>
              </w:rPr>
            </w:pPr>
          </w:p>
        </w:tc>
        <w:tc>
          <w:tcPr>
            <w:tcW w:w="1080" w:type="dxa"/>
            <w:vMerge/>
            <w:tcBorders>
              <w:left w:val="nil"/>
              <w:right w:val="single" w:sz="8" w:space="0" w:color="auto"/>
            </w:tcBorders>
            <w:vAlign w:val="bottom"/>
          </w:tcPr>
          <w:p w14:paraId="261D4663" w14:textId="77777777" w:rsidR="00D710E0" w:rsidRPr="000B7C8D" w:rsidRDefault="00D710E0" w:rsidP="00051616">
            <w:pPr>
              <w:widowControl w:val="0"/>
              <w:autoSpaceDE w:val="0"/>
              <w:autoSpaceDN w:val="0"/>
              <w:adjustRightInd w:val="0"/>
              <w:rPr>
                <w:rFonts w:ascii="Verdana" w:hAnsi="Verdana"/>
                <w:sz w:val="7"/>
                <w:szCs w:val="7"/>
              </w:rPr>
            </w:pPr>
          </w:p>
        </w:tc>
        <w:tc>
          <w:tcPr>
            <w:tcW w:w="1140" w:type="dxa"/>
            <w:vMerge/>
            <w:tcBorders>
              <w:left w:val="nil"/>
              <w:right w:val="single" w:sz="8" w:space="0" w:color="auto"/>
            </w:tcBorders>
            <w:vAlign w:val="bottom"/>
          </w:tcPr>
          <w:p w14:paraId="4C21FDBC" w14:textId="77777777" w:rsidR="00D710E0" w:rsidRPr="000B7C8D" w:rsidRDefault="00D710E0"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4F0FF0DC" w14:textId="77777777" w:rsidR="00D710E0" w:rsidRPr="000B7C8D" w:rsidRDefault="00D710E0" w:rsidP="00051616">
            <w:pPr>
              <w:widowControl w:val="0"/>
              <w:autoSpaceDE w:val="0"/>
              <w:autoSpaceDN w:val="0"/>
              <w:adjustRightInd w:val="0"/>
              <w:rPr>
                <w:rFonts w:ascii="Verdana" w:hAnsi="Verdana"/>
                <w:sz w:val="2"/>
                <w:szCs w:val="2"/>
              </w:rPr>
            </w:pPr>
          </w:p>
        </w:tc>
      </w:tr>
      <w:tr w:rsidR="00D710E0" w:rsidRPr="000B7C8D" w14:paraId="753A1D9C" w14:textId="77777777" w:rsidTr="00F412EF">
        <w:trPr>
          <w:trHeight w:val="90"/>
        </w:trPr>
        <w:tc>
          <w:tcPr>
            <w:tcW w:w="7480" w:type="dxa"/>
            <w:vMerge/>
            <w:tcBorders>
              <w:top w:val="nil"/>
              <w:left w:val="single" w:sz="8" w:space="0" w:color="auto"/>
              <w:bottom w:val="single" w:sz="8" w:space="0" w:color="auto"/>
              <w:right w:val="single" w:sz="8" w:space="0" w:color="auto"/>
            </w:tcBorders>
            <w:vAlign w:val="bottom"/>
          </w:tcPr>
          <w:p w14:paraId="2BF60161" w14:textId="77777777" w:rsidR="00D710E0" w:rsidRPr="000B7C8D" w:rsidRDefault="00D710E0" w:rsidP="00051616">
            <w:pPr>
              <w:widowControl w:val="0"/>
              <w:autoSpaceDE w:val="0"/>
              <w:autoSpaceDN w:val="0"/>
              <w:adjustRightInd w:val="0"/>
              <w:rPr>
                <w:rFonts w:ascii="Verdana" w:hAnsi="Verdana"/>
                <w:sz w:val="7"/>
                <w:szCs w:val="7"/>
              </w:rPr>
            </w:pPr>
          </w:p>
        </w:tc>
        <w:tc>
          <w:tcPr>
            <w:tcW w:w="1080" w:type="dxa"/>
            <w:vMerge/>
            <w:tcBorders>
              <w:left w:val="nil"/>
              <w:bottom w:val="single" w:sz="8" w:space="0" w:color="auto"/>
              <w:right w:val="single" w:sz="8" w:space="0" w:color="auto"/>
            </w:tcBorders>
            <w:vAlign w:val="bottom"/>
          </w:tcPr>
          <w:p w14:paraId="179FC0AE" w14:textId="77777777" w:rsidR="00D710E0" w:rsidRPr="000B7C8D" w:rsidRDefault="00D710E0" w:rsidP="00051616">
            <w:pPr>
              <w:widowControl w:val="0"/>
              <w:autoSpaceDE w:val="0"/>
              <w:autoSpaceDN w:val="0"/>
              <w:adjustRightInd w:val="0"/>
              <w:rPr>
                <w:rFonts w:ascii="Verdana" w:hAnsi="Verdana"/>
                <w:sz w:val="7"/>
                <w:szCs w:val="7"/>
              </w:rPr>
            </w:pPr>
          </w:p>
        </w:tc>
        <w:tc>
          <w:tcPr>
            <w:tcW w:w="1140" w:type="dxa"/>
            <w:vMerge/>
            <w:tcBorders>
              <w:left w:val="nil"/>
              <w:bottom w:val="single" w:sz="8" w:space="0" w:color="auto"/>
              <w:right w:val="single" w:sz="8" w:space="0" w:color="auto"/>
            </w:tcBorders>
            <w:vAlign w:val="bottom"/>
          </w:tcPr>
          <w:p w14:paraId="66AF8FE7" w14:textId="77777777" w:rsidR="00D710E0" w:rsidRPr="000B7C8D" w:rsidRDefault="00D710E0"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78306FB3" w14:textId="77777777" w:rsidR="00D710E0" w:rsidRPr="000B7C8D" w:rsidRDefault="00D710E0" w:rsidP="00051616">
            <w:pPr>
              <w:widowControl w:val="0"/>
              <w:autoSpaceDE w:val="0"/>
              <w:autoSpaceDN w:val="0"/>
              <w:adjustRightInd w:val="0"/>
              <w:rPr>
                <w:rFonts w:ascii="Verdana" w:hAnsi="Verdana"/>
                <w:sz w:val="2"/>
                <w:szCs w:val="2"/>
              </w:rPr>
            </w:pPr>
          </w:p>
        </w:tc>
      </w:tr>
      <w:tr w:rsidR="000B7C8D" w:rsidRPr="000B7C8D" w14:paraId="0CC0AF55" w14:textId="77777777" w:rsidTr="00905ED7">
        <w:trPr>
          <w:trHeight w:val="216"/>
        </w:trPr>
        <w:tc>
          <w:tcPr>
            <w:tcW w:w="7480" w:type="dxa"/>
            <w:vMerge w:val="restart"/>
            <w:tcBorders>
              <w:top w:val="nil"/>
              <w:left w:val="single" w:sz="8" w:space="0" w:color="auto"/>
              <w:bottom w:val="nil"/>
              <w:right w:val="single" w:sz="8" w:space="0" w:color="auto"/>
            </w:tcBorders>
            <w:vAlign w:val="bottom"/>
          </w:tcPr>
          <w:p w14:paraId="518EE5FA"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A clear understanding of the factors which lead to educational</w:t>
            </w:r>
          </w:p>
        </w:tc>
        <w:tc>
          <w:tcPr>
            <w:tcW w:w="1080" w:type="dxa"/>
            <w:tcBorders>
              <w:top w:val="nil"/>
              <w:left w:val="nil"/>
              <w:bottom w:val="nil"/>
              <w:right w:val="single" w:sz="8" w:space="0" w:color="auto"/>
            </w:tcBorders>
            <w:vAlign w:val="bottom"/>
          </w:tcPr>
          <w:p w14:paraId="72198ED8" w14:textId="77777777" w:rsidR="000B7C8D" w:rsidRPr="000B7C8D" w:rsidRDefault="000B7C8D" w:rsidP="00051616">
            <w:pPr>
              <w:widowControl w:val="0"/>
              <w:autoSpaceDE w:val="0"/>
              <w:autoSpaceDN w:val="0"/>
              <w:adjustRightInd w:val="0"/>
              <w:spacing w:line="216"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5989EB4E"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1B14EC79"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644646F" w14:textId="77777777" w:rsidTr="00905ED7">
        <w:trPr>
          <w:trHeight w:val="128"/>
        </w:trPr>
        <w:tc>
          <w:tcPr>
            <w:tcW w:w="7480" w:type="dxa"/>
            <w:vMerge/>
            <w:tcBorders>
              <w:top w:val="nil"/>
              <w:left w:val="single" w:sz="8" w:space="0" w:color="auto"/>
              <w:bottom w:val="nil"/>
              <w:right w:val="single" w:sz="8" w:space="0" w:color="auto"/>
            </w:tcBorders>
            <w:vAlign w:val="bottom"/>
          </w:tcPr>
          <w:p w14:paraId="57130D65"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10F5BA67"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3DFCCBAC"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261E5F8D"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2D9B07D1" w14:textId="77777777" w:rsidTr="00905ED7">
        <w:trPr>
          <w:trHeight w:val="281"/>
        </w:trPr>
        <w:tc>
          <w:tcPr>
            <w:tcW w:w="7480" w:type="dxa"/>
            <w:tcBorders>
              <w:top w:val="nil"/>
              <w:left w:val="single" w:sz="8" w:space="0" w:color="auto"/>
              <w:bottom w:val="single" w:sz="8" w:space="0" w:color="auto"/>
              <w:right w:val="single" w:sz="8" w:space="0" w:color="auto"/>
            </w:tcBorders>
            <w:vAlign w:val="bottom"/>
          </w:tcPr>
          <w:p w14:paraId="38CDE9B7" w14:textId="77777777" w:rsidR="000B7C8D" w:rsidRPr="000B7C8D" w:rsidRDefault="000B7C8D" w:rsidP="00051616">
            <w:pPr>
              <w:widowControl w:val="0"/>
              <w:autoSpaceDE w:val="0"/>
              <w:autoSpaceDN w:val="0"/>
              <w:adjustRightInd w:val="0"/>
              <w:spacing w:line="280" w:lineRule="exact"/>
              <w:ind w:left="100"/>
              <w:rPr>
                <w:rFonts w:ascii="Verdana" w:hAnsi="Verdana"/>
              </w:rPr>
            </w:pPr>
            <w:r w:rsidRPr="000B7C8D">
              <w:rPr>
                <w:rFonts w:ascii="Verdana" w:hAnsi="Verdana" w:cs="Lucida Sans Unicode"/>
                <w:sz w:val="21"/>
                <w:szCs w:val="21"/>
              </w:rPr>
              <w:t>disaffection in young people</w:t>
            </w:r>
          </w:p>
        </w:tc>
        <w:tc>
          <w:tcPr>
            <w:tcW w:w="1080" w:type="dxa"/>
            <w:tcBorders>
              <w:top w:val="nil"/>
              <w:left w:val="nil"/>
              <w:bottom w:val="single" w:sz="8" w:space="0" w:color="auto"/>
              <w:right w:val="single" w:sz="8" w:space="0" w:color="auto"/>
            </w:tcBorders>
            <w:vAlign w:val="bottom"/>
          </w:tcPr>
          <w:p w14:paraId="4E8BE0D4"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673D0C91"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2C17F191"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4D4B52C3"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2F87A2FC"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 xml:space="preserve">Knowledge and understanding of </w:t>
            </w:r>
            <w:r w:rsidR="006E0FF9">
              <w:rPr>
                <w:rFonts w:ascii="Verdana" w:hAnsi="Verdana" w:cs="Lucida Sans Unicode"/>
                <w:sz w:val="21"/>
                <w:szCs w:val="21"/>
              </w:rPr>
              <w:t xml:space="preserve">learning and </w:t>
            </w:r>
            <w:r w:rsidRPr="000B7C8D">
              <w:rPr>
                <w:rFonts w:ascii="Verdana" w:hAnsi="Verdana" w:cs="Lucida Sans Unicode"/>
                <w:sz w:val="21"/>
                <w:szCs w:val="21"/>
              </w:rPr>
              <w:t>strategies to remove barriers to</w:t>
            </w:r>
            <w:r w:rsidR="006E0FF9">
              <w:rPr>
                <w:rFonts w:ascii="Verdana" w:hAnsi="Verdana" w:cs="Lucida Sans Unicode"/>
                <w:sz w:val="21"/>
                <w:szCs w:val="21"/>
              </w:rPr>
              <w:t xml:space="preserve"> learning in young people</w:t>
            </w:r>
          </w:p>
        </w:tc>
        <w:tc>
          <w:tcPr>
            <w:tcW w:w="1080" w:type="dxa"/>
            <w:tcBorders>
              <w:top w:val="nil"/>
              <w:left w:val="nil"/>
              <w:bottom w:val="nil"/>
              <w:right w:val="single" w:sz="8" w:space="0" w:color="auto"/>
            </w:tcBorders>
            <w:vAlign w:val="bottom"/>
          </w:tcPr>
          <w:p w14:paraId="01847105"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50F08DA1"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377637E6"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53C6118E" w14:textId="77777777" w:rsidTr="006E0FF9">
        <w:trPr>
          <w:trHeight w:val="127"/>
        </w:trPr>
        <w:tc>
          <w:tcPr>
            <w:tcW w:w="7480" w:type="dxa"/>
            <w:vMerge/>
            <w:tcBorders>
              <w:top w:val="nil"/>
              <w:left w:val="single" w:sz="8" w:space="0" w:color="auto"/>
              <w:bottom w:val="single" w:sz="4" w:space="0" w:color="auto"/>
              <w:right w:val="single" w:sz="8" w:space="0" w:color="auto"/>
            </w:tcBorders>
            <w:vAlign w:val="bottom"/>
          </w:tcPr>
          <w:p w14:paraId="5DB2E55E"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single" w:sz="4" w:space="0" w:color="auto"/>
              <w:right w:val="single" w:sz="8" w:space="0" w:color="auto"/>
            </w:tcBorders>
            <w:vAlign w:val="bottom"/>
          </w:tcPr>
          <w:p w14:paraId="331641E2"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single" w:sz="4" w:space="0" w:color="auto"/>
              <w:right w:val="single" w:sz="8" w:space="0" w:color="auto"/>
            </w:tcBorders>
            <w:vAlign w:val="bottom"/>
          </w:tcPr>
          <w:p w14:paraId="77EA42CE"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7111D284"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03BB7F0" w14:textId="77777777" w:rsidTr="006E0FF9">
        <w:trPr>
          <w:trHeight w:val="280"/>
        </w:trPr>
        <w:tc>
          <w:tcPr>
            <w:tcW w:w="7480" w:type="dxa"/>
            <w:tcBorders>
              <w:top w:val="single" w:sz="4" w:space="0" w:color="auto"/>
              <w:left w:val="single" w:sz="8" w:space="0" w:color="auto"/>
              <w:bottom w:val="single" w:sz="8" w:space="0" w:color="auto"/>
              <w:right w:val="single" w:sz="8" w:space="0" w:color="auto"/>
            </w:tcBorders>
            <w:vAlign w:val="bottom"/>
          </w:tcPr>
          <w:p w14:paraId="709C5B4F" w14:textId="77777777" w:rsidR="000B7C8D" w:rsidRPr="000B7C8D" w:rsidRDefault="000B7C8D" w:rsidP="00051616">
            <w:pPr>
              <w:widowControl w:val="0"/>
              <w:autoSpaceDE w:val="0"/>
              <w:autoSpaceDN w:val="0"/>
              <w:adjustRightInd w:val="0"/>
              <w:spacing w:line="278" w:lineRule="exact"/>
              <w:ind w:left="100"/>
              <w:rPr>
                <w:rFonts w:ascii="Verdana" w:hAnsi="Verdana" w:cs="Lucida Sans Unicode"/>
                <w:sz w:val="21"/>
                <w:szCs w:val="21"/>
              </w:rPr>
            </w:pPr>
            <w:r w:rsidRPr="000B7C8D">
              <w:rPr>
                <w:rFonts w:ascii="Verdana" w:hAnsi="Verdana" w:cs="Lucida Sans Unicode"/>
                <w:sz w:val="21"/>
                <w:szCs w:val="21"/>
              </w:rPr>
              <w:t>Understanding of behaviour management strategies and supporting interventions</w:t>
            </w:r>
          </w:p>
        </w:tc>
        <w:tc>
          <w:tcPr>
            <w:tcW w:w="1080" w:type="dxa"/>
            <w:tcBorders>
              <w:top w:val="single" w:sz="4" w:space="0" w:color="auto"/>
              <w:left w:val="nil"/>
              <w:bottom w:val="single" w:sz="8" w:space="0" w:color="auto"/>
              <w:right w:val="single" w:sz="8" w:space="0" w:color="auto"/>
            </w:tcBorders>
            <w:vAlign w:val="bottom"/>
          </w:tcPr>
          <w:p w14:paraId="3967E707" w14:textId="77777777" w:rsidR="000B7C8D" w:rsidRPr="000B7C8D" w:rsidRDefault="000B7C8D" w:rsidP="00051616">
            <w:pPr>
              <w:widowControl w:val="0"/>
              <w:autoSpaceDE w:val="0"/>
              <w:autoSpaceDN w:val="0"/>
              <w:adjustRightInd w:val="0"/>
              <w:jc w:val="center"/>
              <w:rPr>
                <w:rFonts w:ascii="Verdana" w:hAnsi="Verdana"/>
              </w:rPr>
            </w:pPr>
            <w:r w:rsidRPr="000B7C8D">
              <w:rPr>
                <w:rFonts w:ascii="Verdana" w:hAnsi="Verdana" w:cs="Wingdings"/>
                <w:w w:val="88"/>
                <w:sz w:val="21"/>
                <w:szCs w:val="21"/>
              </w:rPr>
              <w:t>x</w:t>
            </w:r>
          </w:p>
        </w:tc>
        <w:tc>
          <w:tcPr>
            <w:tcW w:w="1140" w:type="dxa"/>
            <w:tcBorders>
              <w:top w:val="single" w:sz="4" w:space="0" w:color="auto"/>
              <w:left w:val="nil"/>
              <w:bottom w:val="single" w:sz="8" w:space="0" w:color="auto"/>
              <w:right w:val="single" w:sz="8" w:space="0" w:color="auto"/>
            </w:tcBorders>
            <w:vAlign w:val="bottom"/>
          </w:tcPr>
          <w:p w14:paraId="6216BECC"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1DA28E59"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57AE425" w14:textId="77777777" w:rsidTr="00905ED7">
        <w:trPr>
          <w:trHeight w:val="219"/>
        </w:trPr>
        <w:tc>
          <w:tcPr>
            <w:tcW w:w="7480" w:type="dxa"/>
            <w:vMerge w:val="restart"/>
            <w:tcBorders>
              <w:top w:val="nil"/>
              <w:left w:val="single" w:sz="8" w:space="0" w:color="auto"/>
              <w:bottom w:val="nil"/>
              <w:right w:val="single" w:sz="8" w:space="0" w:color="auto"/>
            </w:tcBorders>
            <w:vAlign w:val="bottom"/>
          </w:tcPr>
          <w:p w14:paraId="0E0C303B"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Knowledge of the range of additional support/agencies available for</w:t>
            </w:r>
          </w:p>
        </w:tc>
        <w:tc>
          <w:tcPr>
            <w:tcW w:w="1080" w:type="dxa"/>
            <w:tcBorders>
              <w:top w:val="nil"/>
              <w:left w:val="nil"/>
              <w:bottom w:val="nil"/>
              <w:right w:val="single" w:sz="8" w:space="0" w:color="auto"/>
            </w:tcBorders>
            <w:vAlign w:val="bottom"/>
          </w:tcPr>
          <w:p w14:paraId="04A30A33" w14:textId="77777777" w:rsidR="000B7C8D" w:rsidRPr="000B7C8D" w:rsidRDefault="000B7C8D" w:rsidP="00051616">
            <w:pPr>
              <w:widowControl w:val="0"/>
              <w:autoSpaceDE w:val="0"/>
              <w:autoSpaceDN w:val="0"/>
              <w:adjustRightInd w:val="0"/>
              <w:rPr>
                <w:rFonts w:ascii="Verdana" w:hAnsi="Verdana"/>
                <w:sz w:val="19"/>
                <w:szCs w:val="19"/>
              </w:rPr>
            </w:pPr>
          </w:p>
        </w:tc>
        <w:tc>
          <w:tcPr>
            <w:tcW w:w="1140" w:type="dxa"/>
            <w:tcBorders>
              <w:top w:val="nil"/>
              <w:left w:val="nil"/>
              <w:bottom w:val="nil"/>
              <w:right w:val="single" w:sz="8" w:space="0" w:color="auto"/>
            </w:tcBorders>
            <w:vAlign w:val="bottom"/>
          </w:tcPr>
          <w:p w14:paraId="7DCB024C" w14:textId="77777777" w:rsidR="000B7C8D" w:rsidRPr="000B7C8D" w:rsidRDefault="000B7C8D" w:rsidP="00051616">
            <w:pPr>
              <w:widowControl w:val="0"/>
              <w:autoSpaceDE w:val="0"/>
              <w:autoSpaceDN w:val="0"/>
              <w:adjustRightInd w:val="0"/>
              <w:spacing w:line="219" w:lineRule="exact"/>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702423B6"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2689898" w14:textId="77777777" w:rsidTr="00905ED7">
        <w:trPr>
          <w:trHeight w:val="127"/>
        </w:trPr>
        <w:tc>
          <w:tcPr>
            <w:tcW w:w="7480" w:type="dxa"/>
            <w:vMerge/>
            <w:tcBorders>
              <w:top w:val="nil"/>
              <w:left w:val="single" w:sz="8" w:space="0" w:color="auto"/>
              <w:bottom w:val="nil"/>
              <w:right w:val="single" w:sz="8" w:space="0" w:color="auto"/>
            </w:tcBorders>
            <w:vAlign w:val="bottom"/>
          </w:tcPr>
          <w:p w14:paraId="468F2FFD"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7E30E0DC"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342F63F7"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191AC0F1"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195575B1" w14:textId="77777777" w:rsidTr="00905ED7">
        <w:trPr>
          <w:trHeight w:val="280"/>
        </w:trPr>
        <w:tc>
          <w:tcPr>
            <w:tcW w:w="7480" w:type="dxa"/>
            <w:tcBorders>
              <w:top w:val="nil"/>
              <w:left w:val="single" w:sz="8" w:space="0" w:color="auto"/>
              <w:bottom w:val="single" w:sz="8" w:space="0" w:color="auto"/>
              <w:right w:val="single" w:sz="8" w:space="0" w:color="auto"/>
            </w:tcBorders>
            <w:vAlign w:val="bottom"/>
          </w:tcPr>
          <w:p w14:paraId="71B2DE26" w14:textId="77777777" w:rsidR="000B7C8D" w:rsidRPr="000B7C8D" w:rsidRDefault="000B7C8D" w:rsidP="00051616">
            <w:pPr>
              <w:widowControl w:val="0"/>
              <w:autoSpaceDE w:val="0"/>
              <w:autoSpaceDN w:val="0"/>
              <w:adjustRightInd w:val="0"/>
              <w:spacing w:line="278" w:lineRule="exact"/>
              <w:ind w:left="100"/>
              <w:rPr>
                <w:rFonts w:ascii="Verdana" w:hAnsi="Verdana"/>
              </w:rPr>
            </w:pPr>
            <w:r w:rsidRPr="000B7C8D">
              <w:rPr>
                <w:rFonts w:ascii="Verdana" w:hAnsi="Verdana" w:cs="Lucida Sans Unicode"/>
                <w:sz w:val="21"/>
                <w:szCs w:val="21"/>
              </w:rPr>
              <w:t>students</w:t>
            </w:r>
          </w:p>
        </w:tc>
        <w:tc>
          <w:tcPr>
            <w:tcW w:w="1080" w:type="dxa"/>
            <w:tcBorders>
              <w:top w:val="nil"/>
              <w:left w:val="nil"/>
              <w:bottom w:val="single" w:sz="8" w:space="0" w:color="auto"/>
              <w:right w:val="single" w:sz="8" w:space="0" w:color="auto"/>
            </w:tcBorders>
            <w:vAlign w:val="bottom"/>
          </w:tcPr>
          <w:p w14:paraId="76015D53"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2D662D5E"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43E73E7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0CEA353" w14:textId="77777777" w:rsidTr="00905ED7">
        <w:trPr>
          <w:trHeight w:val="219"/>
        </w:trPr>
        <w:tc>
          <w:tcPr>
            <w:tcW w:w="7480" w:type="dxa"/>
            <w:vMerge w:val="restart"/>
            <w:tcBorders>
              <w:top w:val="nil"/>
              <w:left w:val="single" w:sz="8" w:space="0" w:color="auto"/>
              <w:bottom w:val="nil"/>
              <w:right w:val="single" w:sz="8" w:space="0" w:color="auto"/>
            </w:tcBorders>
            <w:vAlign w:val="bottom"/>
          </w:tcPr>
          <w:p w14:paraId="7E90BBD2"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Good ICT skills</w:t>
            </w:r>
          </w:p>
        </w:tc>
        <w:tc>
          <w:tcPr>
            <w:tcW w:w="1080" w:type="dxa"/>
            <w:tcBorders>
              <w:top w:val="nil"/>
              <w:left w:val="nil"/>
              <w:bottom w:val="nil"/>
              <w:right w:val="single" w:sz="8" w:space="0" w:color="auto"/>
            </w:tcBorders>
            <w:vAlign w:val="bottom"/>
          </w:tcPr>
          <w:p w14:paraId="11827428" w14:textId="77777777" w:rsidR="000B7C8D" w:rsidRPr="000B7C8D" w:rsidRDefault="006E0FF9" w:rsidP="00051616">
            <w:pPr>
              <w:widowControl w:val="0"/>
              <w:autoSpaceDE w:val="0"/>
              <w:autoSpaceDN w:val="0"/>
              <w:adjustRightInd w:val="0"/>
              <w:spacing w:line="219"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54AEE897" w14:textId="77777777" w:rsidR="000B7C8D" w:rsidRPr="000B7C8D" w:rsidRDefault="000B7C8D" w:rsidP="00051616">
            <w:pPr>
              <w:widowControl w:val="0"/>
              <w:autoSpaceDE w:val="0"/>
              <w:autoSpaceDN w:val="0"/>
              <w:adjustRightInd w:val="0"/>
              <w:rPr>
                <w:rFonts w:ascii="Verdana" w:hAnsi="Verdana"/>
                <w:sz w:val="19"/>
                <w:szCs w:val="19"/>
              </w:rPr>
            </w:pPr>
          </w:p>
        </w:tc>
        <w:tc>
          <w:tcPr>
            <w:tcW w:w="30" w:type="dxa"/>
            <w:tcBorders>
              <w:top w:val="nil"/>
              <w:left w:val="nil"/>
              <w:bottom w:val="nil"/>
              <w:right w:val="nil"/>
            </w:tcBorders>
            <w:vAlign w:val="bottom"/>
          </w:tcPr>
          <w:p w14:paraId="551DBC53"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4A879E3E" w14:textId="77777777" w:rsidTr="00905ED7">
        <w:trPr>
          <w:trHeight w:val="89"/>
        </w:trPr>
        <w:tc>
          <w:tcPr>
            <w:tcW w:w="7480" w:type="dxa"/>
            <w:vMerge/>
            <w:tcBorders>
              <w:top w:val="nil"/>
              <w:left w:val="single" w:sz="8" w:space="0" w:color="auto"/>
              <w:bottom w:val="single" w:sz="8" w:space="0" w:color="auto"/>
              <w:right w:val="single" w:sz="8" w:space="0" w:color="auto"/>
            </w:tcBorders>
            <w:vAlign w:val="bottom"/>
          </w:tcPr>
          <w:p w14:paraId="425CABED"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783C77D7"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42CE5DA7"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01EBB4E6"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6F07BAC" w14:textId="77777777" w:rsidTr="00905ED7">
        <w:trPr>
          <w:trHeight w:val="219"/>
        </w:trPr>
        <w:tc>
          <w:tcPr>
            <w:tcW w:w="7480" w:type="dxa"/>
            <w:vMerge w:val="restart"/>
            <w:tcBorders>
              <w:top w:val="nil"/>
              <w:left w:val="single" w:sz="8" w:space="0" w:color="auto"/>
              <w:bottom w:val="nil"/>
              <w:right w:val="single" w:sz="8" w:space="0" w:color="auto"/>
            </w:tcBorders>
            <w:vAlign w:val="bottom"/>
          </w:tcPr>
          <w:p w14:paraId="4FCE7D54" w14:textId="77777777" w:rsidR="000B7C8D" w:rsidRPr="000B7C8D" w:rsidRDefault="000B7C8D" w:rsidP="00051616">
            <w:pPr>
              <w:widowControl w:val="0"/>
              <w:autoSpaceDE w:val="0"/>
              <w:autoSpaceDN w:val="0"/>
              <w:adjustRightInd w:val="0"/>
              <w:ind w:left="100"/>
              <w:rPr>
                <w:rFonts w:ascii="Verdana" w:hAnsi="Verdana"/>
              </w:rPr>
            </w:pPr>
            <w:r w:rsidRPr="000B7C8D">
              <w:rPr>
                <w:rFonts w:ascii="Verdana" w:hAnsi="Verdana" w:cs="Lucida Sans Unicode"/>
                <w:sz w:val="21"/>
                <w:szCs w:val="21"/>
              </w:rPr>
              <w:t>Knowledge of career and further/higher education opportunities open</w:t>
            </w:r>
          </w:p>
        </w:tc>
        <w:tc>
          <w:tcPr>
            <w:tcW w:w="1080" w:type="dxa"/>
            <w:tcBorders>
              <w:top w:val="nil"/>
              <w:left w:val="nil"/>
              <w:bottom w:val="nil"/>
              <w:right w:val="single" w:sz="8" w:space="0" w:color="auto"/>
            </w:tcBorders>
            <w:vAlign w:val="bottom"/>
          </w:tcPr>
          <w:p w14:paraId="3FAAD0F7" w14:textId="77777777" w:rsidR="000B7C8D" w:rsidRPr="000B7C8D" w:rsidRDefault="000B7C8D" w:rsidP="00051616">
            <w:pPr>
              <w:widowControl w:val="0"/>
              <w:autoSpaceDE w:val="0"/>
              <w:autoSpaceDN w:val="0"/>
              <w:adjustRightInd w:val="0"/>
              <w:rPr>
                <w:rFonts w:ascii="Verdana" w:hAnsi="Verdana"/>
                <w:sz w:val="19"/>
                <w:szCs w:val="19"/>
              </w:rPr>
            </w:pPr>
          </w:p>
        </w:tc>
        <w:tc>
          <w:tcPr>
            <w:tcW w:w="1140" w:type="dxa"/>
            <w:tcBorders>
              <w:top w:val="nil"/>
              <w:left w:val="nil"/>
              <w:bottom w:val="nil"/>
              <w:right w:val="single" w:sz="8" w:space="0" w:color="auto"/>
            </w:tcBorders>
            <w:vAlign w:val="bottom"/>
          </w:tcPr>
          <w:p w14:paraId="171F5838" w14:textId="77777777" w:rsidR="000B7C8D" w:rsidRPr="000B7C8D" w:rsidRDefault="000B7C8D" w:rsidP="00051616">
            <w:pPr>
              <w:widowControl w:val="0"/>
              <w:autoSpaceDE w:val="0"/>
              <w:autoSpaceDN w:val="0"/>
              <w:adjustRightInd w:val="0"/>
              <w:spacing w:line="219" w:lineRule="exact"/>
              <w:jc w:val="center"/>
              <w:rPr>
                <w:rFonts w:ascii="Verdana" w:hAnsi="Verdana"/>
              </w:rPr>
            </w:pPr>
            <w:r w:rsidRPr="000B7C8D">
              <w:rPr>
                <w:rFonts w:ascii="Verdana" w:hAnsi="Verdana" w:cs="Wingdings"/>
                <w:w w:val="88"/>
                <w:sz w:val="21"/>
                <w:szCs w:val="21"/>
              </w:rPr>
              <w:t>x</w:t>
            </w:r>
          </w:p>
        </w:tc>
        <w:tc>
          <w:tcPr>
            <w:tcW w:w="30" w:type="dxa"/>
            <w:tcBorders>
              <w:top w:val="nil"/>
              <w:left w:val="nil"/>
              <w:bottom w:val="nil"/>
              <w:right w:val="nil"/>
            </w:tcBorders>
            <w:vAlign w:val="bottom"/>
          </w:tcPr>
          <w:p w14:paraId="28881092"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CE3952C" w14:textId="77777777" w:rsidTr="00905ED7">
        <w:trPr>
          <w:trHeight w:val="127"/>
        </w:trPr>
        <w:tc>
          <w:tcPr>
            <w:tcW w:w="7480" w:type="dxa"/>
            <w:vMerge/>
            <w:tcBorders>
              <w:top w:val="nil"/>
              <w:left w:val="single" w:sz="8" w:space="0" w:color="auto"/>
              <w:bottom w:val="nil"/>
              <w:right w:val="single" w:sz="8" w:space="0" w:color="auto"/>
            </w:tcBorders>
            <w:vAlign w:val="bottom"/>
          </w:tcPr>
          <w:p w14:paraId="52C525AA" w14:textId="77777777" w:rsidR="000B7C8D" w:rsidRPr="000B7C8D" w:rsidRDefault="000B7C8D" w:rsidP="00051616">
            <w:pPr>
              <w:widowControl w:val="0"/>
              <w:autoSpaceDE w:val="0"/>
              <w:autoSpaceDN w:val="0"/>
              <w:adjustRightInd w:val="0"/>
              <w:rPr>
                <w:rFonts w:ascii="Verdana" w:hAnsi="Verdana"/>
                <w:sz w:val="11"/>
                <w:szCs w:val="11"/>
              </w:rPr>
            </w:pPr>
          </w:p>
        </w:tc>
        <w:tc>
          <w:tcPr>
            <w:tcW w:w="1080" w:type="dxa"/>
            <w:tcBorders>
              <w:top w:val="nil"/>
              <w:left w:val="nil"/>
              <w:bottom w:val="nil"/>
              <w:right w:val="single" w:sz="8" w:space="0" w:color="auto"/>
            </w:tcBorders>
            <w:vAlign w:val="bottom"/>
          </w:tcPr>
          <w:p w14:paraId="7042BCBA" w14:textId="77777777" w:rsidR="000B7C8D" w:rsidRPr="000B7C8D" w:rsidRDefault="000B7C8D" w:rsidP="00051616">
            <w:pPr>
              <w:widowControl w:val="0"/>
              <w:autoSpaceDE w:val="0"/>
              <w:autoSpaceDN w:val="0"/>
              <w:adjustRightInd w:val="0"/>
              <w:rPr>
                <w:rFonts w:ascii="Verdana" w:hAnsi="Verdana"/>
                <w:sz w:val="11"/>
                <w:szCs w:val="11"/>
              </w:rPr>
            </w:pPr>
          </w:p>
        </w:tc>
        <w:tc>
          <w:tcPr>
            <w:tcW w:w="1140" w:type="dxa"/>
            <w:tcBorders>
              <w:top w:val="nil"/>
              <w:left w:val="nil"/>
              <w:bottom w:val="nil"/>
              <w:right w:val="single" w:sz="8" w:space="0" w:color="auto"/>
            </w:tcBorders>
            <w:vAlign w:val="bottom"/>
          </w:tcPr>
          <w:p w14:paraId="4B4F20D5" w14:textId="77777777" w:rsidR="000B7C8D" w:rsidRPr="000B7C8D" w:rsidRDefault="000B7C8D" w:rsidP="00051616">
            <w:pPr>
              <w:widowControl w:val="0"/>
              <w:autoSpaceDE w:val="0"/>
              <w:autoSpaceDN w:val="0"/>
              <w:adjustRightInd w:val="0"/>
              <w:rPr>
                <w:rFonts w:ascii="Verdana" w:hAnsi="Verdana"/>
                <w:sz w:val="11"/>
                <w:szCs w:val="11"/>
              </w:rPr>
            </w:pPr>
          </w:p>
        </w:tc>
        <w:tc>
          <w:tcPr>
            <w:tcW w:w="30" w:type="dxa"/>
            <w:tcBorders>
              <w:top w:val="nil"/>
              <w:left w:val="nil"/>
              <w:bottom w:val="nil"/>
              <w:right w:val="nil"/>
            </w:tcBorders>
            <w:vAlign w:val="bottom"/>
          </w:tcPr>
          <w:p w14:paraId="35AB6F8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3B150008" w14:textId="77777777" w:rsidTr="00905ED7">
        <w:trPr>
          <w:trHeight w:val="280"/>
        </w:trPr>
        <w:tc>
          <w:tcPr>
            <w:tcW w:w="7480" w:type="dxa"/>
            <w:tcBorders>
              <w:top w:val="nil"/>
              <w:left w:val="single" w:sz="8" w:space="0" w:color="auto"/>
              <w:bottom w:val="single" w:sz="8" w:space="0" w:color="auto"/>
              <w:right w:val="single" w:sz="8" w:space="0" w:color="auto"/>
            </w:tcBorders>
            <w:vAlign w:val="bottom"/>
          </w:tcPr>
          <w:p w14:paraId="11DE72C2" w14:textId="77777777" w:rsidR="000B7C8D" w:rsidRPr="000B7C8D" w:rsidRDefault="000B7C8D" w:rsidP="00051616">
            <w:pPr>
              <w:widowControl w:val="0"/>
              <w:autoSpaceDE w:val="0"/>
              <w:autoSpaceDN w:val="0"/>
              <w:adjustRightInd w:val="0"/>
              <w:spacing w:line="278" w:lineRule="exact"/>
              <w:ind w:left="100"/>
              <w:rPr>
                <w:rFonts w:ascii="Verdana" w:hAnsi="Verdana"/>
              </w:rPr>
            </w:pPr>
            <w:r w:rsidRPr="000B7C8D">
              <w:rPr>
                <w:rFonts w:ascii="Verdana" w:hAnsi="Verdana" w:cs="Lucida Sans Unicode"/>
                <w:sz w:val="21"/>
                <w:szCs w:val="21"/>
              </w:rPr>
              <w:t>to young people</w:t>
            </w:r>
          </w:p>
        </w:tc>
        <w:tc>
          <w:tcPr>
            <w:tcW w:w="1080" w:type="dxa"/>
            <w:tcBorders>
              <w:top w:val="nil"/>
              <w:left w:val="nil"/>
              <w:bottom w:val="single" w:sz="8" w:space="0" w:color="auto"/>
              <w:right w:val="single" w:sz="8" w:space="0" w:color="auto"/>
            </w:tcBorders>
            <w:vAlign w:val="bottom"/>
          </w:tcPr>
          <w:p w14:paraId="1DE531AE"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vAlign w:val="bottom"/>
          </w:tcPr>
          <w:p w14:paraId="7CAF9256"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768DDAE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A71499A"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215582C1" w14:textId="77777777" w:rsidR="000B7C8D" w:rsidRDefault="000B7C8D" w:rsidP="00051616">
            <w:pPr>
              <w:widowControl w:val="0"/>
              <w:autoSpaceDE w:val="0"/>
              <w:autoSpaceDN w:val="0"/>
              <w:adjustRightInd w:val="0"/>
              <w:spacing w:line="307" w:lineRule="exact"/>
              <w:ind w:left="100"/>
              <w:rPr>
                <w:rFonts w:ascii="Verdana" w:hAnsi="Verdana" w:cs="Lucida Sans Unicode"/>
                <w:sz w:val="21"/>
                <w:szCs w:val="21"/>
              </w:rPr>
            </w:pPr>
            <w:r w:rsidRPr="000B7C8D">
              <w:rPr>
                <w:rFonts w:ascii="Verdana" w:hAnsi="Verdana" w:cs="Lucida Sans Unicode"/>
                <w:sz w:val="21"/>
                <w:szCs w:val="21"/>
              </w:rPr>
              <w:t>The ability to work flexibly</w:t>
            </w:r>
            <w:r w:rsidR="006E0FF9">
              <w:rPr>
                <w:rFonts w:ascii="Verdana" w:hAnsi="Verdana" w:cs="Lucida Sans Unicode"/>
                <w:sz w:val="21"/>
                <w:szCs w:val="21"/>
              </w:rPr>
              <w:t xml:space="preserve"> and adapt to a variety of situations</w:t>
            </w:r>
          </w:p>
          <w:p w14:paraId="2FAEFA77" w14:textId="2C24F847" w:rsidR="00D710E0" w:rsidRPr="000B7C8D" w:rsidRDefault="00D710E0" w:rsidP="00051616">
            <w:pPr>
              <w:widowControl w:val="0"/>
              <w:autoSpaceDE w:val="0"/>
              <w:autoSpaceDN w:val="0"/>
              <w:adjustRightInd w:val="0"/>
              <w:spacing w:line="307" w:lineRule="exact"/>
              <w:ind w:left="100"/>
              <w:rPr>
                <w:rFonts w:ascii="Verdana" w:hAnsi="Verdana"/>
              </w:rPr>
            </w:pPr>
          </w:p>
        </w:tc>
        <w:tc>
          <w:tcPr>
            <w:tcW w:w="1080" w:type="dxa"/>
            <w:tcBorders>
              <w:top w:val="nil"/>
              <w:left w:val="nil"/>
              <w:bottom w:val="nil"/>
              <w:right w:val="single" w:sz="8" w:space="0" w:color="auto"/>
            </w:tcBorders>
            <w:vAlign w:val="bottom"/>
          </w:tcPr>
          <w:p w14:paraId="66CB6C9D"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lastRenderedPageBreak/>
              <w:t>x</w:t>
            </w:r>
          </w:p>
        </w:tc>
        <w:tc>
          <w:tcPr>
            <w:tcW w:w="1140" w:type="dxa"/>
            <w:tcBorders>
              <w:top w:val="nil"/>
              <w:left w:val="nil"/>
              <w:bottom w:val="nil"/>
              <w:right w:val="single" w:sz="8" w:space="0" w:color="auto"/>
            </w:tcBorders>
            <w:vAlign w:val="bottom"/>
          </w:tcPr>
          <w:p w14:paraId="2512A485"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573E41DB"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5B1F11F0"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372140A8"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11BA5137"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33CA58D6"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74BEE9DF"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13DA0D83"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D9D9D9"/>
            <w:vAlign w:val="bottom"/>
          </w:tcPr>
          <w:p w14:paraId="51FFFCD4"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Attitudes</w:t>
            </w:r>
          </w:p>
        </w:tc>
        <w:tc>
          <w:tcPr>
            <w:tcW w:w="1080" w:type="dxa"/>
            <w:tcBorders>
              <w:top w:val="nil"/>
              <w:left w:val="nil"/>
              <w:bottom w:val="single" w:sz="8" w:space="0" w:color="auto"/>
              <w:right w:val="single" w:sz="8" w:space="0" w:color="auto"/>
            </w:tcBorders>
            <w:shd w:val="clear" w:color="auto" w:fill="D9D9D9"/>
            <w:vAlign w:val="bottom"/>
          </w:tcPr>
          <w:p w14:paraId="64932648" w14:textId="77777777" w:rsidR="000B7C8D" w:rsidRPr="000B7C8D" w:rsidRDefault="000B7C8D" w:rsidP="00051616">
            <w:pPr>
              <w:widowControl w:val="0"/>
              <w:autoSpaceDE w:val="0"/>
              <w:autoSpaceDN w:val="0"/>
              <w:adjustRightInd w:val="0"/>
              <w:rPr>
                <w:rFonts w:ascii="Verdana" w:hAnsi="Verdana"/>
              </w:rPr>
            </w:pPr>
          </w:p>
        </w:tc>
        <w:tc>
          <w:tcPr>
            <w:tcW w:w="1140" w:type="dxa"/>
            <w:tcBorders>
              <w:top w:val="nil"/>
              <w:left w:val="nil"/>
              <w:bottom w:val="single" w:sz="8" w:space="0" w:color="auto"/>
              <w:right w:val="single" w:sz="8" w:space="0" w:color="auto"/>
            </w:tcBorders>
            <w:shd w:val="clear" w:color="auto" w:fill="D9D9D9"/>
            <w:vAlign w:val="bottom"/>
          </w:tcPr>
          <w:p w14:paraId="7C308D1E"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6DA2A67D"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7E6295DA"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auto"/>
            <w:vAlign w:val="bottom"/>
          </w:tcPr>
          <w:p w14:paraId="2F45170F" w14:textId="77777777" w:rsidR="000B7C8D" w:rsidRPr="000B7C8D" w:rsidRDefault="000B7C8D" w:rsidP="00051616">
            <w:pPr>
              <w:widowControl w:val="0"/>
              <w:autoSpaceDE w:val="0"/>
              <w:autoSpaceDN w:val="0"/>
              <w:adjustRightInd w:val="0"/>
              <w:spacing w:line="307" w:lineRule="exact"/>
              <w:ind w:left="100"/>
              <w:rPr>
                <w:rFonts w:ascii="Verdana" w:hAnsi="Verdana" w:cs="Lucida Sans Unicode"/>
                <w:sz w:val="21"/>
                <w:szCs w:val="21"/>
              </w:rPr>
            </w:pPr>
            <w:r>
              <w:rPr>
                <w:rFonts w:ascii="Verdana" w:hAnsi="Verdana" w:cs="Lucida Sans Unicode"/>
                <w:sz w:val="21"/>
                <w:szCs w:val="21"/>
              </w:rPr>
              <w:t>High expectations of all pupils,</w:t>
            </w:r>
            <w:r w:rsidR="00F22FFE">
              <w:rPr>
                <w:rFonts w:ascii="Verdana" w:hAnsi="Verdana" w:cs="Lucida Sans Unicode"/>
                <w:sz w:val="21"/>
                <w:szCs w:val="21"/>
              </w:rPr>
              <w:t xml:space="preserve"> with</w:t>
            </w:r>
            <w:r>
              <w:rPr>
                <w:rFonts w:ascii="Verdana" w:hAnsi="Verdana" w:cs="Lucida Sans Unicode"/>
                <w:sz w:val="21"/>
                <w:szCs w:val="21"/>
              </w:rPr>
              <w:t xml:space="preserve"> respect for their social, cultural, linguistic, religious and ethnic backgrounds, and </w:t>
            </w:r>
            <w:r w:rsidR="006E0FF9">
              <w:rPr>
                <w:rFonts w:ascii="Verdana" w:hAnsi="Verdana" w:cs="Lucida Sans Unicode"/>
                <w:sz w:val="21"/>
                <w:szCs w:val="21"/>
              </w:rPr>
              <w:t xml:space="preserve">a </w:t>
            </w:r>
            <w:r>
              <w:rPr>
                <w:rFonts w:ascii="Verdana" w:hAnsi="Verdana" w:cs="Lucida Sans Unicode"/>
                <w:sz w:val="21"/>
                <w:szCs w:val="21"/>
              </w:rPr>
              <w:t>commitment to raising their achievement and aspirations</w:t>
            </w:r>
          </w:p>
        </w:tc>
        <w:tc>
          <w:tcPr>
            <w:tcW w:w="1080" w:type="dxa"/>
            <w:tcBorders>
              <w:top w:val="nil"/>
              <w:left w:val="nil"/>
              <w:bottom w:val="single" w:sz="8" w:space="0" w:color="auto"/>
              <w:right w:val="single" w:sz="8" w:space="0" w:color="auto"/>
            </w:tcBorders>
            <w:shd w:val="clear" w:color="auto" w:fill="auto"/>
            <w:vAlign w:val="bottom"/>
          </w:tcPr>
          <w:p w14:paraId="08926455" w14:textId="77777777" w:rsidR="000B7C8D" w:rsidRPr="000B7C8D" w:rsidRDefault="000B7C8D" w:rsidP="000B7C8D">
            <w:pPr>
              <w:widowControl w:val="0"/>
              <w:autoSpaceDE w:val="0"/>
              <w:autoSpaceDN w:val="0"/>
              <w:adjustRightInd w:val="0"/>
              <w:jc w:val="center"/>
              <w:rPr>
                <w:rFonts w:ascii="Verdana" w:hAnsi="Verdana"/>
              </w:rPr>
            </w:pPr>
            <w:r w:rsidRPr="000B7C8D">
              <w:rPr>
                <w:rFonts w:ascii="Verdana" w:hAnsi="Verdana" w:cs="Wingdings"/>
                <w:w w:val="88"/>
                <w:sz w:val="21"/>
                <w:szCs w:val="21"/>
              </w:rPr>
              <w:t>x</w:t>
            </w:r>
          </w:p>
        </w:tc>
        <w:tc>
          <w:tcPr>
            <w:tcW w:w="1140" w:type="dxa"/>
            <w:tcBorders>
              <w:top w:val="nil"/>
              <w:left w:val="nil"/>
              <w:bottom w:val="single" w:sz="8" w:space="0" w:color="auto"/>
              <w:right w:val="single" w:sz="8" w:space="0" w:color="auto"/>
            </w:tcBorders>
            <w:shd w:val="clear" w:color="auto" w:fill="auto"/>
            <w:vAlign w:val="bottom"/>
          </w:tcPr>
          <w:p w14:paraId="731FC819"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254C6244"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09518440"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auto"/>
            <w:vAlign w:val="bottom"/>
          </w:tcPr>
          <w:p w14:paraId="271BD385" w14:textId="77777777" w:rsidR="000B7C8D" w:rsidRDefault="000B7C8D" w:rsidP="00051616">
            <w:pPr>
              <w:widowControl w:val="0"/>
              <w:autoSpaceDE w:val="0"/>
              <w:autoSpaceDN w:val="0"/>
              <w:adjustRightInd w:val="0"/>
              <w:spacing w:line="307" w:lineRule="exact"/>
              <w:ind w:left="100"/>
              <w:rPr>
                <w:rFonts w:ascii="Verdana" w:hAnsi="Verdana" w:cs="Lucida Sans Unicode"/>
                <w:sz w:val="21"/>
                <w:szCs w:val="21"/>
              </w:rPr>
            </w:pPr>
            <w:r>
              <w:rPr>
                <w:rFonts w:ascii="Verdana" w:hAnsi="Verdana" w:cs="Lucida Sans Unicode"/>
                <w:sz w:val="21"/>
                <w:szCs w:val="21"/>
              </w:rPr>
              <w:t>A commitment to reflect and improve own practice</w:t>
            </w:r>
          </w:p>
        </w:tc>
        <w:tc>
          <w:tcPr>
            <w:tcW w:w="1080" w:type="dxa"/>
            <w:tcBorders>
              <w:top w:val="nil"/>
              <w:left w:val="nil"/>
              <w:bottom w:val="single" w:sz="8" w:space="0" w:color="auto"/>
              <w:right w:val="single" w:sz="8" w:space="0" w:color="auto"/>
            </w:tcBorders>
            <w:shd w:val="clear" w:color="auto" w:fill="auto"/>
            <w:vAlign w:val="bottom"/>
          </w:tcPr>
          <w:p w14:paraId="718E4A96" w14:textId="77777777" w:rsidR="000B7C8D" w:rsidRPr="000B7C8D" w:rsidRDefault="000B7C8D" w:rsidP="000B7C8D">
            <w:pPr>
              <w:widowControl w:val="0"/>
              <w:autoSpaceDE w:val="0"/>
              <w:autoSpaceDN w:val="0"/>
              <w:adjustRightInd w:val="0"/>
              <w:jc w:val="center"/>
              <w:rPr>
                <w:rFonts w:ascii="Verdana" w:hAnsi="Verdana" w:cs="Wingdings"/>
                <w:w w:val="88"/>
                <w:sz w:val="21"/>
                <w:szCs w:val="21"/>
              </w:rPr>
            </w:pPr>
            <w:r w:rsidRPr="000B7C8D">
              <w:rPr>
                <w:rFonts w:ascii="Verdana" w:hAnsi="Verdana" w:cs="Wingdings"/>
                <w:w w:val="88"/>
                <w:sz w:val="21"/>
                <w:szCs w:val="21"/>
              </w:rPr>
              <w:t>x</w:t>
            </w:r>
          </w:p>
        </w:tc>
        <w:tc>
          <w:tcPr>
            <w:tcW w:w="1140" w:type="dxa"/>
            <w:tcBorders>
              <w:top w:val="nil"/>
              <w:left w:val="nil"/>
              <w:bottom w:val="single" w:sz="8" w:space="0" w:color="auto"/>
              <w:right w:val="single" w:sz="8" w:space="0" w:color="auto"/>
            </w:tcBorders>
            <w:shd w:val="clear" w:color="auto" w:fill="auto"/>
            <w:vAlign w:val="bottom"/>
          </w:tcPr>
          <w:p w14:paraId="7AD06250" w14:textId="77777777" w:rsidR="000B7C8D" w:rsidRPr="000B7C8D" w:rsidRDefault="000B7C8D"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275880CA" w14:textId="77777777" w:rsidR="000B7C8D" w:rsidRPr="000B7C8D" w:rsidRDefault="000B7C8D" w:rsidP="00051616">
            <w:pPr>
              <w:widowControl w:val="0"/>
              <w:autoSpaceDE w:val="0"/>
              <w:autoSpaceDN w:val="0"/>
              <w:adjustRightInd w:val="0"/>
              <w:rPr>
                <w:rFonts w:ascii="Verdana" w:hAnsi="Verdana"/>
                <w:sz w:val="2"/>
                <w:szCs w:val="2"/>
              </w:rPr>
            </w:pPr>
          </w:p>
        </w:tc>
      </w:tr>
      <w:tr w:rsidR="00F22FFE" w:rsidRPr="000B7C8D" w14:paraId="50CA2274" w14:textId="77777777" w:rsidTr="00905ED7">
        <w:trPr>
          <w:trHeight w:val="308"/>
        </w:trPr>
        <w:tc>
          <w:tcPr>
            <w:tcW w:w="7480" w:type="dxa"/>
            <w:tcBorders>
              <w:top w:val="nil"/>
              <w:left w:val="single" w:sz="8" w:space="0" w:color="auto"/>
              <w:bottom w:val="single" w:sz="8" w:space="0" w:color="auto"/>
              <w:right w:val="single" w:sz="8" w:space="0" w:color="auto"/>
            </w:tcBorders>
            <w:shd w:val="clear" w:color="auto" w:fill="auto"/>
            <w:vAlign w:val="bottom"/>
          </w:tcPr>
          <w:p w14:paraId="174B4DF0" w14:textId="77777777" w:rsidR="00F22FFE" w:rsidRDefault="00F22FFE" w:rsidP="00051616">
            <w:pPr>
              <w:widowControl w:val="0"/>
              <w:autoSpaceDE w:val="0"/>
              <w:autoSpaceDN w:val="0"/>
              <w:adjustRightInd w:val="0"/>
              <w:spacing w:line="307" w:lineRule="exact"/>
              <w:ind w:left="100"/>
              <w:rPr>
                <w:rFonts w:ascii="Verdana" w:hAnsi="Verdana" w:cs="Lucida Sans Unicode"/>
                <w:sz w:val="21"/>
                <w:szCs w:val="21"/>
              </w:rPr>
            </w:pPr>
            <w:r>
              <w:rPr>
                <w:rFonts w:ascii="Verdana" w:hAnsi="Verdana" w:cs="Lucida Sans Unicode"/>
                <w:sz w:val="21"/>
                <w:szCs w:val="21"/>
              </w:rPr>
              <w:t>Willingness to participate in relevant training and development opportunities</w:t>
            </w:r>
          </w:p>
        </w:tc>
        <w:tc>
          <w:tcPr>
            <w:tcW w:w="1080" w:type="dxa"/>
            <w:tcBorders>
              <w:top w:val="nil"/>
              <w:left w:val="nil"/>
              <w:bottom w:val="single" w:sz="8" w:space="0" w:color="auto"/>
              <w:right w:val="single" w:sz="8" w:space="0" w:color="auto"/>
            </w:tcBorders>
            <w:shd w:val="clear" w:color="auto" w:fill="auto"/>
            <w:vAlign w:val="bottom"/>
          </w:tcPr>
          <w:p w14:paraId="3EF9BCFD" w14:textId="77777777" w:rsidR="00F22FFE" w:rsidRPr="000B7C8D" w:rsidRDefault="00F22FFE" w:rsidP="000B7C8D">
            <w:pPr>
              <w:widowControl w:val="0"/>
              <w:autoSpaceDE w:val="0"/>
              <w:autoSpaceDN w:val="0"/>
              <w:adjustRightInd w:val="0"/>
              <w:jc w:val="center"/>
              <w:rPr>
                <w:rFonts w:ascii="Verdana" w:hAnsi="Verdana" w:cs="Wingdings"/>
                <w:w w:val="88"/>
                <w:sz w:val="21"/>
                <w:szCs w:val="21"/>
              </w:rPr>
            </w:pPr>
            <w:r w:rsidRPr="000B7C8D">
              <w:rPr>
                <w:rFonts w:ascii="Verdana" w:hAnsi="Verdana" w:cs="Wingdings"/>
                <w:w w:val="88"/>
                <w:sz w:val="21"/>
                <w:szCs w:val="21"/>
              </w:rPr>
              <w:t>x</w:t>
            </w:r>
          </w:p>
        </w:tc>
        <w:tc>
          <w:tcPr>
            <w:tcW w:w="1140" w:type="dxa"/>
            <w:tcBorders>
              <w:top w:val="nil"/>
              <w:left w:val="nil"/>
              <w:bottom w:val="single" w:sz="8" w:space="0" w:color="auto"/>
              <w:right w:val="single" w:sz="8" w:space="0" w:color="auto"/>
            </w:tcBorders>
            <w:shd w:val="clear" w:color="auto" w:fill="auto"/>
            <w:vAlign w:val="bottom"/>
          </w:tcPr>
          <w:p w14:paraId="0DD416B9" w14:textId="77777777" w:rsidR="00F22FFE" w:rsidRPr="000B7C8D" w:rsidRDefault="00F22FFE" w:rsidP="00051616">
            <w:pPr>
              <w:widowControl w:val="0"/>
              <w:autoSpaceDE w:val="0"/>
              <w:autoSpaceDN w:val="0"/>
              <w:adjustRightInd w:val="0"/>
              <w:rPr>
                <w:rFonts w:ascii="Verdana" w:hAnsi="Verdana"/>
              </w:rPr>
            </w:pPr>
          </w:p>
        </w:tc>
        <w:tc>
          <w:tcPr>
            <w:tcW w:w="30" w:type="dxa"/>
            <w:tcBorders>
              <w:top w:val="nil"/>
              <w:left w:val="nil"/>
              <w:bottom w:val="nil"/>
              <w:right w:val="nil"/>
            </w:tcBorders>
            <w:vAlign w:val="bottom"/>
          </w:tcPr>
          <w:p w14:paraId="1C785E66" w14:textId="77777777" w:rsidR="00F22FFE" w:rsidRPr="000B7C8D" w:rsidRDefault="00F22FFE" w:rsidP="00051616">
            <w:pPr>
              <w:widowControl w:val="0"/>
              <w:autoSpaceDE w:val="0"/>
              <w:autoSpaceDN w:val="0"/>
              <w:adjustRightInd w:val="0"/>
              <w:rPr>
                <w:rFonts w:ascii="Verdana" w:hAnsi="Verdana"/>
                <w:sz w:val="2"/>
                <w:szCs w:val="2"/>
              </w:rPr>
            </w:pPr>
          </w:p>
        </w:tc>
      </w:tr>
      <w:tr w:rsidR="000B7C8D" w:rsidRPr="000B7C8D" w14:paraId="51E669E0" w14:textId="77777777" w:rsidTr="00905ED7">
        <w:trPr>
          <w:trHeight w:val="218"/>
        </w:trPr>
        <w:tc>
          <w:tcPr>
            <w:tcW w:w="7480" w:type="dxa"/>
            <w:vMerge w:val="restart"/>
            <w:tcBorders>
              <w:top w:val="nil"/>
              <w:left w:val="single" w:sz="8" w:space="0" w:color="auto"/>
              <w:bottom w:val="nil"/>
              <w:right w:val="single" w:sz="8" w:space="0" w:color="auto"/>
            </w:tcBorders>
            <w:vAlign w:val="bottom"/>
          </w:tcPr>
          <w:p w14:paraId="7598AD34" w14:textId="77777777" w:rsidR="000B7C8D" w:rsidRPr="000B7C8D" w:rsidRDefault="000B7C8D" w:rsidP="00051616">
            <w:pPr>
              <w:widowControl w:val="0"/>
              <w:autoSpaceDE w:val="0"/>
              <w:autoSpaceDN w:val="0"/>
              <w:adjustRightInd w:val="0"/>
              <w:spacing w:line="307" w:lineRule="exact"/>
              <w:ind w:left="100"/>
              <w:rPr>
                <w:rFonts w:ascii="Verdana" w:hAnsi="Verdana"/>
              </w:rPr>
            </w:pPr>
            <w:r w:rsidRPr="000B7C8D">
              <w:rPr>
                <w:rFonts w:ascii="Verdana" w:hAnsi="Verdana" w:cs="Lucida Sans Unicode"/>
                <w:sz w:val="21"/>
                <w:szCs w:val="21"/>
              </w:rPr>
              <w:t xml:space="preserve">A commitment to </w:t>
            </w:r>
            <w:r w:rsidR="00F22FFE">
              <w:rPr>
                <w:rFonts w:ascii="Verdana" w:hAnsi="Verdana" w:cs="Lucida Sans Unicode"/>
                <w:sz w:val="21"/>
                <w:szCs w:val="21"/>
              </w:rPr>
              <w:t>the post and promoting the ethos of the school</w:t>
            </w:r>
          </w:p>
        </w:tc>
        <w:tc>
          <w:tcPr>
            <w:tcW w:w="1080" w:type="dxa"/>
            <w:tcBorders>
              <w:top w:val="nil"/>
              <w:left w:val="nil"/>
              <w:bottom w:val="nil"/>
              <w:right w:val="single" w:sz="8" w:space="0" w:color="auto"/>
            </w:tcBorders>
            <w:vAlign w:val="bottom"/>
          </w:tcPr>
          <w:p w14:paraId="7D39A7C3" w14:textId="77777777" w:rsidR="000B7C8D" w:rsidRPr="000B7C8D" w:rsidRDefault="000B7C8D" w:rsidP="00051616">
            <w:pPr>
              <w:widowControl w:val="0"/>
              <w:autoSpaceDE w:val="0"/>
              <w:autoSpaceDN w:val="0"/>
              <w:adjustRightInd w:val="0"/>
              <w:spacing w:line="218" w:lineRule="exact"/>
              <w:jc w:val="center"/>
              <w:rPr>
                <w:rFonts w:ascii="Verdana" w:hAnsi="Verdana"/>
              </w:rPr>
            </w:pPr>
            <w:r w:rsidRPr="000B7C8D">
              <w:rPr>
                <w:rFonts w:ascii="Verdana" w:hAnsi="Verdana" w:cs="Wingdings"/>
                <w:w w:val="88"/>
                <w:sz w:val="21"/>
                <w:szCs w:val="21"/>
              </w:rPr>
              <w:t>x</w:t>
            </w:r>
          </w:p>
        </w:tc>
        <w:tc>
          <w:tcPr>
            <w:tcW w:w="1140" w:type="dxa"/>
            <w:tcBorders>
              <w:top w:val="nil"/>
              <w:left w:val="nil"/>
              <w:bottom w:val="nil"/>
              <w:right w:val="single" w:sz="8" w:space="0" w:color="auto"/>
            </w:tcBorders>
            <w:vAlign w:val="bottom"/>
          </w:tcPr>
          <w:p w14:paraId="27E5D80E" w14:textId="77777777" w:rsidR="000B7C8D" w:rsidRPr="000B7C8D" w:rsidRDefault="000B7C8D" w:rsidP="00051616">
            <w:pPr>
              <w:widowControl w:val="0"/>
              <w:autoSpaceDE w:val="0"/>
              <w:autoSpaceDN w:val="0"/>
              <w:adjustRightInd w:val="0"/>
              <w:rPr>
                <w:rFonts w:ascii="Verdana" w:hAnsi="Verdana"/>
                <w:sz w:val="18"/>
                <w:szCs w:val="18"/>
              </w:rPr>
            </w:pPr>
          </w:p>
        </w:tc>
        <w:tc>
          <w:tcPr>
            <w:tcW w:w="30" w:type="dxa"/>
            <w:tcBorders>
              <w:top w:val="nil"/>
              <w:left w:val="nil"/>
              <w:bottom w:val="nil"/>
              <w:right w:val="nil"/>
            </w:tcBorders>
            <w:vAlign w:val="bottom"/>
          </w:tcPr>
          <w:p w14:paraId="379E6070" w14:textId="77777777" w:rsidR="000B7C8D" w:rsidRPr="000B7C8D" w:rsidRDefault="000B7C8D" w:rsidP="00051616">
            <w:pPr>
              <w:widowControl w:val="0"/>
              <w:autoSpaceDE w:val="0"/>
              <w:autoSpaceDN w:val="0"/>
              <w:adjustRightInd w:val="0"/>
              <w:rPr>
                <w:rFonts w:ascii="Verdana" w:hAnsi="Verdana"/>
                <w:sz w:val="2"/>
                <w:szCs w:val="2"/>
              </w:rPr>
            </w:pPr>
          </w:p>
        </w:tc>
      </w:tr>
      <w:tr w:rsidR="000B7C8D" w:rsidRPr="000B7C8D" w14:paraId="6AF3F3C4" w14:textId="77777777" w:rsidTr="00905ED7">
        <w:trPr>
          <w:trHeight w:val="90"/>
        </w:trPr>
        <w:tc>
          <w:tcPr>
            <w:tcW w:w="7480" w:type="dxa"/>
            <w:vMerge/>
            <w:tcBorders>
              <w:top w:val="nil"/>
              <w:left w:val="single" w:sz="8" w:space="0" w:color="auto"/>
              <w:bottom w:val="single" w:sz="8" w:space="0" w:color="auto"/>
              <w:right w:val="single" w:sz="8" w:space="0" w:color="auto"/>
            </w:tcBorders>
            <w:vAlign w:val="bottom"/>
          </w:tcPr>
          <w:p w14:paraId="0F789144" w14:textId="77777777" w:rsidR="000B7C8D" w:rsidRPr="000B7C8D" w:rsidRDefault="000B7C8D" w:rsidP="00051616">
            <w:pPr>
              <w:widowControl w:val="0"/>
              <w:autoSpaceDE w:val="0"/>
              <w:autoSpaceDN w:val="0"/>
              <w:adjustRightInd w:val="0"/>
              <w:rPr>
                <w:rFonts w:ascii="Verdana" w:hAnsi="Verdana"/>
                <w:sz w:val="7"/>
                <w:szCs w:val="7"/>
              </w:rPr>
            </w:pPr>
          </w:p>
        </w:tc>
        <w:tc>
          <w:tcPr>
            <w:tcW w:w="1080" w:type="dxa"/>
            <w:tcBorders>
              <w:top w:val="nil"/>
              <w:left w:val="nil"/>
              <w:bottom w:val="single" w:sz="8" w:space="0" w:color="auto"/>
              <w:right w:val="single" w:sz="8" w:space="0" w:color="auto"/>
            </w:tcBorders>
            <w:vAlign w:val="bottom"/>
          </w:tcPr>
          <w:p w14:paraId="1F699DD8" w14:textId="77777777" w:rsidR="000B7C8D" w:rsidRPr="000B7C8D" w:rsidRDefault="000B7C8D" w:rsidP="00051616">
            <w:pPr>
              <w:widowControl w:val="0"/>
              <w:autoSpaceDE w:val="0"/>
              <w:autoSpaceDN w:val="0"/>
              <w:adjustRightInd w:val="0"/>
              <w:rPr>
                <w:rFonts w:ascii="Verdana" w:hAnsi="Verdana"/>
                <w:sz w:val="7"/>
                <w:szCs w:val="7"/>
              </w:rPr>
            </w:pPr>
          </w:p>
        </w:tc>
        <w:tc>
          <w:tcPr>
            <w:tcW w:w="1140" w:type="dxa"/>
            <w:tcBorders>
              <w:top w:val="nil"/>
              <w:left w:val="nil"/>
              <w:bottom w:val="single" w:sz="8" w:space="0" w:color="auto"/>
              <w:right w:val="single" w:sz="8" w:space="0" w:color="auto"/>
            </w:tcBorders>
            <w:vAlign w:val="bottom"/>
          </w:tcPr>
          <w:p w14:paraId="31D92D87" w14:textId="77777777" w:rsidR="000B7C8D" w:rsidRPr="000B7C8D" w:rsidRDefault="000B7C8D" w:rsidP="00051616">
            <w:pPr>
              <w:widowControl w:val="0"/>
              <w:autoSpaceDE w:val="0"/>
              <w:autoSpaceDN w:val="0"/>
              <w:adjustRightInd w:val="0"/>
              <w:rPr>
                <w:rFonts w:ascii="Verdana" w:hAnsi="Verdana"/>
                <w:sz w:val="7"/>
                <w:szCs w:val="7"/>
              </w:rPr>
            </w:pPr>
          </w:p>
        </w:tc>
        <w:tc>
          <w:tcPr>
            <w:tcW w:w="30" w:type="dxa"/>
            <w:tcBorders>
              <w:top w:val="nil"/>
              <w:left w:val="nil"/>
              <w:bottom w:val="nil"/>
              <w:right w:val="nil"/>
            </w:tcBorders>
            <w:vAlign w:val="bottom"/>
          </w:tcPr>
          <w:p w14:paraId="73B46783" w14:textId="77777777" w:rsidR="000B7C8D" w:rsidRPr="000B7C8D" w:rsidRDefault="000B7C8D" w:rsidP="00051616">
            <w:pPr>
              <w:widowControl w:val="0"/>
              <w:autoSpaceDE w:val="0"/>
              <w:autoSpaceDN w:val="0"/>
              <w:adjustRightInd w:val="0"/>
              <w:rPr>
                <w:rFonts w:ascii="Verdana" w:hAnsi="Verdana"/>
                <w:sz w:val="2"/>
                <w:szCs w:val="2"/>
              </w:rPr>
            </w:pPr>
          </w:p>
        </w:tc>
      </w:tr>
    </w:tbl>
    <w:p w14:paraId="2BDB84B0" w14:textId="77777777" w:rsidR="00345954" w:rsidRPr="00452BC8" w:rsidRDefault="00345954">
      <w:pPr>
        <w:rPr>
          <w:rFonts w:ascii="Verdana" w:hAnsi="Verdana" w:cs="Arial"/>
          <w:sz w:val="22"/>
          <w:szCs w:val="22"/>
          <w:lang w:val="en-GB"/>
        </w:rPr>
      </w:pPr>
      <w:r w:rsidRPr="00452BC8">
        <w:rPr>
          <w:rFonts w:ascii="Verdana" w:hAnsi="Verdana" w:cs="Arial"/>
          <w:sz w:val="22"/>
          <w:szCs w:val="22"/>
          <w:lang w:val="en-GB"/>
        </w:rPr>
        <w:t xml:space="preserve">                                  </w:t>
      </w:r>
    </w:p>
    <w:sectPr w:rsidR="00345954" w:rsidRPr="00452BC8" w:rsidSect="00F236A2">
      <w:footerReference w:type="even" r:id="rId10"/>
      <w:footerReference w:type="default" r:id="rId11"/>
      <w:type w:val="continuous"/>
      <w:pgSz w:w="11907" w:h="16840" w:code="9"/>
      <w:pgMar w:top="426" w:right="1418" w:bottom="1077" w:left="1418" w:header="709" w:footer="851"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2DC2" w14:textId="77777777" w:rsidR="00741F29" w:rsidRDefault="00741F29">
      <w:r>
        <w:separator/>
      </w:r>
    </w:p>
  </w:endnote>
  <w:endnote w:type="continuationSeparator" w:id="0">
    <w:p w14:paraId="18F60D58" w14:textId="77777777" w:rsidR="00741F29" w:rsidRDefault="0074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D842" w14:textId="77777777" w:rsidR="00F236A2" w:rsidRDefault="00F23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D2DBA" w14:textId="77777777" w:rsidR="00F236A2" w:rsidRDefault="00F23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6EC8" w14:textId="77777777" w:rsidR="00F236A2" w:rsidRDefault="00F23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34C">
      <w:rPr>
        <w:rStyle w:val="PageNumber"/>
        <w:noProof/>
      </w:rPr>
      <w:t>1</w:t>
    </w:r>
    <w:r>
      <w:rPr>
        <w:rStyle w:val="PageNumber"/>
      </w:rPr>
      <w:fldChar w:fldCharType="end"/>
    </w:r>
  </w:p>
  <w:p w14:paraId="1F8BBAC9" w14:textId="77777777" w:rsidR="00F236A2" w:rsidRDefault="00F2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C6D4" w14:textId="77777777" w:rsidR="00741F29" w:rsidRDefault="00741F29">
      <w:r>
        <w:separator/>
      </w:r>
    </w:p>
  </w:footnote>
  <w:footnote w:type="continuationSeparator" w:id="0">
    <w:p w14:paraId="6612178B" w14:textId="77777777" w:rsidR="00741F29" w:rsidRDefault="0074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259405C0"/>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4F21BF"/>
    <w:multiLevelType w:val="hybridMultilevel"/>
    <w:tmpl w:val="A9BAD2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84647"/>
    <w:multiLevelType w:val="hybridMultilevel"/>
    <w:tmpl w:val="CB7015B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D60354"/>
    <w:multiLevelType w:val="hybridMultilevel"/>
    <w:tmpl w:val="DBC0E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A96BC1"/>
    <w:multiLevelType w:val="hybridMultilevel"/>
    <w:tmpl w:val="4E42B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3404"/>
    <w:multiLevelType w:val="hybridMultilevel"/>
    <w:tmpl w:val="5D94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745"/>
    <w:multiLevelType w:val="hybridMultilevel"/>
    <w:tmpl w:val="B7B4F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70333E"/>
    <w:multiLevelType w:val="hybridMultilevel"/>
    <w:tmpl w:val="898AF9D8"/>
    <w:lvl w:ilvl="0" w:tplc="694869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756524"/>
    <w:multiLevelType w:val="hybridMultilevel"/>
    <w:tmpl w:val="AD2CDCF8"/>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733"/>
    <w:multiLevelType w:val="hybridMultilevel"/>
    <w:tmpl w:val="502A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0C212B"/>
    <w:multiLevelType w:val="hybridMultilevel"/>
    <w:tmpl w:val="27E83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43140"/>
    <w:multiLevelType w:val="hybridMultilevel"/>
    <w:tmpl w:val="3F14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C300B"/>
    <w:multiLevelType w:val="hybridMultilevel"/>
    <w:tmpl w:val="83723E9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B6BF7"/>
    <w:multiLevelType w:val="hybridMultilevel"/>
    <w:tmpl w:val="F1A04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AA7A54"/>
    <w:multiLevelType w:val="multilevel"/>
    <w:tmpl w:val="0DCC9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03E27B1"/>
    <w:multiLevelType w:val="hybridMultilevel"/>
    <w:tmpl w:val="DB328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C13DE7"/>
    <w:multiLevelType w:val="hybridMultilevel"/>
    <w:tmpl w:val="9C7270D6"/>
    <w:lvl w:ilvl="0" w:tplc="0409000F">
      <w:start w:val="1"/>
      <w:numFmt w:val="decimal"/>
      <w:lvlText w:val="%1."/>
      <w:lvlJc w:val="left"/>
      <w:pPr>
        <w:tabs>
          <w:tab w:val="num" w:pos="360"/>
        </w:tabs>
        <w:ind w:left="360" w:hanging="360"/>
      </w:pPr>
    </w:lvl>
    <w:lvl w:ilvl="1" w:tplc="642077EA">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660ED1"/>
    <w:multiLevelType w:val="hybridMultilevel"/>
    <w:tmpl w:val="5318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C5ED2"/>
    <w:multiLevelType w:val="hybridMultilevel"/>
    <w:tmpl w:val="EFA6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068CF"/>
    <w:multiLevelType w:val="hybridMultilevel"/>
    <w:tmpl w:val="31E6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4E27E01"/>
    <w:multiLevelType w:val="hybridMultilevel"/>
    <w:tmpl w:val="992CAC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6C7DD7"/>
    <w:multiLevelType w:val="hybridMultilevel"/>
    <w:tmpl w:val="57B08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C2732D"/>
    <w:multiLevelType w:val="hybridMultilevel"/>
    <w:tmpl w:val="8FE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56C7"/>
    <w:multiLevelType w:val="hybridMultilevel"/>
    <w:tmpl w:val="B114D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F13A5B"/>
    <w:multiLevelType w:val="hybridMultilevel"/>
    <w:tmpl w:val="C54699D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23"/>
  </w:num>
  <w:num w:numId="4">
    <w:abstractNumId w:val="16"/>
  </w:num>
  <w:num w:numId="5">
    <w:abstractNumId w:val="17"/>
  </w:num>
  <w:num w:numId="6">
    <w:abstractNumId w:val="2"/>
  </w:num>
  <w:num w:numId="7">
    <w:abstractNumId w:val="22"/>
  </w:num>
  <w:num w:numId="8">
    <w:abstractNumId w:val="15"/>
  </w:num>
  <w:num w:numId="9">
    <w:abstractNumId w:val="7"/>
  </w:num>
  <w:num w:numId="10">
    <w:abstractNumId w:val="19"/>
  </w:num>
  <w:num w:numId="11">
    <w:abstractNumId w:val="13"/>
  </w:num>
  <w:num w:numId="12">
    <w:abstractNumId w:val="0"/>
  </w:num>
  <w:num w:numId="13">
    <w:abstractNumId w:val="1"/>
  </w:num>
  <w:num w:numId="14">
    <w:abstractNumId w:val="26"/>
  </w:num>
  <w:num w:numId="15">
    <w:abstractNumId w:val="12"/>
  </w:num>
  <w:num w:numId="16">
    <w:abstractNumId w:val="5"/>
  </w:num>
  <w:num w:numId="17">
    <w:abstractNumId w:val="24"/>
  </w:num>
  <w:num w:numId="18">
    <w:abstractNumId w:val="14"/>
  </w:num>
  <w:num w:numId="19">
    <w:abstractNumId w:val="3"/>
  </w:num>
  <w:num w:numId="20">
    <w:abstractNumId w:val="21"/>
  </w:num>
  <w:num w:numId="21">
    <w:abstractNumId w:val="6"/>
  </w:num>
  <w:num w:numId="22">
    <w:abstractNumId w:val="4"/>
  </w:num>
  <w:num w:numId="23">
    <w:abstractNumId w:val="9"/>
  </w:num>
  <w:num w:numId="24">
    <w:abstractNumId w:val="6"/>
  </w:num>
  <w:num w:numId="25">
    <w:abstractNumId w:val="20"/>
  </w:num>
  <w:num w:numId="26">
    <w:abstractNumId w:val="1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08"/>
    <w:rsid w:val="00002F65"/>
    <w:rsid w:val="00007C96"/>
    <w:rsid w:val="00010C3A"/>
    <w:rsid w:val="000319E7"/>
    <w:rsid w:val="0003353C"/>
    <w:rsid w:val="00035B24"/>
    <w:rsid w:val="00041F51"/>
    <w:rsid w:val="000510E5"/>
    <w:rsid w:val="00051616"/>
    <w:rsid w:val="00054907"/>
    <w:rsid w:val="000B7C8D"/>
    <w:rsid w:val="000E0CC1"/>
    <w:rsid w:val="000F00C3"/>
    <w:rsid w:val="000F6A57"/>
    <w:rsid w:val="00106DFC"/>
    <w:rsid w:val="00116A9D"/>
    <w:rsid w:val="00123FB8"/>
    <w:rsid w:val="00177B46"/>
    <w:rsid w:val="00183720"/>
    <w:rsid w:val="00184734"/>
    <w:rsid w:val="001C35BA"/>
    <w:rsid w:val="001D56B1"/>
    <w:rsid w:val="001E4858"/>
    <w:rsid w:val="00207594"/>
    <w:rsid w:val="00221E58"/>
    <w:rsid w:val="0025501B"/>
    <w:rsid w:val="00257569"/>
    <w:rsid w:val="00261E96"/>
    <w:rsid w:val="002B71D8"/>
    <w:rsid w:val="00300220"/>
    <w:rsid w:val="00345954"/>
    <w:rsid w:val="0037534C"/>
    <w:rsid w:val="003815A0"/>
    <w:rsid w:val="00386DD0"/>
    <w:rsid w:val="003A1E8F"/>
    <w:rsid w:val="003A2D66"/>
    <w:rsid w:val="003A4BE9"/>
    <w:rsid w:val="003B0CCB"/>
    <w:rsid w:val="003B6414"/>
    <w:rsid w:val="003D2386"/>
    <w:rsid w:val="00427079"/>
    <w:rsid w:val="00440256"/>
    <w:rsid w:val="0045073B"/>
    <w:rsid w:val="00452BC8"/>
    <w:rsid w:val="0046620D"/>
    <w:rsid w:val="00467C3F"/>
    <w:rsid w:val="00476008"/>
    <w:rsid w:val="004970D2"/>
    <w:rsid w:val="004A47AD"/>
    <w:rsid w:val="00511356"/>
    <w:rsid w:val="00536BC2"/>
    <w:rsid w:val="00553B19"/>
    <w:rsid w:val="00554ACA"/>
    <w:rsid w:val="00595289"/>
    <w:rsid w:val="005A6419"/>
    <w:rsid w:val="005A7DAB"/>
    <w:rsid w:val="005B27A5"/>
    <w:rsid w:val="005C5818"/>
    <w:rsid w:val="005D112A"/>
    <w:rsid w:val="005F55A2"/>
    <w:rsid w:val="00645B94"/>
    <w:rsid w:val="0066504B"/>
    <w:rsid w:val="0066749A"/>
    <w:rsid w:val="00672FE4"/>
    <w:rsid w:val="00687E7A"/>
    <w:rsid w:val="00695332"/>
    <w:rsid w:val="006B56B4"/>
    <w:rsid w:val="006E0FF9"/>
    <w:rsid w:val="006E66EF"/>
    <w:rsid w:val="006F5015"/>
    <w:rsid w:val="006F74B0"/>
    <w:rsid w:val="00706091"/>
    <w:rsid w:val="00723F76"/>
    <w:rsid w:val="00731BF8"/>
    <w:rsid w:val="00741F29"/>
    <w:rsid w:val="007920FB"/>
    <w:rsid w:val="007A309C"/>
    <w:rsid w:val="008003A4"/>
    <w:rsid w:val="00827572"/>
    <w:rsid w:val="00833176"/>
    <w:rsid w:val="00850520"/>
    <w:rsid w:val="00855421"/>
    <w:rsid w:val="00856D56"/>
    <w:rsid w:val="00863779"/>
    <w:rsid w:val="00873D91"/>
    <w:rsid w:val="008C0975"/>
    <w:rsid w:val="008C6EEA"/>
    <w:rsid w:val="008D6B3E"/>
    <w:rsid w:val="008E1291"/>
    <w:rsid w:val="008E4365"/>
    <w:rsid w:val="00902247"/>
    <w:rsid w:val="00905ED7"/>
    <w:rsid w:val="009339FE"/>
    <w:rsid w:val="00943A70"/>
    <w:rsid w:val="00944F40"/>
    <w:rsid w:val="00946941"/>
    <w:rsid w:val="00960DC7"/>
    <w:rsid w:val="00966C11"/>
    <w:rsid w:val="009A222E"/>
    <w:rsid w:val="009B1808"/>
    <w:rsid w:val="009C759B"/>
    <w:rsid w:val="009F4F45"/>
    <w:rsid w:val="00A018E2"/>
    <w:rsid w:val="00A22546"/>
    <w:rsid w:val="00A3758F"/>
    <w:rsid w:val="00A63414"/>
    <w:rsid w:val="00A76A24"/>
    <w:rsid w:val="00AA1643"/>
    <w:rsid w:val="00AA7C9C"/>
    <w:rsid w:val="00AD0610"/>
    <w:rsid w:val="00BA23DB"/>
    <w:rsid w:val="00BA3AC2"/>
    <w:rsid w:val="00BB21AB"/>
    <w:rsid w:val="00BD2BAB"/>
    <w:rsid w:val="00BE0688"/>
    <w:rsid w:val="00C27449"/>
    <w:rsid w:val="00C416DE"/>
    <w:rsid w:val="00C502A7"/>
    <w:rsid w:val="00C53246"/>
    <w:rsid w:val="00C7255D"/>
    <w:rsid w:val="00C73FE3"/>
    <w:rsid w:val="00CE016E"/>
    <w:rsid w:val="00CE3458"/>
    <w:rsid w:val="00D00CC6"/>
    <w:rsid w:val="00D06079"/>
    <w:rsid w:val="00D164E3"/>
    <w:rsid w:val="00D20ED5"/>
    <w:rsid w:val="00D23E2C"/>
    <w:rsid w:val="00D2450D"/>
    <w:rsid w:val="00D34899"/>
    <w:rsid w:val="00D66B20"/>
    <w:rsid w:val="00D70360"/>
    <w:rsid w:val="00D710E0"/>
    <w:rsid w:val="00D73A9A"/>
    <w:rsid w:val="00DA5127"/>
    <w:rsid w:val="00DC75E1"/>
    <w:rsid w:val="00DF0119"/>
    <w:rsid w:val="00E0307B"/>
    <w:rsid w:val="00E0537D"/>
    <w:rsid w:val="00E51D95"/>
    <w:rsid w:val="00E65CBF"/>
    <w:rsid w:val="00E76072"/>
    <w:rsid w:val="00F159F6"/>
    <w:rsid w:val="00F22FFE"/>
    <w:rsid w:val="00F236A2"/>
    <w:rsid w:val="00F43DEB"/>
    <w:rsid w:val="00F4699F"/>
    <w:rsid w:val="00F51FEC"/>
    <w:rsid w:val="00F6076F"/>
    <w:rsid w:val="00F65D8B"/>
    <w:rsid w:val="00F8329B"/>
    <w:rsid w:val="00F95189"/>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22DC"/>
  <w15:chartTrackingRefBased/>
  <w15:docId w15:val="{DCB7F7C3-B00A-1348-8469-9A4E3E7B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99"/>
    <w:qFormat/>
    <w:rsid w:val="00F236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3355">
      <w:bodyDiv w:val="1"/>
      <w:marLeft w:val="0"/>
      <w:marRight w:val="0"/>
      <w:marTop w:val="0"/>
      <w:marBottom w:val="0"/>
      <w:divBdr>
        <w:top w:val="none" w:sz="0" w:space="0" w:color="auto"/>
        <w:left w:val="none" w:sz="0" w:space="0" w:color="auto"/>
        <w:bottom w:val="none" w:sz="0" w:space="0" w:color="auto"/>
        <w:right w:val="none" w:sz="0" w:space="0" w:color="auto"/>
      </w:divBdr>
    </w:div>
    <w:div w:id="412288459">
      <w:bodyDiv w:val="1"/>
      <w:marLeft w:val="0"/>
      <w:marRight w:val="0"/>
      <w:marTop w:val="0"/>
      <w:marBottom w:val="0"/>
      <w:divBdr>
        <w:top w:val="none" w:sz="0" w:space="0" w:color="auto"/>
        <w:left w:val="none" w:sz="0" w:space="0" w:color="auto"/>
        <w:bottom w:val="none" w:sz="0" w:space="0" w:color="auto"/>
        <w:right w:val="none" w:sz="0" w:space="0" w:color="auto"/>
      </w:divBdr>
    </w:div>
    <w:div w:id="1156337520">
      <w:bodyDiv w:val="1"/>
      <w:marLeft w:val="0"/>
      <w:marRight w:val="0"/>
      <w:marTop w:val="0"/>
      <w:marBottom w:val="0"/>
      <w:divBdr>
        <w:top w:val="none" w:sz="0" w:space="0" w:color="auto"/>
        <w:left w:val="none" w:sz="0" w:space="0" w:color="auto"/>
        <w:bottom w:val="none" w:sz="0" w:space="0" w:color="auto"/>
        <w:right w:val="none" w:sz="0" w:space="0" w:color="auto"/>
      </w:divBdr>
    </w:div>
    <w:div w:id="1159925928">
      <w:bodyDiv w:val="1"/>
      <w:marLeft w:val="0"/>
      <w:marRight w:val="0"/>
      <w:marTop w:val="0"/>
      <w:marBottom w:val="0"/>
      <w:divBdr>
        <w:top w:val="none" w:sz="0" w:space="0" w:color="auto"/>
        <w:left w:val="none" w:sz="0" w:space="0" w:color="auto"/>
        <w:bottom w:val="none" w:sz="0" w:space="0" w:color="auto"/>
        <w:right w:val="none" w:sz="0" w:space="0" w:color="auto"/>
      </w:divBdr>
    </w:div>
    <w:div w:id="1168179378">
      <w:bodyDiv w:val="1"/>
      <w:marLeft w:val="0"/>
      <w:marRight w:val="0"/>
      <w:marTop w:val="0"/>
      <w:marBottom w:val="0"/>
      <w:divBdr>
        <w:top w:val="none" w:sz="0" w:space="0" w:color="auto"/>
        <w:left w:val="none" w:sz="0" w:space="0" w:color="auto"/>
        <w:bottom w:val="none" w:sz="0" w:space="0" w:color="auto"/>
        <w:right w:val="none" w:sz="0" w:space="0" w:color="auto"/>
      </w:divBdr>
    </w:div>
    <w:div w:id="1172254473">
      <w:bodyDiv w:val="1"/>
      <w:marLeft w:val="0"/>
      <w:marRight w:val="0"/>
      <w:marTop w:val="0"/>
      <w:marBottom w:val="0"/>
      <w:divBdr>
        <w:top w:val="none" w:sz="0" w:space="0" w:color="auto"/>
        <w:left w:val="none" w:sz="0" w:space="0" w:color="auto"/>
        <w:bottom w:val="none" w:sz="0" w:space="0" w:color="auto"/>
        <w:right w:val="none" w:sz="0" w:space="0" w:color="auto"/>
      </w:divBdr>
    </w:div>
    <w:div w:id="1534539730">
      <w:bodyDiv w:val="1"/>
      <w:marLeft w:val="0"/>
      <w:marRight w:val="0"/>
      <w:marTop w:val="0"/>
      <w:marBottom w:val="0"/>
      <w:divBdr>
        <w:top w:val="none" w:sz="0" w:space="0" w:color="auto"/>
        <w:left w:val="none" w:sz="0" w:space="0" w:color="auto"/>
        <w:bottom w:val="none" w:sz="0" w:space="0" w:color="auto"/>
        <w:right w:val="none" w:sz="0" w:space="0" w:color="auto"/>
      </w:divBdr>
    </w:div>
    <w:div w:id="1896964866">
      <w:bodyDiv w:val="1"/>
      <w:marLeft w:val="0"/>
      <w:marRight w:val="0"/>
      <w:marTop w:val="0"/>
      <w:marBottom w:val="0"/>
      <w:divBdr>
        <w:top w:val="none" w:sz="0" w:space="0" w:color="auto"/>
        <w:left w:val="none" w:sz="0" w:space="0" w:color="auto"/>
        <w:bottom w:val="none" w:sz="0" w:space="0" w:color="auto"/>
        <w:right w:val="none" w:sz="0" w:space="0" w:color="auto"/>
      </w:divBdr>
    </w:div>
    <w:div w:id="20788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7AB3F1958084B8204EC1A228760F9" ma:contentTypeVersion="12" ma:contentTypeDescription="Create a new document." ma:contentTypeScope="" ma:versionID="05133128c7910b7885e0195fc3899091">
  <xsd:schema xmlns:xsd="http://www.w3.org/2001/XMLSchema" xmlns:xs="http://www.w3.org/2001/XMLSchema" xmlns:p="http://schemas.microsoft.com/office/2006/metadata/properties" xmlns:ns3="ed1745d2-30c6-47b1-bf5b-4e3d2fef4040" xmlns:ns4="795971ed-49c7-4e1f-abe6-d322a588050c" targetNamespace="http://schemas.microsoft.com/office/2006/metadata/properties" ma:root="true" ma:fieldsID="a6c7df2b960468c17fba9df6caad0eaf" ns3:_="" ns4:_="">
    <xsd:import namespace="ed1745d2-30c6-47b1-bf5b-4e3d2fef4040"/>
    <xsd:import namespace="795971ed-49c7-4e1f-abe6-d322a5880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745d2-30c6-47b1-bf5b-4e3d2fef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5971ed-49c7-4e1f-abe6-d322a5880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1CB27-AB7F-474B-971D-340597A735C0}">
  <ds:schemaRefs>
    <ds:schemaRef ds:uri="ed1745d2-30c6-47b1-bf5b-4e3d2fef4040"/>
    <ds:schemaRef ds:uri="http://www.w3.org/XML/1998/namespace"/>
    <ds:schemaRef ds:uri="http://schemas.microsoft.com/office/2006/documentManagement/types"/>
    <ds:schemaRef ds:uri="795971ed-49c7-4e1f-abe6-d322a588050c"/>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1FE23132-EB6D-4FD8-A2EE-BBAEBB33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745d2-30c6-47b1-bf5b-4e3d2fef4040"/>
    <ds:schemaRef ds:uri="795971ed-49c7-4e1f-abe6-d322a5880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3939F-62A4-427D-92E0-60CAF2753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PUPIL LEARNING CENTRE – EDUCATION OTHERWISE SERVICE</vt:lpstr>
    </vt:vector>
  </TitlesOfParts>
  <Company>PLC</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LEARNING CENTRE – EDUCATION OTHERWISE SERVICE</dc:title>
  <dc:subject/>
  <dc:creator>Chantrey</dc:creator>
  <cp:keywords/>
  <dc:description/>
  <cp:lastModifiedBy>DRobinson</cp:lastModifiedBy>
  <cp:revision>3</cp:revision>
  <cp:lastPrinted>2021-02-01T14:51:00Z</cp:lastPrinted>
  <dcterms:created xsi:type="dcterms:W3CDTF">2022-11-28T10:57:00Z</dcterms:created>
  <dcterms:modified xsi:type="dcterms:W3CDTF">2022-12-15T14:46:00Z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0x010100FAD7AB3F1958084B8204EC1A228760F9</vt:lpwstr>
  </property>
</Properties>
</file>