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2A31" w14:textId="77777777" w:rsidR="000D6AF4" w:rsidRDefault="000D6AF4" w:rsidP="0033035B">
      <w:pPr>
        <w:pStyle w:val="NormalWeb"/>
        <w:rPr>
          <w:rFonts w:ascii="Arial" w:hAnsi="Arial" w:cs="Arial"/>
          <w:sz w:val="20"/>
          <w:szCs w:val="20"/>
        </w:rPr>
      </w:pPr>
    </w:p>
    <w:p w14:paraId="4F7B6209" w14:textId="5A89BCDD" w:rsidR="00C43CBF" w:rsidRPr="00C43CBF" w:rsidRDefault="00C43CBF" w:rsidP="00C43CBF">
      <w:pPr>
        <w:rPr>
          <w:rFonts w:ascii="Arial" w:hAnsi="Arial" w:cs="Arial"/>
          <w:b/>
          <w:iCs/>
          <w:sz w:val="20"/>
          <w:szCs w:val="20"/>
        </w:rPr>
      </w:pPr>
    </w:p>
    <w:p w14:paraId="4B6CE16A" w14:textId="031C67C6" w:rsidR="00C43CBF" w:rsidRPr="00C43CBF" w:rsidRDefault="009246E4" w:rsidP="00C43CBF">
      <w:pPr>
        <w:jc w:val="center"/>
        <w:rPr>
          <w:rFonts w:ascii="Arial" w:hAnsi="Arial" w:cs="Arial"/>
          <w:b/>
          <w:iCs/>
          <w:sz w:val="20"/>
          <w:szCs w:val="20"/>
        </w:rPr>
      </w:pPr>
      <w:r>
        <w:rPr>
          <w:rFonts w:ascii="Arial" w:hAnsi="Arial" w:cs="Arial"/>
          <w:b/>
          <w:iCs/>
          <w:sz w:val="20"/>
          <w:szCs w:val="20"/>
        </w:rPr>
        <w:t>EAL ASSISTANT</w:t>
      </w:r>
    </w:p>
    <w:p w14:paraId="632A9750" w14:textId="6C24CAEC" w:rsidR="000D6AF4" w:rsidRDefault="00C43CBF" w:rsidP="00C43CBF">
      <w:pPr>
        <w:pStyle w:val="NoSpacing"/>
        <w:ind w:left="-426" w:right="140" w:firstLine="426"/>
        <w:jc w:val="center"/>
        <w:rPr>
          <w:rFonts w:ascii="Arial" w:hAnsi="Arial" w:cs="Arial"/>
          <w:sz w:val="20"/>
          <w:szCs w:val="20"/>
        </w:rPr>
      </w:pPr>
      <w:r w:rsidRPr="00C43CBF">
        <w:rPr>
          <w:rFonts w:ascii="Arial" w:hAnsi="Arial" w:cs="Arial"/>
          <w:sz w:val="20"/>
          <w:szCs w:val="20"/>
        </w:rPr>
        <w:t>ARDWICK, MANCHESTER</w:t>
      </w:r>
    </w:p>
    <w:p w14:paraId="5D4B0510" w14:textId="1F1FD225" w:rsidR="0033035B" w:rsidRDefault="0033035B" w:rsidP="0033035B">
      <w:pPr>
        <w:pStyle w:val="NormalWeb"/>
      </w:pPr>
      <w:r>
        <w:rPr>
          <w:rFonts w:ascii="Arial" w:hAnsi="Arial" w:cs="Arial"/>
          <w:sz w:val="20"/>
          <w:szCs w:val="20"/>
        </w:rPr>
        <w:t xml:space="preserve">The Dean Trust is looking for an exceptional </w:t>
      </w:r>
      <w:r w:rsidR="009246E4">
        <w:rPr>
          <w:rFonts w:ascii="Arial" w:hAnsi="Arial" w:cs="Arial"/>
          <w:sz w:val="20"/>
          <w:szCs w:val="20"/>
        </w:rPr>
        <w:t>EAL Assistant</w:t>
      </w:r>
      <w:r>
        <w:rPr>
          <w:rFonts w:ascii="Arial" w:hAnsi="Arial" w:cs="Arial"/>
          <w:sz w:val="20"/>
          <w:szCs w:val="20"/>
        </w:rPr>
        <w:t xml:space="preserve"> to join the team at Dean Trust Ardwick</w:t>
      </w:r>
      <w:r w:rsidR="000D6AF4">
        <w:rPr>
          <w:rFonts w:ascii="Arial" w:hAnsi="Arial" w:cs="Arial"/>
          <w:sz w:val="20"/>
          <w:szCs w:val="20"/>
        </w:rPr>
        <w:t>.</w:t>
      </w:r>
    </w:p>
    <w:p w14:paraId="220E2795" w14:textId="77777777" w:rsidR="0033035B" w:rsidRDefault="0033035B" w:rsidP="0033035B">
      <w:pPr>
        <w:pStyle w:val="NormalWeb"/>
      </w:pPr>
      <w:r>
        <w:rPr>
          <w:rFonts w:ascii="Arial" w:hAnsi="Arial" w:cs="Arial"/>
          <w:sz w:val="20"/>
          <w:szCs w:val="20"/>
        </w:rPr>
        <w:t xml:space="preserve">Dean Trust Ardwick is part of The Dean Trust; a group of high performing schools. We opened in 2015 and are now a fully-fledged Year 7-11 school, serving over 1200 pupils, in the heart of the Ardwick and Longsight community. We pride ourselves on being a local school for local children, and since inception we have become the school of choice for families. </w:t>
      </w:r>
    </w:p>
    <w:p w14:paraId="141140C5" w14:textId="77777777" w:rsidR="0033035B" w:rsidRDefault="0033035B" w:rsidP="0033035B">
      <w:pPr>
        <w:pStyle w:val="NormalWeb"/>
      </w:pPr>
      <w:r>
        <w:rPr>
          <w:rFonts w:ascii="Arial" w:hAnsi="Arial" w:cs="Arial"/>
          <w:color w:val="000000"/>
          <w:sz w:val="20"/>
          <w:szCs w:val="20"/>
        </w:rPr>
        <w:t>We exist to empower our pupils to find their purpose and thrive as citizens of the world. We provide a knowledge-rich curriculum which exposes pupils to powerful knowledge, places them on an ambitious pathway and develops the character traits needed to seize the opportunities that exist. Through finding their passions we enable pupils to make a positive difference to the world. Our core purpose is not merely finite ‘success’ for our pupils but for them to thrive - continually grow and flourish.</w:t>
      </w:r>
    </w:p>
    <w:p w14:paraId="74EE7D89" w14:textId="77777777" w:rsidR="0033035B" w:rsidRDefault="0033035B" w:rsidP="0033035B">
      <w:pPr>
        <w:pStyle w:val="NormalWeb"/>
      </w:pPr>
      <w:r>
        <w:rPr>
          <w:rFonts w:ascii="Arial" w:hAnsi="Arial" w:cs="Arial"/>
          <w:color w:val="000000"/>
          <w:sz w:val="20"/>
          <w:szCs w:val="20"/>
        </w:rPr>
        <w:t>We are explicit about the culture we want to create and have clear ideas of the desired behaviours necessary for our pupils to succeed. At Dean Trust Ardwick, we maintain a relentless focus on the day-to-day actions, behaviours and routines within the school and adopt a disciplined approach to teaching pupils the right and successful ways to do things. </w:t>
      </w:r>
    </w:p>
    <w:p w14:paraId="7C52E4E8" w14:textId="77777777" w:rsidR="0033035B" w:rsidRDefault="0033035B" w:rsidP="0033035B">
      <w:pPr>
        <w:pStyle w:val="NormalWeb"/>
      </w:pPr>
      <w:r>
        <w:rPr>
          <w:rFonts w:ascii="Arial" w:hAnsi="Arial" w:cs="Arial"/>
          <w:sz w:val="20"/>
          <w:szCs w:val="20"/>
        </w:rPr>
        <w:t>During the first six years of the school’s history, Dean Trust Ardwick has laid the foundations of a truly great school. We are looking for a candidate who can contribute to the next phase of the school’s growth by advancing and acting in accordance with the Dean Trust Ardwick vision, values and core purpose.</w:t>
      </w:r>
    </w:p>
    <w:p w14:paraId="53B31CF1" w14:textId="34CC8477" w:rsidR="007F3DD0" w:rsidRPr="00B62B65" w:rsidRDefault="00316B71" w:rsidP="00B62B65">
      <w:pPr>
        <w:pStyle w:val="NoSpacing"/>
        <w:ind w:right="34"/>
        <w:jc w:val="both"/>
        <w:rPr>
          <w:rFonts w:ascii="Arial" w:hAnsi="Arial" w:cs="Arial"/>
          <w:sz w:val="20"/>
          <w:szCs w:val="20"/>
        </w:rPr>
      </w:pPr>
      <w:r w:rsidRPr="00316B71">
        <w:rPr>
          <w:rFonts w:ascii="Arial" w:hAnsi="Arial" w:cs="Arial"/>
          <w:sz w:val="20"/>
          <w:szCs w:val="20"/>
        </w:rPr>
        <w:t xml:space="preserve">The successful candidate </w:t>
      </w:r>
      <w:r w:rsidRPr="00C43CBF">
        <w:rPr>
          <w:rFonts w:ascii="Arial" w:hAnsi="Arial" w:cs="Arial"/>
          <w:sz w:val="20"/>
          <w:szCs w:val="20"/>
        </w:rPr>
        <w:t xml:space="preserve">will </w:t>
      </w:r>
      <w:r w:rsidR="009246E4" w:rsidRPr="009246E4">
        <w:rPr>
          <w:rFonts w:ascii="Arial" w:hAnsi="Arial" w:cs="Arial"/>
          <w:color w:val="000000" w:themeColor="text1"/>
          <w:sz w:val="20"/>
          <w:szCs w:val="20"/>
        </w:rPr>
        <w:t>prepare and deliver learning activities to pupils for whom English is an additional language and well as assessing and monitoring pupils’ progress</w:t>
      </w:r>
      <w:r w:rsidR="00B62B65" w:rsidRPr="009246E4">
        <w:rPr>
          <w:rFonts w:ascii="Arial" w:hAnsi="Arial" w:cs="Arial"/>
          <w:sz w:val="20"/>
          <w:szCs w:val="20"/>
        </w:rPr>
        <w:t xml:space="preserve">. </w:t>
      </w:r>
      <w:r w:rsidR="007F3DD0" w:rsidRPr="009246E4">
        <w:rPr>
          <w:rFonts w:ascii="Arial" w:hAnsi="Arial" w:cs="Arial"/>
          <w:sz w:val="20"/>
          <w:szCs w:val="20"/>
        </w:rPr>
        <w:t>They will possess a relentless dedication to improving the life chances of our pupils. The successful</w:t>
      </w:r>
      <w:r w:rsidR="007F3DD0" w:rsidRPr="0033114F">
        <w:rPr>
          <w:rFonts w:ascii="Arial" w:hAnsi="Arial" w:cs="Arial"/>
          <w:sz w:val="20"/>
          <w:szCs w:val="20"/>
        </w:rPr>
        <w:t xml:space="preserve"> candidate will therefore contribute to our aspiration for all pupils to thrive as citizens of the world, without exception</w:t>
      </w:r>
    </w:p>
    <w:p w14:paraId="72F7D775" w14:textId="76CDE40F" w:rsidR="00150354" w:rsidRPr="00150354" w:rsidRDefault="00150354" w:rsidP="007F3DD0">
      <w:pPr>
        <w:rPr>
          <w:rFonts w:ascii="Arial" w:hAnsi="Arial" w:cs="Arial"/>
          <w:sz w:val="20"/>
          <w:szCs w:val="20"/>
        </w:rPr>
      </w:pPr>
      <w:r w:rsidRPr="007F3DD0">
        <w:rPr>
          <w:rFonts w:ascii="Arial" w:hAnsi="Arial" w:cs="Arial"/>
          <w:sz w:val="20"/>
          <w:szCs w:val="20"/>
        </w:rPr>
        <w:t>The Dean Trust is committed to safeguarding and promoting the welfare of children and young people and expects all staff and volunteers to share in this commitment.</w:t>
      </w:r>
    </w:p>
    <w:p w14:paraId="10EF0CBE" w14:textId="77777777" w:rsidR="00150354" w:rsidRPr="00316B71" w:rsidRDefault="00150354" w:rsidP="00316B71">
      <w:pPr>
        <w:rPr>
          <w:rFonts w:ascii="Arial" w:hAnsi="Arial"/>
          <w:sz w:val="20"/>
          <w:szCs w:val="20"/>
        </w:rPr>
      </w:pPr>
    </w:p>
    <w:p w14:paraId="5D0138A8" w14:textId="28022725" w:rsidR="0033035B" w:rsidRDefault="0033035B" w:rsidP="0033035B">
      <w:pPr>
        <w:pStyle w:val="NormalWeb"/>
      </w:pPr>
      <w:r>
        <w:rPr>
          <w:rStyle w:val="Strong"/>
          <w:rFonts w:ascii="Arial" w:hAnsi="Arial" w:cs="Arial"/>
          <w:sz w:val="20"/>
          <w:szCs w:val="20"/>
        </w:rPr>
        <w:t xml:space="preserve"> Application close date: 9am </w:t>
      </w:r>
      <w:r w:rsidR="00150354">
        <w:rPr>
          <w:rStyle w:val="Strong"/>
          <w:rFonts w:ascii="Arial" w:hAnsi="Arial" w:cs="Arial"/>
          <w:sz w:val="20"/>
          <w:szCs w:val="20"/>
        </w:rPr>
        <w:t xml:space="preserve">Monday </w:t>
      </w:r>
      <w:r w:rsidR="0072179B">
        <w:rPr>
          <w:rStyle w:val="Strong"/>
          <w:rFonts w:ascii="Arial" w:hAnsi="Arial" w:cs="Arial"/>
          <w:sz w:val="20"/>
          <w:szCs w:val="20"/>
        </w:rPr>
        <w:t>2</w:t>
      </w:r>
      <w:r w:rsidR="0072179B" w:rsidRPr="0072179B">
        <w:rPr>
          <w:rStyle w:val="Strong"/>
          <w:rFonts w:ascii="Arial" w:hAnsi="Arial" w:cs="Arial"/>
          <w:sz w:val="20"/>
          <w:szCs w:val="20"/>
          <w:vertAlign w:val="superscript"/>
        </w:rPr>
        <w:t>nd</w:t>
      </w:r>
      <w:r w:rsidR="0072179B">
        <w:rPr>
          <w:rStyle w:val="Strong"/>
          <w:rFonts w:ascii="Arial" w:hAnsi="Arial" w:cs="Arial"/>
          <w:sz w:val="20"/>
          <w:szCs w:val="20"/>
        </w:rPr>
        <w:t xml:space="preserve"> December</w:t>
      </w:r>
      <w:r w:rsidR="00230F80" w:rsidRPr="00230F80">
        <w:rPr>
          <w:rFonts w:ascii="Arial" w:hAnsi="Arial" w:cs="Arial"/>
          <w:b/>
          <w:bCs/>
          <w:sz w:val="20"/>
          <w:szCs w:val="20"/>
        </w:rPr>
        <w:t xml:space="preserve"> 2024</w:t>
      </w:r>
    </w:p>
    <w:p w14:paraId="0480341A" w14:textId="77777777" w:rsidR="007B7239" w:rsidRPr="0033035B" w:rsidRDefault="007B7239" w:rsidP="0033035B"/>
    <w:sectPr w:rsidR="007B7239" w:rsidRPr="0033035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BA56" w14:textId="77777777" w:rsidR="00F54734" w:rsidRDefault="00F54734" w:rsidP="000D6AF4">
      <w:pPr>
        <w:spacing w:after="0" w:line="240" w:lineRule="auto"/>
      </w:pPr>
      <w:r>
        <w:separator/>
      </w:r>
    </w:p>
  </w:endnote>
  <w:endnote w:type="continuationSeparator" w:id="0">
    <w:p w14:paraId="382FFF24" w14:textId="77777777" w:rsidR="00F54734" w:rsidRDefault="00F54734" w:rsidP="000D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B1E59" w14:textId="77777777" w:rsidR="00F54734" w:rsidRDefault="00F54734" w:rsidP="000D6AF4">
      <w:pPr>
        <w:spacing w:after="0" w:line="240" w:lineRule="auto"/>
      </w:pPr>
      <w:r>
        <w:separator/>
      </w:r>
    </w:p>
  </w:footnote>
  <w:footnote w:type="continuationSeparator" w:id="0">
    <w:p w14:paraId="1320DEEC" w14:textId="77777777" w:rsidR="00F54734" w:rsidRDefault="00F54734" w:rsidP="000D6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F27E" w14:textId="36624129" w:rsidR="000D6AF4" w:rsidRDefault="000D6AF4">
    <w:pPr>
      <w:pStyle w:val="Header"/>
    </w:pPr>
    <w:r>
      <w:rPr>
        <w:noProof/>
        <w:lang w:eastAsia="en-GB"/>
      </w:rPr>
      <w:drawing>
        <wp:anchor distT="0" distB="0" distL="114300" distR="114300" simplePos="0" relativeHeight="251659264" behindDoc="1" locked="0" layoutInCell="1" allowOverlap="1" wp14:anchorId="726AA3AC" wp14:editId="0D361ED7">
          <wp:simplePos x="0" y="0"/>
          <wp:positionH relativeFrom="page">
            <wp:align>left</wp:align>
          </wp:positionH>
          <wp:positionV relativeFrom="page">
            <wp:posOffset>10795</wp:posOffset>
          </wp:positionV>
          <wp:extent cx="7556500" cy="106934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F10FC"/>
    <w:multiLevelType w:val="hybridMultilevel"/>
    <w:tmpl w:val="4A10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48"/>
    <w:rsid w:val="000D6AF4"/>
    <w:rsid w:val="00143FE9"/>
    <w:rsid w:val="00150354"/>
    <w:rsid w:val="001D7A66"/>
    <w:rsid w:val="00230F80"/>
    <w:rsid w:val="002B2769"/>
    <w:rsid w:val="003018FC"/>
    <w:rsid w:val="00316B71"/>
    <w:rsid w:val="0033035B"/>
    <w:rsid w:val="00397E1A"/>
    <w:rsid w:val="0050031A"/>
    <w:rsid w:val="005B6448"/>
    <w:rsid w:val="006F7294"/>
    <w:rsid w:val="0072179B"/>
    <w:rsid w:val="00723488"/>
    <w:rsid w:val="007B7239"/>
    <w:rsid w:val="007F3DD0"/>
    <w:rsid w:val="008B3D27"/>
    <w:rsid w:val="009246E4"/>
    <w:rsid w:val="00A474AA"/>
    <w:rsid w:val="00B62B65"/>
    <w:rsid w:val="00C10F23"/>
    <w:rsid w:val="00C11E49"/>
    <w:rsid w:val="00C35A21"/>
    <w:rsid w:val="00C43CBF"/>
    <w:rsid w:val="00CA3563"/>
    <w:rsid w:val="00D82096"/>
    <w:rsid w:val="00E43838"/>
    <w:rsid w:val="00F166DB"/>
    <w:rsid w:val="00F54734"/>
    <w:rsid w:val="00F83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7282"/>
  <w15:chartTrackingRefBased/>
  <w15:docId w15:val="{1E70DA1F-A9AC-4897-924E-148147B0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03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035B"/>
    <w:rPr>
      <w:b/>
      <w:bCs/>
    </w:rPr>
  </w:style>
  <w:style w:type="character" w:styleId="Emphasis">
    <w:name w:val="Emphasis"/>
    <w:basedOn w:val="DefaultParagraphFont"/>
    <w:uiPriority w:val="20"/>
    <w:qFormat/>
    <w:rsid w:val="0033035B"/>
    <w:rPr>
      <w:i/>
      <w:iCs/>
    </w:rPr>
  </w:style>
  <w:style w:type="paragraph" w:styleId="Header">
    <w:name w:val="header"/>
    <w:basedOn w:val="Normal"/>
    <w:link w:val="HeaderChar"/>
    <w:uiPriority w:val="99"/>
    <w:unhideWhenUsed/>
    <w:rsid w:val="000D6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AF4"/>
  </w:style>
  <w:style w:type="paragraph" w:styleId="Footer">
    <w:name w:val="footer"/>
    <w:basedOn w:val="Normal"/>
    <w:link w:val="FooterChar"/>
    <w:uiPriority w:val="99"/>
    <w:unhideWhenUsed/>
    <w:rsid w:val="000D6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AF4"/>
  </w:style>
  <w:style w:type="paragraph" w:styleId="NoSpacing">
    <w:name w:val="No Spacing"/>
    <w:uiPriority w:val="1"/>
    <w:qFormat/>
    <w:rsid w:val="001503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66025">
      <w:bodyDiv w:val="1"/>
      <w:marLeft w:val="0"/>
      <w:marRight w:val="0"/>
      <w:marTop w:val="0"/>
      <w:marBottom w:val="0"/>
      <w:divBdr>
        <w:top w:val="none" w:sz="0" w:space="0" w:color="auto"/>
        <w:left w:val="none" w:sz="0" w:space="0" w:color="auto"/>
        <w:bottom w:val="none" w:sz="0" w:space="0" w:color="auto"/>
        <w:right w:val="none" w:sz="0" w:space="0" w:color="auto"/>
      </w:divBdr>
    </w:div>
    <w:div w:id="11177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Lui</dc:creator>
  <cp:keywords/>
  <dc:description/>
  <cp:lastModifiedBy>Anastasia Hayward</cp:lastModifiedBy>
  <cp:revision>3</cp:revision>
  <dcterms:created xsi:type="dcterms:W3CDTF">2024-11-11T13:09:00Z</dcterms:created>
  <dcterms:modified xsi:type="dcterms:W3CDTF">2024-11-26T10:56:00Z</dcterms:modified>
</cp:coreProperties>
</file>