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FFA1" w14:textId="7FB7BF10" w:rsidR="003115B4" w:rsidRDefault="007815CB">
      <w:r w:rsidRPr="00022DF5">
        <w:rPr>
          <w:rFonts w:ascii="Calibri" w:hAnsi="Calibri" w:cs="Calibri"/>
          <w:caps/>
          <w:noProof/>
          <w:sz w:val="72"/>
          <w:szCs w:val="72"/>
        </w:rPr>
        <w:drawing>
          <wp:inline distT="0" distB="0" distL="0" distR="0" wp14:anchorId="35660344" wp14:editId="2822DADC">
            <wp:extent cx="3514725" cy="8001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5196" cy="809376"/>
                    </a:xfrm>
                    <a:prstGeom prst="rect">
                      <a:avLst/>
                    </a:prstGeom>
                    <a:noFill/>
                    <a:ln>
                      <a:noFill/>
                    </a:ln>
                  </pic:spPr>
                </pic:pic>
              </a:graphicData>
            </a:graphic>
          </wp:inline>
        </w:drawing>
      </w:r>
      <w:r w:rsidR="003115B4">
        <w:rPr>
          <w:noProof/>
        </w:rPr>
        <mc:AlternateContent>
          <mc:Choice Requires="wps">
            <w:drawing>
              <wp:anchor distT="0" distB="0" distL="114300" distR="114300" simplePos="0" relativeHeight="251658240" behindDoc="0" locked="0" layoutInCell="1" allowOverlap="1" wp14:anchorId="38ED9F09" wp14:editId="56A2331A">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273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320" cy="10265410"/>
                        </a:xfrm>
                        <a:prstGeom prst="rect">
                          <a:avLst/>
                        </a:prstGeom>
                        <a:noFill/>
                        <a:ln>
                          <a:noFill/>
                        </a:ln>
                      </wps:spPr>
                      <wps:txbx>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AABD2E6" w:rsidR="00F64851" w:rsidRPr="00BF0D2A" w:rsidRDefault="008E01F1"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ENGLISH LEAD TEACHER</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0B895C9B"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ACTUAL SALARY: £</w:t>
                            </w:r>
                            <w:r w:rsidR="008E01F1">
                              <w:rPr>
                                <w:rFonts w:ascii="Calibri" w:hAnsi="Calibri" w:cs="Calibri"/>
                                <w:b/>
                                <w:color w:val="595959" w:themeColor="text1" w:themeTint="A6"/>
                                <w:sz w:val="36"/>
                                <w:szCs w:val="36"/>
                              </w:rPr>
                              <w:t>28,000</w:t>
                            </w:r>
                            <w:r>
                              <w:rPr>
                                <w:rFonts w:ascii="Calibri" w:hAnsi="Calibri" w:cs="Calibri"/>
                                <w:b/>
                                <w:color w:val="595959" w:themeColor="text1" w:themeTint="A6"/>
                                <w:sz w:val="36"/>
                                <w:szCs w:val="36"/>
                              </w:rPr>
                              <w:t xml:space="preserve"> to £</w:t>
                            </w:r>
                            <w:r w:rsidR="008E01F1">
                              <w:rPr>
                                <w:rFonts w:ascii="Calibri" w:hAnsi="Calibri" w:cs="Calibri"/>
                                <w:b/>
                                <w:color w:val="595959" w:themeColor="text1" w:themeTint="A6"/>
                                <w:sz w:val="36"/>
                                <w:szCs w:val="36"/>
                              </w:rPr>
                              <w:t>43,685</w:t>
                            </w:r>
                            <w:r>
                              <w:rPr>
                                <w:rFonts w:ascii="Calibri" w:hAnsi="Calibri" w:cs="Calibri"/>
                                <w:b/>
                                <w:color w:val="595959" w:themeColor="text1" w:themeTint="A6"/>
                                <w:sz w:val="36"/>
                                <w:szCs w:val="36"/>
                              </w:rPr>
                              <w:t xml:space="preserve"> +£2,</w:t>
                            </w:r>
                            <w:r w:rsidR="008E01F1">
                              <w:rPr>
                                <w:rFonts w:ascii="Calibri" w:hAnsi="Calibri" w:cs="Calibri"/>
                                <w:b/>
                                <w:color w:val="595959" w:themeColor="text1" w:themeTint="A6"/>
                                <w:sz w:val="36"/>
                                <w:szCs w:val="36"/>
                              </w:rPr>
                              <w:t>384</w:t>
                            </w:r>
                            <w:r w:rsidR="00B106B8">
                              <w:rPr>
                                <w:rFonts w:ascii="Calibri" w:hAnsi="Calibri" w:cs="Calibri"/>
                                <w:b/>
                                <w:color w:val="595959" w:themeColor="text1" w:themeTint="A6"/>
                                <w:sz w:val="36"/>
                                <w:szCs w:val="36"/>
                              </w:rPr>
                              <w:t xml:space="preserve"> +£</w:t>
                            </w:r>
                            <w:r w:rsidR="00C2474E">
                              <w:rPr>
                                <w:rFonts w:ascii="Calibri" w:hAnsi="Calibri" w:cs="Calibri"/>
                                <w:b/>
                                <w:color w:val="595959" w:themeColor="text1" w:themeTint="A6"/>
                                <w:sz w:val="36"/>
                                <w:szCs w:val="36"/>
                              </w:rPr>
                              <w:t>3</w:t>
                            </w:r>
                            <w:r w:rsidR="00DE0448">
                              <w:rPr>
                                <w:rFonts w:ascii="Calibri" w:hAnsi="Calibri" w:cs="Calibri"/>
                                <w:b/>
                                <w:color w:val="595959" w:themeColor="text1" w:themeTint="A6"/>
                                <w:sz w:val="36"/>
                                <w:szCs w:val="36"/>
                              </w:rPr>
                              <w:t>,</w:t>
                            </w:r>
                            <w:r w:rsidR="00C2474E">
                              <w:rPr>
                                <w:rFonts w:ascii="Calibri" w:hAnsi="Calibri" w:cs="Calibri"/>
                                <w:b/>
                                <w:color w:val="595959" w:themeColor="text1" w:themeTint="A6"/>
                                <w:sz w:val="36"/>
                                <w:szCs w:val="36"/>
                              </w:rPr>
                              <w:t>01</w:t>
                            </w:r>
                            <w:r w:rsidR="008E01F1">
                              <w:rPr>
                                <w:rFonts w:ascii="Calibri" w:hAnsi="Calibri" w:cs="Calibri"/>
                                <w:b/>
                                <w:color w:val="595959" w:themeColor="text1" w:themeTint="A6"/>
                                <w:sz w:val="36"/>
                                <w:szCs w:val="36"/>
                              </w:rPr>
                              <w:t>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0;margin-top:0;width:411.6pt;height:808.3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" filled="f" stroked="f">
                <v:textbox inset="21.6pt,1in,21.6pt">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AABD2E6" w:rsidR="00F64851" w:rsidRPr="00BF0D2A" w:rsidRDefault="008E01F1"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ENGLISH LEAD TEACHER</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0B895C9B"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ACTUAL SALARY: £</w:t>
                      </w:r>
                      <w:r w:rsidR="008E01F1">
                        <w:rPr>
                          <w:rFonts w:ascii="Calibri" w:hAnsi="Calibri" w:cs="Calibri"/>
                          <w:b/>
                          <w:color w:val="595959" w:themeColor="text1" w:themeTint="A6"/>
                          <w:sz w:val="36"/>
                          <w:szCs w:val="36"/>
                        </w:rPr>
                        <w:t>28,000</w:t>
                      </w:r>
                      <w:r>
                        <w:rPr>
                          <w:rFonts w:ascii="Calibri" w:hAnsi="Calibri" w:cs="Calibri"/>
                          <w:b/>
                          <w:color w:val="595959" w:themeColor="text1" w:themeTint="A6"/>
                          <w:sz w:val="36"/>
                          <w:szCs w:val="36"/>
                        </w:rPr>
                        <w:t xml:space="preserve"> to £</w:t>
                      </w:r>
                      <w:r w:rsidR="008E01F1">
                        <w:rPr>
                          <w:rFonts w:ascii="Calibri" w:hAnsi="Calibri" w:cs="Calibri"/>
                          <w:b/>
                          <w:color w:val="595959" w:themeColor="text1" w:themeTint="A6"/>
                          <w:sz w:val="36"/>
                          <w:szCs w:val="36"/>
                        </w:rPr>
                        <w:t>43,685</w:t>
                      </w:r>
                      <w:r>
                        <w:rPr>
                          <w:rFonts w:ascii="Calibri" w:hAnsi="Calibri" w:cs="Calibri"/>
                          <w:b/>
                          <w:color w:val="595959" w:themeColor="text1" w:themeTint="A6"/>
                          <w:sz w:val="36"/>
                          <w:szCs w:val="36"/>
                        </w:rPr>
                        <w:t xml:space="preserve"> +£2,</w:t>
                      </w:r>
                      <w:r w:rsidR="008E01F1">
                        <w:rPr>
                          <w:rFonts w:ascii="Calibri" w:hAnsi="Calibri" w:cs="Calibri"/>
                          <w:b/>
                          <w:color w:val="595959" w:themeColor="text1" w:themeTint="A6"/>
                          <w:sz w:val="36"/>
                          <w:szCs w:val="36"/>
                        </w:rPr>
                        <w:t>384</w:t>
                      </w:r>
                      <w:r w:rsidR="00B106B8">
                        <w:rPr>
                          <w:rFonts w:ascii="Calibri" w:hAnsi="Calibri" w:cs="Calibri"/>
                          <w:b/>
                          <w:color w:val="595959" w:themeColor="text1" w:themeTint="A6"/>
                          <w:sz w:val="36"/>
                          <w:szCs w:val="36"/>
                        </w:rPr>
                        <w:t xml:space="preserve"> +£</w:t>
                      </w:r>
                      <w:r w:rsidR="00C2474E">
                        <w:rPr>
                          <w:rFonts w:ascii="Calibri" w:hAnsi="Calibri" w:cs="Calibri"/>
                          <w:b/>
                          <w:color w:val="595959" w:themeColor="text1" w:themeTint="A6"/>
                          <w:sz w:val="36"/>
                          <w:szCs w:val="36"/>
                        </w:rPr>
                        <w:t>3</w:t>
                      </w:r>
                      <w:r w:rsidR="00DE0448">
                        <w:rPr>
                          <w:rFonts w:ascii="Calibri" w:hAnsi="Calibri" w:cs="Calibri"/>
                          <w:b/>
                          <w:color w:val="595959" w:themeColor="text1" w:themeTint="A6"/>
                          <w:sz w:val="36"/>
                          <w:szCs w:val="36"/>
                        </w:rPr>
                        <w:t>,</w:t>
                      </w:r>
                      <w:r w:rsidR="00C2474E">
                        <w:rPr>
                          <w:rFonts w:ascii="Calibri" w:hAnsi="Calibri" w:cs="Calibri"/>
                          <w:b/>
                          <w:color w:val="595959" w:themeColor="text1" w:themeTint="A6"/>
                          <w:sz w:val="36"/>
                          <w:szCs w:val="36"/>
                        </w:rPr>
                        <w:t>01</w:t>
                      </w:r>
                      <w:r w:rsidR="008E01F1">
                        <w:rPr>
                          <w:rFonts w:ascii="Calibri" w:hAnsi="Calibri" w:cs="Calibri"/>
                          <w:b/>
                          <w:color w:val="595959" w:themeColor="text1" w:themeTint="A6"/>
                          <w:sz w:val="36"/>
                          <w:szCs w:val="36"/>
                        </w:rPr>
                        <w:t>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v:textbox>
                <w10:wrap anchorx="page" anchory="page"/>
              </v:rect>
            </w:pict>
          </mc:Fallback>
        </mc:AlternateContent>
      </w:r>
      <w:r w:rsidR="003115B4">
        <w:rPr>
          <w:noProof/>
        </w:rPr>
        <mc:AlternateContent>
          <mc:Choice Requires="wps">
            <w:drawing>
              <wp:anchor distT="0" distB="0" distL="114300" distR="114300" simplePos="0" relativeHeight="251658241" behindDoc="0" locked="0" layoutInCell="1" allowOverlap="1" wp14:anchorId="4AE05771" wp14:editId="4C048C13">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3439BEE3"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8E01F1">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3439BEE3"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8E01F1">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v:textbox>
                <w10:wrap anchorx="page" anchory="page"/>
              </v:rect>
            </w:pict>
          </mc:Fallback>
        </mc:AlternateContent>
      </w:r>
    </w:p>
    <w:p w14:paraId="4C879EC0" w14:textId="77777777" w:rsidR="003115B4" w:rsidRDefault="003115B4"/>
    <w:p w14:paraId="25D3B884" w14:textId="32A80FAD" w:rsidR="003E72C8" w:rsidRDefault="00067DD6" w:rsidP="00C80449">
      <w:pPr>
        <w:jc w:val="both"/>
        <w:sectPr w:rsidR="003E72C8" w:rsidSect="00A711FD">
          <w:headerReference w:type="default" r:id="rId12"/>
          <w:footerReference w:type="default" r:id="rId13"/>
          <w:footerReference w:type="first" r:id="rId14"/>
          <w:pgSz w:w="11907" w:h="16840" w:code="9"/>
          <w:pgMar w:top="1985" w:right="1077" w:bottom="907" w:left="1134" w:header="720" w:footer="220" w:gutter="0"/>
          <w:pgNumType w:start="0"/>
          <w:cols w:space="720"/>
          <w:docGrid w:linePitch="272"/>
        </w:sectPr>
      </w:pPr>
      <w:r>
        <w:rPr>
          <w:rFonts w:ascii="Calibri" w:hAnsi="Calibri"/>
          <w:noProof/>
          <w:color w:val="FFFFFF"/>
          <w:sz w:val="72"/>
          <w:szCs w:val="72"/>
        </w:rPr>
        <w:drawing>
          <wp:anchor distT="0" distB="0" distL="114300" distR="114300" simplePos="0" relativeHeight="251660290" behindDoc="0" locked="0" layoutInCell="1" allowOverlap="1" wp14:anchorId="23E29F9D" wp14:editId="06B7B3C4">
            <wp:simplePos x="0" y="0"/>
            <wp:positionH relativeFrom="column">
              <wp:posOffset>375285</wp:posOffset>
            </wp:positionH>
            <wp:positionV relativeFrom="paragraph">
              <wp:posOffset>5917565</wp:posOffset>
            </wp:positionV>
            <wp:extent cx="3628228" cy="1381760"/>
            <wp:effectExtent l="0" t="0" r="0" b="889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8228" cy="1381760"/>
                    </a:xfrm>
                    <a:prstGeom prst="rect">
                      <a:avLst/>
                    </a:prstGeom>
                  </pic:spPr>
                </pic:pic>
              </a:graphicData>
            </a:graphic>
          </wp:anchor>
        </w:drawing>
      </w:r>
      <w:r w:rsidR="003115B4">
        <w:br w:type="page"/>
      </w:r>
    </w:p>
    <w:p w14:paraId="09E20EBC" w14:textId="4BB2CF9E" w:rsidR="00F16D4B" w:rsidRPr="002D0896" w:rsidRDefault="00120D23" w:rsidP="00C80449">
      <w:pPr>
        <w:jc w:val="both"/>
        <w:rPr>
          <w:rFonts w:ascii="Calibri" w:hAnsi="Calibri" w:cs="Calibri"/>
          <w:b/>
          <w:color w:val="4A98BA"/>
          <w:sz w:val="40"/>
          <w:szCs w:val="24"/>
        </w:rPr>
      </w:pPr>
      <w:r w:rsidRPr="002D0896">
        <w:rPr>
          <w:rFonts w:ascii="Calibri" w:hAnsi="Calibri" w:cs="Calibri"/>
          <w:b/>
          <w:color w:val="4A98BA"/>
          <w:sz w:val="40"/>
          <w:szCs w:val="24"/>
        </w:rPr>
        <w:lastRenderedPageBreak/>
        <w:t>What’s included within this pack?</w:t>
      </w:r>
    </w:p>
    <w:p w14:paraId="64C6D7B4" w14:textId="77777777" w:rsidR="005C2A45" w:rsidRDefault="005C2A45" w:rsidP="00C80449">
      <w:pPr>
        <w:jc w:val="both"/>
        <w:rPr>
          <w:rFonts w:ascii="Calibri" w:hAnsi="Calibri" w:cs="Calibri"/>
          <w:color w:val="404040" w:themeColor="text1" w:themeTint="BF"/>
          <w:sz w:val="28"/>
          <w:szCs w:val="28"/>
        </w:rPr>
      </w:pPr>
    </w:p>
    <w:p w14:paraId="778A56FF" w14:textId="3C5A06E2" w:rsidR="00C211E8" w:rsidRDefault="00C211E8" w:rsidP="00C80449">
      <w:pPr>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Within this pack you will find both information and advice on applying for </w:t>
      </w:r>
      <w:r w:rsidR="003F1D2C" w:rsidRPr="00F47FBB">
        <w:rPr>
          <w:rFonts w:ascii="Calibri" w:hAnsi="Calibri" w:cs="Calibri"/>
          <w:color w:val="404040" w:themeColor="text1" w:themeTint="BF"/>
          <w:sz w:val="28"/>
          <w:szCs w:val="28"/>
        </w:rPr>
        <w:t xml:space="preserve">a </w:t>
      </w:r>
      <w:r w:rsidRPr="00F47FBB">
        <w:rPr>
          <w:rFonts w:ascii="Calibri" w:hAnsi="Calibri" w:cs="Calibri"/>
          <w:color w:val="404040" w:themeColor="text1" w:themeTint="BF"/>
          <w:sz w:val="28"/>
          <w:szCs w:val="28"/>
        </w:rPr>
        <w:t>role</w:t>
      </w:r>
      <w:r w:rsidR="00133EB2" w:rsidRPr="00F47FBB">
        <w:rPr>
          <w:rFonts w:ascii="Calibri" w:hAnsi="Calibri" w:cs="Calibri"/>
          <w:color w:val="404040" w:themeColor="text1" w:themeTint="BF"/>
          <w:sz w:val="28"/>
          <w:szCs w:val="28"/>
        </w:rPr>
        <w:t xml:space="preserve"> with Esteem Multi-Academy Trust</w:t>
      </w:r>
      <w:r w:rsidR="003F1D2C" w:rsidRPr="00F47FBB">
        <w:rPr>
          <w:rFonts w:ascii="Calibri" w:hAnsi="Calibri" w:cs="Calibri"/>
          <w:color w:val="404040" w:themeColor="text1" w:themeTint="BF"/>
          <w:sz w:val="28"/>
          <w:szCs w:val="28"/>
        </w:rPr>
        <w:t xml:space="preserve"> including: </w:t>
      </w:r>
    </w:p>
    <w:p w14:paraId="1181B7B4" w14:textId="77777777" w:rsidR="00231B5D" w:rsidRDefault="00231B5D" w:rsidP="00C80449">
      <w:pPr>
        <w:jc w:val="both"/>
        <w:rPr>
          <w:rFonts w:ascii="Calibri" w:hAnsi="Calibri" w:cs="Calibri"/>
          <w:color w:val="404040" w:themeColor="text1" w:themeTint="BF"/>
          <w:sz w:val="28"/>
          <w:szCs w:val="28"/>
        </w:rPr>
      </w:pPr>
    </w:p>
    <w:p w14:paraId="418A25E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Pr>
          <w:rFonts w:ascii="Calibri" w:hAnsi="Calibri" w:cs="Calibri"/>
          <w:color w:val="262626" w:themeColor="text1" w:themeTint="D9"/>
          <w:sz w:val="28"/>
          <w:szCs w:val="28"/>
        </w:rPr>
        <w:t>from the CEO</w:t>
      </w:r>
    </w:p>
    <w:p w14:paraId="6BDC3766" w14:textId="77777777"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Pr>
          <w:rFonts w:ascii="Calibri" w:hAnsi="Calibri" w:cs="Calibri"/>
          <w:color w:val="262626" w:themeColor="text1" w:themeTint="D9"/>
          <w:sz w:val="28"/>
          <w:szCs w:val="28"/>
        </w:rPr>
        <w:t>Esteem Multi-Academy Trust</w:t>
      </w:r>
    </w:p>
    <w:p w14:paraId="73CF7411" w14:textId="1F0F5C28"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About </w:t>
      </w:r>
      <w:r w:rsidR="005F1A04">
        <w:rPr>
          <w:rFonts w:ascii="Calibri" w:hAnsi="Calibri" w:cs="Calibri"/>
          <w:color w:val="404040" w:themeColor="text1" w:themeTint="BF"/>
          <w:sz w:val="28"/>
          <w:szCs w:val="28"/>
        </w:rPr>
        <w:t xml:space="preserve">North East Derbyshire </w:t>
      </w:r>
      <w:r w:rsidR="00A03650">
        <w:rPr>
          <w:rFonts w:ascii="Calibri" w:hAnsi="Calibri" w:cs="Calibri"/>
          <w:color w:val="404040" w:themeColor="text1" w:themeTint="BF"/>
          <w:sz w:val="28"/>
          <w:szCs w:val="28"/>
        </w:rPr>
        <w:t>Support Centre</w:t>
      </w:r>
    </w:p>
    <w:p w14:paraId="78A4A76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Pr="00790B3A">
        <w:rPr>
          <w:rFonts w:ascii="Calibri" w:hAnsi="Calibri" w:cs="Calibri"/>
          <w:color w:val="262626" w:themeColor="text1" w:themeTint="D9"/>
          <w:sz w:val="28"/>
          <w:szCs w:val="28"/>
        </w:rPr>
        <w:t>advertisement</w:t>
      </w:r>
    </w:p>
    <w:p w14:paraId="5FB65A81"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Pr="00790B3A">
        <w:rPr>
          <w:rFonts w:ascii="Calibri" w:hAnsi="Calibri" w:cs="Calibri"/>
          <w:color w:val="262626" w:themeColor="text1" w:themeTint="D9"/>
          <w:sz w:val="28"/>
          <w:szCs w:val="28"/>
        </w:rPr>
        <w:t>pecification</w:t>
      </w:r>
    </w:p>
    <w:p w14:paraId="71BAE319"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Safeguarding and checks</w:t>
      </w:r>
    </w:p>
    <w:p w14:paraId="29A726ED" w14:textId="77777777" w:rsidR="00231B5D" w:rsidRPr="0096482C"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 process and timelin</w:t>
      </w:r>
      <w:r>
        <w:rPr>
          <w:rFonts w:ascii="Calibri" w:hAnsi="Calibri" w:cs="Calibri"/>
          <w:color w:val="262626" w:themeColor="text1" w:themeTint="D9"/>
          <w:sz w:val="28"/>
          <w:szCs w:val="28"/>
        </w:rPr>
        <w:t>e</w:t>
      </w:r>
    </w:p>
    <w:p w14:paraId="62B47F72" w14:textId="77777777" w:rsidR="00231B5D" w:rsidRPr="00F47FBB" w:rsidRDefault="00231B5D" w:rsidP="00C80449">
      <w:pPr>
        <w:jc w:val="both"/>
        <w:rPr>
          <w:rFonts w:ascii="Calibri" w:hAnsi="Calibri" w:cs="Calibri"/>
          <w:color w:val="404040" w:themeColor="text1" w:themeTint="BF"/>
          <w:sz w:val="28"/>
          <w:szCs w:val="28"/>
        </w:rPr>
      </w:pPr>
    </w:p>
    <w:p w14:paraId="04E9AC55" w14:textId="1384FA85" w:rsidR="00C80449" w:rsidRPr="00F47FBB" w:rsidRDefault="00C80449" w:rsidP="00C80449">
      <w:pPr>
        <w:jc w:val="both"/>
        <w:rPr>
          <w:rFonts w:ascii="Calibri" w:hAnsi="Calibri" w:cs="Calibri"/>
          <w:color w:val="404040" w:themeColor="text1" w:themeTint="BF"/>
          <w:sz w:val="28"/>
          <w:szCs w:val="28"/>
        </w:rPr>
      </w:pPr>
    </w:p>
    <w:p w14:paraId="6F8B7849" w14:textId="33A8361B"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1D1BE8A6" w14:textId="7274DCC0" w:rsidR="00E332CD" w:rsidRPr="007514F0" w:rsidRDefault="00E332CD" w:rsidP="00185F4B">
      <w:pPr>
        <w:rPr>
          <w:rFonts w:ascii="Calibri" w:hAnsi="Calibri" w:cs="Calibri"/>
          <w:b/>
          <w:color w:val="4A98BA"/>
          <w:sz w:val="40"/>
          <w:szCs w:val="24"/>
        </w:rPr>
      </w:pPr>
      <w:r w:rsidRPr="007514F0">
        <w:rPr>
          <w:rFonts w:ascii="Calibri" w:hAnsi="Calibri" w:cs="Calibri"/>
          <w:b/>
          <w:color w:val="4A98BA"/>
          <w:sz w:val="40"/>
          <w:szCs w:val="24"/>
        </w:rPr>
        <w:lastRenderedPageBreak/>
        <w:t>Welcome from Esteem Multi-Academy</w:t>
      </w:r>
      <w:r w:rsidR="00185F4B">
        <w:rPr>
          <w:rFonts w:ascii="Calibri" w:hAnsi="Calibri" w:cs="Calibri"/>
          <w:b/>
          <w:color w:val="4A98BA"/>
          <w:sz w:val="40"/>
          <w:szCs w:val="24"/>
        </w:rPr>
        <w:t xml:space="preserve"> </w:t>
      </w:r>
      <w:r w:rsidRPr="007514F0">
        <w:rPr>
          <w:rFonts w:ascii="Calibri" w:hAnsi="Calibri" w:cs="Calibri"/>
          <w:b/>
          <w:color w:val="4A98BA"/>
          <w:sz w:val="40"/>
          <w:szCs w:val="24"/>
        </w:rPr>
        <w:t>Trust</w:t>
      </w:r>
    </w:p>
    <w:p w14:paraId="52B8DF4D" w14:textId="3812C1E6" w:rsidR="00E332CD" w:rsidRPr="002B5EC3" w:rsidRDefault="00E332CD" w:rsidP="00E332CD">
      <w:pPr>
        <w:jc w:val="both"/>
        <w:rPr>
          <w:rFonts w:ascii="Calibri" w:hAnsi="Calibri" w:cs="Calibri"/>
          <w:color w:val="404040" w:themeColor="text1" w:themeTint="BF"/>
          <w:sz w:val="28"/>
          <w:szCs w:val="28"/>
        </w:rPr>
      </w:pPr>
    </w:p>
    <w:p w14:paraId="646135C4" w14:textId="5732BBAD" w:rsidR="00E332CD" w:rsidRDefault="009535FE" w:rsidP="00E332CD">
      <w:pPr>
        <w:jc w:val="both"/>
        <w:rPr>
          <w:rStyle w:val="TitleChar"/>
          <w:rFonts w:cs="Arial"/>
          <w:b w:val="0"/>
          <w:bCs/>
          <w:i/>
          <w:iCs/>
          <w:noProof/>
        </w:rPr>
      </w:pPr>
      <w:r w:rsidRPr="00E332CD">
        <w:rPr>
          <w:rFonts w:ascii="Calibri" w:hAnsi="Calibri" w:cs="Calibri"/>
          <w:noProof/>
          <w:color w:val="404040" w:themeColor="text1" w:themeTint="BF"/>
          <w:sz w:val="24"/>
          <w:szCs w:val="24"/>
        </w:rPr>
        <w:drawing>
          <wp:anchor distT="0" distB="0" distL="114300" distR="114300" simplePos="0" relativeHeight="251658242" behindDoc="0" locked="0" layoutInCell="1" allowOverlap="0" wp14:anchorId="62D64AE5" wp14:editId="05A13AE1">
            <wp:simplePos x="0" y="0"/>
            <wp:positionH relativeFrom="column">
              <wp:posOffset>44477</wp:posOffset>
            </wp:positionH>
            <wp:positionV relativeFrom="page">
              <wp:posOffset>1976120</wp:posOffset>
            </wp:positionV>
            <wp:extent cx="1242060" cy="1242060"/>
            <wp:effectExtent l="304800" t="228600" r="262890" b="224790"/>
            <wp:wrapThrough wrapText="bothSides">
              <wp:wrapPolygon edited="0">
                <wp:start x="19215" y="-3975"/>
                <wp:lineTo x="-5301" y="-3313"/>
                <wp:lineTo x="-4638" y="7288"/>
                <wp:lineTo x="-2982" y="17890"/>
                <wp:lineTo x="-1325" y="23190"/>
                <wp:lineTo x="-1325" y="25178"/>
                <wp:lineTo x="4969" y="25178"/>
                <wp:lineTo x="5301" y="24515"/>
                <wp:lineTo x="25178" y="23190"/>
                <wp:lineTo x="25840" y="18221"/>
                <wp:lineTo x="23853" y="7288"/>
                <wp:lineTo x="22528" y="-3975"/>
                <wp:lineTo x="19215" y="-3975"/>
              </wp:wrapPolygon>
            </wp:wrapThrough>
            <wp:docPr id="3" name="Picture 3" descr="A person with a beard and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 and mustache&#10;&#10;Description automatically generated with low confidence"/>
                    <pic:cNvPicPr/>
                  </pic:nvPicPr>
                  <pic:blipFill rotWithShape="1">
                    <a:blip r:embed="rId16">
                      <a:extLst>
                        <a:ext uri="{28A0092B-C50C-407E-A947-70E740481C1C}">
                          <a14:useLocalDpi xmlns:a14="http://schemas.microsoft.com/office/drawing/2010/main" val="0"/>
                        </a:ext>
                      </a:extLst>
                    </a:blip>
                    <a:srcRect l="1235" t="617" r="-1235" b="-617"/>
                    <a:stretch/>
                  </pic:blipFill>
                  <pic:spPr>
                    <a:xfrm>
                      <a:off x="0" y="0"/>
                      <a:ext cx="1242060" cy="12420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E332CD" w:rsidRPr="00E332CD">
        <w:rPr>
          <w:rFonts w:ascii="Calibri" w:hAnsi="Calibri" w:cs="Calibri"/>
          <w:color w:val="404040" w:themeColor="text1" w:themeTint="BF"/>
          <w:sz w:val="24"/>
          <w:szCs w:val="24"/>
        </w:rPr>
        <w:t>Dear applicant,</w:t>
      </w:r>
      <w:r w:rsidR="00364D30" w:rsidRPr="00364D30">
        <w:rPr>
          <w:rStyle w:val="TitleChar"/>
          <w:rFonts w:cs="Arial"/>
          <w:b w:val="0"/>
          <w:bCs/>
          <w:i/>
          <w:iCs/>
          <w:noProof/>
        </w:rPr>
        <w:t xml:space="preserve"> </w:t>
      </w:r>
    </w:p>
    <w:p w14:paraId="59AA0D85" w14:textId="5CCA47D6" w:rsidR="00B43B58" w:rsidRDefault="00B43B58" w:rsidP="00E332CD">
      <w:pPr>
        <w:jc w:val="both"/>
        <w:rPr>
          <w:rFonts w:ascii="Calibri" w:hAnsi="Calibri" w:cs="Calibri"/>
          <w:color w:val="404040" w:themeColor="text1" w:themeTint="BF"/>
          <w:sz w:val="24"/>
          <w:szCs w:val="24"/>
        </w:rPr>
      </w:pPr>
    </w:p>
    <w:p w14:paraId="0B36886E" w14:textId="4992CEAB" w:rsidR="00761C1C" w:rsidRPr="00761C1C" w:rsidRDefault="00761C1C" w:rsidP="00761C1C">
      <w:pPr>
        <w:jc w:val="both"/>
        <w:rPr>
          <w:rFonts w:ascii="Calibri" w:hAnsi="Calibri" w:cs="Calibri"/>
          <w:color w:val="404040" w:themeColor="text1" w:themeTint="BF"/>
          <w:sz w:val="24"/>
          <w:szCs w:val="24"/>
        </w:rPr>
      </w:pPr>
      <w:r w:rsidRPr="008D30AA">
        <w:rPr>
          <w:rFonts w:ascii="Calibri" w:hAnsi="Calibri" w:cs="Calibri"/>
          <w:color w:val="404040" w:themeColor="text1" w:themeTint="BF"/>
          <w:sz w:val="28"/>
          <w:szCs w:val="28"/>
        </w:rPr>
        <w:t>T</w:t>
      </w:r>
      <w:r w:rsidRPr="00761C1C">
        <w:rPr>
          <w:rFonts w:ascii="Calibri" w:hAnsi="Calibri" w:cs="Calibri"/>
          <w:color w:val="404040" w:themeColor="text1" w:themeTint="BF"/>
          <w:sz w:val="24"/>
          <w:szCs w:val="24"/>
        </w:rPr>
        <w:t>hank you for your interest in Esteem Multi-Academy Trust (MAT).  Th</w:t>
      </w:r>
      <w:r w:rsidR="002B4C0D">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position presents a fantastic opportunity for somebody who shares our values and beliefs to join our team at a very important time.</w:t>
      </w:r>
    </w:p>
    <w:p w14:paraId="461CA36D" w14:textId="77777777" w:rsidR="00761C1C" w:rsidRPr="00761C1C" w:rsidRDefault="00761C1C" w:rsidP="00761C1C">
      <w:pPr>
        <w:jc w:val="both"/>
        <w:rPr>
          <w:rFonts w:ascii="Calibri" w:hAnsi="Calibri" w:cs="Calibri"/>
          <w:color w:val="404040" w:themeColor="text1" w:themeTint="BF"/>
          <w:sz w:val="24"/>
          <w:szCs w:val="24"/>
        </w:rPr>
      </w:pPr>
    </w:p>
    <w:p w14:paraId="53B660AB" w14:textId="7A85AC12"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The North</w:t>
      </w:r>
      <w:r w:rsidR="0054430A">
        <w:rPr>
          <w:rFonts w:ascii="Calibri" w:hAnsi="Calibri" w:cs="Calibri"/>
          <w:color w:val="404040" w:themeColor="text1" w:themeTint="BF"/>
          <w:sz w:val="24"/>
          <w:szCs w:val="24"/>
        </w:rPr>
        <w:t xml:space="preserve"> </w:t>
      </w:r>
      <w:r w:rsidRPr="00761C1C">
        <w:rPr>
          <w:rFonts w:ascii="Calibri" w:hAnsi="Calibri" w:cs="Calibri"/>
          <w:color w:val="404040" w:themeColor="text1" w:themeTint="BF"/>
          <w:sz w:val="24"/>
          <w:szCs w:val="24"/>
        </w:rPr>
        <w:t xml:space="preserve">East Derbyshire </w:t>
      </w:r>
      <w:r w:rsidR="00FB22C2">
        <w:rPr>
          <w:rFonts w:ascii="Calibri" w:hAnsi="Calibri" w:cs="Calibri"/>
          <w:color w:val="404040" w:themeColor="text1" w:themeTint="BF"/>
          <w:sz w:val="24"/>
          <w:szCs w:val="24"/>
        </w:rPr>
        <w:t>Support Centre</w:t>
      </w:r>
      <w:r w:rsidRPr="00761C1C">
        <w:rPr>
          <w:rFonts w:ascii="Calibri" w:hAnsi="Calibri" w:cs="Calibri"/>
          <w:color w:val="404040" w:themeColor="text1" w:themeTint="BF"/>
          <w:sz w:val="24"/>
          <w:szCs w:val="24"/>
        </w:rPr>
        <w:t xml:space="preserve"> provides programmes of education to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p>
    <w:p w14:paraId="16A75252" w14:textId="77777777" w:rsidR="00761C1C" w:rsidRPr="00761C1C" w:rsidRDefault="00761C1C" w:rsidP="00761C1C">
      <w:pPr>
        <w:jc w:val="both"/>
        <w:rPr>
          <w:rFonts w:ascii="Calibri" w:hAnsi="Calibri" w:cs="Calibri"/>
          <w:color w:val="404040" w:themeColor="text1" w:themeTint="BF"/>
          <w:sz w:val="24"/>
          <w:szCs w:val="24"/>
        </w:rPr>
      </w:pPr>
    </w:p>
    <w:p w14:paraId="2C0DD13B" w14:textId="4BBAB0FB"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 xml:space="preserve">We are eager to appoint </w:t>
      </w:r>
      <w:r w:rsidR="00B106B8">
        <w:rPr>
          <w:rFonts w:ascii="Calibri" w:hAnsi="Calibri" w:cs="Calibri"/>
          <w:color w:val="404040" w:themeColor="text1" w:themeTint="BF"/>
          <w:sz w:val="24"/>
          <w:szCs w:val="24"/>
        </w:rPr>
        <w:t>a</w:t>
      </w:r>
      <w:r w:rsidRPr="00761C1C">
        <w:rPr>
          <w:rFonts w:ascii="Calibri" w:hAnsi="Calibri" w:cs="Calibri"/>
          <w:color w:val="404040" w:themeColor="text1" w:themeTint="BF"/>
          <w:sz w:val="24"/>
          <w:szCs w:val="24"/>
        </w:rPr>
        <w:t xml:space="preserve"> dynamic and inspiring </w:t>
      </w:r>
      <w:r w:rsidR="00C2474E">
        <w:rPr>
          <w:rFonts w:ascii="Calibri" w:hAnsi="Calibri" w:cs="Calibri"/>
          <w:color w:val="404040" w:themeColor="text1" w:themeTint="BF"/>
          <w:sz w:val="24"/>
          <w:szCs w:val="24"/>
        </w:rPr>
        <w:t xml:space="preserve">leader and teacher </w:t>
      </w:r>
      <w:r w:rsidRPr="00761C1C">
        <w:rPr>
          <w:rFonts w:ascii="Calibri" w:hAnsi="Calibri" w:cs="Calibri"/>
          <w:color w:val="404040" w:themeColor="text1" w:themeTint="BF"/>
          <w:sz w:val="24"/>
          <w:szCs w:val="24"/>
        </w:rPr>
        <w:t xml:space="preserve">who </w:t>
      </w:r>
      <w:r w:rsidR="00B106B8">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passionate about enabling our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to access educational opportunities via an individualised curriculum, and, as much as possible, enabling and supporting them to be active citizens in the wider community.</w:t>
      </w:r>
    </w:p>
    <w:p w14:paraId="29209C2D" w14:textId="77777777" w:rsidR="00761C1C" w:rsidRPr="00761C1C" w:rsidRDefault="00761C1C" w:rsidP="00761C1C">
      <w:pPr>
        <w:jc w:val="both"/>
        <w:rPr>
          <w:rFonts w:ascii="Calibri" w:hAnsi="Calibri" w:cs="Calibri"/>
          <w:color w:val="404040" w:themeColor="text1" w:themeTint="BF"/>
          <w:sz w:val="24"/>
          <w:szCs w:val="24"/>
        </w:rPr>
      </w:pPr>
    </w:p>
    <w:p w14:paraId="631438B9" w14:textId="77777777"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If you think you have got what we are looking for, we look forward to receiving your application for consideration.</w:t>
      </w:r>
    </w:p>
    <w:p w14:paraId="64E32600" w14:textId="77777777" w:rsidR="00E332CD" w:rsidRPr="00E332CD" w:rsidRDefault="00E332CD" w:rsidP="00E332CD">
      <w:pPr>
        <w:jc w:val="both"/>
        <w:rPr>
          <w:rFonts w:ascii="Calibri" w:hAnsi="Calibri" w:cs="Calibri"/>
          <w:color w:val="404040" w:themeColor="text1" w:themeTint="BF"/>
          <w:sz w:val="24"/>
          <w:szCs w:val="24"/>
        </w:rPr>
      </w:pPr>
    </w:p>
    <w:p w14:paraId="7935CB34" w14:textId="3F864DCD" w:rsidR="00E332CD" w:rsidRPr="00E332CD" w:rsidRDefault="00E332CD" w:rsidP="00E332CD">
      <w:pPr>
        <w:jc w:val="both"/>
        <w:rPr>
          <w:rFonts w:ascii="Calibri" w:hAnsi="Calibri" w:cs="Calibri"/>
          <w:color w:val="404040" w:themeColor="text1" w:themeTint="BF"/>
          <w:sz w:val="24"/>
          <w:szCs w:val="24"/>
        </w:rPr>
      </w:pPr>
      <w:r w:rsidRPr="003960EB">
        <w:rPr>
          <w:rFonts w:ascii="Calibri" w:hAnsi="Calibri" w:cs="Calibri"/>
          <w:color w:val="404040" w:themeColor="text1" w:themeTint="BF"/>
          <w:sz w:val="24"/>
          <w:szCs w:val="24"/>
        </w:rPr>
        <w:t>For further information</w:t>
      </w:r>
      <w:r w:rsidR="006C498C" w:rsidRPr="003960EB">
        <w:rPr>
          <w:rFonts w:ascii="Calibri" w:hAnsi="Calibri" w:cs="Calibri"/>
          <w:color w:val="404040" w:themeColor="text1" w:themeTint="BF"/>
          <w:sz w:val="24"/>
          <w:szCs w:val="24"/>
        </w:rPr>
        <w:t xml:space="preserve"> and/or to arrange a school visit</w:t>
      </w:r>
      <w:r w:rsidRPr="003960EB">
        <w:rPr>
          <w:rFonts w:ascii="Calibri" w:hAnsi="Calibri" w:cs="Calibri"/>
          <w:color w:val="404040" w:themeColor="text1" w:themeTint="BF"/>
          <w:sz w:val="24"/>
          <w:szCs w:val="24"/>
        </w:rPr>
        <w:t xml:space="preserve"> please contact </w:t>
      </w:r>
      <w:r w:rsidR="00067DD6">
        <w:rPr>
          <w:rFonts w:ascii="Calibri" w:hAnsi="Calibri" w:cs="Calibri"/>
          <w:color w:val="404040" w:themeColor="text1" w:themeTint="BF"/>
          <w:sz w:val="24"/>
          <w:szCs w:val="24"/>
        </w:rPr>
        <w:t>the HR Team</w:t>
      </w:r>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via email </w:t>
      </w:r>
      <w:r w:rsidR="00C97DA0" w:rsidRPr="003960EB">
        <w:rPr>
          <w:rFonts w:ascii="Calibri" w:hAnsi="Calibri" w:cs="Calibri"/>
          <w:color w:val="404040" w:themeColor="text1" w:themeTint="BF"/>
          <w:sz w:val="24"/>
          <w:szCs w:val="24"/>
        </w:rPr>
        <w:t>(</w:t>
      </w:r>
      <w:hyperlink r:id="rId17" w:history="1">
        <w:r w:rsidR="00C97DA0" w:rsidRPr="003960EB">
          <w:rPr>
            <w:rStyle w:val="Hyperlink"/>
            <w:rFonts w:ascii="Calibri" w:hAnsi="Calibri" w:cs="Calibri"/>
            <w:color w:val="4A98BA" w:themeColor="accent1"/>
            <w:sz w:val="24"/>
            <w:szCs w:val="24"/>
          </w:rPr>
          <w:t>hr@esteemmat.co.uk</w:t>
        </w:r>
      </w:hyperlink>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or visit</w:t>
      </w:r>
      <w:r w:rsidRPr="00E332CD">
        <w:rPr>
          <w:rFonts w:ascii="Calibri" w:hAnsi="Calibri" w:cs="Calibri"/>
          <w:color w:val="404040" w:themeColor="text1" w:themeTint="BF"/>
          <w:sz w:val="24"/>
          <w:szCs w:val="24"/>
        </w:rPr>
        <w:t xml:space="preserve"> our website at </w:t>
      </w:r>
      <w:hyperlink r:id="rId18" w:history="1">
        <w:r w:rsidRPr="00E91679">
          <w:rPr>
            <w:rFonts w:ascii="Calibri" w:hAnsi="Calibri" w:cs="Calibri"/>
            <w:color w:val="4A98BA" w:themeColor="accent1"/>
            <w:sz w:val="24"/>
            <w:szCs w:val="24"/>
            <w:u w:val="single"/>
          </w:rPr>
          <w:t>www.esteemmat.co.uk/jointheteam</w:t>
        </w:r>
      </w:hyperlink>
      <w:r w:rsidRPr="00E332CD">
        <w:rPr>
          <w:rFonts w:ascii="Calibri" w:hAnsi="Calibri" w:cs="Calibri"/>
          <w:color w:val="404040" w:themeColor="text1" w:themeTint="BF"/>
          <w:sz w:val="24"/>
          <w:szCs w:val="24"/>
        </w:rPr>
        <w:t xml:space="preserve">.   Please use the relevant application form on the MAT website; CVs alone will not be accepted. </w:t>
      </w:r>
    </w:p>
    <w:p w14:paraId="1FC177BD" w14:textId="77777777" w:rsidR="00E332CD" w:rsidRPr="00E332CD" w:rsidRDefault="00E332CD" w:rsidP="00E332CD">
      <w:pPr>
        <w:jc w:val="both"/>
        <w:rPr>
          <w:rFonts w:ascii="Calibri" w:hAnsi="Calibri" w:cs="Calibri"/>
          <w:color w:val="404040" w:themeColor="text1" w:themeTint="BF"/>
          <w:sz w:val="24"/>
          <w:szCs w:val="24"/>
        </w:rPr>
      </w:pPr>
    </w:p>
    <w:p w14:paraId="5C1B4C39"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I wish you well in your application.</w:t>
      </w:r>
    </w:p>
    <w:p w14:paraId="1E481A40" w14:textId="77777777" w:rsidR="00E332CD" w:rsidRPr="00E332CD" w:rsidRDefault="00E332CD" w:rsidP="00E332CD">
      <w:pPr>
        <w:jc w:val="both"/>
        <w:rPr>
          <w:rFonts w:ascii="Calibri" w:hAnsi="Calibri" w:cs="Calibri"/>
          <w:color w:val="404040" w:themeColor="text1" w:themeTint="BF"/>
          <w:sz w:val="24"/>
          <w:szCs w:val="24"/>
        </w:rPr>
      </w:pPr>
    </w:p>
    <w:p w14:paraId="4F23C02C"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2990374B"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noProof/>
          <w:color w:val="404040" w:themeColor="text1" w:themeTint="BF"/>
          <w:sz w:val="24"/>
          <w:szCs w:val="24"/>
        </w:rPr>
        <w:drawing>
          <wp:inline distT="0" distB="0" distL="0" distR="0" wp14:anchorId="02ED2121" wp14:editId="5E1CB019">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9">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1CA613E3" w14:textId="77777777" w:rsidR="00E332CD" w:rsidRPr="00E332CD" w:rsidRDefault="00E332CD" w:rsidP="00E332CD">
      <w:pPr>
        <w:jc w:val="both"/>
        <w:rPr>
          <w:rFonts w:ascii="Calibri" w:hAnsi="Calibri" w:cs="Calibri"/>
          <w:color w:val="404040" w:themeColor="text1" w:themeTint="BF"/>
          <w:sz w:val="24"/>
          <w:szCs w:val="24"/>
        </w:rPr>
      </w:pPr>
    </w:p>
    <w:p w14:paraId="2A55A490"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Julian Scholefield</w:t>
      </w:r>
    </w:p>
    <w:p w14:paraId="3296EB86" w14:textId="77777777" w:rsidR="00E332CD" w:rsidRPr="0053270A" w:rsidRDefault="00E332CD" w:rsidP="00E332CD">
      <w:pPr>
        <w:jc w:val="both"/>
        <w:rPr>
          <w:rFonts w:ascii="Calibri" w:hAnsi="Calibri" w:cs="Calibri"/>
          <w:b/>
          <w:bCs/>
          <w:color w:val="262626" w:themeColor="text1" w:themeTint="D9"/>
          <w:sz w:val="24"/>
          <w:szCs w:val="24"/>
        </w:rPr>
      </w:pPr>
      <w:r w:rsidRPr="0053270A">
        <w:rPr>
          <w:rFonts w:ascii="Calibri" w:hAnsi="Calibri" w:cs="Calibri"/>
          <w:b/>
          <w:bCs/>
          <w:color w:val="404040" w:themeColor="text1" w:themeTint="BF"/>
          <w:sz w:val="24"/>
          <w:szCs w:val="24"/>
        </w:rPr>
        <w:t xml:space="preserve">Chief Executive Officer </w:t>
      </w:r>
      <w:r w:rsidRPr="0053270A">
        <w:rPr>
          <w:rFonts w:ascii="Calibri" w:hAnsi="Calibri" w:cs="Calibri"/>
          <w:b/>
          <w:bCs/>
          <w:color w:val="262626" w:themeColor="text1" w:themeTint="D9"/>
          <w:sz w:val="24"/>
          <w:szCs w:val="24"/>
        </w:rPr>
        <w:t xml:space="preserve"> </w:t>
      </w:r>
    </w:p>
    <w:p w14:paraId="21EFDAAE" w14:textId="77777777" w:rsidR="00231B5D" w:rsidRDefault="00231B5D" w:rsidP="00CB0509">
      <w:pPr>
        <w:jc w:val="both"/>
        <w:rPr>
          <w:rFonts w:ascii="Calibri" w:hAnsi="Calibri" w:cs="Calibri"/>
          <w:b/>
          <w:color w:val="0070C0"/>
          <w:sz w:val="40"/>
          <w:szCs w:val="40"/>
        </w:rPr>
      </w:pPr>
    </w:p>
    <w:p w14:paraId="1C941F31" w14:textId="77777777" w:rsidR="00231B5D" w:rsidRDefault="00231B5D" w:rsidP="00CB0509">
      <w:pPr>
        <w:jc w:val="both"/>
        <w:rPr>
          <w:rFonts w:ascii="Calibri" w:hAnsi="Calibri" w:cs="Calibri"/>
          <w:b/>
          <w:color w:val="0070C0"/>
          <w:sz w:val="40"/>
          <w:szCs w:val="40"/>
        </w:rPr>
      </w:pPr>
    </w:p>
    <w:p w14:paraId="5B86598B" w14:textId="77777777" w:rsidR="00231B5D" w:rsidRDefault="00231B5D" w:rsidP="00CB0509">
      <w:pPr>
        <w:jc w:val="both"/>
        <w:rPr>
          <w:rFonts w:ascii="Calibri" w:hAnsi="Calibri" w:cs="Calibri"/>
          <w:b/>
          <w:color w:val="0070C0"/>
          <w:sz w:val="40"/>
          <w:szCs w:val="40"/>
        </w:rPr>
      </w:pPr>
    </w:p>
    <w:p w14:paraId="6C5D2941" w14:textId="77777777" w:rsidR="00231B5D" w:rsidRDefault="00231B5D" w:rsidP="00CB0509">
      <w:pPr>
        <w:jc w:val="both"/>
        <w:rPr>
          <w:rFonts w:ascii="Calibri" w:hAnsi="Calibri" w:cs="Calibri"/>
          <w:b/>
          <w:color w:val="0070C0"/>
          <w:sz w:val="40"/>
          <w:szCs w:val="40"/>
        </w:rPr>
      </w:pPr>
    </w:p>
    <w:p w14:paraId="787DF090" w14:textId="77777777" w:rsidR="00B43B58" w:rsidRDefault="00B43B58" w:rsidP="00140FDB">
      <w:pPr>
        <w:jc w:val="both"/>
        <w:rPr>
          <w:rFonts w:ascii="Calibri" w:hAnsi="Calibri" w:cs="Calibri"/>
          <w:b/>
          <w:color w:val="4A98BA"/>
          <w:sz w:val="40"/>
          <w:szCs w:val="24"/>
        </w:rPr>
      </w:pPr>
    </w:p>
    <w:p w14:paraId="297959E7" w14:textId="77777777" w:rsidR="004D0A5A" w:rsidRDefault="004D0A5A" w:rsidP="00140FDB">
      <w:pPr>
        <w:jc w:val="both"/>
        <w:rPr>
          <w:rFonts w:ascii="Calibri" w:hAnsi="Calibri" w:cs="Calibri"/>
          <w:b/>
          <w:color w:val="4A98BA"/>
          <w:sz w:val="40"/>
          <w:szCs w:val="24"/>
        </w:rPr>
      </w:pPr>
    </w:p>
    <w:p w14:paraId="139E10B5" w14:textId="77777777" w:rsidR="004D0A5A" w:rsidRDefault="004D0A5A" w:rsidP="00140FDB">
      <w:pPr>
        <w:jc w:val="both"/>
        <w:rPr>
          <w:rFonts w:ascii="Calibri" w:hAnsi="Calibri" w:cs="Calibri"/>
          <w:b/>
          <w:color w:val="4A98BA"/>
          <w:sz w:val="40"/>
          <w:szCs w:val="24"/>
        </w:rPr>
      </w:pPr>
    </w:p>
    <w:p w14:paraId="2372C174" w14:textId="6BD57F34" w:rsidR="00140FDB" w:rsidRPr="007514F0" w:rsidRDefault="00140FDB" w:rsidP="00140FDB">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Pr>
          <w:rFonts w:ascii="Calibri" w:hAnsi="Calibri" w:cs="Calibri"/>
          <w:b/>
          <w:color w:val="4A98BA"/>
          <w:sz w:val="40"/>
          <w:szCs w:val="24"/>
        </w:rPr>
        <w:t>Esteem Multi-Academy Trust</w:t>
      </w:r>
    </w:p>
    <w:p w14:paraId="04745038" w14:textId="77777777" w:rsidR="00140FDB" w:rsidRPr="00686D59" w:rsidRDefault="00140FDB" w:rsidP="00140FDB">
      <w:pPr>
        <w:jc w:val="both"/>
        <w:rPr>
          <w:rFonts w:ascii="Calibri" w:hAnsi="Calibri" w:cs="Calibri"/>
          <w:color w:val="404040" w:themeColor="text1" w:themeTint="BF"/>
          <w:sz w:val="28"/>
          <w:szCs w:val="28"/>
        </w:rPr>
      </w:pPr>
    </w:p>
    <w:p w14:paraId="7D3615FC"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currently comprises of eleven academies throughout Derbyshire, Derby City, and east Staffordshire.  Formed by a group of like-minded school leaders in August 2018, the MAT is currently responsible for the education and care of approximately 1,200 students and employs around 750 staff. The total revenue budget for the MAT is approximately £27 million and plans are in place to expand further.</w:t>
      </w:r>
    </w:p>
    <w:p w14:paraId="1EF653BE" w14:textId="77777777" w:rsidR="00140FDB" w:rsidRPr="00140FDB" w:rsidRDefault="00140FDB" w:rsidP="00140FDB">
      <w:pPr>
        <w:jc w:val="both"/>
        <w:rPr>
          <w:rFonts w:ascii="Calibri" w:hAnsi="Calibri" w:cs="Calibri"/>
          <w:color w:val="404040" w:themeColor="text1" w:themeTint="BF"/>
          <w:sz w:val="24"/>
          <w:szCs w:val="24"/>
        </w:rPr>
      </w:pPr>
    </w:p>
    <w:p w14:paraId="6AF768C7"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307B8272" w14:textId="77777777" w:rsidR="00140FDB" w:rsidRPr="00140FDB" w:rsidRDefault="00140FDB" w:rsidP="00140FDB">
      <w:pPr>
        <w:jc w:val="both"/>
        <w:rPr>
          <w:rFonts w:ascii="Calibri" w:hAnsi="Calibri" w:cs="Calibri"/>
          <w:color w:val="404040" w:themeColor="text1" w:themeTint="BF"/>
          <w:sz w:val="24"/>
          <w:szCs w:val="24"/>
        </w:rPr>
      </w:pPr>
    </w:p>
    <w:p w14:paraId="0D48157A"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The main aims of Esteem MAT are to:</w:t>
      </w:r>
    </w:p>
    <w:p w14:paraId="216C966E" w14:textId="77777777" w:rsidR="00140FDB" w:rsidRPr="00140FDB" w:rsidRDefault="00140FDB" w:rsidP="00140FDB">
      <w:pPr>
        <w:jc w:val="both"/>
        <w:rPr>
          <w:rFonts w:ascii="Calibri" w:hAnsi="Calibri" w:cs="Calibri"/>
          <w:color w:val="404040" w:themeColor="text1" w:themeTint="BF"/>
          <w:sz w:val="24"/>
          <w:szCs w:val="24"/>
        </w:rPr>
      </w:pPr>
    </w:p>
    <w:p w14:paraId="5DD3BAC6"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Provide an ambitious, inspirational, bespoke education, setting the foundation for the future and ensuring our young people are ready for the world;</w:t>
      </w:r>
    </w:p>
    <w:p w14:paraId="1EB11C57"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Deliver high standards and value for money from our support services, resources, estate and technology; and</w:t>
      </w:r>
    </w:p>
    <w:p w14:paraId="0B990A5A"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Invest in and support our people, exploiting opportunities for collaborative, continual professional development, sharing of expertise and best practice.</w:t>
      </w:r>
    </w:p>
    <w:p w14:paraId="092EE2E2"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p>
    <w:p w14:paraId="66C2B6D1"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r w:rsidRPr="00140FDB">
        <w:rPr>
          <w:rFonts w:ascii="Calibri" w:eastAsia="Calibri" w:hAnsi="Calibri" w:cs="Calibri"/>
          <w:color w:val="404040" w:themeColor="text1" w:themeTint="BF"/>
          <w:sz w:val="24"/>
          <w:szCs w:val="24"/>
        </w:rPr>
        <w:t xml:space="preserve">As a group of academies working together, we can share and deliver better practice.  </w:t>
      </w:r>
      <w:r w:rsidRPr="00140FDB">
        <w:rPr>
          <w:rFonts w:ascii="Calibri" w:hAnsi="Calibri" w:cs="Calibri"/>
          <w:color w:val="404040" w:themeColor="text1" w:themeTint="BF"/>
          <w:sz w:val="24"/>
          <w:szCs w:val="24"/>
        </w:rPr>
        <w:t>We will be able to commission health, care and therapy services in a fully ‘joined-up’ way.</w:t>
      </w:r>
    </w:p>
    <w:p w14:paraId="56EC4B0A" w14:textId="77777777" w:rsidR="00140FDB" w:rsidRPr="00660587" w:rsidRDefault="00140FDB" w:rsidP="00140FDB">
      <w:pPr>
        <w:jc w:val="both"/>
        <w:rPr>
          <w:rFonts w:ascii="Calibri" w:hAnsi="Calibri" w:cs="Calibri"/>
          <w:color w:val="404040" w:themeColor="text1" w:themeTint="BF"/>
          <w:sz w:val="28"/>
          <w:szCs w:val="28"/>
        </w:rPr>
      </w:pPr>
    </w:p>
    <w:p w14:paraId="1AC8A871" w14:textId="77777777" w:rsidR="00231B5D" w:rsidRDefault="00231B5D" w:rsidP="00CB0509">
      <w:pPr>
        <w:jc w:val="both"/>
        <w:rPr>
          <w:rFonts w:ascii="Calibri" w:hAnsi="Calibri" w:cs="Calibri"/>
          <w:b/>
          <w:color w:val="0070C0"/>
          <w:sz w:val="40"/>
          <w:szCs w:val="40"/>
        </w:rPr>
      </w:pPr>
    </w:p>
    <w:p w14:paraId="601FDC38" w14:textId="77777777" w:rsidR="00231B5D" w:rsidRDefault="00231B5D" w:rsidP="00CB0509">
      <w:pPr>
        <w:jc w:val="both"/>
        <w:rPr>
          <w:rFonts w:ascii="Calibri" w:hAnsi="Calibri" w:cs="Calibri"/>
          <w:b/>
          <w:color w:val="0070C0"/>
          <w:sz w:val="40"/>
          <w:szCs w:val="40"/>
        </w:rPr>
      </w:pPr>
    </w:p>
    <w:p w14:paraId="113B5A90" w14:textId="77777777" w:rsidR="00341CC0" w:rsidRDefault="00341CC0" w:rsidP="00CB0509">
      <w:pPr>
        <w:jc w:val="both"/>
        <w:rPr>
          <w:rFonts w:ascii="Calibri" w:hAnsi="Calibri" w:cs="Calibri"/>
          <w:b/>
          <w:color w:val="0070C0"/>
          <w:sz w:val="40"/>
          <w:szCs w:val="40"/>
        </w:rPr>
      </w:pPr>
    </w:p>
    <w:p w14:paraId="0C822891" w14:textId="77777777" w:rsidR="00341CC0" w:rsidRDefault="00341CC0" w:rsidP="00CB0509">
      <w:pPr>
        <w:jc w:val="both"/>
        <w:rPr>
          <w:rFonts w:ascii="Calibri" w:hAnsi="Calibri" w:cs="Calibri"/>
          <w:b/>
          <w:color w:val="0070C0"/>
          <w:sz w:val="40"/>
          <w:szCs w:val="40"/>
        </w:rPr>
      </w:pPr>
    </w:p>
    <w:p w14:paraId="55236205" w14:textId="77777777" w:rsidR="00341CC0" w:rsidRDefault="00341CC0" w:rsidP="00CB0509">
      <w:pPr>
        <w:jc w:val="both"/>
        <w:rPr>
          <w:rFonts w:ascii="Calibri" w:hAnsi="Calibri" w:cs="Calibri"/>
          <w:b/>
          <w:color w:val="0070C0"/>
          <w:sz w:val="40"/>
          <w:szCs w:val="40"/>
        </w:rPr>
      </w:pPr>
    </w:p>
    <w:p w14:paraId="0AD47B5C" w14:textId="77777777" w:rsidR="00341CC0" w:rsidRDefault="00341CC0" w:rsidP="00CB0509">
      <w:pPr>
        <w:jc w:val="both"/>
        <w:rPr>
          <w:rFonts w:ascii="Calibri" w:hAnsi="Calibri" w:cs="Calibri"/>
          <w:b/>
          <w:color w:val="0070C0"/>
          <w:sz w:val="40"/>
          <w:szCs w:val="40"/>
        </w:rPr>
      </w:pPr>
    </w:p>
    <w:p w14:paraId="4BF27E0D" w14:textId="77777777" w:rsidR="00B51437" w:rsidRDefault="00B51437" w:rsidP="003126C1">
      <w:pPr>
        <w:jc w:val="both"/>
        <w:rPr>
          <w:rFonts w:ascii="Calibri" w:hAnsi="Calibri" w:cs="Calibri"/>
          <w:b/>
          <w:color w:val="4A98BA"/>
          <w:sz w:val="40"/>
          <w:szCs w:val="24"/>
        </w:rPr>
      </w:pPr>
    </w:p>
    <w:p w14:paraId="4DC7DDE1" w14:textId="77777777" w:rsidR="00B51437" w:rsidRDefault="00B51437" w:rsidP="003126C1">
      <w:pPr>
        <w:jc w:val="both"/>
        <w:rPr>
          <w:rFonts w:ascii="Calibri" w:hAnsi="Calibri" w:cs="Calibri"/>
          <w:b/>
          <w:color w:val="4A98BA"/>
          <w:sz w:val="40"/>
          <w:szCs w:val="24"/>
        </w:rPr>
      </w:pPr>
    </w:p>
    <w:p w14:paraId="675E74CC" w14:textId="77777777" w:rsidR="00B51437" w:rsidRDefault="00B51437" w:rsidP="003126C1">
      <w:pPr>
        <w:jc w:val="both"/>
        <w:rPr>
          <w:rFonts w:ascii="Calibri" w:hAnsi="Calibri" w:cs="Calibri"/>
          <w:b/>
          <w:color w:val="4A98BA"/>
          <w:sz w:val="40"/>
          <w:szCs w:val="24"/>
        </w:rPr>
      </w:pPr>
    </w:p>
    <w:p w14:paraId="396390AA" w14:textId="65B9A42B" w:rsidR="00916765" w:rsidRPr="0041580A" w:rsidRDefault="00916765" w:rsidP="00916765">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Pr>
          <w:rFonts w:ascii="Calibri" w:hAnsi="Calibri" w:cs="Calibri"/>
          <w:b/>
          <w:color w:val="4A98BA"/>
          <w:sz w:val="40"/>
          <w:szCs w:val="24"/>
        </w:rPr>
        <w:t xml:space="preserve">North East Derbyshire </w:t>
      </w:r>
      <w:r w:rsidR="006E20C1">
        <w:rPr>
          <w:rFonts w:ascii="Calibri" w:hAnsi="Calibri" w:cs="Calibri"/>
          <w:b/>
          <w:color w:val="4A98BA"/>
          <w:sz w:val="40"/>
          <w:szCs w:val="24"/>
        </w:rPr>
        <w:t>Support Centre</w:t>
      </w:r>
    </w:p>
    <w:p w14:paraId="3BB1A0FA" w14:textId="77777777" w:rsidR="00916765" w:rsidRPr="004F65F1" w:rsidRDefault="00916765" w:rsidP="00916765">
      <w:pPr>
        <w:rPr>
          <w:rFonts w:ascii="Calibri" w:hAnsi="Calibri" w:cs="Calibri"/>
          <w:color w:val="404040" w:themeColor="text1" w:themeTint="BF"/>
          <w:sz w:val="28"/>
          <w:szCs w:val="28"/>
        </w:rPr>
      </w:pPr>
    </w:p>
    <w:p w14:paraId="0676F80B" w14:textId="77777777" w:rsidR="00854BF9" w:rsidRDefault="00281C3A" w:rsidP="00BE4254">
      <w:pPr>
        <w:jc w:val="both"/>
        <w:rPr>
          <w:rFonts w:asciiTheme="minorHAnsi" w:hAnsiTheme="minorHAnsi" w:cstheme="minorHAnsi"/>
          <w:color w:val="404040" w:themeColor="text1" w:themeTint="BF"/>
          <w:sz w:val="24"/>
          <w:szCs w:val="24"/>
        </w:rPr>
      </w:pPr>
      <w:r>
        <w:rPr>
          <w:noProof/>
        </w:rPr>
        <w:drawing>
          <wp:anchor distT="0" distB="0" distL="114300" distR="114300" simplePos="0" relativeHeight="251659266" behindDoc="1" locked="0" layoutInCell="1" allowOverlap="1" wp14:anchorId="727AFBF7" wp14:editId="646849B1">
            <wp:simplePos x="0" y="0"/>
            <wp:positionH relativeFrom="column">
              <wp:posOffset>-2540</wp:posOffset>
            </wp:positionH>
            <wp:positionV relativeFrom="paragraph">
              <wp:posOffset>0</wp:posOffset>
            </wp:positionV>
            <wp:extent cx="1333500" cy="1209040"/>
            <wp:effectExtent l="0" t="0" r="0" b="0"/>
            <wp:wrapTight wrapText="bothSides">
              <wp:wrapPolygon edited="0">
                <wp:start x="0" y="0"/>
                <wp:lineTo x="0" y="21101"/>
                <wp:lineTo x="21291" y="21101"/>
                <wp:lineTo x="21291" y="0"/>
                <wp:lineTo x="0" y="0"/>
              </wp:wrapPolygon>
            </wp:wrapTight>
            <wp:docPr id="1" name="Picture 1" descr="A picture containing person, person, wall,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smiling&#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333500"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404040" w:themeColor="text1" w:themeTint="BF"/>
          <w:sz w:val="24"/>
          <w:szCs w:val="24"/>
        </w:rPr>
        <w:t xml:space="preserve"> </w:t>
      </w:r>
      <w:r w:rsidR="00916765" w:rsidRPr="00BE4254">
        <w:rPr>
          <w:rFonts w:asciiTheme="minorHAnsi" w:hAnsiTheme="minorHAnsi" w:cstheme="minorHAnsi"/>
          <w:color w:val="404040" w:themeColor="text1" w:themeTint="BF"/>
          <w:sz w:val="24"/>
          <w:szCs w:val="24"/>
        </w:rPr>
        <w:t xml:space="preserve">The North East Derbyshire </w:t>
      </w:r>
      <w:r w:rsidR="005571B7">
        <w:rPr>
          <w:rFonts w:asciiTheme="minorHAnsi" w:hAnsiTheme="minorHAnsi" w:cstheme="minorHAnsi"/>
          <w:color w:val="404040" w:themeColor="text1" w:themeTint="BF"/>
          <w:sz w:val="24"/>
          <w:szCs w:val="24"/>
        </w:rPr>
        <w:t>Support Centre</w:t>
      </w:r>
      <w:r w:rsidR="00916765" w:rsidRPr="00BE4254">
        <w:rPr>
          <w:rFonts w:asciiTheme="minorHAnsi" w:hAnsiTheme="minorHAnsi" w:cstheme="minorHAnsi"/>
          <w:color w:val="404040" w:themeColor="text1" w:themeTint="BF"/>
          <w:sz w:val="24"/>
          <w:szCs w:val="24"/>
        </w:rPr>
        <w:t xml:space="preserve"> provides programmes of education to </w:t>
      </w:r>
      <w:r w:rsidR="00FC5A50">
        <w:rPr>
          <w:rFonts w:asciiTheme="minorHAnsi" w:hAnsiTheme="minorHAnsi" w:cstheme="minorHAnsi"/>
          <w:color w:val="404040" w:themeColor="text1" w:themeTint="BF"/>
          <w:sz w:val="24"/>
          <w:szCs w:val="24"/>
        </w:rPr>
        <w:t>pupils</w:t>
      </w:r>
      <w:r w:rsidR="00916765" w:rsidRPr="00BE4254">
        <w:rPr>
          <w:rFonts w:asciiTheme="minorHAnsi" w:hAnsiTheme="minorHAnsi" w:cstheme="minorHAns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r w:rsidR="00C547F9">
        <w:rPr>
          <w:rFonts w:asciiTheme="minorHAnsi" w:hAnsiTheme="minorHAnsi" w:cstheme="minorHAnsi"/>
          <w:color w:val="404040" w:themeColor="text1" w:themeTint="BF"/>
          <w:sz w:val="24"/>
          <w:szCs w:val="24"/>
        </w:rPr>
        <w:t xml:space="preserve"> </w:t>
      </w:r>
    </w:p>
    <w:p w14:paraId="0125DF78" w14:textId="77777777" w:rsidR="00854BF9" w:rsidRDefault="00854BF9" w:rsidP="00BE4254">
      <w:pPr>
        <w:jc w:val="both"/>
        <w:rPr>
          <w:rFonts w:asciiTheme="minorHAnsi" w:hAnsiTheme="minorHAnsi" w:cstheme="minorHAnsi"/>
          <w:color w:val="404040" w:themeColor="text1" w:themeTint="BF"/>
          <w:sz w:val="24"/>
          <w:szCs w:val="24"/>
        </w:rPr>
      </w:pPr>
    </w:p>
    <w:p w14:paraId="488DF717" w14:textId="7BCBADC2" w:rsidR="00321D5B" w:rsidRPr="00866EBE" w:rsidRDefault="00321D5B" w:rsidP="00321D5B">
      <w:pPr>
        <w:rPr>
          <w:rFonts w:asciiTheme="minorHAnsi" w:hAnsiTheme="minorHAnsi" w:cstheme="minorHAnsi"/>
          <w:color w:val="404040" w:themeColor="text1" w:themeTint="BF"/>
          <w:sz w:val="24"/>
          <w:szCs w:val="24"/>
        </w:rPr>
      </w:pPr>
      <w:r w:rsidRPr="00866EBE">
        <w:rPr>
          <w:rFonts w:asciiTheme="minorHAnsi" w:hAnsiTheme="minorHAnsi" w:cstheme="minorHAnsi"/>
          <w:color w:val="404040" w:themeColor="text1" w:themeTint="BF"/>
          <w:sz w:val="24"/>
          <w:szCs w:val="24"/>
        </w:rPr>
        <w:t>The</w:t>
      </w:r>
      <w:r w:rsidR="000C17D1" w:rsidRPr="00866EBE">
        <w:rPr>
          <w:rFonts w:asciiTheme="minorHAnsi" w:hAnsiTheme="minorHAnsi" w:cstheme="minorHAnsi"/>
          <w:color w:val="404040" w:themeColor="text1" w:themeTint="BF"/>
          <w:sz w:val="24"/>
          <w:szCs w:val="24"/>
        </w:rPr>
        <w:t xml:space="preserve"> English</w:t>
      </w:r>
      <w:r w:rsidRPr="00866EBE">
        <w:rPr>
          <w:rFonts w:asciiTheme="minorHAnsi" w:hAnsiTheme="minorHAnsi" w:cstheme="minorHAnsi"/>
          <w:color w:val="404040" w:themeColor="text1" w:themeTint="BF"/>
          <w:sz w:val="24"/>
          <w:szCs w:val="24"/>
        </w:rPr>
        <w:t xml:space="preserve"> Lead will work together with the site leads, SLT and the Headteacher to manage and develop the academy’s </w:t>
      </w:r>
      <w:r w:rsidR="000C17D1" w:rsidRPr="00866EBE">
        <w:rPr>
          <w:rFonts w:asciiTheme="minorHAnsi" w:hAnsiTheme="minorHAnsi" w:cstheme="minorHAnsi"/>
          <w:color w:val="404040" w:themeColor="text1" w:themeTint="BF"/>
          <w:sz w:val="24"/>
          <w:szCs w:val="24"/>
        </w:rPr>
        <w:t xml:space="preserve">English </w:t>
      </w:r>
      <w:r w:rsidRPr="00866EBE">
        <w:rPr>
          <w:rFonts w:asciiTheme="minorHAnsi" w:hAnsiTheme="minorHAnsi" w:cstheme="minorHAnsi"/>
          <w:color w:val="404040" w:themeColor="text1" w:themeTint="BF"/>
          <w:sz w:val="24"/>
          <w:szCs w:val="24"/>
        </w:rPr>
        <w:t xml:space="preserve">curriculum. The aim will be to </w:t>
      </w:r>
      <w:r w:rsidR="00866EBE" w:rsidRPr="00866EBE">
        <w:rPr>
          <w:rFonts w:asciiTheme="minorHAnsi" w:hAnsiTheme="minorHAnsi" w:cstheme="minorHAnsi"/>
          <w:color w:val="404040" w:themeColor="text1" w:themeTint="BF"/>
          <w:sz w:val="24"/>
          <w:szCs w:val="24"/>
        </w:rPr>
        <w:t xml:space="preserve">plan and </w:t>
      </w:r>
      <w:r w:rsidRPr="00866EBE">
        <w:rPr>
          <w:rFonts w:asciiTheme="minorHAnsi" w:hAnsiTheme="minorHAnsi" w:cstheme="minorHAnsi"/>
          <w:color w:val="404040" w:themeColor="text1" w:themeTint="BF"/>
          <w:sz w:val="24"/>
          <w:szCs w:val="24"/>
        </w:rPr>
        <w:t>deliver a high quality, relevant</w:t>
      </w:r>
      <w:r w:rsidR="00866EBE" w:rsidRPr="00866EBE">
        <w:rPr>
          <w:rFonts w:asciiTheme="minorHAnsi" w:hAnsiTheme="minorHAnsi" w:cstheme="minorHAnsi"/>
          <w:color w:val="404040" w:themeColor="text1" w:themeTint="BF"/>
          <w:sz w:val="24"/>
          <w:szCs w:val="24"/>
        </w:rPr>
        <w:t>, engaging</w:t>
      </w:r>
      <w:r w:rsidRPr="00866EBE">
        <w:rPr>
          <w:rFonts w:asciiTheme="minorHAnsi" w:hAnsiTheme="minorHAnsi" w:cstheme="minorHAnsi"/>
          <w:color w:val="404040" w:themeColor="text1" w:themeTint="BF"/>
          <w:sz w:val="24"/>
          <w:szCs w:val="24"/>
        </w:rPr>
        <w:t xml:space="preserve"> and sequenced </w:t>
      </w:r>
      <w:r w:rsidR="000C17D1" w:rsidRPr="00866EBE">
        <w:rPr>
          <w:rFonts w:asciiTheme="minorHAnsi" w:hAnsiTheme="minorHAnsi" w:cstheme="minorHAnsi"/>
          <w:color w:val="404040" w:themeColor="text1" w:themeTint="BF"/>
          <w:sz w:val="24"/>
          <w:szCs w:val="24"/>
        </w:rPr>
        <w:t>English</w:t>
      </w:r>
      <w:r w:rsidRPr="00866EBE">
        <w:rPr>
          <w:rFonts w:asciiTheme="minorHAnsi" w:hAnsiTheme="minorHAnsi" w:cstheme="minorHAnsi"/>
          <w:color w:val="404040" w:themeColor="text1" w:themeTint="BF"/>
          <w:sz w:val="24"/>
          <w:szCs w:val="24"/>
        </w:rPr>
        <w:t xml:space="preserve"> curriculum which </w:t>
      </w:r>
      <w:r w:rsidR="00866EBE" w:rsidRPr="00866EBE">
        <w:rPr>
          <w:rFonts w:asciiTheme="minorHAnsi" w:hAnsiTheme="minorHAnsi" w:cstheme="minorHAnsi"/>
          <w:color w:val="404040" w:themeColor="text1" w:themeTint="BF"/>
          <w:sz w:val="24"/>
          <w:szCs w:val="24"/>
        </w:rPr>
        <w:t>meets the needs of our pupils at KS3 and 4</w:t>
      </w:r>
      <w:r w:rsidRPr="00866EBE">
        <w:rPr>
          <w:rFonts w:asciiTheme="minorHAnsi" w:hAnsiTheme="minorHAnsi" w:cstheme="minorHAnsi"/>
          <w:color w:val="404040" w:themeColor="text1" w:themeTint="BF"/>
          <w:sz w:val="24"/>
          <w:szCs w:val="24"/>
        </w:rPr>
        <w:t xml:space="preserve">. </w:t>
      </w:r>
    </w:p>
    <w:p w14:paraId="1951C55B" w14:textId="77777777" w:rsidR="007776E4" w:rsidRPr="00866EBE" w:rsidRDefault="007776E4" w:rsidP="00321D5B">
      <w:pPr>
        <w:rPr>
          <w:rFonts w:asciiTheme="minorHAnsi" w:hAnsiTheme="minorHAnsi" w:cstheme="minorHAnsi"/>
          <w:color w:val="404040" w:themeColor="text1" w:themeTint="BF"/>
          <w:sz w:val="24"/>
          <w:szCs w:val="24"/>
        </w:rPr>
      </w:pPr>
    </w:p>
    <w:p w14:paraId="4599401D" w14:textId="1F89004D" w:rsidR="004A3778" w:rsidRDefault="00C2474E"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Most contracts for NEDSC are not site specific, however th</w:t>
      </w:r>
      <w:r w:rsidR="009F1EAB">
        <w:rPr>
          <w:rFonts w:asciiTheme="minorHAnsi" w:hAnsiTheme="minorHAnsi" w:cstheme="minorHAnsi"/>
          <w:color w:val="404040" w:themeColor="text1" w:themeTint="BF"/>
          <w:sz w:val="24"/>
          <w:szCs w:val="24"/>
        </w:rPr>
        <w:t>e successful candidate for this post will</w:t>
      </w:r>
      <w:r>
        <w:rPr>
          <w:rFonts w:asciiTheme="minorHAnsi" w:hAnsiTheme="minorHAnsi" w:cstheme="minorHAnsi"/>
          <w:color w:val="404040" w:themeColor="text1" w:themeTint="BF"/>
          <w:sz w:val="24"/>
          <w:szCs w:val="24"/>
        </w:rPr>
        <w:t xml:space="preserve"> be based </w:t>
      </w:r>
      <w:r w:rsidR="009F1EAB">
        <w:rPr>
          <w:rFonts w:asciiTheme="minorHAnsi" w:hAnsiTheme="minorHAnsi" w:cstheme="minorHAnsi"/>
          <w:color w:val="404040" w:themeColor="text1" w:themeTint="BF"/>
          <w:sz w:val="24"/>
          <w:szCs w:val="24"/>
        </w:rPr>
        <w:t xml:space="preserve">for their teaching commitment </w:t>
      </w:r>
      <w:r>
        <w:rPr>
          <w:rFonts w:asciiTheme="minorHAnsi" w:hAnsiTheme="minorHAnsi" w:cstheme="minorHAnsi"/>
          <w:color w:val="404040" w:themeColor="text1" w:themeTint="BF"/>
          <w:sz w:val="24"/>
          <w:szCs w:val="24"/>
        </w:rPr>
        <w:t>at the Hasland site.</w:t>
      </w:r>
      <w:r w:rsidR="004A3778">
        <w:rPr>
          <w:rFonts w:asciiTheme="minorHAnsi" w:hAnsiTheme="minorHAnsi" w:cstheme="minorHAnsi"/>
          <w:color w:val="404040" w:themeColor="text1" w:themeTint="BF"/>
          <w:sz w:val="24"/>
          <w:szCs w:val="24"/>
        </w:rPr>
        <w:t xml:space="preserve"> T</w:t>
      </w:r>
      <w:r w:rsidR="002449B4">
        <w:rPr>
          <w:rFonts w:asciiTheme="minorHAnsi" w:hAnsiTheme="minorHAnsi" w:cstheme="minorHAnsi"/>
          <w:color w:val="404040" w:themeColor="text1" w:themeTint="BF"/>
          <w:sz w:val="24"/>
          <w:szCs w:val="24"/>
        </w:rPr>
        <w:t>ravel may be required to the other sites</w:t>
      </w:r>
      <w:r>
        <w:rPr>
          <w:rFonts w:asciiTheme="minorHAnsi" w:hAnsiTheme="minorHAnsi" w:cstheme="minorHAnsi"/>
          <w:color w:val="404040" w:themeColor="text1" w:themeTint="BF"/>
          <w:sz w:val="24"/>
          <w:szCs w:val="24"/>
        </w:rPr>
        <w:t xml:space="preserve"> or pupil</w:t>
      </w:r>
      <w:r w:rsidR="00DE0448">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s homes</w:t>
      </w:r>
      <w:r w:rsidR="00CE65C8">
        <w:rPr>
          <w:rFonts w:asciiTheme="minorHAnsi" w:hAnsiTheme="minorHAnsi" w:cstheme="minorHAnsi"/>
          <w:color w:val="404040" w:themeColor="text1" w:themeTint="BF"/>
          <w:sz w:val="24"/>
          <w:szCs w:val="24"/>
        </w:rPr>
        <w:t xml:space="preserve"> for our peripatetic offer in the afternoons</w:t>
      </w:r>
      <w:r w:rsidR="002449B4">
        <w:rPr>
          <w:rFonts w:asciiTheme="minorHAnsi" w:hAnsiTheme="minorHAnsi" w:cstheme="minorHAnsi"/>
          <w:color w:val="404040" w:themeColor="text1" w:themeTint="BF"/>
          <w:sz w:val="24"/>
          <w:szCs w:val="24"/>
        </w:rPr>
        <w:t xml:space="preserve">. </w:t>
      </w:r>
      <w:r w:rsidR="00A43483">
        <w:rPr>
          <w:rFonts w:asciiTheme="minorHAnsi" w:hAnsiTheme="minorHAnsi" w:cstheme="minorHAnsi"/>
          <w:color w:val="404040" w:themeColor="text1" w:themeTint="BF"/>
          <w:sz w:val="24"/>
          <w:szCs w:val="24"/>
        </w:rPr>
        <w:t>Mileage is paid for, and applicants are therefore required to have access to transport</w:t>
      </w:r>
      <w:r>
        <w:rPr>
          <w:rFonts w:asciiTheme="minorHAnsi" w:hAnsiTheme="minorHAnsi" w:cstheme="minorHAnsi"/>
          <w:color w:val="404040" w:themeColor="text1" w:themeTint="BF"/>
          <w:sz w:val="24"/>
          <w:szCs w:val="24"/>
        </w:rPr>
        <w:t xml:space="preserve"> and business insurance.</w:t>
      </w:r>
      <w:r w:rsidR="004A3778">
        <w:rPr>
          <w:rFonts w:asciiTheme="minorHAnsi" w:hAnsiTheme="minorHAnsi" w:cstheme="minorHAnsi"/>
          <w:color w:val="404040" w:themeColor="text1" w:themeTint="BF"/>
          <w:sz w:val="24"/>
          <w:szCs w:val="24"/>
        </w:rPr>
        <w:t xml:space="preserve">  </w:t>
      </w:r>
    </w:p>
    <w:p w14:paraId="277DDFBC" w14:textId="38AFA6A8" w:rsidR="002B4C0D" w:rsidRDefault="002449B4"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 </w:t>
      </w:r>
    </w:p>
    <w:p w14:paraId="28795AC8" w14:textId="0D8DAB51" w:rsidR="00812DE2" w:rsidRDefault="00972818"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Pupils may </w:t>
      </w:r>
      <w:r w:rsidR="00812DE2">
        <w:rPr>
          <w:rFonts w:asciiTheme="minorHAnsi" w:hAnsiTheme="minorHAnsi" w:cstheme="minorHAnsi"/>
          <w:color w:val="404040" w:themeColor="text1" w:themeTint="BF"/>
          <w:sz w:val="24"/>
          <w:szCs w:val="24"/>
        </w:rPr>
        <w:t xml:space="preserve">be permanently excluded or at risk of permanent exclusion from mainstream and </w:t>
      </w:r>
      <w:r w:rsidR="00336C61">
        <w:rPr>
          <w:rFonts w:asciiTheme="minorHAnsi" w:hAnsiTheme="minorHAnsi" w:cstheme="minorHAnsi"/>
          <w:color w:val="404040" w:themeColor="text1" w:themeTint="BF"/>
          <w:sz w:val="24"/>
          <w:szCs w:val="24"/>
        </w:rPr>
        <w:t xml:space="preserve">therefore </w:t>
      </w:r>
      <w:r w:rsidR="00812DE2">
        <w:rPr>
          <w:rFonts w:asciiTheme="minorHAnsi" w:hAnsiTheme="minorHAnsi" w:cstheme="minorHAnsi"/>
          <w:color w:val="404040" w:themeColor="text1" w:themeTint="BF"/>
          <w:sz w:val="24"/>
          <w:szCs w:val="24"/>
        </w:rPr>
        <w:t>require a curriculum to help them re-engage in education</w:t>
      </w:r>
      <w:r w:rsidR="00336C61">
        <w:rPr>
          <w:rFonts w:asciiTheme="minorHAnsi" w:hAnsiTheme="minorHAnsi" w:cstheme="minorHAnsi"/>
          <w:color w:val="404040" w:themeColor="text1" w:themeTint="BF"/>
          <w:sz w:val="24"/>
          <w:szCs w:val="24"/>
        </w:rPr>
        <w:t xml:space="preserve">. </w:t>
      </w:r>
      <w:r w:rsidR="000E6265">
        <w:rPr>
          <w:rFonts w:asciiTheme="minorHAnsi" w:hAnsiTheme="minorHAnsi" w:cstheme="minorHAnsi"/>
          <w:color w:val="404040" w:themeColor="text1" w:themeTint="BF"/>
          <w:sz w:val="24"/>
          <w:szCs w:val="24"/>
        </w:rPr>
        <w:t xml:space="preserve"> The </w:t>
      </w:r>
      <w:r>
        <w:rPr>
          <w:rFonts w:asciiTheme="minorHAnsi" w:hAnsiTheme="minorHAnsi" w:cstheme="minorHAnsi"/>
          <w:color w:val="404040" w:themeColor="text1" w:themeTint="BF"/>
          <w:sz w:val="24"/>
          <w:szCs w:val="24"/>
        </w:rPr>
        <w:t xml:space="preserve">Hasland and High Peak sites </w:t>
      </w:r>
      <w:r w:rsidR="000E6265">
        <w:rPr>
          <w:rFonts w:asciiTheme="minorHAnsi" w:hAnsiTheme="minorHAnsi" w:cstheme="minorHAnsi"/>
          <w:color w:val="404040" w:themeColor="text1" w:themeTint="BF"/>
          <w:sz w:val="24"/>
          <w:szCs w:val="24"/>
        </w:rPr>
        <w:t xml:space="preserve">currently deliver to pupil in KS3 and KS4. </w:t>
      </w:r>
      <w:r w:rsidR="005039BE">
        <w:rPr>
          <w:rFonts w:asciiTheme="minorHAnsi" w:hAnsiTheme="minorHAnsi" w:cstheme="minorHAnsi"/>
          <w:color w:val="404040" w:themeColor="text1" w:themeTint="BF"/>
          <w:sz w:val="24"/>
          <w:szCs w:val="24"/>
        </w:rPr>
        <w:t xml:space="preserve">We are developing a full blended learning offer with </w:t>
      </w:r>
      <w:r w:rsidR="002B4C0D">
        <w:rPr>
          <w:rFonts w:asciiTheme="minorHAnsi" w:hAnsiTheme="minorHAnsi" w:cstheme="minorHAnsi"/>
          <w:color w:val="404040" w:themeColor="text1" w:themeTint="BF"/>
          <w:sz w:val="24"/>
          <w:szCs w:val="24"/>
        </w:rPr>
        <w:t xml:space="preserve">work experience, off site alternative vocational provisions and some </w:t>
      </w:r>
      <w:r w:rsidR="005039BE">
        <w:rPr>
          <w:rFonts w:asciiTheme="minorHAnsi" w:hAnsiTheme="minorHAnsi" w:cstheme="minorHAnsi"/>
          <w:color w:val="404040" w:themeColor="text1" w:themeTint="BF"/>
          <w:sz w:val="24"/>
          <w:szCs w:val="24"/>
        </w:rPr>
        <w:t>peripatetic teaching in pupil’s homes to meet pupil need where required.</w:t>
      </w:r>
      <w:r w:rsidR="00E83FC2">
        <w:rPr>
          <w:rFonts w:asciiTheme="minorHAnsi" w:hAnsiTheme="minorHAnsi" w:cstheme="minorHAnsi"/>
          <w:color w:val="404040" w:themeColor="text1" w:themeTint="BF"/>
          <w:sz w:val="24"/>
          <w:szCs w:val="24"/>
        </w:rPr>
        <w:t xml:space="preserve"> We are undergoing many developments at this time and have a new leadership team to drive the academy forwards with our curriculum offer and quality of buildings. It is an exciting time to join us!  </w:t>
      </w:r>
    </w:p>
    <w:p w14:paraId="0EF209B0" w14:textId="766A4E72" w:rsidR="002B4C0D" w:rsidRDefault="002B4C0D" w:rsidP="00812DE2">
      <w:pPr>
        <w:jc w:val="both"/>
        <w:rPr>
          <w:rFonts w:asciiTheme="minorHAnsi" w:hAnsiTheme="minorHAnsi" w:cstheme="minorHAnsi"/>
          <w:color w:val="404040" w:themeColor="text1" w:themeTint="BF"/>
          <w:sz w:val="24"/>
          <w:szCs w:val="24"/>
        </w:rPr>
      </w:pPr>
    </w:p>
    <w:p w14:paraId="5820FE7E"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Every child deserves an education. Our primary aim is to support and re-engage young people, enabling them to think positively about their future pathway, and life after the Support Centre, whether that be re-integration into mainstream, further education or employment. Our Vision: "Inspire, Achieve, Exceed"</w:t>
      </w:r>
    </w:p>
    <w:p w14:paraId="04CFFBB2"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39F79FED" w14:textId="21368BCE" w:rsidR="00916765"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Our Pupils will:</w:t>
      </w:r>
    </w:p>
    <w:p w14:paraId="6198BB64" w14:textId="3B59D5BA" w:rsidR="00B32EB4" w:rsidRDefault="00B32EB4" w:rsidP="00BE4254">
      <w:pPr>
        <w:jc w:val="both"/>
        <w:rPr>
          <w:rFonts w:asciiTheme="minorHAnsi" w:hAnsiTheme="minorHAnsi" w:cstheme="minorHAnsi"/>
          <w:color w:val="404040" w:themeColor="text1" w:themeTint="BF"/>
          <w:sz w:val="24"/>
          <w:szCs w:val="24"/>
        </w:rPr>
      </w:pPr>
    </w:p>
    <w:p w14:paraId="1B5A2BA7"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Feel safe, valued and trusted</w:t>
      </w:r>
    </w:p>
    <w:p w14:paraId="6D4954CC"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Recognise and achieve their full potential</w:t>
      </w:r>
    </w:p>
    <w:p w14:paraId="3146F99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Take responsibility for their behaviour, and make healthy lifestyle choices</w:t>
      </w:r>
    </w:p>
    <w:p w14:paraId="0AE2DE45"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positive about themselves and their future</w:t>
      </w:r>
    </w:p>
    <w:p w14:paraId="3C75B590"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tolerant of others, and of the beliefs and views of others</w:t>
      </w:r>
    </w:p>
    <w:p w14:paraId="0AC32D82"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successful learners, both independently and when working with others</w:t>
      </w:r>
    </w:p>
    <w:p w14:paraId="7CB57FA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self-motivated and have high expectations</w:t>
      </w:r>
    </w:p>
    <w:p w14:paraId="59F043E6"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7169BAF9"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We will achieve this by:</w:t>
      </w:r>
    </w:p>
    <w:p w14:paraId="0036DC4B"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53ADEA35"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Creating a safe learning environment, free of stigma and negativity</w:t>
      </w:r>
    </w:p>
    <w:p w14:paraId="51FEDF9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Celebrating the success and achievements of every member of the learning community</w:t>
      </w:r>
    </w:p>
    <w:p w14:paraId="39D4F1D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lastRenderedPageBreak/>
        <w:t>Establishing nurturing and supportive relationships between staff and pupils</w:t>
      </w:r>
    </w:p>
    <w:p w14:paraId="394E5EE2"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Setting high expectations for behaviour and academic success</w:t>
      </w:r>
    </w:p>
    <w:p w14:paraId="0E9ACA2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 broad, balanced and relevant curriculum that provides the skills, confidence and qualifications to access opportunities in life</w:t>
      </w:r>
    </w:p>
    <w:p w14:paraId="634A5A5D"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Innovating learning, to engage and inspire </w:t>
      </w:r>
    </w:p>
    <w:p w14:paraId="367988F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Promoting tolerance and mutual respect</w:t>
      </w:r>
    </w:p>
    <w:p w14:paraId="6F8823C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opportunities for students, parents and carers to voice opinions which form part of the decision-making process</w:t>
      </w:r>
    </w:p>
    <w:p w14:paraId="54D15E09"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an inclusive programme of learning opportunities and experiences that promote engagement</w:t>
      </w:r>
    </w:p>
    <w:p w14:paraId="7F1169E4" w14:textId="5065C03C" w:rsidR="00916765" w:rsidRDefault="00916765" w:rsidP="00BE4254">
      <w:pPr>
        <w:jc w:val="both"/>
        <w:rPr>
          <w:rFonts w:asciiTheme="minorHAnsi" w:hAnsiTheme="minorHAnsi" w:cstheme="minorHAnsi"/>
          <w:color w:val="404040" w:themeColor="text1" w:themeTint="BF"/>
          <w:sz w:val="24"/>
          <w:szCs w:val="24"/>
        </w:rPr>
      </w:pPr>
    </w:p>
    <w:p w14:paraId="6A8CA2DF" w14:textId="68A18969" w:rsidR="00972818" w:rsidRDefault="00972818" w:rsidP="00BE4254">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If you are </w:t>
      </w:r>
      <w:r w:rsidR="002C43F9">
        <w:rPr>
          <w:rFonts w:asciiTheme="minorHAnsi" w:hAnsiTheme="minorHAnsi" w:cstheme="minorHAnsi"/>
          <w:color w:val="404040" w:themeColor="text1" w:themeTint="BF"/>
          <w:sz w:val="24"/>
          <w:szCs w:val="24"/>
        </w:rPr>
        <w:t xml:space="preserve">an inspiring, energetic, flexible and engaging teacher with a passion for working with disaffected pupils and can contribute to a small staffing team with fresh new ideas then we may be the </w:t>
      </w:r>
      <w:r w:rsidR="008918FD">
        <w:rPr>
          <w:rFonts w:asciiTheme="minorHAnsi" w:hAnsiTheme="minorHAnsi" w:cstheme="minorHAnsi"/>
          <w:color w:val="404040" w:themeColor="text1" w:themeTint="BF"/>
          <w:sz w:val="24"/>
          <w:szCs w:val="24"/>
        </w:rPr>
        <w:t>academy</w:t>
      </w:r>
      <w:r w:rsidR="002C43F9">
        <w:rPr>
          <w:rFonts w:asciiTheme="minorHAnsi" w:hAnsiTheme="minorHAnsi" w:cstheme="minorHAnsi"/>
          <w:color w:val="404040" w:themeColor="text1" w:themeTint="BF"/>
          <w:sz w:val="24"/>
          <w:szCs w:val="24"/>
        </w:rPr>
        <w:t xml:space="preserve"> for you!</w:t>
      </w:r>
    </w:p>
    <w:p w14:paraId="182177C2" w14:textId="56FC158E" w:rsidR="003C3CAD" w:rsidRDefault="003C3CAD" w:rsidP="00BE4254">
      <w:pPr>
        <w:jc w:val="both"/>
        <w:rPr>
          <w:rFonts w:asciiTheme="minorHAnsi" w:hAnsiTheme="minorHAnsi" w:cstheme="minorHAnsi"/>
          <w:color w:val="404040" w:themeColor="text1" w:themeTint="BF"/>
          <w:sz w:val="24"/>
          <w:szCs w:val="24"/>
        </w:rPr>
      </w:pPr>
    </w:p>
    <w:p w14:paraId="1FD3DEC0" w14:textId="1E153063" w:rsidR="003C3CAD" w:rsidRDefault="003C3CAD" w:rsidP="00BE4254">
      <w:pPr>
        <w:jc w:val="both"/>
        <w:rPr>
          <w:rFonts w:asciiTheme="minorHAnsi" w:hAnsiTheme="minorHAnsi" w:cstheme="minorHAnsi"/>
          <w:color w:val="404040" w:themeColor="text1" w:themeTint="BF"/>
          <w:sz w:val="24"/>
          <w:szCs w:val="24"/>
        </w:rPr>
      </w:pPr>
      <w:r>
        <w:rPr>
          <w:rFonts w:asciiTheme="minorHAnsi" w:eastAsia="Calibri" w:hAnsiTheme="minorHAnsi" w:cstheme="minorHAnsi"/>
          <w:b/>
          <w:bCs/>
          <w:color w:val="4A98BA" w:themeColor="accent1"/>
          <w:sz w:val="28"/>
          <w:szCs w:val="28"/>
        </w:rPr>
        <w:t>A site visit is advised prior to application.</w:t>
      </w:r>
    </w:p>
    <w:p w14:paraId="3909FE74" w14:textId="77777777" w:rsidR="00972818" w:rsidRPr="00BE4254" w:rsidRDefault="00972818" w:rsidP="00BE4254">
      <w:pPr>
        <w:jc w:val="both"/>
        <w:rPr>
          <w:rFonts w:asciiTheme="minorHAnsi" w:hAnsiTheme="minorHAnsi" w:cstheme="minorHAnsi"/>
          <w:color w:val="404040" w:themeColor="text1" w:themeTint="BF"/>
          <w:sz w:val="24"/>
          <w:szCs w:val="24"/>
        </w:rPr>
      </w:pPr>
    </w:p>
    <w:p w14:paraId="43253D82" w14:textId="609CC185" w:rsidR="00CB3F5A" w:rsidRDefault="00916765" w:rsidP="00BE4254">
      <w:pPr>
        <w:pStyle w:val="Body1"/>
        <w:jc w:val="both"/>
        <w:rPr>
          <w:rFonts w:asciiTheme="minorHAnsi" w:hAnsiTheme="minorHAnsi" w:cstheme="minorHAnsi"/>
          <w:color w:val="4A98BA"/>
          <w:szCs w:val="24"/>
          <w:u w:val="single"/>
        </w:rPr>
      </w:pPr>
      <w:r w:rsidRPr="00BE4254">
        <w:rPr>
          <w:rFonts w:asciiTheme="minorHAnsi" w:hAnsiTheme="minorHAnsi" w:cstheme="minorHAnsi"/>
          <w:color w:val="404040" w:themeColor="text1" w:themeTint="BF"/>
          <w:szCs w:val="24"/>
        </w:rPr>
        <w:t xml:space="preserve">Further information about our </w:t>
      </w:r>
      <w:r w:rsidR="005571B7">
        <w:rPr>
          <w:rFonts w:asciiTheme="minorHAnsi" w:hAnsiTheme="minorHAnsi" w:cstheme="minorHAnsi"/>
          <w:color w:val="404040" w:themeColor="text1" w:themeTint="BF"/>
          <w:szCs w:val="24"/>
        </w:rPr>
        <w:t>Support Centre</w:t>
      </w:r>
      <w:r w:rsidRPr="00BE4254">
        <w:rPr>
          <w:rFonts w:asciiTheme="minorHAnsi" w:hAnsiTheme="minorHAnsi" w:cstheme="minorHAnsi"/>
          <w:color w:val="404040" w:themeColor="text1" w:themeTint="BF"/>
          <w:szCs w:val="24"/>
        </w:rPr>
        <w:t xml:space="preserve"> can be found on the website at </w:t>
      </w:r>
      <w:hyperlink r:id="rId21" w:history="1">
        <w:r w:rsidRPr="00BE4254">
          <w:rPr>
            <w:rFonts w:asciiTheme="minorHAnsi" w:hAnsiTheme="minorHAnsi" w:cstheme="minorHAnsi"/>
            <w:color w:val="4A98BA"/>
            <w:szCs w:val="24"/>
            <w:u w:val="single"/>
          </w:rPr>
          <w:t>www.nedsc.derbyshire.sch.uk</w:t>
        </w:r>
      </w:hyperlink>
    </w:p>
    <w:p w14:paraId="78B8E54D" w14:textId="6841C0F1" w:rsidR="00C17E6A" w:rsidRDefault="00C17E6A" w:rsidP="00BE4254">
      <w:pPr>
        <w:pStyle w:val="Body1"/>
        <w:jc w:val="both"/>
        <w:rPr>
          <w:rFonts w:asciiTheme="minorHAnsi" w:hAnsiTheme="minorHAnsi" w:cstheme="minorHAnsi"/>
          <w:color w:val="4A98BA"/>
          <w:szCs w:val="24"/>
          <w:u w:val="single"/>
        </w:rPr>
      </w:pPr>
    </w:p>
    <w:p w14:paraId="79C331C4" w14:textId="77777777" w:rsidR="00FA4BB5" w:rsidRPr="00E332CD" w:rsidRDefault="00FA4BB5" w:rsidP="00FA4BB5">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50592908" w14:textId="58CB9D56" w:rsidR="00FA4BB5" w:rsidRPr="00E332CD" w:rsidRDefault="00FA4BB5" w:rsidP="00FA4BB5">
      <w:pPr>
        <w:jc w:val="both"/>
        <w:rPr>
          <w:rFonts w:ascii="Calibri" w:hAnsi="Calibri" w:cs="Calibri"/>
          <w:color w:val="404040" w:themeColor="text1" w:themeTint="BF"/>
          <w:sz w:val="24"/>
          <w:szCs w:val="24"/>
        </w:rPr>
      </w:pPr>
    </w:p>
    <w:p w14:paraId="77D0D0A9" w14:textId="77777777" w:rsidR="00FA4BB5" w:rsidRPr="0017426E" w:rsidRDefault="00FA4BB5" w:rsidP="00FA4BB5">
      <w:pPr>
        <w:pStyle w:val="Body1"/>
        <w:jc w:val="both"/>
        <w:rPr>
          <w:rFonts w:ascii="Brush Script MT" w:hAnsi="Brush Script MT" w:cstheme="minorHAnsi"/>
          <w:color w:val="4A98BA"/>
          <w:sz w:val="44"/>
          <w:szCs w:val="44"/>
        </w:rPr>
      </w:pPr>
      <w:r w:rsidRPr="0017426E">
        <w:rPr>
          <w:rFonts w:ascii="Brush Script MT" w:hAnsi="Brush Script MT" w:cstheme="minorHAnsi"/>
          <w:color w:val="4A98BA"/>
          <w:sz w:val="44"/>
          <w:szCs w:val="44"/>
        </w:rPr>
        <w:t>Janine Dix</w:t>
      </w:r>
    </w:p>
    <w:p w14:paraId="0788096D" w14:textId="77777777" w:rsidR="00FA4BB5" w:rsidRPr="00E332CD" w:rsidRDefault="00FA4BB5" w:rsidP="00FA4BB5">
      <w:pPr>
        <w:jc w:val="both"/>
        <w:rPr>
          <w:rFonts w:ascii="Calibri" w:hAnsi="Calibri" w:cs="Calibri"/>
          <w:color w:val="404040" w:themeColor="text1" w:themeTint="BF"/>
          <w:sz w:val="24"/>
          <w:szCs w:val="24"/>
        </w:rPr>
      </w:pPr>
    </w:p>
    <w:p w14:paraId="495B33CC" w14:textId="77777777" w:rsidR="00FA4BB5" w:rsidRDefault="00FA4BB5" w:rsidP="00FA4BB5">
      <w:pPr>
        <w:jc w:val="both"/>
        <w:rPr>
          <w:rFonts w:ascii="Calibri" w:hAnsi="Calibri" w:cs="Calibri"/>
          <w:color w:val="404040" w:themeColor="text1" w:themeTint="BF"/>
          <w:sz w:val="24"/>
          <w:szCs w:val="24"/>
        </w:rPr>
      </w:pPr>
    </w:p>
    <w:p w14:paraId="5477144A" w14:textId="63297ADC" w:rsidR="00FA4BB5" w:rsidRPr="00FA4BB5" w:rsidRDefault="00FA4BB5" w:rsidP="00FA4BB5">
      <w:pPr>
        <w:jc w:val="both"/>
        <w:rPr>
          <w:rFonts w:ascii="Calibri" w:hAnsi="Calibri" w:cs="Calibri"/>
          <w:b/>
          <w:bCs/>
          <w:color w:val="262626" w:themeColor="text1" w:themeTint="D9"/>
          <w:sz w:val="24"/>
          <w:szCs w:val="24"/>
        </w:rPr>
      </w:pPr>
      <w:r w:rsidRPr="00FA4BB5">
        <w:rPr>
          <w:rFonts w:ascii="Calibri" w:hAnsi="Calibri" w:cs="Calibri"/>
          <w:color w:val="404040" w:themeColor="text1" w:themeTint="BF"/>
          <w:sz w:val="24"/>
          <w:szCs w:val="24"/>
        </w:rPr>
        <w:t>Janine Dix</w:t>
      </w:r>
    </w:p>
    <w:p w14:paraId="0D435F48" w14:textId="41A069B8" w:rsidR="001304A3" w:rsidRPr="00FA4BB5" w:rsidRDefault="001304A3" w:rsidP="00BE4254">
      <w:pPr>
        <w:pStyle w:val="Body1"/>
        <w:jc w:val="both"/>
        <w:rPr>
          <w:rFonts w:ascii="Baguet Script" w:hAnsi="Baguet Script" w:cstheme="minorHAnsi"/>
          <w:color w:val="4A98BA"/>
          <w:szCs w:val="24"/>
        </w:rPr>
      </w:pPr>
    </w:p>
    <w:p w14:paraId="42048818" w14:textId="66DE19F7" w:rsidR="001304A3" w:rsidRPr="00FA4BB5" w:rsidRDefault="001304A3" w:rsidP="00BE4254">
      <w:pPr>
        <w:pStyle w:val="Body1"/>
        <w:jc w:val="both"/>
        <w:rPr>
          <w:rFonts w:asciiTheme="minorHAnsi" w:eastAsia="Times New Roman" w:hAnsiTheme="minorHAnsi" w:cstheme="minorHAnsi"/>
          <w:color w:val="auto"/>
          <w:szCs w:val="24"/>
          <w:lang w:bidi="x-none"/>
        </w:rPr>
      </w:pPr>
      <w:r w:rsidRPr="00FA4BB5">
        <w:rPr>
          <w:rFonts w:asciiTheme="minorHAnsi" w:hAnsiTheme="minorHAnsi" w:cstheme="minorHAnsi"/>
          <w:color w:val="auto"/>
          <w:szCs w:val="24"/>
        </w:rPr>
        <w:t>Headteacher</w:t>
      </w:r>
    </w:p>
    <w:p w14:paraId="618628A4" w14:textId="77777777" w:rsidR="00BE4254" w:rsidRDefault="00BE4254" w:rsidP="007C15BB">
      <w:pPr>
        <w:jc w:val="both"/>
        <w:rPr>
          <w:rFonts w:ascii="Calibri" w:hAnsi="Calibri" w:cs="Calibri"/>
          <w:b/>
          <w:color w:val="4A98BA" w:themeColor="accent1"/>
          <w:sz w:val="40"/>
          <w:szCs w:val="24"/>
        </w:rPr>
      </w:pPr>
      <w:bookmarkStart w:id="0" w:name="_Hlk1395054"/>
    </w:p>
    <w:p w14:paraId="6ECF57C2" w14:textId="65DD51D4" w:rsidR="00DE0448" w:rsidRDefault="00DE0448" w:rsidP="007C15BB">
      <w:pPr>
        <w:jc w:val="both"/>
        <w:rPr>
          <w:rFonts w:ascii="Calibri" w:hAnsi="Calibri" w:cs="Calibri"/>
          <w:b/>
          <w:color w:val="4A98BA" w:themeColor="accent1"/>
          <w:sz w:val="40"/>
          <w:szCs w:val="24"/>
        </w:rPr>
      </w:pPr>
    </w:p>
    <w:p w14:paraId="76991345" w14:textId="6985356D" w:rsidR="009F1EAB" w:rsidRDefault="009F1EAB" w:rsidP="007C15BB">
      <w:pPr>
        <w:jc w:val="both"/>
        <w:rPr>
          <w:rFonts w:ascii="Calibri" w:hAnsi="Calibri" w:cs="Calibri"/>
          <w:b/>
          <w:color w:val="4A98BA" w:themeColor="accent1"/>
          <w:sz w:val="40"/>
          <w:szCs w:val="24"/>
        </w:rPr>
      </w:pPr>
    </w:p>
    <w:p w14:paraId="365F7E13" w14:textId="087472D3" w:rsidR="009F1EAB" w:rsidRDefault="009F1EAB" w:rsidP="007C15BB">
      <w:pPr>
        <w:jc w:val="both"/>
        <w:rPr>
          <w:rFonts w:ascii="Calibri" w:hAnsi="Calibri" w:cs="Calibri"/>
          <w:b/>
          <w:color w:val="4A98BA" w:themeColor="accent1"/>
          <w:sz w:val="40"/>
          <w:szCs w:val="24"/>
        </w:rPr>
      </w:pPr>
    </w:p>
    <w:p w14:paraId="7665CCE9" w14:textId="3A72F2B1" w:rsidR="009F1EAB" w:rsidRDefault="009F1EAB" w:rsidP="007C15BB">
      <w:pPr>
        <w:jc w:val="both"/>
        <w:rPr>
          <w:rFonts w:ascii="Calibri" w:hAnsi="Calibri" w:cs="Calibri"/>
          <w:b/>
          <w:color w:val="4A98BA" w:themeColor="accent1"/>
          <w:sz w:val="40"/>
          <w:szCs w:val="24"/>
        </w:rPr>
      </w:pPr>
    </w:p>
    <w:p w14:paraId="66D54771" w14:textId="1F229D68" w:rsidR="009F1EAB" w:rsidRDefault="009F1EAB" w:rsidP="007C15BB">
      <w:pPr>
        <w:jc w:val="both"/>
        <w:rPr>
          <w:rFonts w:ascii="Calibri" w:hAnsi="Calibri" w:cs="Calibri"/>
          <w:b/>
          <w:color w:val="4A98BA" w:themeColor="accent1"/>
          <w:sz w:val="40"/>
          <w:szCs w:val="24"/>
        </w:rPr>
      </w:pPr>
    </w:p>
    <w:p w14:paraId="0DFD7314" w14:textId="4F348701" w:rsidR="009F1EAB" w:rsidRDefault="009F1EAB" w:rsidP="007C15BB">
      <w:pPr>
        <w:jc w:val="both"/>
        <w:rPr>
          <w:rFonts w:ascii="Calibri" w:hAnsi="Calibri" w:cs="Calibri"/>
          <w:b/>
          <w:color w:val="4A98BA" w:themeColor="accent1"/>
          <w:sz w:val="40"/>
          <w:szCs w:val="24"/>
        </w:rPr>
      </w:pPr>
    </w:p>
    <w:p w14:paraId="2D2C08CE" w14:textId="0D5A9FB4" w:rsidR="009F1EAB" w:rsidRDefault="009F1EAB" w:rsidP="007C15BB">
      <w:pPr>
        <w:jc w:val="both"/>
        <w:rPr>
          <w:rFonts w:ascii="Calibri" w:hAnsi="Calibri" w:cs="Calibri"/>
          <w:b/>
          <w:color w:val="4A98BA" w:themeColor="accent1"/>
          <w:sz w:val="40"/>
          <w:szCs w:val="24"/>
        </w:rPr>
      </w:pPr>
    </w:p>
    <w:p w14:paraId="68AD8033" w14:textId="631C0D20" w:rsidR="009F1EAB" w:rsidRDefault="009F1EAB" w:rsidP="007C15BB">
      <w:pPr>
        <w:jc w:val="both"/>
        <w:rPr>
          <w:rFonts w:ascii="Calibri" w:hAnsi="Calibri" w:cs="Calibri"/>
          <w:b/>
          <w:color w:val="4A98BA" w:themeColor="accent1"/>
          <w:sz w:val="40"/>
          <w:szCs w:val="24"/>
        </w:rPr>
      </w:pPr>
    </w:p>
    <w:p w14:paraId="46307458" w14:textId="4BEC2724" w:rsidR="009F1EAB" w:rsidRDefault="009F1EAB" w:rsidP="007C15BB">
      <w:pPr>
        <w:jc w:val="both"/>
        <w:rPr>
          <w:rFonts w:ascii="Calibri" w:hAnsi="Calibri" w:cs="Calibri"/>
          <w:b/>
          <w:color w:val="4A98BA" w:themeColor="accent1"/>
          <w:sz w:val="40"/>
          <w:szCs w:val="24"/>
        </w:rPr>
      </w:pPr>
    </w:p>
    <w:p w14:paraId="02D53D70" w14:textId="6A33221D" w:rsidR="00F64FA6" w:rsidRPr="00B336F4" w:rsidRDefault="009C74A6" w:rsidP="007C15BB">
      <w:pPr>
        <w:jc w:val="both"/>
        <w:rPr>
          <w:rFonts w:ascii="Calibri" w:hAnsi="Calibri" w:cs="Calibri"/>
          <w:b/>
          <w:color w:val="4A98BA" w:themeColor="accent1"/>
          <w:sz w:val="40"/>
          <w:szCs w:val="24"/>
        </w:rPr>
      </w:pPr>
      <w:r>
        <w:rPr>
          <w:rFonts w:ascii="Calibri" w:hAnsi="Calibri" w:cs="Calibri"/>
          <w:b/>
          <w:color w:val="4A98BA" w:themeColor="accent1"/>
          <w:sz w:val="40"/>
          <w:szCs w:val="24"/>
        </w:rPr>
        <w:lastRenderedPageBreak/>
        <w:t>A</w:t>
      </w:r>
      <w:r w:rsidR="007C15BB" w:rsidRPr="009C74A6">
        <w:rPr>
          <w:rFonts w:ascii="Calibri" w:hAnsi="Calibri" w:cs="Calibri"/>
          <w:b/>
          <w:color w:val="4A98BA" w:themeColor="accent1"/>
          <w:sz w:val="40"/>
          <w:szCs w:val="24"/>
        </w:rPr>
        <w:t>dvertisement</w:t>
      </w:r>
    </w:p>
    <w:p w14:paraId="16F22BA8" w14:textId="1C087A48" w:rsidR="00010BF8" w:rsidRPr="00D72D28" w:rsidRDefault="00010BF8" w:rsidP="00010BF8">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Job Title:</w:t>
      </w:r>
      <w:r w:rsidR="005571B7">
        <w:rPr>
          <w:rFonts w:ascii="Calibri" w:eastAsia="Calibri" w:hAnsi="Calibri" w:cs="Calibri"/>
          <w:b/>
          <w:color w:val="404040" w:themeColor="text1" w:themeTint="BF"/>
          <w:sz w:val="24"/>
          <w:szCs w:val="24"/>
        </w:rPr>
        <w:t xml:space="preserve"> </w:t>
      </w:r>
      <w:r w:rsidR="009F1EAB">
        <w:rPr>
          <w:rFonts w:ascii="Calibri" w:eastAsia="Calibri" w:hAnsi="Calibri" w:cs="Calibri"/>
          <w:b/>
          <w:color w:val="404040" w:themeColor="text1" w:themeTint="BF"/>
          <w:sz w:val="24"/>
          <w:szCs w:val="24"/>
        </w:rPr>
        <w:t>English</w:t>
      </w:r>
      <w:r w:rsidR="00CE65C8">
        <w:rPr>
          <w:rFonts w:ascii="Calibri" w:eastAsia="Calibri" w:hAnsi="Calibri" w:cs="Calibri"/>
          <w:b/>
          <w:color w:val="404040" w:themeColor="text1" w:themeTint="BF"/>
          <w:sz w:val="24"/>
          <w:szCs w:val="24"/>
        </w:rPr>
        <w:t xml:space="preserve"> Lead</w:t>
      </w:r>
      <w:r w:rsidRPr="00D72D28">
        <w:rPr>
          <w:rFonts w:ascii="Calibri" w:eastAsia="Calibri" w:hAnsi="Calibri" w:cs="Calibri"/>
          <w:bCs/>
          <w:color w:val="404040" w:themeColor="text1" w:themeTint="BF"/>
          <w:sz w:val="24"/>
          <w:szCs w:val="24"/>
        </w:rPr>
        <w:t xml:space="preserve"> </w:t>
      </w:r>
    </w:p>
    <w:p w14:paraId="63819AA1" w14:textId="385574CA" w:rsidR="00010BF8" w:rsidRPr="003960EB" w:rsidRDefault="00010BF8" w:rsidP="00010BF8">
      <w:pPr>
        <w:spacing w:after="120"/>
        <w:jc w:val="both"/>
        <w:rPr>
          <w:rFonts w:ascii="Calibri" w:eastAsia="Calibri" w:hAnsi="Calibri" w:cs="Calibri"/>
          <w:bCs/>
          <w:color w:val="404040" w:themeColor="text1" w:themeTint="BF"/>
          <w:sz w:val="24"/>
          <w:szCs w:val="24"/>
        </w:rPr>
      </w:pPr>
      <w:r w:rsidRPr="003960EB">
        <w:rPr>
          <w:rFonts w:ascii="Calibri" w:eastAsia="Calibri" w:hAnsi="Calibri" w:cs="Calibri"/>
          <w:b/>
          <w:color w:val="404040" w:themeColor="text1" w:themeTint="BF"/>
          <w:sz w:val="24"/>
          <w:szCs w:val="24"/>
        </w:rPr>
        <w:t>Location:</w:t>
      </w:r>
      <w:r w:rsidRPr="003960EB">
        <w:rPr>
          <w:rFonts w:ascii="Calibri" w:eastAsia="Calibri" w:hAnsi="Calibri" w:cs="Calibri"/>
          <w:bCs/>
          <w:color w:val="404040" w:themeColor="text1" w:themeTint="BF"/>
          <w:sz w:val="24"/>
          <w:szCs w:val="24"/>
        </w:rPr>
        <w:t xml:space="preserve"> </w:t>
      </w:r>
      <w:r w:rsidR="00E86342" w:rsidRPr="003960EB">
        <w:rPr>
          <w:rFonts w:ascii="Calibri" w:eastAsia="Calibri" w:hAnsi="Calibri" w:cs="Calibri"/>
          <w:bCs/>
          <w:color w:val="404040" w:themeColor="text1" w:themeTint="BF"/>
          <w:sz w:val="24"/>
          <w:szCs w:val="24"/>
        </w:rPr>
        <w:t>Hasland site (</w:t>
      </w:r>
      <w:r w:rsidR="00372C02" w:rsidRPr="003960EB">
        <w:rPr>
          <w:rFonts w:ascii="Calibri" w:eastAsia="Calibri" w:hAnsi="Calibri" w:cs="Calibri"/>
          <w:bCs/>
          <w:color w:val="404040" w:themeColor="text1" w:themeTint="BF"/>
          <w:sz w:val="24"/>
          <w:szCs w:val="24"/>
        </w:rPr>
        <w:t>The Green, Hasland, Chesterfield, S41 0LN</w:t>
      </w:r>
      <w:r w:rsidR="00E86342" w:rsidRPr="003960EB">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w:t>
      </w:r>
      <w:r w:rsidR="004C5117" w:rsidRPr="003960EB">
        <w:rPr>
          <w:rFonts w:ascii="Calibri" w:eastAsia="Calibri" w:hAnsi="Calibri" w:cs="Calibri"/>
          <w:bCs/>
          <w:color w:val="404040" w:themeColor="text1" w:themeTint="BF"/>
          <w:sz w:val="24"/>
          <w:szCs w:val="24"/>
        </w:rPr>
        <w:t xml:space="preserve"> </w:t>
      </w:r>
      <w:r w:rsidR="004B5D8C">
        <w:rPr>
          <w:rFonts w:ascii="Calibri" w:eastAsia="Calibri" w:hAnsi="Calibri" w:cs="Calibri"/>
          <w:bCs/>
          <w:color w:val="404040" w:themeColor="text1" w:themeTint="BF"/>
          <w:sz w:val="24"/>
          <w:szCs w:val="24"/>
        </w:rPr>
        <w:t>T</w:t>
      </w:r>
      <w:r w:rsidR="004C5117" w:rsidRPr="003960EB">
        <w:rPr>
          <w:rFonts w:ascii="Calibri" w:eastAsia="Calibri" w:hAnsi="Calibri" w:cs="Calibri"/>
          <w:bCs/>
          <w:color w:val="404040" w:themeColor="text1" w:themeTint="BF"/>
          <w:sz w:val="24"/>
          <w:szCs w:val="24"/>
        </w:rPr>
        <w:t xml:space="preserve">ravel to all three sites </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and pupil</w:t>
      </w:r>
      <w:r w:rsidR="00D00AA7">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s homes on occasion</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 xml:space="preserve"> </w:t>
      </w:r>
      <w:r w:rsidR="00D36547">
        <w:rPr>
          <w:rFonts w:ascii="Calibri" w:eastAsia="Calibri" w:hAnsi="Calibri" w:cs="Calibri"/>
          <w:bCs/>
          <w:color w:val="404040" w:themeColor="text1" w:themeTint="BF"/>
          <w:sz w:val="24"/>
          <w:szCs w:val="24"/>
        </w:rPr>
        <w:t>may</w:t>
      </w:r>
      <w:r w:rsidR="00156F7A">
        <w:rPr>
          <w:rFonts w:ascii="Calibri" w:eastAsia="Calibri" w:hAnsi="Calibri" w:cs="Calibri"/>
          <w:bCs/>
          <w:color w:val="404040" w:themeColor="text1" w:themeTint="BF"/>
          <w:sz w:val="24"/>
          <w:szCs w:val="24"/>
        </w:rPr>
        <w:t xml:space="preserve"> be</w:t>
      </w:r>
      <w:r w:rsidR="004C5117" w:rsidRPr="003960EB">
        <w:rPr>
          <w:rFonts w:ascii="Calibri" w:eastAsia="Calibri" w:hAnsi="Calibri" w:cs="Calibri"/>
          <w:bCs/>
          <w:color w:val="404040" w:themeColor="text1" w:themeTint="BF"/>
          <w:sz w:val="24"/>
          <w:szCs w:val="24"/>
        </w:rPr>
        <w:t xml:space="preserve"> expected</w:t>
      </w:r>
      <w:r w:rsidR="006014E8">
        <w:rPr>
          <w:rFonts w:ascii="Calibri" w:eastAsia="Calibri" w:hAnsi="Calibri" w:cs="Calibri"/>
          <w:bCs/>
          <w:color w:val="404040" w:themeColor="text1" w:themeTint="BF"/>
          <w:sz w:val="24"/>
          <w:szCs w:val="24"/>
        </w:rPr>
        <w:t xml:space="preserve"> with mileage expenses available to be claimed from the nominated base</w:t>
      </w:r>
      <w:r w:rsidR="004C5117" w:rsidRPr="003960EB">
        <w:rPr>
          <w:rFonts w:ascii="Calibri" w:eastAsia="Calibri" w:hAnsi="Calibri" w:cs="Calibri"/>
          <w:bCs/>
          <w:color w:val="404040" w:themeColor="text1" w:themeTint="BF"/>
          <w:sz w:val="24"/>
          <w:szCs w:val="24"/>
        </w:rPr>
        <w:t>.</w:t>
      </w:r>
      <w:r w:rsidR="00972818">
        <w:rPr>
          <w:rFonts w:ascii="Calibri" w:eastAsia="Calibri" w:hAnsi="Calibri" w:cs="Calibri"/>
          <w:bCs/>
          <w:color w:val="404040" w:themeColor="text1" w:themeTint="BF"/>
          <w:sz w:val="24"/>
          <w:szCs w:val="24"/>
        </w:rPr>
        <w:t xml:space="preserve"> </w:t>
      </w:r>
    </w:p>
    <w:p w14:paraId="7E160114" w14:textId="64D814E8" w:rsidR="00010BF8" w:rsidRPr="00D72D28" w:rsidRDefault="00010BF8" w:rsidP="00010BF8">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Grade/Scale:</w:t>
      </w:r>
      <w:r w:rsidRPr="00D72D28">
        <w:rPr>
          <w:rFonts w:ascii="Calibri" w:eastAsia="Calibri" w:hAnsi="Calibri" w:cs="Calibri"/>
          <w:bCs/>
          <w:color w:val="404040" w:themeColor="text1" w:themeTint="BF"/>
          <w:sz w:val="24"/>
          <w:szCs w:val="24"/>
        </w:rPr>
        <w:t xml:space="preserve"> </w:t>
      </w:r>
      <w:r w:rsidR="00B336F4">
        <w:rPr>
          <w:rFonts w:ascii="Calibri" w:eastAsia="Calibri" w:hAnsi="Calibri" w:cs="Calibri"/>
          <w:bCs/>
          <w:color w:val="404040" w:themeColor="text1" w:themeTint="BF"/>
          <w:sz w:val="24"/>
          <w:szCs w:val="24"/>
        </w:rPr>
        <w:t>MPS/UPS +SEN1</w:t>
      </w:r>
      <w:r w:rsidR="00DE0448">
        <w:rPr>
          <w:rFonts w:ascii="Calibri" w:eastAsia="Calibri" w:hAnsi="Calibri" w:cs="Calibri"/>
          <w:bCs/>
          <w:color w:val="404040" w:themeColor="text1" w:themeTint="BF"/>
          <w:sz w:val="24"/>
          <w:szCs w:val="24"/>
        </w:rPr>
        <w:t xml:space="preserve"> + TLR2a</w:t>
      </w:r>
      <w:r w:rsidR="00B336F4">
        <w:rPr>
          <w:rFonts w:ascii="Calibri" w:eastAsia="Calibri" w:hAnsi="Calibri" w:cs="Calibri"/>
          <w:bCs/>
          <w:color w:val="404040" w:themeColor="text1" w:themeTint="BF"/>
          <w:sz w:val="24"/>
          <w:szCs w:val="24"/>
        </w:rPr>
        <w:t xml:space="preserve"> Actual Salary </w:t>
      </w:r>
      <w:r w:rsidR="008E01F1" w:rsidRPr="008E01F1">
        <w:rPr>
          <w:rFonts w:ascii="Calibri" w:eastAsia="Calibri" w:hAnsi="Calibri" w:cs="Calibri"/>
          <w:bCs/>
          <w:color w:val="404040" w:themeColor="text1" w:themeTint="BF"/>
          <w:sz w:val="24"/>
          <w:szCs w:val="24"/>
        </w:rPr>
        <w:t>£28,000 to £43,685 +£2,384 +£3,017</w:t>
      </w:r>
    </w:p>
    <w:p w14:paraId="069ADB99" w14:textId="5DA40203" w:rsidR="00F85466" w:rsidRPr="007F7B79" w:rsidRDefault="00010BF8" w:rsidP="00F85466">
      <w:pPr>
        <w:spacing w:after="120"/>
        <w:jc w:val="both"/>
        <w:rPr>
          <w:rFonts w:ascii="Calibri" w:eastAsia="Calibri" w:hAnsi="Calibri" w:cs="Calibri"/>
          <w:bCs/>
          <w:color w:val="404040" w:themeColor="text1" w:themeTint="BF"/>
          <w:sz w:val="24"/>
          <w:szCs w:val="24"/>
          <w:vertAlign w:val="superscript"/>
        </w:rPr>
      </w:pPr>
      <w:r w:rsidRPr="00D72D28">
        <w:rPr>
          <w:rFonts w:ascii="Calibri" w:eastAsia="Calibri" w:hAnsi="Calibri" w:cs="Calibri"/>
          <w:b/>
          <w:color w:val="404040" w:themeColor="text1" w:themeTint="BF"/>
          <w:sz w:val="24"/>
          <w:szCs w:val="24"/>
        </w:rPr>
        <w:t xml:space="preserve">Start date: </w:t>
      </w:r>
      <w:r w:rsidR="00CE65C8" w:rsidRPr="007F7B79">
        <w:rPr>
          <w:rFonts w:ascii="Calibri" w:eastAsia="Calibri" w:hAnsi="Calibri" w:cs="Calibri"/>
          <w:bCs/>
          <w:color w:val="404040" w:themeColor="text1" w:themeTint="BF"/>
          <w:sz w:val="24"/>
          <w:szCs w:val="24"/>
        </w:rPr>
        <w:t>ASAP</w:t>
      </w:r>
    </w:p>
    <w:p w14:paraId="752496E0" w14:textId="0A3E6EE4" w:rsidR="00DA3205" w:rsidRPr="00F85466" w:rsidRDefault="00010BF8" w:rsidP="00F85466">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 xml:space="preserve">Contract: </w:t>
      </w:r>
      <w:bookmarkEnd w:id="0"/>
      <w:r w:rsidR="00F85466" w:rsidRPr="00F85466">
        <w:rPr>
          <w:rFonts w:ascii="Calibri" w:eastAsia="Calibri" w:hAnsi="Calibri" w:cs="Calibri"/>
          <w:bCs/>
          <w:color w:val="404040" w:themeColor="text1" w:themeTint="BF"/>
          <w:sz w:val="24"/>
          <w:szCs w:val="24"/>
        </w:rPr>
        <w:t>Permanent</w:t>
      </w:r>
      <w:r w:rsidR="00D36547" w:rsidRPr="00F85466">
        <w:rPr>
          <w:rFonts w:ascii="Calibri" w:eastAsia="Calibri" w:hAnsi="Calibri" w:cs="Calibri"/>
          <w:bCs/>
          <w:color w:val="404040" w:themeColor="text1" w:themeTint="BF"/>
          <w:sz w:val="24"/>
          <w:szCs w:val="24"/>
        </w:rPr>
        <w:t xml:space="preserve"> </w:t>
      </w:r>
    </w:p>
    <w:p w14:paraId="5F4979A7" w14:textId="77777777" w:rsidR="00D36547" w:rsidRPr="00056A13" w:rsidRDefault="00D36547" w:rsidP="00DA3205">
      <w:pPr>
        <w:jc w:val="both"/>
        <w:rPr>
          <w:rFonts w:ascii="Calibri" w:eastAsia="Calibri" w:hAnsi="Calibri" w:cs="Calibri"/>
          <w:color w:val="404040" w:themeColor="text1" w:themeTint="BF"/>
          <w:sz w:val="28"/>
          <w:szCs w:val="28"/>
        </w:rPr>
      </w:pPr>
    </w:p>
    <w:p w14:paraId="4F344393" w14:textId="3A248653" w:rsidR="00372C02" w:rsidRDefault="003960EB" w:rsidP="00372C02">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 xml:space="preserve">It is a really exciting time in the </w:t>
      </w:r>
      <w:r w:rsidR="00D00AA7">
        <w:rPr>
          <w:rFonts w:ascii="Calibri" w:eastAsia="Calibri" w:hAnsi="Calibri" w:cs="Calibri"/>
          <w:color w:val="404040" w:themeColor="text1" w:themeTint="BF"/>
          <w:sz w:val="24"/>
          <w:szCs w:val="24"/>
        </w:rPr>
        <w:t>a</w:t>
      </w:r>
      <w:r>
        <w:rPr>
          <w:rFonts w:ascii="Calibri" w:eastAsia="Calibri" w:hAnsi="Calibri" w:cs="Calibri"/>
          <w:color w:val="404040" w:themeColor="text1" w:themeTint="BF"/>
          <w:sz w:val="24"/>
          <w:szCs w:val="24"/>
        </w:rPr>
        <w:t xml:space="preserve">cademy’s development as we look to expand our provision, enhance the curriculum offer and build a reputation as the alternative provider of choice in the county. We have made some really exciting appointments in the last few months at a time where recruitment presents it challenges </w:t>
      </w:r>
      <w:r w:rsidR="00AA030A">
        <w:rPr>
          <w:rFonts w:ascii="Calibri" w:eastAsia="Calibri" w:hAnsi="Calibri" w:cs="Calibri"/>
          <w:color w:val="404040" w:themeColor="text1" w:themeTint="BF"/>
          <w:sz w:val="24"/>
          <w:szCs w:val="24"/>
        </w:rPr>
        <w:t xml:space="preserve">and we are now </w:t>
      </w:r>
      <w:r w:rsidR="00AC5FB5">
        <w:rPr>
          <w:rFonts w:ascii="Calibri" w:eastAsia="Calibri" w:hAnsi="Calibri" w:cs="Calibri"/>
          <w:color w:val="404040" w:themeColor="text1" w:themeTint="BF"/>
          <w:sz w:val="24"/>
          <w:szCs w:val="24"/>
        </w:rPr>
        <w:t xml:space="preserve">looking to offer a </w:t>
      </w:r>
      <w:r w:rsidR="00972818">
        <w:rPr>
          <w:rFonts w:ascii="Calibri" w:eastAsia="Calibri" w:hAnsi="Calibri" w:cs="Calibri"/>
          <w:color w:val="404040" w:themeColor="text1" w:themeTint="BF"/>
          <w:sz w:val="24"/>
          <w:szCs w:val="24"/>
        </w:rPr>
        <w:t xml:space="preserve">full </w:t>
      </w:r>
      <w:r w:rsidR="00A05289">
        <w:rPr>
          <w:rFonts w:ascii="Calibri" w:eastAsia="Calibri" w:hAnsi="Calibri" w:cs="Calibri"/>
          <w:color w:val="404040" w:themeColor="text1" w:themeTint="BF"/>
          <w:sz w:val="24"/>
          <w:szCs w:val="24"/>
        </w:rPr>
        <w:t>-</w:t>
      </w:r>
      <w:r w:rsidR="00972818">
        <w:rPr>
          <w:rFonts w:ascii="Calibri" w:eastAsia="Calibri" w:hAnsi="Calibri" w:cs="Calibri"/>
          <w:color w:val="404040" w:themeColor="text1" w:themeTint="BF"/>
          <w:sz w:val="24"/>
          <w:szCs w:val="24"/>
        </w:rPr>
        <w:t xml:space="preserve">time permanent </w:t>
      </w:r>
      <w:r w:rsidR="00AC5FB5">
        <w:rPr>
          <w:rFonts w:ascii="Calibri" w:eastAsia="Calibri" w:hAnsi="Calibri" w:cs="Calibri"/>
          <w:color w:val="404040" w:themeColor="text1" w:themeTint="BF"/>
          <w:sz w:val="24"/>
          <w:szCs w:val="24"/>
        </w:rPr>
        <w:t xml:space="preserve">contract for a teacher to join our </w:t>
      </w:r>
      <w:r w:rsidR="00972818">
        <w:rPr>
          <w:rFonts w:ascii="Calibri" w:eastAsia="Calibri" w:hAnsi="Calibri" w:cs="Calibri"/>
          <w:color w:val="404040" w:themeColor="text1" w:themeTint="BF"/>
          <w:sz w:val="24"/>
          <w:szCs w:val="24"/>
        </w:rPr>
        <w:t>academy</w:t>
      </w:r>
      <w:r w:rsidR="00AC5FB5">
        <w:rPr>
          <w:rFonts w:ascii="Calibri" w:eastAsia="Calibri" w:hAnsi="Calibri" w:cs="Calibri"/>
          <w:color w:val="404040" w:themeColor="text1" w:themeTint="BF"/>
          <w:sz w:val="24"/>
          <w:szCs w:val="24"/>
        </w:rPr>
        <w:t>.</w:t>
      </w:r>
      <w:r>
        <w:rPr>
          <w:rFonts w:ascii="Calibri" w:eastAsia="Calibri" w:hAnsi="Calibri" w:cs="Calibri"/>
          <w:color w:val="404040" w:themeColor="text1" w:themeTint="BF"/>
          <w:sz w:val="24"/>
          <w:szCs w:val="24"/>
        </w:rPr>
        <w:t xml:space="preserve"> </w:t>
      </w:r>
    </w:p>
    <w:p w14:paraId="2642021C" w14:textId="77777777" w:rsidR="00B336F4" w:rsidRDefault="00B336F4" w:rsidP="00372C02">
      <w:pPr>
        <w:jc w:val="both"/>
        <w:rPr>
          <w:rFonts w:ascii="Calibri" w:eastAsia="Calibri" w:hAnsi="Calibri" w:cs="Calibri"/>
          <w:color w:val="404040" w:themeColor="text1" w:themeTint="BF"/>
          <w:sz w:val="24"/>
          <w:szCs w:val="24"/>
        </w:rPr>
      </w:pPr>
    </w:p>
    <w:p w14:paraId="71B0F87B" w14:textId="1CE13D2D" w:rsidR="00F310DD" w:rsidRDefault="00F86B8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We are looking to recruit </w:t>
      </w:r>
      <w:r w:rsidR="00791595">
        <w:rPr>
          <w:rFonts w:asciiTheme="minorHAnsi" w:hAnsiTheme="minorHAnsi" w:cstheme="minorHAnsi"/>
          <w:color w:val="404040" w:themeColor="text1" w:themeTint="BF"/>
          <w:sz w:val="24"/>
          <w:szCs w:val="24"/>
        </w:rPr>
        <w:t>an</w:t>
      </w:r>
      <w:r w:rsidR="00DE0448">
        <w:rPr>
          <w:rFonts w:asciiTheme="minorHAnsi" w:hAnsiTheme="minorHAnsi" w:cstheme="minorHAnsi"/>
          <w:color w:val="404040" w:themeColor="text1" w:themeTint="BF"/>
          <w:sz w:val="24"/>
          <w:szCs w:val="24"/>
        </w:rPr>
        <w:t xml:space="preserve"> experienced leader to </w:t>
      </w:r>
      <w:r w:rsidR="00CE65C8">
        <w:rPr>
          <w:rFonts w:asciiTheme="minorHAnsi" w:hAnsiTheme="minorHAnsi" w:cstheme="minorHAnsi"/>
          <w:color w:val="404040" w:themeColor="text1" w:themeTint="BF"/>
          <w:sz w:val="24"/>
          <w:szCs w:val="24"/>
        </w:rPr>
        <w:t xml:space="preserve">coordinate our academy’s </w:t>
      </w:r>
      <w:r w:rsidR="00440675">
        <w:rPr>
          <w:rFonts w:asciiTheme="minorHAnsi" w:hAnsiTheme="minorHAnsi" w:cstheme="minorHAnsi"/>
          <w:color w:val="404040" w:themeColor="text1" w:themeTint="BF"/>
          <w:sz w:val="24"/>
          <w:szCs w:val="24"/>
        </w:rPr>
        <w:t>English curriculum</w:t>
      </w:r>
      <w:r w:rsidR="00CE65C8">
        <w:rPr>
          <w:rFonts w:asciiTheme="minorHAnsi" w:hAnsiTheme="minorHAnsi" w:cstheme="minorHAnsi"/>
          <w:color w:val="404040" w:themeColor="text1" w:themeTint="BF"/>
          <w:sz w:val="24"/>
          <w:szCs w:val="24"/>
        </w:rPr>
        <w:t xml:space="preserve"> offer</w:t>
      </w:r>
      <w:r w:rsidR="00253BCC">
        <w:rPr>
          <w:rFonts w:asciiTheme="minorHAnsi" w:hAnsiTheme="minorHAnsi" w:cstheme="minorHAnsi"/>
          <w:color w:val="404040" w:themeColor="text1" w:themeTint="BF"/>
          <w:sz w:val="24"/>
          <w:szCs w:val="24"/>
        </w:rPr>
        <w:t xml:space="preserve"> across </w:t>
      </w:r>
      <w:r w:rsidR="00440675">
        <w:rPr>
          <w:rFonts w:asciiTheme="minorHAnsi" w:hAnsiTheme="minorHAnsi" w:cstheme="minorHAnsi"/>
          <w:color w:val="404040" w:themeColor="text1" w:themeTint="BF"/>
          <w:sz w:val="24"/>
          <w:szCs w:val="24"/>
        </w:rPr>
        <w:t>our</w:t>
      </w:r>
      <w:r w:rsidR="00253BCC">
        <w:rPr>
          <w:rFonts w:asciiTheme="minorHAnsi" w:hAnsiTheme="minorHAnsi" w:cstheme="minorHAnsi"/>
          <w:color w:val="404040" w:themeColor="text1" w:themeTint="BF"/>
          <w:sz w:val="24"/>
          <w:szCs w:val="24"/>
        </w:rPr>
        <w:t xml:space="preserve"> sites</w:t>
      </w:r>
      <w:r w:rsidR="00DE0448">
        <w:rPr>
          <w:rFonts w:asciiTheme="minorHAnsi" w:hAnsiTheme="minorHAnsi" w:cstheme="minorHAnsi"/>
          <w:color w:val="404040" w:themeColor="text1" w:themeTint="BF"/>
          <w:sz w:val="24"/>
          <w:szCs w:val="24"/>
        </w:rPr>
        <w:t xml:space="preserve">. </w:t>
      </w:r>
      <w:r w:rsidR="00440675">
        <w:rPr>
          <w:rFonts w:asciiTheme="minorHAnsi" w:hAnsiTheme="minorHAnsi" w:cstheme="minorHAnsi"/>
          <w:color w:val="404040" w:themeColor="text1" w:themeTint="BF"/>
          <w:sz w:val="24"/>
          <w:szCs w:val="24"/>
        </w:rPr>
        <w:t>Currently this is just K</w:t>
      </w:r>
      <w:r w:rsidR="00C8383A">
        <w:rPr>
          <w:rFonts w:asciiTheme="minorHAnsi" w:hAnsiTheme="minorHAnsi" w:cstheme="minorHAnsi"/>
          <w:color w:val="404040" w:themeColor="text1" w:themeTint="BF"/>
          <w:sz w:val="24"/>
          <w:szCs w:val="24"/>
        </w:rPr>
        <w:t>S</w:t>
      </w:r>
      <w:r w:rsidR="00440675">
        <w:rPr>
          <w:rFonts w:asciiTheme="minorHAnsi" w:hAnsiTheme="minorHAnsi" w:cstheme="minorHAnsi"/>
          <w:color w:val="404040" w:themeColor="text1" w:themeTint="BF"/>
          <w:sz w:val="24"/>
          <w:szCs w:val="24"/>
        </w:rPr>
        <w:t xml:space="preserve">3 and 4 as our KS2 site follows a nurture programme. </w:t>
      </w:r>
      <w:r w:rsidR="00DE0448">
        <w:rPr>
          <w:rFonts w:asciiTheme="minorHAnsi" w:hAnsiTheme="minorHAnsi" w:cstheme="minorHAnsi"/>
          <w:color w:val="404040" w:themeColor="text1" w:themeTint="BF"/>
          <w:sz w:val="24"/>
          <w:szCs w:val="24"/>
        </w:rPr>
        <w:t>The successful candidate w</w:t>
      </w:r>
      <w:r w:rsidR="008332CA">
        <w:rPr>
          <w:rFonts w:asciiTheme="minorHAnsi" w:hAnsiTheme="minorHAnsi" w:cstheme="minorHAnsi"/>
          <w:color w:val="404040" w:themeColor="text1" w:themeTint="BF"/>
          <w:sz w:val="24"/>
          <w:szCs w:val="24"/>
        </w:rPr>
        <w:t>ill</w:t>
      </w:r>
      <w:r w:rsidR="00DE0448">
        <w:rPr>
          <w:rFonts w:asciiTheme="minorHAnsi" w:hAnsiTheme="minorHAnsi" w:cstheme="minorHAnsi"/>
          <w:color w:val="404040" w:themeColor="text1" w:themeTint="BF"/>
          <w:sz w:val="24"/>
          <w:szCs w:val="24"/>
        </w:rPr>
        <w:t xml:space="preserve"> </w:t>
      </w:r>
      <w:r w:rsidR="00253BCC">
        <w:rPr>
          <w:rFonts w:asciiTheme="minorHAnsi" w:hAnsiTheme="minorHAnsi" w:cstheme="minorHAnsi"/>
          <w:color w:val="404040" w:themeColor="text1" w:themeTint="BF"/>
          <w:sz w:val="24"/>
          <w:szCs w:val="24"/>
        </w:rPr>
        <w:t xml:space="preserve">devise the curriculum for </w:t>
      </w:r>
      <w:r w:rsidR="00A10BB6">
        <w:rPr>
          <w:rFonts w:asciiTheme="minorHAnsi" w:hAnsiTheme="minorHAnsi" w:cstheme="minorHAnsi"/>
          <w:color w:val="404040" w:themeColor="text1" w:themeTint="BF"/>
          <w:sz w:val="24"/>
          <w:szCs w:val="24"/>
        </w:rPr>
        <w:t xml:space="preserve">English </w:t>
      </w:r>
      <w:r w:rsidR="00C8383A">
        <w:rPr>
          <w:rFonts w:asciiTheme="minorHAnsi" w:hAnsiTheme="minorHAnsi" w:cstheme="minorHAnsi"/>
          <w:color w:val="404040" w:themeColor="text1" w:themeTint="BF"/>
          <w:sz w:val="24"/>
          <w:szCs w:val="24"/>
        </w:rPr>
        <w:t xml:space="preserve">across the academy </w:t>
      </w:r>
      <w:r w:rsidR="00A10BB6">
        <w:rPr>
          <w:rFonts w:asciiTheme="minorHAnsi" w:hAnsiTheme="minorHAnsi" w:cstheme="minorHAnsi"/>
          <w:color w:val="404040" w:themeColor="text1" w:themeTint="BF"/>
          <w:sz w:val="24"/>
          <w:szCs w:val="24"/>
        </w:rPr>
        <w:t>and teach at the Hasland site</w:t>
      </w:r>
      <w:r w:rsidR="005D5662">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 xml:space="preserve">We wish to recruit an </w:t>
      </w:r>
      <w:r>
        <w:rPr>
          <w:rFonts w:asciiTheme="minorHAnsi" w:hAnsiTheme="minorHAnsi" w:cstheme="minorHAnsi"/>
          <w:color w:val="404040" w:themeColor="text1" w:themeTint="BF"/>
          <w:sz w:val="24"/>
          <w:szCs w:val="24"/>
        </w:rPr>
        <w:t xml:space="preserve">inspiring </w:t>
      </w:r>
      <w:r w:rsidR="00F033E5">
        <w:rPr>
          <w:rFonts w:asciiTheme="minorHAnsi" w:hAnsiTheme="minorHAnsi" w:cstheme="minorHAnsi"/>
          <w:color w:val="404040" w:themeColor="text1" w:themeTint="BF"/>
          <w:sz w:val="24"/>
          <w:szCs w:val="24"/>
        </w:rPr>
        <w:t xml:space="preserve">and </w:t>
      </w:r>
      <w:r w:rsidR="003917A1">
        <w:rPr>
          <w:rFonts w:asciiTheme="minorHAnsi" w:hAnsiTheme="minorHAnsi" w:cstheme="minorHAnsi"/>
          <w:color w:val="404040" w:themeColor="text1" w:themeTint="BF"/>
          <w:sz w:val="24"/>
          <w:szCs w:val="24"/>
        </w:rPr>
        <w:t>knowledgeable</w:t>
      </w:r>
      <w:r w:rsidR="00F033E5">
        <w:rPr>
          <w:rFonts w:asciiTheme="minorHAnsi" w:hAnsiTheme="minorHAnsi" w:cstheme="minorHAnsi"/>
          <w:color w:val="404040" w:themeColor="text1" w:themeTint="BF"/>
          <w:sz w:val="24"/>
          <w:szCs w:val="24"/>
        </w:rPr>
        <w:t xml:space="preserve"> </w:t>
      </w:r>
      <w:r>
        <w:rPr>
          <w:rFonts w:asciiTheme="minorHAnsi" w:hAnsiTheme="minorHAnsi" w:cstheme="minorHAnsi"/>
          <w:color w:val="404040" w:themeColor="text1" w:themeTint="BF"/>
          <w:sz w:val="24"/>
          <w:szCs w:val="24"/>
        </w:rPr>
        <w:t>teacher to join our academy</w:t>
      </w:r>
      <w:r w:rsidR="00DE0448">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and help to drive forwards with our academy developments</w:t>
      </w:r>
      <w:r w:rsidR="00544439">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r w:rsidR="00F033E5">
        <w:rPr>
          <w:rFonts w:asciiTheme="minorHAnsi" w:hAnsiTheme="minorHAnsi" w:cstheme="minorHAnsi"/>
          <w:color w:val="404040" w:themeColor="text1" w:themeTint="BF"/>
          <w:sz w:val="24"/>
          <w:szCs w:val="24"/>
        </w:rPr>
        <w:t>T</w:t>
      </w:r>
      <w:r>
        <w:rPr>
          <w:rFonts w:asciiTheme="minorHAnsi" w:hAnsiTheme="minorHAnsi" w:cstheme="minorHAnsi"/>
          <w:color w:val="404040" w:themeColor="text1" w:themeTint="BF"/>
          <w:sz w:val="24"/>
          <w:szCs w:val="24"/>
        </w:rPr>
        <w:t>he staffing team</w:t>
      </w:r>
      <w:r w:rsidR="002C43F9">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is</w:t>
      </w:r>
      <w:r w:rsidR="002C43F9">
        <w:rPr>
          <w:rFonts w:asciiTheme="minorHAnsi" w:hAnsiTheme="minorHAnsi" w:cstheme="minorHAnsi"/>
          <w:color w:val="404040" w:themeColor="text1" w:themeTint="BF"/>
          <w:sz w:val="24"/>
          <w:szCs w:val="24"/>
        </w:rPr>
        <w:t xml:space="preserve"> small</w:t>
      </w:r>
      <w:r>
        <w:rPr>
          <w:rFonts w:asciiTheme="minorHAnsi" w:hAnsiTheme="minorHAnsi" w:cstheme="minorHAnsi"/>
          <w:color w:val="404040" w:themeColor="text1" w:themeTint="BF"/>
          <w:sz w:val="24"/>
          <w:szCs w:val="24"/>
        </w:rPr>
        <w:t xml:space="preserve"> </w:t>
      </w:r>
      <w:r w:rsidR="002C43F9">
        <w:rPr>
          <w:rFonts w:asciiTheme="minorHAnsi" w:hAnsiTheme="minorHAnsi" w:cstheme="minorHAnsi"/>
          <w:color w:val="404040" w:themeColor="text1" w:themeTint="BF"/>
          <w:sz w:val="24"/>
          <w:szCs w:val="24"/>
        </w:rPr>
        <w:t xml:space="preserve">compared to a mainstream </w:t>
      </w:r>
      <w:r w:rsidR="008332CA">
        <w:rPr>
          <w:rFonts w:asciiTheme="minorHAnsi" w:hAnsiTheme="minorHAnsi" w:cstheme="minorHAnsi"/>
          <w:color w:val="404040" w:themeColor="text1" w:themeTint="BF"/>
          <w:sz w:val="24"/>
          <w:szCs w:val="24"/>
        </w:rPr>
        <w:t xml:space="preserve">academy </w:t>
      </w:r>
      <w:r w:rsidR="002C43F9">
        <w:rPr>
          <w:rFonts w:asciiTheme="minorHAnsi" w:hAnsiTheme="minorHAnsi" w:cstheme="minorHAnsi"/>
          <w:color w:val="404040" w:themeColor="text1" w:themeTint="BF"/>
          <w:sz w:val="24"/>
          <w:szCs w:val="24"/>
        </w:rPr>
        <w:t xml:space="preserve">and the post will suit </w:t>
      </w:r>
      <w:r w:rsidR="008332CA">
        <w:rPr>
          <w:rFonts w:asciiTheme="minorHAnsi" w:hAnsiTheme="minorHAnsi" w:cstheme="minorHAnsi"/>
          <w:color w:val="404040" w:themeColor="text1" w:themeTint="BF"/>
          <w:sz w:val="24"/>
          <w:szCs w:val="24"/>
        </w:rPr>
        <w:t>a candidate</w:t>
      </w:r>
      <w:r w:rsidR="002C43F9">
        <w:rPr>
          <w:rFonts w:asciiTheme="minorHAnsi" w:hAnsiTheme="minorHAnsi" w:cstheme="minorHAnsi"/>
          <w:color w:val="404040" w:themeColor="text1" w:themeTint="BF"/>
          <w:sz w:val="24"/>
          <w:szCs w:val="24"/>
        </w:rPr>
        <w:t xml:space="preserve"> who will </w:t>
      </w:r>
      <w:r w:rsidR="00F82D5F">
        <w:rPr>
          <w:rFonts w:asciiTheme="minorHAnsi" w:hAnsiTheme="minorHAnsi" w:cstheme="minorHAnsi"/>
          <w:color w:val="404040" w:themeColor="text1" w:themeTint="BF"/>
          <w:sz w:val="24"/>
          <w:szCs w:val="24"/>
        </w:rPr>
        <w:t>be flexible to meet the needs of the pupils and the academy</w:t>
      </w:r>
      <w:r>
        <w:rPr>
          <w:rFonts w:asciiTheme="minorHAnsi" w:hAnsiTheme="minorHAnsi" w:cstheme="minorHAnsi"/>
          <w:color w:val="404040" w:themeColor="text1" w:themeTint="BF"/>
          <w:sz w:val="24"/>
          <w:szCs w:val="24"/>
        </w:rPr>
        <w:t xml:space="preserve">. </w:t>
      </w:r>
      <w:r w:rsidR="00F82D5F">
        <w:rPr>
          <w:rFonts w:asciiTheme="minorHAnsi" w:hAnsiTheme="minorHAnsi" w:cstheme="minorHAnsi"/>
          <w:color w:val="404040" w:themeColor="text1" w:themeTint="BF"/>
          <w:sz w:val="24"/>
          <w:szCs w:val="24"/>
        </w:rPr>
        <w:t>The H</w:t>
      </w:r>
      <w:r w:rsidR="008332CA">
        <w:rPr>
          <w:rFonts w:asciiTheme="minorHAnsi" w:hAnsiTheme="minorHAnsi" w:cstheme="minorHAnsi"/>
          <w:color w:val="404040" w:themeColor="text1" w:themeTint="BF"/>
          <w:sz w:val="24"/>
          <w:szCs w:val="24"/>
        </w:rPr>
        <w:t xml:space="preserve">asland </w:t>
      </w:r>
      <w:r w:rsidR="00F82D5F">
        <w:rPr>
          <w:rFonts w:asciiTheme="minorHAnsi" w:hAnsiTheme="minorHAnsi" w:cstheme="minorHAnsi"/>
          <w:color w:val="404040" w:themeColor="text1" w:themeTint="BF"/>
          <w:sz w:val="24"/>
          <w:szCs w:val="24"/>
        </w:rPr>
        <w:t xml:space="preserve">site </w:t>
      </w:r>
      <w:r w:rsidR="005D5662">
        <w:rPr>
          <w:rFonts w:asciiTheme="minorHAnsi" w:hAnsiTheme="minorHAnsi" w:cstheme="minorHAnsi"/>
          <w:color w:val="404040" w:themeColor="text1" w:themeTint="BF"/>
          <w:sz w:val="24"/>
          <w:szCs w:val="24"/>
        </w:rPr>
        <w:t>cu</w:t>
      </w:r>
      <w:r w:rsidR="00F310DD">
        <w:rPr>
          <w:rFonts w:asciiTheme="minorHAnsi" w:hAnsiTheme="minorHAnsi" w:cstheme="minorHAnsi"/>
          <w:color w:val="404040" w:themeColor="text1" w:themeTint="BF"/>
          <w:sz w:val="24"/>
          <w:szCs w:val="24"/>
        </w:rPr>
        <w:t xml:space="preserve">rrently has approximately </w:t>
      </w:r>
      <w:r w:rsidR="005D5662">
        <w:rPr>
          <w:rFonts w:asciiTheme="minorHAnsi" w:hAnsiTheme="minorHAnsi" w:cstheme="minorHAnsi"/>
          <w:color w:val="404040" w:themeColor="text1" w:themeTint="BF"/>
          <w:sz w:val="24"/>
          <w:szCs w:val="24"/>
        </w:rPr>
        <w:t>85</w:t>
      </w:r>
      <w:r w:rsidR="00F82D5F">
        <w:rPr>
          <w:rFonts w:asciiTheme="minorHAnsi" w:hAnsiTheme="minorHAnsi" w:cstheme="minorHAnsi"/>
          <w:color w:val="404040" w:themeColor="text1" w:themeTint="BF"/>
          <w:sz w:val="24"/>
          <w:szCs w:val="24"/>
        </w:rPr>
        <w:t xml:space="preserve"> pupils</w:t>
      </w:r>
      <w:r w:rsidR="005D5662">
        <w:rPr>
          <w:rFonts w:asciiTheme="minorHAnsi" w:hAnsiTheme="minorHAnsi" w:cstheme="minorHAnsi"/>
          <w:color w:val="404040" w:themeColor="text1" w:themeTint="BF"/>
          <w:sz w:val="24"/>
          <w:szCs w:val="24"/>
        </w:rPr>
        <w:t>, High peak around 40 pupils</w:t>
      </w:r>
      <w:r w:rsidR="00F82D5F">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p>
    <w:p w14:paraId="3C242DCA" w14:textId="4E57D5C6" w:rsidR="00FC2E51" w:rsidRDefault="008332C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This post will suite </w:t>
      </w:r>
      <w:r w:rsidR="005D5662">
        <w:rPr>
          <w:rFonts w:asciiTheme="minorHAnsi" w:hAnsiTheme="minorHAnsi" w:cstheme="minorHAnsi"/>
          <w:color w:val="404040" w:themeColor="text1" w:themeTint="BF"/>
          <w:sz w:val="24"/>
          <w:szCs w:val="24"/>
        </w:rPr>
        <w:t xml:space="preserve">a </w:t>
      </w:r>
      <w:r w:rsidR="00906CD4">
        <w:rPr>
          <w:rFonts w:asciiTheme="minorHAnsi" w:hAnsiTheme="minorHAnsi" w:cstheme="minorHAnsi"/>
          <w:color w:val="404040" w:themeColor="text1" w:themeTint="BF"/>
          <w:sz w:val="24"/>
          <w:szCs w:val="24"/>
        </w:rPr>
        <w:t xml:space="preserve">candidate who can offer </w:t>
      </w:r>
      <w:r w:rsidR="007C7F18">
        <w:rPr>
          <w:rFonts w:asciiTheme="minorHAnsi" w:hAnsiTheme="minorHAnsi" w:cstheme="minorHAnsi"/>
          <w:color w:val="404040" w:themeColor="text1" w:themeTint="BF"/>
          <w:sz w:val="24"/>
          <w:szCs w:val="24"/>
        </w:rPr>
        <w:t xml:space="preserve">a high level of expertise and prove themselves to be </w:t>
      </w:r>
      <w:r w:rsidR="005D5662">
        <w:rPr>
          <w:rFonts w:asciiTheme="minorHAnsi" w:hAnsiTheme="minorHAnsi" w:cstheme="minorHAnsi"/>
          <w:color w:val="404040" w:themeColor="text1" w:themeTint="BF"/>
          <w:sz w:val="24"/>
          <w:szCs w:val="24"/>
        </w:rPr>
        <w:t xml:space="preserve">an </w:t>
      </w:r>
      <w:r w:rsidR="007C7F18">
        <w:rPr>
          <w:rFonts w:asciiTheme="minorHAnsi" w:hAnsiTheme="minorHAnsi" w:cstheme="minorHAnsi"/>
          <w:color w:val="404040" w:themeColor="text1" w:themeTint="BF"/>
          <w:sz w:val="24"/>
          <w:szCs w:val="24"/>
        </w:rPr>
        <w:t>exceptional teacher</w:t>
      </w:r>
      <w:r w:rsidR="00EF09BF">
        <w:rPr>
          <w:rFonts w:asciiTheme="minorHAnsi" w:hAnsiTheme="minorHAnsi" w:cstheme="minorHAnsi"/>
          <w:color w:val="404040" w:themeColor="text1" w:themeTint="BF"/>
          <w:sz w:val="24"/>
          <w:szCs w:val="24"/>
        </w:rPr>
        <w:t xml:space="preserve"> and </w:t>
      </w:r>
      <w:r w:rsidR="004E296A">
        <w:rPr>
          <w:rFonts w:asciiTheme="minorHAnsi" w:hAnsiTheme="minorHAnsi" w:cstheme="minorHAnsi"/>
          <w:color w:val="404040" w:themeColor="text1" w:themeTint="BF"/>
          <w:sz w:val="24"/>
          <w:szCs w:val="24"/>
        </w:rPr>
        <w:t xml:space="preserve">highly skilled professional </w:t>
      </w:r>
      <w:r w:rsidR="00EF09BF">
        <w:rPr>
          <w:rFonts w:asciiTheme="minorHAnsi" w:hAnsiTheme="minorHAnsi" w:cstheme="minorHAnsi"/>
          <w:color w:val="404040" w:themeColor="text1" w:themeTint="BF"/>
          <w:sz w:val="24"/>
          <w:szCs w:val="24"/>
        </w:rPr>
        <w:t>who can</w:t>
      </w:r>
      <w:r w:rsidR="00D20870">
        <w:rPr>
          <w:rFonts w:asciiTheme="minorHAnsi" w:hAnsiTheme="minorHAnsi" w:cstheme="minorHAnsi"/>
          <w:color w:val="404040" w:themeColor="text1" w:themeTint="BF"/>
          <w:sz w:val="24"/>
          <w:szCs w:val="24"/>
        </w:rPr>
        <w:t xml:space="preserve"> contribute to the academy’s drive to develop at a rapid pace.</w:t>
      </w:r>
      <w:r w:rsidR="00BB7BAC">
        <w:rPr>
          <w:rFonts w:asciiTheme="minorHAnsi" w:hAnsiTheme="minorHAnsi" w:cstheme="minorHAnsi"/>
          <w:color w:val="404040" w:themeColor="text1" w:themeTint="BF"/>
          <w:sz w:val="24"/>
          <w:szCs w:val="24"/>
        </w:rPr>
        <w:t xml:space="preserve"> </w:t>
      </w:r>
      <w:r w:rsidR="004E296A">
        <w:rPr>
          <w:rFonts w:asciiTheme="minorHAnsi" w:hAnsiTheme="minorHAnsi" w:cstheme="minorHAnsi"/>
          <w:color w:val="404040" w:themeColor="text1" w:themeTint="BF"/>
          <w:sz w:val="24"/>
          <w:szCs w:val="24"/>
        </w:rPr>
        <w:t xml:space="preserve"> </w:t>
      </w:r>
      <w:r w:rsidR="003F68F7">
        <w:rPr>
          <w:rFonts w:asciiTheme="minorHAnsi" w:hAnsiTheme="minorHAnsi" w:cstheme="minorHAnsi"/>
          <w:color w:val="404040" w:themeColor="text1" w:themeTint="BF"/>
          <w:sz w:val="24"/>
          <w:szCs w:val="24"/>
        </w:rPr>
        <w:t xml:space="preserve"> </w:t>
      </w:r>
      <w:r w:rsidR="00164C07">
        <w:rPr>
          <w:rFonts w:asciiTheme="minorHAnsi" w:hAnsiTheme="minorHAnsi" w:cstheme="minorHAnsi"/>
          <w:color w:val="404040" w:themeColor="text1" w:themeTint="BF"/>
          <w:sz w:val="24"/>
          <w:szCs w:val="24"/>
        </w:rPr>
        <w:t xml:space="preserve"> </w:t>
      </w:r>
    </w:p>
    <w:p w14:paraId="3ACD18D7" w14:textId="77777777" w:rsidR="00B336F4" w:rsidRDefault="00B336F4" w:rsidP="00F86B8A">
      <w:pPr>
        <w:jc w:val="both"/>
        <w:rPr>
          <w:rFonts w:asciiTheme="minorHAnsi" w:hAnsiTheme="minorHAnsi" w:cstheme="minorHAnsi"/>
          <w:color w:val="404040" w:themeColor="text1" w:themeTint="BF"/>
          <w:sz w:val="24"/>
          <w:szCs w:val="24"/>
        </w:rPr>
      </w:pPr>
    </w:p>
    <w:p w14:paraId="7F9ED3C3" w14:textId="77777777" w:rsidR="004C5117" w:rsidRDefault="004C5117" w:rsidP="004C5117">
      <w:pPr>
        <w:jc w:val="both"/>
        <w:rPr>
          <w:rFonts w:asciiTheme="minorHAnsi" w:eastAsia="Calibri" w:hAnsiTheme="minorHAnsi" w:cstheme="minorHAnsi"/>
          <w:color w:val="404040" w:themeColor="text1" w:themeTint="BF"/>
          <w:sz w:val="24"/>
          <w:szCs w:val="24"/>
        </w:rPr>
      </w:pPr>
      <w:bookmarkStart w:id="1" w:name="_Hlk1395295"/>
      <w:r w:rsidRPr="00847D3C">
        <w:rPr>
          <w:rFonts w:asciiTheme="minorHAnsi" w:eastAsia="Calibri" w:hAnsiTheme="minorHAnsi" w:cstheme="minorHAnsi"/>
          <w:color w:val="404040" w:themeColor="text1" w:themeTint="BF"/>
          <w:sz w:val="24"/>
          <w:szCs w:val="24"/>
        </w:rPr>
        <w:t xml:space="preserve">Benefits include: </w:t>
      </w:r>
      <w:r>
        <w:rPr>
          <w:rFonts w:asciiTheme="minorHAnsi" w:eastAsia="Calibri" w:hAnsiTheme="minorHAnsi" w:cstheme="minorHAnsi"/>
          <w:color w:val="404040" w:themeColor="text1" w:themeTint="BF"/>
          <w:sz w:val="24"/>
          <w:szCs w:val="24"/>
        </w:rPr>
        <w:t>Teachers’ Pension Scheme,</w:t>
      </w:r>
      <w:r w:rsidRPr="00847D3C">
        <w:rPr>
          <w:rFonts w:asciiTheme="minorHAnsi" w:eastAsia="Calibri" w:hAnsiTheme="minorHAnsi" w:cstheme="minorHAnsi"/>
          <w:color w:val="404040" w:themeColor="text1" w:themeTint="BF"/>
          <w:sz w:val="24"/>
          <w:szCs w:val="24"/>
        </w:rPr>
        <w:t xml:space="preserve"> Westfield Health membership and free parking.</w:t>
      </w:r>
    </w:p>
    <w:p w14:paraId="0B2ED063"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1DFD12D9" w14:textId="78BB374E" w:rsidR="004C5117" w:rsidRPr="00E332CD" w:rsidRDefault="004C5117" w:rsidP="004C5117">
      <w:pPr>
        <w:jc w:val="both"/>
        <w:rPr>
          <w:rFonts w:ascii="Calibri" w:hAnsi="Calibri" w:cs="Calibri"/>
          <w:color w:val="404040" w:themeColor="text1" w:themeTint="BF"/>
          <w:sz w:val="24"/>
          <w:szCs w:val="24"/>
        </w:rPr>
      </w:pPr>
      <w:r w:rsidRPr="00C82D53">
        <w:rPr>
          <w:rFonts w:ascii="Calibri" w:hAnsi="Calibri" w:cs="Calibri"/>
          <w:color w:val="404040" w:themeColor="text1" w:themeTint="BF"/>
          <w:sz w:val="24"/>
          <w:szCs w:val="24"/>
        </w:rPr>
        <w:t>For further information and/or to arrange a</w:t>
      </w:r>
      <w:r w:rsidR="0009063E">
        <w:rPr>
          <w:rFonts w:ascii="Calibri" w:hAnsi="Calibri" w:cs="Calibri"/>
          <w:color w:val="404040" w:themeColor="text1" w:themeTint="BF"/>
          <w:sz w:val="24"/>
          <w:szCs w:val="24"/>
        </w:rPr>
        <w:t>n</w:t>
      </w:r>
      <w:r w:rsidRPr="00C82D53">
        <w:rPr>
          <w:rFonts w:ascii="Calibri" w:hAnsi="Calibri" w:cs="Calibri"/>
          <w:color w:val="404040" w:themeColor="text1" w:themeTint="BF"/>
          <w:sz w:val="24"/>
          <w:szCs w:val="24"/>
        </w:rPr>
        <w:t xml:space="preserve"> </w:t>
      </w:r>
      <w:r w:rsidR="0009063E">
        <w:rPr>
          <w:rFonts w:ascii="Calibri" w:hAnsi="Calibri" w:cs="Calibri"/>
          <w:color w:val="404040" w:themeColor="text1" w:themeTint="BF"/>
          <w:sz w:val="24"/>
          <w:szCs w:val="24"/>
        </w:rPr>
        <w:t>academy</w:t>
      </w:r>
      <w:r w:rsidRPr="00C82D53">
        <w:rPr>
          <w:rFonts w:ascii="Calibri" w:hAnsi="Calibri" w:cs="Calibri"/>
          <w:color w:val="404040" w:themeColor="text1" w:themeTint="BF"/>
          <w:sz w:val="24"/>
          <w:szCs w:val="24"/>
        </w:rPr>
        <w:t xml:space="preserve"> visit please contact </w:t>
      </w:r>
      <w:r w:rsidR="00384786">
        <w:rPr>
          <w:rFonts w:ascii="Calibri" w:hAnsi="Calibri" w:cs="Calibri"/>
          <w:color w:val="404040" w:themeColor="text1" w:themeTint="BF"/>
          <w:sz w:val="24"/>
          <w:szCs w:val="24"/>
        </w:rPr>
        <w:t>Janine Dix</w:t>
      </w:r>
      <w:r w:rsidRPr="00C82D53">
        <w:rPr>
          <w:rFonts w:ascii="Calibri" w:hAnsi="Calibri" w:cs="Calibri"/>
          <w:color w:val="404040" w:themeColor="text1" w:themeTint="BF"/>
          <w:sz w:val="24"/>
          <w:szCs w:val="24"/>
        </w:rPr>
        <w:t xml:space="preserve"> via email (</w:t>
      </w:r>
      <w:r w:rsidR="00384786">
        <w:rPr>
          <w:rFonts w:ascii="Calibri" w:hAnsi="Calibri" w:cs="Calibri"/>
          <w:color w:val="404040" w:themeColor="text1" w:themeTint="BF"/>
          <w:sz w:val="24"/>
          <w:szCs w:val="24"/>
        </w:rPr>
        <w:t>jdix@nedsc</w:t>
      </w:r>
      <w:r w:rsidR="00D4056E">
        <w:rPr>
          <w:rFonts w:ascii="Calibri" w:hAnsi="Calibri" w:cs="Calibri"/>
          <w:color w:val="404040" w:themeColor="text1" w:themeTint="BF"/>
          <w:sz w:val="24"/>
          <w:szCs w:val="24"/>
        </w:rPr>
        <w:t>.derbyshire.sch.uk</w:t>
      </w:r>
      <w:r w:rsidRPr="00C82D53">
        <w:rPr>
          <w:rFonts w:ascii="Calibri" w:hAnsi="Calibri" w:cs="Calibri"/>
          <w:color w:val="404040" w:themeColor="text1" w:themeTint="BF"/>
          <w:sz w:val="24"/>
          <w:szCs w:val="24"/>
        </w:rPr>
        <w:t xml:space="preserve">) or visit </w:t>
      </w:r>
      <w:r w:rsidR="00D4056E">
        <w:rPr>
          <w:rFonts w:ascii="Calibri" w:hAnsi="Calibri" w:cs="Calibri"/>
          <w:color w:val="404040" w:themeColor="text1" w:themeTint="BF"/>
          <w:sz w:val="24"/>
          <w:szCs w:val="24"/>
        </w:rPr>
        <w:t xml:space="preserve">the </w:t>
      </w:r>
      <w:r w:rsidR="00976124">
        <w:rPr>
          <w:rFonts w:ascii="Calibri" w:hAnsi="Calibri" w:cs="Calibri"/>
          <w:color w:val="404040" w:themeColor="text1" w:themeTint="BF"/>
          <w:sz w:val="24"/>
          <w:szCs w:val="24"/>
        </w:rPr>
        <w:t>E</w:t>
      </w:r>
      <w:r w:rsidR="00D4056E">
        <w:rPr>
          <w:rFonts w:ascii="Calibri" w:hAnsi="Calibri" w:cs="Calibri"/>
          <w:color w:val="404040" w:themeColor="text1" w:themeTint="BF"/>
          <w:sz w:val="24"/>
          <w:szCs w:val="24"/>
        </w:rPr>
        <w:t>steem</w:t>
      </w:r>
      <w:r w:rsidRPr="00C82D53">
        <w:rPr>
          <w:rFonts w:ascii="Calibri" w:hAnsi="Calibri" w:cs="Calibri"/>
          <w:color w:val="404040" w:themeColor="text1" w:themeTint="BF"/>
          <w:sz w:val="24"/>
          <w:szCs w:val="24"/>
        </w:rPr>
        <w:t xml:space="preserve"> website at </w:t>
      </w:r>
      <w:hyperlink r:id="rId22" w:history="1">
        <w:r w:rsidR="00D4056E" w:rsidRPr="00067DD6">
          <w:rPr>
            <w:rStyle w:val="Hyperlink"/>
            <w:rFonts w:ascii="Calibri" w:hAnsi="Calibri" w:cs="Calibri"/>
            <w:color w:val="4A98BA" w:themeColor="accent1"/>
            <w:sz w:val="24"/>
            <w:szCs w:val="24"/>
          </w:rPr>
          <w:t>www.esteemmat.co.uk/jointheteam</w:t>
        </w:r>
      </w:hyperlink>
      <w:r w:rsidRPr="00C82D53">
        <w:rPr>
          <w:rFonts w:ascii="Calibri" w:hAnsi="Calibri" w:cs="Calibri"/>
          <w:color w:val="404040" w:themeColor="text1" w:themeTint="BF"/>
          <w:sz w:val="24"/>
          <w:szCs w:val="24"/>
        </w:rPr>
        <w:t>.</w:t>
      </w:r>
      <w:r w:rsidRPr="00E332CD">
        <w:rPr>
          <w:rFonts w:ascii="Calibri" w:hAnsi="Calibri" w:cs="Calibri"/>
          <w:color w:val="404040" w:themeColor="text1" w:themeTint="BF"/>
          <w:sz w:val="24"/>
          <w:szCs w:val="24"/>
        </w:rPr>
        <w:t xml:space="preserve">   Please use the relevant application form on the MAT website; CVs alone will not be accepted. </w:t>
      </w:r>
      <w:r>
        <w:rPr>
          <w:rFonts w:ascii="Calibri" w:hAnsi="Calibri" w:cs="Calibri"/>
          <w:color w:val="404040" w:themeColor="text1" w:themeTint="BF"/>
          <w:sz w:val="24"/>
          <w:szCs w:val="24"/>
        </w:rPr>
        <w:t xml:space="preserve"> </w:t>
      </w:r>
    </w:p>
    <w:p w14:paraId="10C8E11B"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05708D39" w14:textId="0ABE47C4" w:rsidR="004C5117" w:rsidRDefault="004C5117" w:rsidP="004C5117">
      <w:pPr>
        <w:jc w:val="both"/>
        <w:rPr>
          <w:rFonts w:asciiTheme="minorHAnsi" w:eastAsia="Calibri" w:hAnsiTheme="minorHAnsi" w:cstheme="minorHAnsi"/>
          <w:b/>
          <w:bCs/>
          <w:color w:val="4A98BA" w:themeColor="accent1"/>
          <w:sz w:val="28"/>
          <w:szCs w:val="28"/>
        </w:rPr>
      </w:pPr>
      <w:r w:rsidRPr="001B6A0E">
        <w:rPr>
          <w:rFonts w:asciiTheme="minorHAnsi" w:eastAsia="Calibri" w:hAnsiTheme="minorHAnsi" w:cstheme="minorHAnsi"/>
          <w:b/>
          <w:bCs/>
          <w:color w:val="4A98BA" w:themeColor="accent1"/>
          <w:sz w:val="28"/>
          <w:szCs w:val="28"/>
        </w:rPr>
        <w:t xml:space="preserve">Closing date for applications:  </w:t>
      </w:r>
      <w:r w:rsidR="0016569C">
        <w:rPr>
          <w:rFonts w:asciiTheme="minorHAnsi" w:eastAsia="Calibri" w:hAnsiTheme="minorHAnsi" w:cstheme="minorHAnsi"/>
          <w:b/>
          <w:bCs/>
          <w:color w:val="4A98BA" w:themeColor="accent1"/>
          <w:sz w:val="28"/>
          <w:szCs w:val="28"/>
        </w:rPr>
        <w:t>Friday</w:t>
      </w:r>
      <w:r w:rsidR="00597955" w:rsidRPr="00067DD6">
        <w:rPr>
          <w:rFonts w:asciiTheme="minorHAnsi" w:eastAsia="Calibri" w:hAnsiTheme="minorHAnsi" w:cstheme="minorHAnsi"/>
          <w:b/>
          <w:bCs/>
          <w:color w:val="4A98BA" w:themeColor="accent1"/>
          <w:sz w:val="28"/>
          <w:szCs w:val="28"/>
        </w:rPr>
        <w:t xml:space="preserve"> 1</w:t>
      </w:r>
      <w:r w:rsidR="0016569C">
        <w:rPr>
          <w:rFonts w:asciiTheme="minorHAnsi" w:eastAsia="Calibri" w:hAnsiTheme="minorHAnsi" w:cstheme="minorHAnsi"/>
          <w:b/>
          <w:bCs/>
          <w:color w:val="4A98BA" w:themeColor="accent1"/>
          <w:sz w:val="28"/>
          <w:szCs w:val="28"/>
        </w:rPr>
        <w:t>0</w:t>
      </w:r>
      <w:r w:rsidR="004D44C0">
        <w:rPr>
          <w:rFonts w:asciiTheme="minorHAnsi" w:eastAsia="Calibri" w:hAnsiTheme="minorHAnsi" w:cstheme="minorHAnsi"/>
          <w:b/>
          <w:bCs/>
          <w:color w:val="4A98BA" w:themeColor="accent1"/>
          <w:sz w:val="28"/>
          <w:szCs w:val="28"/>
        </w:rPr>
        <w:t xml:space="preserve"> </w:t>
      </w:r>
      <w:r w:rsidR="0016569C">
        <w:rPr>
          <w:rFonts w:asciiTheme="minorHAnsi" w:eastAsia="Calibri" w:hAnsiTheme="minorHAnsi" w:cstheme="minorHAnsi"/>
          <w:b/>
          <w:bCs/>
          <w:color w:val="4A98BA" w:themeColor="accent1"/>
          <w:sz w:val="28"/>
          <w:szCs w:val="28"/>
        </w:rPr>
        <w:t>February</w:t>
      </w:r>
      <w:r w:rsidR="00597955" w:rsidRPr="00067DD6">
        <w:rPr>
          <w:rFonts w:asciiTheme="minorHAnsi" w:eastAsia="Calibri" w:hAnsiTheme="minorHAnsi" w:cstheme="minorHAnsi"/>
          <w:b/>
          <w:bCs/>
          <w:color w:val="4A98BA" w:themeColor="accent1"/>
          <w:sz w:val="28"/>
          <w:szCs w:val="28"/>
        </w:rPr>
        <w:t xml:space="preserve"> 202</w:t>
      </w:r>
      <w:r w:rsidR="0016569C">
        <w:rPr>
          <w:rFonts w:asciiTheme="minorHAnsi" w:eastAsia="Calibri" w:hAnsiTheme="minorHAnsi" w:cstheme="minorHAnsi"/>
          <w:b/>
          <w:bCs/>
          <w:color w:val="4A98BA" w:themeColor="accent1"/>
          <w:sz w:val="28"/>
          <w:szCs w:val="28"/>
        </w:rPr>
        <w:t>3</w:t>
      </w:r>
      <w:r w:rsidR="00597955" w:rsidRPr="00067DD6">
        <w:rPr>
          <w:rFonts w:asciiTheme="minorHAnsi" w:eastAsia="Calibri" w:hAnsiTheme="minorHAnsi" w:cstheme="minorHAnsi"/>
          <w:b/>
          <w:bCs/>
          <w:color w:val="4A98BA" w:themeColor="accent1"/>
          <w:sz w:val="28"/>
          <w:szCs w:val="28"/>
        </w:rPr>
        <w:t xml:space="preserve"> </w:t>
      </w:r>
      <w:r w:rsidRPr="00067DD6">
        <w:rPr>
          <w:rFonts w:asciiTheme="minorHAnsi" w:eastAsia="Calibri" w:hAnsiTheme="minorHAnsi" w:cstheme="minorHAnsi"/>
          <w:b/>
          <w:bCs/>
          <w:color w:val="4A98BA" w:themeColor="accent1"/>
          <w:sz w:val="28"/>
          <w:szCs w:val="28"/>
        </w:rPr>
        <w:t xml:space="preserve">(12 noon) </w:t>
      </w:r>
    </w:p>
    <w:p w14:paraId="3D6AD651" w14:textId="497B861B" w:rsidR="003148A9" w:rsidRDefault="003148A9" w:rsidP="004C5117">
      <w:pPr>
        <w:jc w:val="both"/>
        <w:rPr>
          <w:rFonts w:asciiTheme="minorHAnsi" w:eastAsia="Calibri" w:hAnsiTheme="minorHAnsi" w:cstheme="minorHAnsi"/>
          <w:b/>
          <w:bCs/>
          <w:color w:val="4A98BA" w:themeColor="accent1"/>
          <w:sz w:val="28"/>
          <w:szCs w:val="28"/>
        </w:rPr>
      </w:pPr>
      <w:r w:rsidRPr="003148A9">
        <w:rPr>
          <w:rFonts w:asciiTheme="minorHAnsi" w:eastAsia="Calibri" w:hAnsiTheme="minorHAnsi" w:cstheme="minorHAnsi"/>
          <w:b/>
          <w:bCs/>
          <w:color w:val="4A98BA" w:themeColor="accent1"/>
          <w:sz w:val="28"/>
          <w:szCs w:val="28"/>
        </w:rPr>
        <w:t xml:space="preserve">Interview date:  </w:t>
      </w:r>
      <w:r w:rsidR="0016569C">
        <w:rPr>
          <w:rFonts w:asciiTheme="minorHAnsi" w:eastAsia="Calibri" w:hAnsiTheme="minorHAnsi" w:cstheme="minorHAnsi"/>
          <w:b/>
          <w:bCs/>
          <w:color w:val="4A98BA" w:themeColor="accent1"/>
          <w:sz w:val="28"/>
          <w:szCs w:val="28"/>
        </w:rPr>
        <w:t xml:space="preserve">Friday 17 </w:t>
      </w:r>
      <w:r w:rsidR="00EF29F0">
        <w:rPr>
          <w:rFonts w:asciiTheme="minorHAnsi" w:eastAsia="Calibri" w:hAnsiTheme="minorHAnsi" w:cstheme="minorHAnsi"/>
          <w:b/>
          <w:bCs/>
          <w:color w:val="4A98BA" w:themeColor="accent1"/>
          <w:sz w:val="28"/>
          <w:szCs w:val="28"/>
        </w:rPr>
        <w:t>F</w:t>
      </w:r>
      <w:r w:rsidR="0016569C">
        <w:rPr>
          <w:rFonts w:asciiTheme="minorHAnsi" w:eastAsia="Calibri" w:hAnsiTheme="minorHAnsi" w:cstheme="minorHAnsi"/>
          <w:b/>
          <w:bCs/>
          <w:color w:val="4A98BA" w:themeColor="accent1"/>
          <w:sz w:val="28"/>
          <w:szCs w:val="28"/>
        </w:rPr>
        <w:t>eb</w:t>
      </w:r>
      <w:r w:rsidR="00151A5E">
        <w:rPr>
          <w:rFonts w:asciiTheme="minorHAnsi" w:eastAsia="Calibri" w:hAnsiTheme="minorHAnsi" w:cstheme="minorHAnsi"/>
          <w:b/>
          <w:bCs/>
          <w:color w:val="4A98BA" w:themeColor="accent1"/>
          <w:sz w:val="28"/>
          <w:szCs w:val="28"/>
        </w:rPr>
        <w:t>ruary</w:t>
      </w:r>
      <w:r w:rsidR="0016569C">
        <w:rPr>
          <w:rFonts w:asciiTheme="minorHAnsi" w:eastAsia="Calibri" w:hAnsiTheme="minorHAnsi" w:cstheme="minorHAnsi"/>
          <w:b/>
          <w:bCs/>
          <w:color w:val="4A98BA" w:themeColor="accent1"/>
          <w:sz w:val="28"/>
          <w:szCs w:val="28"/>
        </w:rPr>
        <w:t xml:space="preserve"> </w:t>
      </w:r>
      <w:r w:rsidR="00151A5E">
        <w:rPr>
          <w:rFonts w:asciiTheme="minorHAnsi" w:eastAsia="Calibri" w:hAnsiTheme="minorHAnsi" w:cstheme="minorHAnsi"/>
          <w:b/>
          <w:bCs/>
          <w:color w:val="4A98BA" w:themeColor="accent1"/>
          <w:sz w:val="28"/>
          <w:szCs w:val="28"/>
        </w:rPr>
        <w:t>20</w:t>
      </w:r>
      <w:r w:rsidR="0016569C">
        <w:rPr>
          <w:rFonts w:asciiTheme="minorHAnsi" w:eastAsia="Calibri" w:hAnsiTheme="minorHAnsi" w:cstheme="minorHAnsi"/>
          <w:b/>
          <w:bCs/>
          <w:color w:val="4A98BA" w:themeColor="accent1"/>
          <w:sz w:val="28"/>
          <w:szCs w:val="28"/>
        </w:rPr>
        <w:t>23</w:t>
      </w:r>
    </w:p>
    <w:p w14:paraId="26DF753F" w14:textId="77777777" w:rsidR="00736B9C" w:rsidRPr="00A05C55" w:rsidRDefault="00736B9C" w:rsidP="00736B9C">
      <w:pPr>
        <w:jc w:val="both"/>
        <w:rPr>
          <w:rFonts w:asciiTheme="minorHAnsi" w:hAnsiTheme="minorHAnsi" w:cstheme="minorHAnsi"/>
          <w:b/>
          <w:color w:val="4A98BA"/>
          <w:sz w:val="24"/>
          <w:szCs w:val="24"/>
        </w:rPr>
      </w:pPr>
      <w:r w:rsidRPr="00A05C55">
        <w:rPr>
          <w:rFonts w:asciiTheme="minorHAnsi" w:hAnsiTheme="minorHAnsi" w:cstheme="minorHAnsi"/>
          <w:b/>
          <w:color w:val="4A98BA"/>
          <w:sz w:val="24"/>
          <w:szCs w:val="24"/>
        </w:rPr>
        <w:t>We reserve the right to interview suitable candidates upon application and may close the application process prior to this date</w:t>
      </w:r>
    </w:p>
    <w:p w14:paraId="61341A3D" w14:textId="77777777" w:rsidR="00736B9C" w:rsidRPr="001B6A0E" w:rsidRDefault="00736B9C" w:rsidP="004C5117">
      <w:pPr>
        <w:jc w:val="both"/>
        <w:rPr>
          <w:rFonts w:asciiTheme="minorHAnsi" w:eastAsia="Calibri" w:hAnsiTheme="minorHAnsi" w:cstheme="minorHAnsi"/>
          <w:b/>
          <w:bCs/>
          <w:color w:val="4A98BA" w:themeColor="accent1"/>
          <w:sz w:val="28"/>
          <w:szCs w:val="28"/>
        </w:rPr>
      </w:pPr>
    </w:p>
    <w:p w14:paraId="32C946B1" w14:textId="24976A7D" w:rsidR="004C5117" w:rsidRPr="00056A13" w:rsidRDefault="004C5117" w:rsidP="004C5117">
      <w:pPr>
        <w:jc w:val="both"/>
        <w:rPr>
          <w:rFonts w:ascii="Calibri" w:hAnsi="Calibri" w:cs="Calibri"/>
          <w:color w:val="404040" w:themeColor="text1" w:themeTint="BF"/>
          <w:sz w:val="28"/>
          <w:szCs w:val="28"/>
        </w:rPr>
      </w:pPr>
      <w:r w:rsidRPr="00CA2DB2">
        <w:rPr>
          <w:rFonts w:asciiTheme="minorHAnsi" w:hAnsiTheme="minorHAnsi" w:cstheme="minorHAnsi"/>
          <w:color w:val="404040" w:themeColor="text1" w:themeTint="BF"/>
          <w:sz w:val="24"/>
          <w:szCs w:val="24"/>
        </w:rPr>
        <w:t xml:space="preserve">Esteem Multi-Academy Trust is committed to safeguarding and promoting the welfare of all its </w:t>
      </w:r>
      <w:r w:rsidR="006B65F2">
        <w:rPr>
          <w:rFonts w:asciiTheme="minorHAnsi" w:hAnsiTheme="minorHAnsi" w:cstheme="minorHAnsi"/>
          <w:color w:val="404040" w:themeColor="text1" w:themeTint="BF"/>
          <w:sz w:val="24"/>
          <w:szCs w:val="24"/>
        </w:rPr>
        <w:t>pupils</w:t>
      </w:r>
      <w:r w:rsidRPr="00CA2DB2">
        <w:rPr>
          <w:rFonts w:asciiTheme="minorHAnsi" w:hAnsiTheme="minorHAnsi" w:cstheme="minorHAnsi"/>
          <w:color w:val="404040" w:themeColor="text1" w:themeTint="BF"/>
          <w:sz w:val="24"/>
          <w:szCs w:val="24"/>
        </w:rPr>
        <w:t>. We expect all staff, volunteers and agency staff to share this commitment.  The successful candidate will be required to undertake a Disclosure and Barring Service (DBS) check.</w:t>
      </w:r>
      <w:r w:rsidR="00B32EB4">
        <w:rPr>
          <w:rFonts w:asciiTheme="minorHAnsi" w:hAnsiTheme="minorHAnsi" w:cstheme="minorHAnsi"/>
          <w:color w:val="404040" w:themeColor="text1" w:themeTint="BF"/>
          <w:sz w:val="24"/>
          <w:szCs w:val="24"/>
        </w:rPr>
        <w:t xml:space="preserve"> T</w:t>
      </w:r>
      <w:r w:rsidRPr="00CA2DB2">
        <w:rPr>
          <w:rFonts w:asciiTheme="minorHAnsi" w:hAnsiTheme="minorHAnsi" w:cstheme="minorHAnsi"/>
          <w:color w:val="404040" w:themeColor="text1" w:themeTint="BF"/>
          <w:sz w:val="24"/>
          <w:szCs w:val="24"/>
        </w:rPr>
        <w:t>he possession of a criminal record will not necessarily prevent an applicant from obtaining this post, as all cases are judged individually according to the nature of the role and information provided.</w:t>
      </w:r>
    </w:p>
    <w:p w14:paraId="0AAD50C2" w14:textId="03EF3A7E" w:rsidR="00883668" w:rsidRPr="00462FAC" w:rsidRDefault="00883668" w:rsidP="00883668">
      <w:pPr>
        <w:jc w:val="both"/>
        <w:rPr>
          <w:rFonts w:ascii="Calibri" w:hAnsi="Calibri" w:cs="Calibri"/>
          <w:color w:val="4A98BA" w:themeColor="accent1"/>
          <w:sz w:val="28"/>
          <w:szCs w:val="28"/>
        </w:rPr>
      </w:pPr>
      <w:r w:rsidRPr="00462FAC">
        <w:rPr>
          <w:rFonts w:ascii="Calibri" w:hAnsi="Calibri" w:cs="Calibri"/>
          <w:b/>
          <w:color w:val="4A98BA" w:themeColor="accent1"/>
          <w:sz w:val="40"/>
          <w:szCs w:val="24"/>
        </w:rPr>
        <w:lastRenderedPageBreak/>
        <w:t>Job description and person specification</w:t>
      </w:r>
    </w:p>
    <w:bookmarkEnd w:id="1"/>
    <w:p w14:paraId="2C811E0B" w14:textId="6E4688CB" w:rsidR="00D407B9" w:rsidRPr="00B336F4" w:rsidRDefault="00462FAC" w:rsidP="00D407B9">
      <w:pPr>
        <w:tabs>
          <w:tab w:val="left" w:pos="217"/>
        </w:tabs>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J</w:t>
      </w:r>
      <w:r w:rsidR="00D407B9" w:rsidRPr="00B336F4">
        <w:rPr>
          <w:rFonts w:ascii="Calibri" w:hAnsi="Calibri"/>
          <w:b/>
          <w:color w:val="808080" w:themeColor="background1" w:themeShade="80"/>
          <w:sz w:val="32"/>
          <w:szCs w:val="32"/>
        </w:rPr>
        <w:t xml:space="preserve">ob Description:  </w:t>
      </w:r>
      <w:r w:rsidR="00270DA4">
        <w:rPr>
          <w:rFonts w:ascii="Calibri" w:hAnsi="Calibri"/>
          <w:b/>
          <w:color w:val="808080" w:themeColor="background1" w:themeShade="80"/>
          <w:sz w:val="32"/>
          <w:szCs w:val="32"/>
        </w:rPr>
        <w:t>English</w:t>
      </w:r>
      <w:r w:rsidR="008055C6">
        <w:rPr>
          <w:rFonts w:ascii="Calibri" w:hAnsi="Calibri"/>
          <w:b/>
          <w:color w:val="808080" w:themeColor="background1" w:themeShade="80"/>
          <w:sz w:val="32"/>
          <w:szCs w:val="32"/>
        </w:rPr>
        <w:t xml:space="preserve"> Lead</w:t>
      </w:r>
    </w:p>
    <w:p w14:paraId="706A483C" w14:textId="3FFF41F7" w:rsidR="00D407B9" w:rsidRPr="00B336F4" w:rsidRDefault="004C5117" w:rsidP="00D407B9">
      <w:pPr>
        <w:jc w:val="both"/>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 xml:space="preserve">North East Derbyshire </w:t>
      </w:r>
      <w:r w:rsidR="008F3D6B" w:rsidRPr="00B336F4">
        <w:rPr>
          <w:rFonts w:ascii="Calibri" w:hAnsi="Calibri"/>
          <w:b/>
          <w:color w:val="808080" w:themeColor="background1" w:themeShade="80"/>
          <w:sz w:val="32"/>
          <w:szCs w:val="32"/>
        </w:rPr>
        <w:t>Support Centre</w:t>
      </w:r>
      <w:r w:rsidR="00D407B9" w:rsidRPr="00B336F4">
        <w:rPr>
          <w:rFonts w:ascii="Calibri" w:hAnsi="Calibri"/>
          <w:b/>
          <w:color w:val="808080" w:themeColor="background1" w:themeShade="80"/>
          <w:sz w:val="32"/>
          <w:szCs w:val="32"/>
        </w:rPr>
        <w:t>, Esteem Multi-Academy Trust</w:t>
      </w:r>
    </w:p>
    <w:p w14:paraId="38622780" w14:textId="14A5F954" w:rsidR="00D407B9" w:rsidRDefault="00D407B9" w:rsidP="00D407B9">
      <w:pPr>
        <w:jc w:val="both"/>
        <w:rPr>
          <w:rFonts w:ascii="Calibri" w:hAnsi="Calibri"/>
          <w:b/>
        </w:rPr>
      </w:pPr>
    </w:p>
    <w:p w14:paraId="3D963602" w14:textId="5E2B860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Salary:</w:t>
      </w:r>
      <w:r w:rsidRPr="008F3D6B">
        <w:rPr>
          <w:rFonts w:asciiTheme="minorHAnsi" w:hAnsiTheme="minorHAnsi" w:cstheme="minorHAnsi"/>
          <w:bCs/>
          <w:sz w:val="24"/>
          <w:szCs w:val="24"/>
        </w:rPr>
        <w:t xml:space="preserve"> </w:t>
      </w:r>
      <w:r w:rsidR="00CA7F9A">
        <w:rPr>
          <w:rFonts w:asciiTheme="minorHAnsi" w:hAnsiTheme="minorHAnsi" w:cstheme="minorHAnsi"/>
          <w:bCs/>
          <w:sz w:val="24"/>
          <w:szCs w:val="24"/>
        </w:rPr>
        <w:t>M</w:t>
      </w:r>
      <w:r w:rsidR="00B336F4">
        <w:rPr>
          <w:rFonts w:asciiTheme="minorHAnsi" w:hAnsiTheme="minorHAnsi" w:cstheme="minorHAnsi"/>
          <w:bCs/>
          <w:sz w:val="24"/>
          <w:szCs w:val="24"/>
        </w:rPr>
        <w:t>PS</w:t>
      </w:r>
      <w:r w:rsidR="00CA7F9A">
        <w:rPr>
          <w:rFonts w:asciiTheme="minorHAnsi" w:hAnsiTheme="minorHAnsi" w:cstheme="minorHAnsi"/>
          <w:bCs/>
          <w:sz w:val="24"/>
          <w:szCs w:val="24"/>
        </w:rPr>
        <w:t>1-UPS3</w:t>
      </w:r>
      <w:r w:rsidR="00D2153D">
        <w:rPr>
          <w:rFonts w:asciiTheme="minorHAnsi" w:hAnsiTheme="minorHAnsi" w:cstheme="minorHAnsi"/>
          <w:bCs/>
          <w:sz w:val="24"/>
          <w:szCs w:val="24"/>
        </w:rPr>
        <w:t xml:space="preserve"> </w:t>
      </w:r>
      <w:r w:rsidR="00067DD6">
        <w:rPr>
          <w:rFonts w:asciiTheme="minorHAnsi" w:hAnsiTheme="minorHAnsi" w:cstheme="minorHAnsi"/>
          <w:bCs/>
          <w:sz w:val="24"/>
          <w:szCs w:val="24"/>
        </w:rPr>
        <w:t>+SEN1 +TLR2a</w:t>
      </w:r>
      <w:r w:rsidRPr="008F3D6B">
        <w:rPr>
          <w:rFonts w:asciiTheme="minorHAnsi" w:hAnsiTheme="minorHAnsi" w:cstheme="minorHAnsi"/>
          <w:bCs/>
          <w:sz w:val="24"/>
          <w:szCs w:val="24"/>
        </w:rPr>
        <w:t xml:space="preserve"> </w:t>
      </w:r>
      <w:r w:rsidR="008E01F1">
        <w:rPr>
          <w:rFonts w:asciiTheme="minorHAnsi" w:hAnsiTheme="minorHAnsi" w:cstheme="minorHAnsi"/>
          <w:bCs/>
          <w:sz w:val="24"/>
          <w:szCs w:val="24"/>
        </w:rPr>
        <w:t>(</w:t>
      </w:r>
      <w:r w:rsidR="008E01F1" w:rsidRPr="008E01F1">
        <w:rPr>
          <w:rFonts w:asciiTheme="minorHAnsi" w:hAnsiTheme="minorHAnsi" w:cstheme="minorHAnsi"/>
          <w:bCs/>
          <w:sz w:val="24"/>
          <w:szCs w:val="24"/>
        </w:rPr>
        <w:t>£28,000 to £43,685 +£2,384 +£3,017</w:t>
      </w:r>
      <w:r w:rsidR="008055C6">
        <w:rPr>
          <w:rFonts w:asciiTheme="minorHAnsi" w:hAnsiTheme="minorHAnsi" w:cstheme="minorHAnsi"/>
          <w:bCs/>
          <w:sz w:val="24"/>
          <w:szCs w:val="24"/>
        </w:rPr>
        <w:t>)</w:t>
      </w:r>
    </w:p>
    <w:p w14:paraId="46A2C11E" w14:textId="7E734A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Hours:</w:t>
      </w:r>
      <w:r w:rsidRPr="008F3D6B">
        <w:rPr>
          <w:rFonts w:asciiTheme="minorHAnsi" w:hAnsiTheme="minorHAnsi" w:cstheme="minorHAnsi"/>
          <w:bCs/>
          <w:sz w:val="24"/>
          <w:szCs w:val="24"/>
        </w:rPr>
        <w:t xml:space="preserve">  </w:t>
      </w:r>
      <w:r w:rsidR="007E4B28">
        <w:rPr>
          <w:rFonts w:asciiTheme="minorHAnsi" w:hAnsiTheme="minorHAnsi" w:cstheme="minorHAnsi"/>
          <w:bCs/>
          <w:sz w:val="24"/>
          <w:szCs w:val="24"/>
        </w:rPr>
        <w:t>32</w:t>
      </w:r>
      <w:r w:rsidR="00CA7F9A">
        <w:rPr>
          <w:rFonts w:asciiTheme="minorHAnsi" w:hAnsiTheme="minorHAnsi" w:cstheme="minorHAnsi"/>
          <w:bCs/>
          <w:sz w:val="24"/>
          <w:szCs w:val="24"/>
        </w:rPr>
        <w:t xml:space="preserve">.5 hours </w:t>
      </w:r>
    </w:p>
    <w:p w14:paraId="6CD7864B" w14:textId="2D4320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Contract type:</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 xml:space="preserve">Permanent, </w:t>
      </w:r>
      <w:r w:rsidR="002915C2">
        <w:rPr>
          <w:rFonts w:asciiTheme="minorHAnsi" w:hAnsiTheme="minorHAnsi" w:cstheme="minorHAnsi"/>
          <w:bCs/>
          <w:sz w:val="24"/>
          <w:szCs w:val="24"/>
        </w:rPr>
        <w:t>f</w:t>
      </w:r>
      <w:r w:rsidR="007E4B28">
        <w:rPr>
          <w:rFonts w:asciiTheme="minorHAnsi" w:hAnsiTheme="minorHAnsi" w:cstheme="minorHAnsi"/>
          <w:bCs/>
          <w:sz w:val="24"/>
          <w:szCs w:val="24"/>
        </w:rPr>
        <w:t>ull time</w:t>
      </w:r>
    </w:p>
    <w:p w14:paraId="2347E8C1" w14:textId="1113257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Reporting to:</w:t>
      </w:r>
      <w:r w:rsidRPr="008F3D6B">
        <w:rPr>
          <w:rFonts w:asciiTheme="minorHAnsi" w:hAnsiTheme="minorHAnsi" w:cstheme="minorHAnsi"/>
          <w:bCs/>
          <w:sz w:val="24"/>
          <w:szCs w:val="24"/>
        </w:rPr>
        <w:t xml:space="preserve"> </w:t>
      </w:r>
      <w:r w:rsidR="00D2153D">
        <w:rPr>
          <w:rFonts w:asciiTheme="minorHAnsi" w:hAnsiTheme="minorHAnsi" w:cstheme="minorHAnsi"/>
          <w:bCs/>
          <w:sz w:val="24"/>
          <w:szCs w:val="24"/>
        </w:rPr>
        <w:t>SLT</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and Head of Centre</w:t>
      </w:r>
    </w:p>
    <w:p w14:paraId="18B8F12F" w14:textId="0FFE0F25"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Responsible for:</w:t>
      </w:r>
      <w:r w:rsidRPr="008F3D6B">
        <w:rPr>
          <w:rFonts w:asciiTheme="minorHAnsi" w:hAnsiTheme="minorHAnsi" w:cstheme="minorHAnsi"/>
          <w:bCs/>
          <w:sz w:val="24"/>
          <w:szCs w:val="24"/>
        </w:rPr>
        <w:t xml:space="preserve"> </w:t>
      </w:r>
      <w:r w:rsidR="008055C6">
        <w:rPr>
          <w:rFonts w:asciiTheme="minorHAnsi" w:hAnsiTheme="minorHAnsi" w:cstheme="minorHAnsi"/>
          <w:bCs/>
          <w:sz w:val="24"/>
          <w:szCs w:val="24"/>
        </w:rPr>
        <w:t xml:space="preserve">Devising the </w:t>
      </w:r>
      <w:r w:rsidR="00DA12EC">
        <w:rPr>
          <w:rFonts w:asciiTheme="minorHAnsi" w:hAnsiTheme="minorHAnsi" w:cstheme="minorHAnsi"/>
          <w:bCs/>
          <w:sz w:val="24"/>
          <w:szCs w:val="24"/>
        </w:rPr>
        <w:t>English curriculum offer</w:t>
      </w:r>
      <w:r w:rsidR="008055C6">
        <w:rPr>
          <w:rFonts w:asciiTheme="minorHAnsi" w:hAnsiTheme="minorHAnsi" w:cstheme="minorHAnsi"/>
          <w:bCs/>
          <w:sz w:val="24"/>
          <w:szCs w:val="24"/>
        </w:rPr>
        <w:t xml:space="preserve"> for the academy </w:t>
      </w:r>
      <w:r w:rsidRPr="008F3D6B">
        <w:rPr>
          <w:rFonts w:asciiTheme="minorHAnsi" w:hAnsiTheme="minorHAnsi" w:cstheme="minorHAnsi"/>
          <w:bCs/>
          <w:sz w:val="24"/>
          <w:szCs w:val="24"/>
        </w:rPr>
        <w:t xml:space="preserve"> </w:t>
      </w:r>
    </w:p>
    <w:p w14:paraId="5FF02D5F" w14:textId="77777777" w:rsidR="008F3D6B" w:rsidRPr="008F3D6B" w:rsidRDefault="008F3D6B" w:rsidP="008F3D6B">
      <w:pPr>
        <w:jc w:val="both"/>
        <w:rPr>
          <w:rFonts w:asciiTheme="minorHAnsi" w:hAnsiTheme="minorHAnsi" w:cstheme="minorHAnsi"/>
          <w:bCs/>
          <w:sz w:val="24"/>
          <w:szCs w:val="24"/>
        </w:rPr>
      </w:pPr>
    </w:p>
    <w:p w14:paraId="0A094CFA" w14:textId="77777777" w:rsidR="008F3D6B" w:rsidRPr="008F3D6B" w:rsidRDefault="008F3D6B" w:rsidP="008F3D6B">
      <w:pPr>
        <w:jc w:val="both"/>
        <w:rPr>
          <w:rFonts w:asciiTheme="minorHAnsi" w:hAnsiTheme="minorHAnsi" w:cstheme="minorHAnsi"/>
          <w:b/>
          <w:sz w:val="24"/>
          <w:szCs w:val="24"/>
        </w:rPr>
      </w:pPr>
      <w:r w:rsidRPr="008F3D6B">
        <w:rPr>
          <w:rFonts w:asciiTheme="minorHAnsi" w:hAnsiTheme="minorHAnsi" w:cstheme="minorHAnsi"/>
          <w:b/>
          <w:sz w:val="24"/>
          <w:szCs w:val="24"/>
        </w:rPr>
        <w:t xml:space="preserve">Main purpose:  </w:t>
      </w:r>
    </w:p>
    <w:p w14:paraId="21DACF71" w14:textId="09FCF446" w:rsidR="008F3D6B" w:rsidRPr="008F3D6B" w:rsidRDefault="00CD042D" w:rsidP="008F3D6B">
      <w:pPr>
        <w:jc w:val="both"/>
        <w:rPr>
          <w:rFonts w:asciiTheme="minorHAnsi" w:hAnsiTheme="minorHAnsi" w:cstheme="minorHAnsi"/>
          <w:bCs/>
          <w:sz w:val="24"/>
          <w:szCs w:val="24"/>
        </w:rPr>
      </w:pPr>
      <w:r>
        <w:rPr>
          <w:rFonts w:asciiTheme="minorHAnsi" w:hAnsiTheme="minorHAnsi" w:cstheme="minorHAnsi"/>
          <w:bCs/>
          <w:sz w:val="24"/>
          <w:szCs w:val="24"/>
        </w:rPr>
        <w:t>Under the direction of SLT, t</w:t>
      </w:r>
      <w:r w:rsidR="008F3D6B" w:rsidRPr="008F3D6B">
        <w:rPr>
          <w:rFonts w:asciiTheme="minorHAnsi" w:hAnsiTheme="minorHAnsi" w:cstheme="minorHAnsi"/>
          <w:bCs/>
          <w:sz w:val="24"/>
          <w:szCs w:val="24"/>
        </w:rPr>
        <w:t xml:space="preserve">he </w:t>
      </w:r>
      <w:r w:rsidR="00DA12EC">
        <w:rPr>
          <w:rFonts w:asciiTheme="minorHAnsi" w:hAnsiTheme="minorHAnsi" w:cstheme="minorHAnsi"/>
          <w:bCs/>
          <w:sz w:val="24"/>
          <w:szCs w:val="24"/>
        </w:rPr>
        <w:t>English Le</w:t>
      </w:r>
      <w:r w:rsidR="008055C6" w:rsidRPr="003C0A92">
        <w:rPr>
          <w:rFonts w:asciiTheme="minorHAnsi" w:hAnsiTheme="minorHAnsi" w:cstheme="minorHAnsi"/>
          <w:bCs/>
          <w:sz w:val="24"/>
          <w:szCs w:val="24"/>
        </w:rPr>
        <w:t>ad</w:t>
      </w:r>
      <w:r>
        <w:rPr>
          <w:rFonts w:asciiTheme="minorHAnsi" w:hAnsiTheme="minorHAnsi" w:cstheme="minorHAnsi"/>
          <w:bCs/>
          <w:sz w:val="24"/>
          <w:szCs w:val="24"/>
        </w:rPr>
        <w:t xml:space="preserve"> role will be</w:t>
      </w:r>
      <w:r w:rsidR="008F3D6B" w:rsidRPr="008F3D6B">
        <w:rPr>
          <w:rFonts w:asciiTheme="minorHAnsi" w:hAnsiTheme="minorHAnsi" w:cstheme="minorHAnsi"/>
          <w:bCs/>
          <w:sz w:val="24"/>
          <w:szCs w:val="24"/>
        </w:rPr>
        <w:t xml:space="preserve">: </w:t>
      </w:r>
    </w:p>
    <w:p w14:paraId="17CA9756" w14:textId="6A8B3E47" w:rsidR="00DA12EC"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we have a well -planned </w:t>
      </w:r>
      <w:r w:rsidR="00DA12EC">
        <w:rPr>
          <w:rFonts w:asciiTheme="minorHAnsi" w:hAnsiTheme="minorHAnsi" w:cstheme="minorHAnsi"/>
          <w:sz w:val="24"/>
          <w:szCs w:val="24"/>
        </w:rPr>
        <w:t>English</w:t>
      </w:r>
      <w:r w:rsidRPr="00CD042D">
        <w:rPr>
          <w:rFonts w:asciiTheme="minorHAnsi" w:hAnsiTheme="minorHAnsi" w:cstheme="minorHAnsi"/>
          <w:sz w:val="24"/>
          <w:szCs w:val="24"/>
        </w:rPr>
        <w:t xml:space="preserve"> curriculum offer to meet our pupils needs </w:t>
      </w:r>
    </w:p>
    <w:p w14:paraId="2BE8D759" w14:textId="2801DD15"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take responsibility for the planning of </w:t>
      </w:r>
      <w:r w:rsidR="00DA12EC">
        <w:rPr>
          <w:rFonts w:asciiTheme="minorHAnsi" w:hAnsiTheme="minorHAnsi" w:cstheme="minorHAnsi"/>
          <w:sz w:val="24"/>
          <w:szCs w:val="24"/>
        </w:rPr>
        <w:t>English</w:t>
      </w:r>
    </w:p>
    <w:p w14:paraId="1E9A293B"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planning is sequenced and assists learning with an increase in depth of knowledge and understanding from the pupils</w:t>
      </w:r>
    </w:p>
    <w:p w14:paraId="1B2C833E" w14:textId="65DA29E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we have a clear, succinct and high- quality intent for </w:t>
      </w:r>
      <w:r w:rsidR="00DA12EC">
        <w:rPr>
          <w:rFonts w:asciiTheme="minorHAnsi" w:hAnsiTheme="minorHAnsi" w:cstheme="minorHAnsi"/>
          <w:sz w:val="24"/>
          <w:szCs w:val="24"/>
        </w:rPr>
        <w:t>our English content</w:t>
      </w:r>
      <w:r w:rsidRPr="00CD042D">
        <w:rPr>
          <w:rFonts w:asciiTheme="minorHAnsi" w:hAnsiTheme="minorHAnsi" w:cstheme="minorHAnsi"/>
          <w:sz w:val="24"/>
          <w:szCs w:val="24"/>
        </w:rPr>
        <w:t xml:space="preserve">  </w:t>
      </w:r>
    </w:p>
    <w:p w14:paraId="15B3ADF4"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raise standards across the curriculum </w:t>
      </w:r>
    </w:p>
    <w:p w14:paraId="2925279C" w14:textId="4A95ED84" w:rsidR="003C0A92"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act as leader for staff and pupils, supporting the delivery of </w:t>
      </w:r>
      <w:r w:rsidR="00DA12EC">
        <w:rPr>
          <w:rFonts w:asciiTheme="minorHAnsi" w:hAnsiTheme="minorHAnsi" w:cstheme="minorHAnsi"/>
          <w:sz w:val="24"/>
          <w:szCs w:val="24"/>
        </w:rPr>
        <w:t>English</w:t>
      </w:r>
      <w:r w:rsidRPr="00CD042D">
        <w:rPr>
          <w:rFonts w:asciiTheme="minorHAnsi" w:hAnsiTheme="minorHAnsi" w:cstheme="minorHAnsi"/>
          <w:sz w:val="24"/>
          <w:szCs w:val="24"/>
        </w:rPr>
        <w:t xml:space="preserve"> and </w:t>
      </w:r>
      <w:r w:rsidR="000F1B56">
        <w:rPr>
          <w:rFonts w:asciiTheme="minorHAnsi" w:hAnsiTheme="minorHAnsi" w:cstheme="minorHAnsi"/>
          <w:sz w:val="24"/>
          <w:szCs w:val="24"/>
        </w:rPr>
        <w:t>supporting cross curricular content in other subjects and medium term planning</w:t>
      </w:r>
    </w:p>
    <w:p w14:paraId="74C5C641" w14:textId="3BEB03D5" w:rsidR="00521AF8" w:rsidRDefault="00521AF8"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To </w:t>
      </w:r>
      <w:r w:rsidR="00223475">
        <w:rPr>
          <w:rFonts w:asciiTheme="minorHAnsi" w:hAnsiTheme="minorHAnsi" w:cstheme="minorHAnsi"/>
          <w:sz w:val="24"/>
          <w:szCs w:val="24"/>
        </w:rPr>
        <w:t>embed literacy opportunities in all areas of the academy where possible including tutor time and assemblies</w:t>
      </w:r>
    </w:p>
    <w:p w14:paraId="41FECEF5" w14:textId="482CE831" w:rsidR="00223475" w:rsidRPr="00CD042D" w:rsidRDefault="00223475"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To lead on the </w:t>
      </w:r>
      <w:r w:rsidR="00A31B9C">
        <w:rPr>
          <w:rFonts w:asciiTheme="minorHAnsi" w:hAnsiTheme="minorHAnsi" w:cstheme="minorHAnsi"/>
          <w:sz w:val="24"/>
          <w:szCs w:val="24"/>
        </w:rPr>
        <w:t>displays around the academy sites to promote and celebrate our English curriculum</w:t>
      </w:r>
    </w:p>
    <w:p w14:paraId="116D4778" w14:textId="14BC5505"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Establish and involve partnerships across the MAT with other </w:t>
      </w:r>
      <w:r w:rsidR="000F1B56">
        <w:rPr>
          <w:rFonts w:asciiTheme="minorHAnsi" w:hAnsiTheme="minorHAnsi" w:cstheme="minorHAnsi"/>
          <w:sz w:val="24"/>
          <w:szCs w:val="24"/>
        </w:rPr>
        <w:t>English t</w:t>
      </w:r>
      <w:r w:rsidRPr="00CD042D">
        <w:rPr>
          <w:rFonts w:asciiTheme="minorHAnsi" w:hAnsiTheme="minorHAnsi" w:cstheme="minorHAnsi"/>
          <w:sz w:val="24"/>
          <w:szCs w:val="24"/>
        </w:rPr>
        <w:t>eacher</w:t>
      </w:r>
      <w:r w:rsidR="000F1B56">
        <w:rPr>
          <w:rFonts w:asciiTheme="minorHAnsi" w:hAnsiTheme="minorHAnsi" w:cstheme="minorHAnsi"/>
          <w:sz w:val="24"/>
          <w:szCs w:val="24"/>
        </w:rPr>
        <w:t>s</w:t>
      </w:r>
      <w:r w:rsidRPr="00CD042D">
        <w:rPr>
          <w:rFonts w:asciiTheme="minorHAnsi" w:hAnsiTheme="minorHAnsi" w:cstheme="minorHAnsi"/>
          <w:sz w:val="24"/>
          <w:szCs w:val="24"/>
        </w:rPr>
        <w:t>/Leads</w:t>
      </w:r>
    </w:p>
    <w:p w14:paraId="285B7820" w14:textId="29AA6E7B"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monitor and support the overall progress </w:t>
      </w:r>
      <w:r w:rsidR="000F1B56">
        <w:rPr>
          <w:rFonts w:asciiTheme="minorHAnsi" w:hAnsiTheme="minorHAnsi" w:cstheme="minorHAnsi"/>
          <w:sz w:val="24"/>
          <w:szCs w:val="24"/>
        </w:rPr>
        <w:t>of pupils in English</w:t>
      </w:r>
    </w:p>
    <w:p w14:paraId="490DEDD9" w14:textId="540BCA52" w:rsidR="003C0A92"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identify and embed opportunities for off site visits and external speakers to enrich the curriculum offer with relation</w:t>
      </w:r>
      <w:r w:rsidR="005D2AD1">
        <w:rPr>
          <w:rFonts w:asciiTheme="minorHAnsi" w:hAnsiTheme="minorHAnsi" w:cstheme="minorHAnsi"/>
          <w:sz w:val="24"/>
          <w:szCs w:val="24"/>
        </w:rPr>
        <w:t xml:space="preserve"> where appropriate and increase opportunities for Cultural Capital</w:t>
      </w:r>
    </w:p>
    <w:p w14:paraId="635D9237" w14:textId="62A96DF4" w:rsidR="005D2AD1" w:rsidRPr="00CD042D" w:rsidRDefault="005D2AD1" w:rsidP="003C0A92">
      <w:pPr>
        <w:pStyle w:val="ListParagraph"/>
        <w:numPr>
          <w:ilvl w:val="0"/>
          <w:numId w:val="13"/>
        </w:numPr>
        <w:spacing w:line="276" w:lineRule="auto"/>
        <w:contextualSpacing/>
        <w:rPr>
          <w:rFonts w:asciiTheme="minorHAnsi" w:hAnsiTheme="minorHAnsi" w:cstheme="minorHAnsi"/>
          <w:sz w:val="24"/>
          <w:szCs w:val="24"/>
        </w:rPr>
      </w:pPr>
      <w:r>
        <w:rPr>
          <w:rFonts w:asciiTheme="minorHAnsi" w:hAnsiTheme="minorHAnsi" w:cstheme="minorHAnsi"/>
          <w:sz w:val="24"/>
          <w:szCs w:val="24"/>
        </w:rPr>
        <w:t>To liaise with the phonics lead</w:t>
      </w:r>
      <w:r w:rsidR="00521AF8">
        <w:rPr>
          <w:rFonts w:asciiTheme="minorHAnsi" w:hAnsiTheme="minorHAnsi" w:cstheme="minorHAnsi"/>
          <w:sz w:val="24"/>
          <w:szCs w:val="24"/>
        </w:rPr>
        <w:t xml:space="preserve"> and contribute to reading interventions</w:t>
      </w:r>
    </w:p>
    <w:p w14:paraId="66718F18" w14:textId="6B048499"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pupils achieve appropriate outcomes and/or qualifications</w:t>
      </w:r>
      <w:r w:rsidR="00A31B9C">
        <w:rPr>
          <w:rFonts w:asciiTheme="minorHAnsi" w:hAnsiTheme="minorHAnsi" w:cstheme="minorHAnsi"/>
          <w:sz w:val="24"/>
          <w:szCs w:val="24"/>
        </w:rPr>
        <w:t xml:space="preserve"> in English </w:t>
      </w:r>
    </w:p>
    <w:p w14:paraId="1A6331E2" w14:textId="2F1F9522" w:rsidR="00EF020C" w:rsidRDefault="0011161E" w:rsidP="00D51DE8">
      <w:pPr>
        <w:pStyle w:val="paragraph"/>
        <w:numPr>
          <w:ilvl w:val="0"/>
          <w:numId w:val="13"/>
        </w:numPr>
        <w:spacing w:before="0" w:beforeAutospacing="0" w:after="0" w:afterAutospacing="0"/>
        <w:jc w:val="both"/>
        <w:textAlignment w:val="baseline"/>
        <w:rPr>
          <w:rFonts w:ascii="Calibri" w:hAnsi="Calibri" w:cs="Calibri"/>
        </w:rPr>
      </w:pPr>
      <w:r>
        <w:rPr>
          <w:rStyle w:val="normaltextrun"/>
          <w:rFonts w:ascii="Calibri" w:hAnsi="Calibri" w:cs="Calibri"/>
        </w:rPr>
        <w:t>C</w:t>
      </w:r>
      <w:r w:rsidR="00EF020C">
        <w:rPr>
          <w:rStyle w:val="normaltextrun"/>
          <w:rFonts w:ascii="Calibri" w:hAnsi="Calibri" w:cs="Calibri"/>
        </w:rPr>
        <w:t>ontribut</w:t>
      </w:r>
      <w:r w:rsidR="00455C74">
        <w:rPr>
          <w:rStyle w:val="normaltextrun"/>
          <w:rFonts w:ascii="Calibri" w:hAnsi="Calibri" w:cs="Calibri"/>
        </w:rPr>
        <w:t>e</w:t>
      </w:r>
      <w:r w:rsidR="00EF020C">
        <w:rPr>
          <w:rStyle w:val="normaltextrun"/>
          <w:rFonts w:ascii="Calibri" w:hAnsi="Calibri" w:cs="Calibri"/>
        </w:rPr>
        <w:t xml:space="preserve"> to the whole </w:t>
      </w:r>
      <w:r>
        <w:rPr>
          <w:rStyle w:val="normaltextrun"/>
          <w:rFonts w:ascii="Calibri" w:hAnsi="Calibri" w:cs="Calibri"/>
        </w:rPr>
        <w:t>academy</w:t>
      </w:r>
      <w:r w:rsidR="00EF020C">
        <w:rPr>
          <w:rStyle w:val="normaltextrun"/>
          <w:rFonts w:ascii="Calibri" w:hAnsi="Calibri" w:cs="Calibri"/>
        </w:rPr>
        <w:t xml:space="preserve"> CPD training</w:t>
      </w:r>
      <w:r w:rsidR="00EF020C">
        <w:rPr>
          <w:rStyle w:val="eop"/>
          <w:rFonts w:ascii="Calibri" w:hAnsi="Calibri" w:cs="Calibri"/>
        </w:rPr>
        <w:t> </w:t>
      </w:r>
    </w:p>
    <w:p w14:paraId="7BBD1BA2" w14:textId="4547D82A" w:rsidR="00CF0E7D" w:rsidRPr="00EF020C" w:rsidRDefault="00CF0E7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Prepar</w:t>
      </w:r>
      <w:r w:rsidR="008F6ED0">
        <w:rPr>
          <w:rFonts w:asciiTheme="minorHAnsi" w:hAnsiTheme="minorHAnsi" w:cstheme="minorHAnsi"/>
          <w:bCs/>
          <w:sz w:val="24"/>
          <w:szCs w:val="24"/>
        </w:rPr>
        <w:t>e</w:t>
      </w:r>
      <w:r w:rsidRPr="00EF020C">
        <w:rPr>
          <w:rFonts w:asciiTheme="minorHAnsi" w:hAnsiTheme="minorHAnsi" w:cstheme="minorHAnsi"/>
          <w:bCs/>
          <w:sz w:val="24"/>
          <w:szCs w:val="24"/>
        </w:rPr>
        <w:t xml:space="preserve"> </w:t>
      </w:r>
      <w:r w:rsidR="00455829" w:rsidRPr="00EF020C">
        <w:rPr>
          <w:rFonts w:asciiTheme="minorHAnsi" w:hAnsiTheme="minorHAnsi" w:cstheme="minorHAnsi"/>
          <w:bCs/>
          <w:sz w:val="24"/>
          <w:szCs w:val="24"/>
        </w:rPr>
        <w:t>long</w:t>
      </w:r>
      <w:r w:rsidR="00DE0F49" w:rsidRPr="00EF020C">
        <w:rPr>
          <w:rFonts w:asciiTheme="minorHAnsi" w:hAnsiTheme="minorHAnsi" w:cstheme="minorHAnsi"/>
          <w:bCs/>
          <w:sz w:val="24"/>
          <w:szCs w:val="24"/>
        </w:rPr>
        <w:t>-</w:t>
      </w:r>
      <w:r w:rsidR="00455829" w:rsidRPr="00EF020C">
        <w:rPr>
          <w:rFonts w:asciiTheme="minorHAnsi" w:hAnsiTheme="minorHAnsi" w:cstheme="minorHAnsi"/>
          <w:bCs/>
          <w:sz w:val="24"/>
          <w:szCs w:val="24"/>
        </w:rPr>
        <w:t xml:space="preserve"> term </w:t>
      </w:r>
      <w:r w:rsidR="00227C49">
        <w:rPr>
          <w:rFonts w:asciiTheme="minorHAnsi" w:hAnsiTheme="minorHAnsi" w:cstheme="minorHAnsi"/>
          <w:bCs/>
          <w:sz w:val="24"/>
          <w:szCs w:val="24"/>
        </w:rPr>
        <w:t xml:space="preserve"> and medium term </w:t>
      </w:r>
      <w:r w:rsidR="00455829" w:rsidRPr="00EF020C">
        <w:rPr>
          <w:rFonts w:asciiTheme="minorHAnsi" w:hAnsiTheme="minorHAnsi" w:cstheme="minorHAnsi"/>
          <w:bCs/>
          <w:sz w:val="24"/>
          <w:szCs w:val="24"/>
        </w:rPr>
        <w:t xml:space="preserve">plans for </w:t>
      </w:r>
      <w:r w:rsidR="00227C49">
        <w:rPr>
          <w:rFonts w:asciiTheme="minorHAnsi" w:hAnsiTheme="minorHAnsi" w:cstheme="minorHAnsi"/>
          <w:bCs/>
          <w:sz w:val="24"/>
          <w:szCs w:val="24"/>
        </w:rPr>
        <w:t>English</w:t>
      </w:r>
      <w:r w:rsidR="00455829" w:rsidRPr="00EF020C">
        <w:rPr>
          <w:rFonts w:asciiTheme="minorHAnsi" w:hAnsiTheme="minorHAnsi" w:cstheme="minorHAnsi"/>
          <w:bCs/>
          <w:sz w:val="24"/>
          <w:szCs w:val="24"/>
        </w:rPr>
        <w:t xml:space="preserve"> to ensure a sequenced delivery</w:t>
      </w:r>
    </w:p>
    <w:p w14:paraId="54A93F4D" w14:textId="76B56923"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To re-engage pupils with education by delivering engaging and inspiring lessons o</w:t>
      </w:r>
      <w:r w:rsidR="00261E4E" w:rsidRPr="00EF020C">
        <w:rPr>
          <w:rFonts w:asciiTheme="minorHAnsi" w:hAnsiTheme="minorHAnsi" w:cstheme="minorHAnsi"/>
          <w:bCs/>
          <w:sz w:val="24"/>
          <w:szCs w:val="24"/>
        </w:rPr>
        <w:t>f</w:t>
      </w:r>
      <w:r w:rsidRPr="00EF020C">
        <w:rPr>
          <w:rFonts w:asciiTheme="minorHAnsi" w:hAnsiTheme="minorHAnsi" w:cstheme="minorHAnsi"/>
          <w:bCs/>
          <w:sz w:val="24"/>
          <w:szCs w:val="24"/>
        </w:rPr>
        <w:t xml:space="preserve"> relevant   </w:t>
      </w:r>
    </w:p>
    <w:p w14:paraId="14D680D3" w14:textId="265C6985"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content</w:t>
      </w:r>
    </w:p>
    <w:p w14:paraId="2D7DE76C" w14:textId="26232044" w:rsidR="00452CDE"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 xml:space="preserve">To increase pupil readiness for re-integration </w:t>
      </w:r>
      <w:r w:rsidR="000C1532" w:rsidRPr="00EF020C">
        <w:rPr>
          <w:rFonts w:asciiTheme="minorHAnsi" w:hAnsiTheme="minorHAnsi" w:cstheme="minorHAnsi"/>
          <w:bCs/>
          <w:sz w:val="24"/>
          <w:szCs w:val="24"/>
        </w:rPr>
        <w:t>to</w:t>
      </w:r>
      <w:r w:rsidRPr="00EF020C">
        <w:rPr>
          <w:rFonts w:asciiTheme="minorHAnsi" w:hAnsiTheme="minorHAnsi" w:cstheme="minorHAnsi"/>
          <w:bCs/>
          <w:sz w:val="24"/>
          <w:szCs w:val="24"/>
        </w:rPr>
        <w:t xml:space="preserve"> mainstream </w:t>
      </w:r>
      <w:r w:rsidR="000C1532" w:rsidRPr="00EF020C">
        <w:rPr>
          <w:rFonts w:asciiTheme="minorHAnsi" w:hAnsiTheme="minorHAnsi" w:cstheme="minorHAnsi"/>
          <w:bCs/>
          <w:sz w:val="24"/>
          <w:szCs w:val="24"/>
        </w:rPr>
        <w:t xml:space="preserve">education </w:t>
      </w:r>
      <w:r w:rsidRPr="00EF020C">
        <w:rPr>
          <w:rFonts w:asciiTheme="minorHAnsi" w:hAnsiTheme="minorHAnsi" w:cstheme="minorHAnsi"/>
          <w:bCs/>
          <w:sz w:val="24"/>
          <w:szCs w:val="24"/>
        </w:rPr>
        <w:t>where possible</w:t>
      </w:r>
      <w:r w:rsidR="00452CDE" w:rsidRPr="00EF020C">
        <w:rPr>
          <w:rFonts w:asciiTheme="minorHAnsi" w:hAnsiTheme="minorHAnsi" w:cstheme="minorHAnsi"/>
          <w:bCs/>
          <w:sz w:val="24"/>
          <w:szCs w:val="24"/>
        </w:rPr>
        <w:t xml:space="preserve"> or for </w:t>
      </w:r>
    </w:p>
    <w:p w14:paraId="611D6E88" w14:textId="3C76D5FD" w:rsidR="008157BD" w:rsidRPr="0011161E" w:rsidRDefault="0011161E" w:rsidP="0011161E">
      <w:pPr>
        <w:ind w:left="36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52CDE" w:rsidRPr="0011161E">
        <w:rPr>
          <w:rFonts w:asciiTheme="minorHAnsi" w:hAnsiTheme="minorHAnsi" w:cstheme="minorHAnsi"/>
          <w:bCs/>
          <w:sz w:val="24"/>
          <w:szCs w:val="24"/>
        </w:rPr>
        <w:t>next destination</w:t>
      </w:r>
    </w:p>
    <w:p w14:paraId="20D67D4B" w14:textId="2B91D27B" w:rsidR="008F3D6B" w:rsidRPr="0011161E" w:rsidRDefault="00BF5DD3" w:rsidP="00D51DE8">
      <w:pPr>
        <w:pStyle w:val="ListParagraph"/>
        <w:numPr>
          <w:ilvl w:val="0"/>
          <w:numId w:val="13"/>
        </w:numPr>
        <w:jc w:val="both"/>
        <w:rPr>
          <w:rFonts w:asciiTheme="minorHAnsi" w:hAnsiTheme="minorHAnsi" w:cstheme="minorHAnsi"/>
          <w:bCs/>
          <w:sz w:val="24"/>
          <w:szCs w:val="24"/>
        </w:rPr>
      </w:pPr>
      <w:r w:rsidRPr="0011161E">
        <w:rPr>
          <w:rFonts w:asciiTheme="minorHAnsi" w:hAnsiTheme="minorHAnsi" w:cstheme="minorHAnsi"/>
          <w:bCs/>
          <w:sz w:val="24"/>
          <w:szCs w:val="24"/>
        </w:rPr>
        <w:t>Manage</w:t>
      </w:r>
      <w:r w:rsidR="008F6ED0">
        <w:rPr>
          <w:rFonts w:asciiTheme="minorHAnsi" w:hAnsiTheme="minorHAnsi" w:cstheme="minorHAnsi"/>
          <w:bCs/>
          <w:sz w:val="24"/>
          <w:szCs w:val="24"/>
        </w:rPr>
        <w:t xml:space="preserve"> any challenging</w:t>
      </w:r>
      <w:r w:rsidRPr="0011161E">
        <w:rPr>
          <w:rFonts w:asciiTheme="minorHAnsi" w:hAnsiTheme="minorHAnsi" w:cstheme="minorHAnsi"/>
          <w:bCs/>
          <w:sz w:val="24"/>
          <w:szCs w:val="24"/>
        </w:rPr>
        <w:t xml:space="preserve"> pupil behaviour</w:t>
      </w:r>
    </w:p>
    <w:p w14:paraId="50AF107F" w14:textId="18AA93BF" w:rsidR="00655D26" w:rsidRPr="001250B5" w:rsidRDefault="00655D26" w:rsidP="001250B5">
      <w:pPr>
        <w:ind w:left="360"/>
        <w:jc w:val="both"/>
        <w:rPr>
          <w:rFonts w:asciiTheme="minorHAnsi" w:hAnsiTheme="minorHAnsi" w:cstheme="minorHAnsi"/>
          <w:bCs/>
          <w:sz w:val="24"/>
          <w:szCs w:val="24"/>
        </w:rPr>
      </w:pPr>
    </w:p>
    <w:p w14:paraId="0101CE46" w14:textId="085F91E5" w:rsidR="00D071EE" w:rsidRPr="00B643C2" w:rsidRDefault="00D071EE" w:rsidP="00B643C2">
      <w:pPr>
        <w:jc w:val="both"/>
        <w:rPr>
          <w:rFonts w:asciiTheme="minorHAnsi" w:hAnsiTheme="minorHAnsi" w:cstheme="minorHAnsi"/>
          <w:bCs/>
          <w:sz w:val="24"/>
          <w:szCs w:val="24"/>
        </w:rPr>
      </w:pPr>
      <w:r w:rsidRPr="00B643C2">
        <w:rPr>
          <w:rFonts w:asciiTheme="minorHAnsi" w:hAnsiTheme="minorHAnsi" w:cstheme="minorHAnsi"/>
          <w:bCs/>
          <w:sz w:val="24"/>
          <w:szCs w:val="24"/>
        </w:rPr>
        <w:t xml:space="preserve">      </w:t>
      </w:r>
    </w:p>
    <w:p w14:paraId="62A27FE3" w14:textId="77777777" w:rsidR="00227C49" w:rsidRDefault="00227C49" w:rsidP="001B72CD">
      <w:pPr>
        <w:rPr>
          <w:rFonts w:asciiTheme="minorHAnsi" w:hAnsiTheme="minorHAnsi" w:cstheme="minorHAnsi"/>
          <w:b/>
          <w:bCs/>
          <w:sz w:val="28"/>
          <w:szCs w:val="28"/>
        </w:rPr>
      </w:pPr>
    </w:p>
    <w:p w14:paraId="1D573D63" w14:textId="77777777" w:rsidR="00227C49" w:rsidRDefault="00227C49" w:rsidP="001B72CD">
      <w:pPr>
        <w:rPr>
          <w:rFonts w:asciiTheme="minorHAnsi" w:hAnsiTheme="minorHAnsi" w:cstheme="minorHAnsi"/>
          <w:b/>
          <w:bCs/>
          <w:sz w:val="28"/>
          <w:szCs w:val="28"/>
        </w:rPr>
      </w:pPr>
    </w:p>
    <w:p w14:paraId="48057AB2" w14:textId="0F1114CA" w:rsidR="001B72CD" w:rsidRPr="001B72CD" w:rsidRDefault="001B72CD" w:rsidP="001B72CD">
      <w:pPr>
        <w:rPr>
          <w:rFonts w:asciiTheme="minorHAnsi" w:hAnsiTheme="minorHAnsi" w:cstheme="minorHAnsi"/>
          <w:b/>
          <w:bCs/>
          <w:sz w:val="28"/>
          <w:szCs w:val="28"/>
        </w:rPr>
      </w:pPr>
      <w:r w:rsidRPr="001B72CD">
        <w:rPr>
          <w:rFonts w:asciiTheme="minorHAnsi" w:hAnsiTheme="minorHAnsi" w:cstheme="minorHAnsi"/>
          <w:b/>
          <w:bCs/>
          <w:sz w:val="28"/>
          <w:szCs w:val="28"/>
        </w:rPr>
        <w:lastRenderedPageBreak/>
        <w:t xml:space="preserve">Accountability and Main Duties </w:t>
      </w:r>
    </w:p>
    <w:p w14:paraId="1540DB34" w14:textId="77777777" w:rsidR="001B72CD" w:rsidRPr="001B72CD" w:rsidRDefault="001B72CD" w:rsidP="001B72CD">
      <w:pPr>
        <w:rPr>
          <w:rFonts w:asciiTheme="minorHAnsi" w:hAnsiTheme="minorHAnsi" w:cstheme="minorHAnsi"/>
          <w:b/>
          <w:bCs/>
        </w:rPr>
      </w:pPr>
    </w:p>
    <w:p w14:paraId="742619E0" w14:textId="77777777" w:rsidR="001B72CD" w:rsidRPr="001B72CD" w:rsidRDefault="001B72CD" w:rsidP="001B72CD">
      <w:pPr>
        <w:rPr>
          <w:rFonts w:asciiTheme="minorHAnsi" w:hAnsiTheme="minorHAnsi" w:cstheme="minorHAnsi"/>
          <w:b/>
          <w:bCs/>
        </w:rPr>
      </w:pPr>
      <w:r w:rsidRPr="001B72CD">
        <w:rPr>
          <w:rFonts w:asciiTheme="minorHAnsi" w:hAnsiTheme="minorHAnsi" w:cstheme="minorHAnsi"/>
          <w:b/>
          <w:bCs/>
        </w:rPr>
        <w:t xml:space="preserve">Strategic Direction of the Curriculum </w:t>
      </w:r>
    </w:p>
    <w:p w14:paraId="74BBAB38" w14:textId="77777777" w:rsidR="001B72CD" w:rsidRPr="006A1977" w:rsidRDefault="001B72CD" w:rsidP="001B72CD">
      <w:pPr>
        <w:rPr>
          <w:rFonts w:cstheme="minorHAnsi"/>
          <w:b/>
          <w:bCs/>
        </w:rPr>
      </w:pPr>
    </w:p>
    <w:p w14:paraId="5EA485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the development of the KS3 and KS4 curriculum, resources, schemes of work, assessment and teaching strategies</w:t>
      </w:r>
    </w:p>
    <w:p w14:paraId="68A2203E" w14:textId="34FABB44"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create and implement a vision for </w:t>
      </w:r>
      <w:r w:rsidR="00CE5588">
        <w:rPr>
          <w:rFonts w:asciiTheme="minorHAnsi" w:hAnsiTheme="minorHAnsi" w:cstheme="minorHAnsi"/>
          <w:sz w:val="24"/>
          <w:szCs w:val="24"/>
        </w:rPr>
        <w:t xml:space="preserve">our English offer </w:t>
      </w:r>
      <w:r w:rsidRPr="001B72CD">
        <w:rPr>
          <w:rFonts w:asciiTheme="minorHAnsi" w:hAnsiTheme="minorHAnsi" w:cstheme="minorHAnsi"/>
          <w:sz w:val="24"/>
          <w:szCs w:val="24"/>
        </w:rPr>
        <w:t>across the academy which includes timetabled lessons</w:t>
      </w:r>
      <w:r w:rsidR="00CE5588">
        <w:rPr>
          <w:rFonts w:asciiTheme="minorHAnsi" w:hAnsiTheme="minorHAnsi" w:cstheme="minorHAnsi"/>
          <w:sz w:val="24"/>
          <w:szCs w:val="24"/>
        </w:rPr>
        <w:t xml:space="preserve"> as well as embedding in other opportunities such as in the</w:t>
      </w:r>
      <w:r w:rsidRPr="001B72CD">
        <w:rPr>
          <w:rFonts w:asciiTheme="minorHAnsi" w:hAnsiTheme="minorHAnsi" w:cstheme="minorHAnsi"/>
          <w:sz w:val="24"/>
          <w:szCs w:val="24"/>
        </w:rPr>
        <w:t xml:space="preserve"> tutor time programme, assemblies and other enrichment opportunities </w:t>
      </w:r>
    </w:p>
    <w:p w14:paraId="2EBBD2D3" w14:textId="5046C698"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keep up to date with and actively monitor national, regional and local developments in the </w:t>
      </w:r>
      <w:r w:rsidR="00CE5588">
        <w:rPr>
          <w:rFonts w:asciiTheme="minorHAnsi" w:hAnsiTheme="minorHAnsi" w:cstheme="minorHAnsi"/>
          <w:sz w:val="24"/>
          <w:szCs w:val="24"/>
        </w:rPr>
        <w:t>pedagogy</w:t>
      </w:r>
      <w:r w:rsidR="008C559C">
        <w:rPr>
          <w:rFonts w:asciiTheme="minorHAnsi" w:hAnsiTheme="minorHAnsi" w:cstheme="minorHAnsi"/>
          <w:sz w:val="24"/>
          <w:szCs w:val="24"/>
        </w:rPr>
        <w:t xml:space="preserve"> and examination criteria</w:t>
      </w:r>
      <w:r w:rsidRPr="001B72CD">
        <w:rPr>
          <w:rFonts w:asciiTheme="minorHAnsi" w:hAnsiTheme="minorHAnsi" w:cstheme="minorHAnsi"/>
          <w:sz w:val="24"/>
          <w:szCs w:val="24"/>
        </w:rPr>
        <w:t xml:space="preserve"> </w:t>
      </w:r>
    </w:p>
    <w:p w14:paraId="7693BC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link the national themed days to our curriculum and embed enrichment and Cultural Capital opportunities</w:t>
      </w:r>
    </w:p>
    <w:p w14:paraId="1CB337CB" w14:textId="5183BC54"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ensure that </w:t>
      </w:r>
      <w:r w:rsidR="008C559C">
        <w:rPr>
          <w:rFonts w:asciiTheme="minorHAnsi" w:hAnsiTheme="minorHAnsi" w:cstheme="minorHAnsi"/>
          <w:sz w:val="24"/>
          <w:szCs w:val="24"/>
        </w:rPr>
        <w:t xml:space="preserve">pupils make progress in English </w:t>
      </w:r>
      <w:r w:rsidR="00510FE9">
        <w:rPr>
          <w:rFonts w:asciiTheme="minorHAnsi" w:hAnsiTheme="minorHAnsi" w:cstheme="minorHAnsi"/>
          <w:sz w:val="24"/>
          <w:szCs w:val="24"/>
        </w:rPr>
        <w:t xml:space="preserve">and </w:t>
      </w:r>
      <w:r w:rsidRPr="001B72CD">
        <w:rPr>
          <w:rFonts w:asciiTheme="minorHAnsi" w:hAnsiTheme="minorHAnsi" w:cstheme="minorHAnsi"/>
          <w:sz w:val="24"/>
          <w:szCs w:val="24"/>
        </w:rPr>
        <w:t xml:space="preserve">achieve accredited KS4 outcomes where possible by </w:t>
      </w:r>
      <w:r w:rsidR="00510FE9">
        <w:rPr>
          <w:rFonts w:asciiTheme="minorHAnsi" w:hAnsiTheme="minorHAnsi" w:cstheme="minorHAnsi"/>
          <w:sz w:val="24"/>
          <w:szCs w:val="24"/>
        </w:rPr>
        <w:t>having an offer that meets all pupils varying needs</w:t>
      </w:r>
    </w:p>
    <w:p w14:paraId="45092795" w14:textId="007E04DE"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with the entering of pupils for their qualifications to relevant exam boards</w:t>
      </w:r>
    </w:p>
    <w:p w14:paraId="0B404FD5"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develop cross curricular links including the promotion of SMSC, Careers and British Values and create opportunities for contextual learning and support staff in their knowledge of this</w:t>
      </w:r>
    </w:p>
    <w:p w14:paraId="588308EE" w14:textId="67A174D3"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Produce the Long Term Plan and MTPs for </w:t>
      </w:r>
      <w:r w:rsidR="002445DF">
        <w:rPr>
          <w:rFonts w:asciiTheme="minorHAnsi" w:hAnsiTheme="minorHAnsi" w:cstheme="minorHAnsi"/>
          <w:sz w:val="24"/>
          <w:szCs w:val="24"/>
        </w:rPr>
        <w:t>English</w:t>
      </w:r>
      <w:r w:rsidRPr="001B72CD">
        <w:rPr>
          <w:rFonts w:asciiTheme="minorHAnsi" w:hAnsiTheme="minorHAnsi" w:cstheme="minorHAnsi"/>
          <w:sz w:val="24"/>
          <w:szCs w:val="24"/>
        </w:rPr>
        <w:t xml:space="preserve"> </w:t>
      </w:r>
    </w:p>
    <w:p w14:paraId="35FA7FB5" w14:textId="010FC4FF"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lead curriculum teams in the delivery, design and evaluation </w:t>
      </w:r>
      <w:r w:rsidR="00454B6E">
        <w:rPr>
          <w:rFonts w:asciiTheme="minorHAnsi" w:hAnsiTheme="minorHAnsi" w:cstheme="minorHAnsi"/>
          <w:sz w:val="24"/>
          <w:szCs w:val="24"/>
        </w:rPr>
        <w:t>the English content</w:t>
      </w:r>
      <w:r w:rsidRPr="001B72CD">
        <w:rPr>
          <w:rFonts w:asciiTheme="minorHAnsi" w:hAnsiTheme="minorHAnsi" w:cstheme="minorHAnsi"/>
          <w:sz w:val="24"/>
          <w:szCs w:val="24"/>
        </w:rPr>
        <w:t xml:space="preserve"> </w:t>
      </w:r>
    </w:p>
    <w:p w14:paraId="6602162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monitoring pupil progress within the 14 Steps and relevant qualifications</w:t>
      </w:r>
    </w:p>
    <w:p w14:paraId="79189002" w14:textId="096B00D5"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assist in implementing and reviewing relevant policies such as </w:t>
      </w:r>
      <w:r w:rsidR="00454B6E">
        <w:rPr>
          <w:rFonts w:asciiTheme="minorHAnsi" w:hAnsiTheme="minorHAnsi" w:cstheme="minorHAnsi"/>
          <w:sz w:val="24"/>
          <w:szCs w:val="24"/>
        </w:rPr>
        <w:t>the curriculum</w:t>
      </w:r>
      <w:r w:rsidRPr="001B72CD">
        <w:rPr>
          <w:rFonts w:asciiTheme="minorHAnsi" w:hAnsiTheme="minorHAnsi" w:cstheme="minorHAnsi"/>
          <w:sz w:val="24"/>
          <w:szCs w:val="24"/>
        </w:rPr>
        <w:t xml:space="preserve"> policy</w:t>
      </w:r>
      <w:r w:rsidR="00454B6E">
        <w:rPr>
          <w:rFonts w:asciiTheme="minorHAnsi" w:hAnsiTheme="minorHAnsi" w:cstheme="minorHAnsi"/>
          <w:sz w:val="24"/>
          <w:szCs w:val="24"/>
        </w:rPr>
        <w:t xml:space="preserve"> or reading strategy</w:t>
      </w:r>
    </w:p>
    <w:p w14:paraId="1033993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carry out any other reasonable duties and responsibilities within the overall function, commensurate with the grading and level of the responsibilities of the post.</w:t>
      </w:r>
    </w:p>
    <w:p w14:paraId="268954EE" w14:textId="77777777" w:rsidR="001B72CD" w:rsidRPr="001B72CD" w:rsidRDefault="001B72CD" w:rsidP="001B72CD">
      <w:pPr>
        <w:rPr>
          <w:rFonts w:asciiTheme="minorHAnsi" w:hAnsiTheme="minorHAnsi" w:cstheme="minorHAnsi"/>
          <w:b/>
          <w:bCs/>
          <w:sz w:val="24"/>
          <w:szCs w:val="24"/>
        </w:rPr>
      </w:pPr>
    </w:p>
    <w:p w14:paraId="7D8BFDA8"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 xml:space="preserve">Teaching and Learning </w:t>
      </w:r>
    </w:p>
    <w:p w14:paraId="7E8F1601"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create and be responsible for the consistent implementation and improvement of the subject, scheme of work - Long-Term Planning and Medium Term Planning to ensure it is accessible yet challenging for all pupils</w:t>
      </w:r>
    </w:p>
    <w:p w14:paraId="524C2DDB" w14:textId="5F956F31"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monitor progress of pupils in </w:t>
      </w:r>
      <w:r w:rsidR="00454B6E">
        <w:rPr>
          <w:rFonts w:asciiTheme="minorHAnsi" w:hAnsiTheme="minorHAnsi" w:cstheme="minorHAnsi"/>
          <w:sz w:val="24"/>
          <w:szCs w:val="24"/>
        </w:rPr>
        <w:t>English</w:t>
      </w:r>
    </w:p>
    <w:p w14:paraId="4F881063" w14:textId="64D7662D"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ensure consistent, effective and confident delivery of </w:t>
      </w:r>
      <w:r w:rsidR="00454B6E">
        <w:rPr>
          <w:rFonts w:asciiTheme="minorHAnsi" w:hAnsiTheme="minorHAnsi" w:cstheme="minorHAnsi"/>
          <w:sz w:val="24"/>
          <w:szCs w:val="24"/>
        </w:rPr>
        <w:t>English</w:t>
      </w:r>
    </w:p>
    <w:p w14:paraId="31E97A09" w14:textId="3677BBB1"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deliver CPD to colleagues to enhance practice and knowledge base</w:t>
      </w:r>
      <w:r w:rsidR="00454B6E">
        <w:rPr>
          <w:rFonts w:asciiTheme="minorHAnsi" w:hAnsiTheme="minorHAnsi" w:cstheme="minorHAnsi"/>
          <w:sz w:val="24"/>
          <w:szCs w:val="24"/>
        </w:rPr>
        <w:t>.</w:t>
      </w:r>
    </w:p>
    <w:p w14:paraId="64FB7D77" w14:textId="77777777" w:rsidR="001B72CD" w:rsidRPr="001B72CD" w:rsidRDefault="001B72CD" w:rsidP="001B72CD">
      <w:pPr>
        <w:rPr>
          <w:rFonts w:asciiTheme="minorHAnsi" w:hAnsiTheme="minorHAnsi" w:cstheme="minorHAnsi"/>
          <w:b/>
          <w:bCs/>
          <w:sz w:val="24"/>
          <w:szCs w:val="24"/>
        </w:rPr>
      </w:pPr>
    </w:p>
    <w:p w14:paraId="1F09220A"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Coordination and Leadership</w:t>
      </w:r>
    </w:p>
    <w:p w14:paraId="3C6B8B03" w14:textId="05C4BAC3"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assume the role of ‘</w:t>
      </w:r>
      <w:r w:rsidR="00454B6E">
        <w:rPr>
          <w:rFonts w:asciiTheme="minorHAnsi" w:hAnsiTheme="minorHAnsi" w:cstheme="minorHAnsi"/>
          <w:sz w:val="24"/>
          <w:szCs w:val="24"/>
        </w:rPr>
        <w:t>English Lead</w:t>
      </w:r>
      <w:r w:rsidRPr="001B72CD">
        <w:rPr>
          <w:rFonts w:asciiTheme="minorHAnsi" w:hAnsiTheme="minorHAnsi" w:cstheme="minorHAnsi"/>
          <w:sz w:val="24"/>
          <w:szCs w:val="24"/>
        </w:rPr>
        <w:t>’ for colleagues</w:t>
      </w:r>
    </w:p>
    <w:p w14:paraId="04C0C078" w14:textId="7F9CA5D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w:t>
      </w:r>
      <w:r w:rsidR="00454B6E">
        <w:rPr>
          <w:rFonts w:asciiTheme="minorHAnsi" w:hAnsiTheme="minorHAnsi" w:cstheme="minorHAnsi"/>
          <w:sz w:val="24"/>
          <w:szCs w:val="24"/>
        </w:rPr>
        <w:t>coordinate the</w:t>
      </w:r>
      <w:r w:rsidRPr="001B72CD">
        <w:rPr>
          <w:rFonts w:asciiTheme="minorHAnsi" w:hAnsiTheme="minorHAnsi" w:cstheme="minorHAnsi"/>
          <w:sz w:val="24"/>
          <w:szCs w:val="24"/>
        </w:rPr>
        <w:t xml:space="preserve"> planning of </w:t>
      </w:r>
      <w:r w:rsidR="00454B6E">
        <w:rPr>
          <w:rFonts w:asciiTheme="minorHAnsi" w:hAnsiTheme="minorHAnsi" w:cstheme="minorHAnsi"/>
          <w:sz w:val="24"/>
          <w:szCs w:val="24"/>
        </w:rPr>
        <w:t>English</w:t>
      </w:r>
      <w:r w:rsidR="00B272B6">
        <w:rPr>
          <w:rFonts w:asciiTheme="minorHAnsi" w:hAnsiTheme="minorHAnsi" w:cstheme="minorHAnsi"/>
          <w:sz w:val="24"/>
          <w:szCs w:val="24"/>
        </w:rPr>
        <w:t xml:space="preserve"> and all related strategies in conjunction with the phonics lead </w:t>
      </w:r>
    </w:p>
    <w:p w14:paraId="71A46EEB" w14:textId="73F7C8CB"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lastRenderedPageBreak/>
        <w:t xml:space="preserve">To communicate a clear vision for </w:t>
      </w:r>
      <w:r w:rsidR="00B272B6">
        <w:rPr>
          <w:rFonts w:asciiTheme="minorHAnsi" w:hAnsiTheme="minorHAnsi" w:cstheme="minorHAnsi"/>
          <w:sz w:val="24"/>
          <w:szCs w:val="24"/>
        </w:rPr>
        <w:t>the</w:t>
      </w:r>
      <w:r w:rsidRPr="001B72CD">
        <w:rPr>
          <w:rFonts w:asciiTheme="minorHAnsi" w:hAnsiTheme="minorHAnsi" w:cstheme="minorHAnsi"/>
          <w:sz w:val="24"/>
          <w:szCs w:val="24"/>
        </w:rPr>
        <w:t xml:space="preserve"> development </w:t>
      </w:r>
      <w:r w:rsidR="00B272B6">
        <w:rPr>
          <w:rFonts w:asciiTheme="minorHAnsi" w:hAnsiTheme="minorHAnsi" w:cstheme="minorHAnsi"/>
          <w:sz w:val="24"/>
          <w:szCs w:val="24"/>
        </w:rPr>
        <w:t xml:space="preserve">of English </w:t>
      </w:r>
      <w:r w:rsidRPr="001B72CD">
        <w:rPr>
          <w:rFonts w:asciiTheme="minorHAnsi" w:hAnsiTheme="minorHAnsi" w:cstheme="minorHAnsi"/>
          <w:sz w:val="24"/>
          <w:szCs w:val="24"/>
        </w:rPr>
        <w:t xml:space="preserve">across the academy </w:t>
      </w:r>
      <w:r w:rsidR="00386EC0">
        <w:rPr>
          <w:rFonts w:asciiTheme="minorHAnsi" w:hAnsiTheme="minorHAnsi" w:cstheme="minorHAnsi"/>
          <w:sz w:val="24"/>
          <w:szCs w:val="24"/>
        </w:rPr>
        <w:t xml:space="preserve">and work to any related areas in the </w:t>
      </w:r>
      <w:r w:rsidRPr="001B72CD">
        <w:rPr>
          <w:rFonts w:asciiTheme="minorHAnsi" w:hAnsiTheme="minorHAnsi" w:cstheme="minorHAnsi"/>
          <w:sz w:val="24"/>
          <w:szCs w:val="24"/>
        </w:rPr>
        <w:t>school development plan</w:t>
      </w:r>
    </w:p>
    <w:p w14:paraId="4C401778"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inform relevant stakeholders if/when required regarding current trends and practice </w:t>
      </w:r>
    </w:p>
    <w:p w14:paraId="51D1383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contribute to the Deep Dive process for school improvement and Ofsted inspections</w:t>
      </w:r>
    </w:p>
    <w:p w14:paraId="6266D68B" w14:textId="4FD563B5"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support the highest possible standards and quality of Teaching &amp; Learning within </w:t>
      </w:r>
      <w:r w:rsidR="00386EC0">
        <w:rPr>
          <w:rFonts w:asciiTheme="minorHAnsi" w:hAnsiTheme="minorHAnsi" w:cstheme="minorHAnsi"/>
          <w:sz w:val="24"/>
          <w:szCs w:val="24"/>
        </w:rPr>
        <w:t>English</w:t>
      </w:r>
    </w:p>
    <w:p w14:paraId="1E418BA8" w14:textId="1ADABFF4"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support in the gathering of evidence of the quality of our</w:t>
      </w:r>
      <w:r w:rsidR="00386EC0">
        <w:rPr>
          <w:rFonts w:asciiTheme="minorHAnsi" w:hAnsiTheme="minorHAnsi" w:cstheme="minorHAnsi"/>
          <w:sz w:val="24"/>
          <w:szCs w:val="24"/>
        </w:rPr>
        <w:t xml:space="preserve"> English curriculum</w:t>
      </w:r>
      <w:r w:rsidRPr="001B72CD">
        <w:rPr>
          <w:rFonts w:asciiTheme="minorHAnsi" w:hAnsiTheme="minorHAnsi" w:cstheme="minorHAnsi"/>
          <w:sz w:val="24"/>
          <w:szCs w:val="24"/>
        </w:rPr>
        <w:t xml:space="preserve"> through book looks, learning walks according to the QA policy</w:t>
      </w:r>
    </w:p>
    <w:p w14:paraId="53977ADB"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ensure consistency of delivery across sites</w:t>
      </w:r>
    </w:p>
    <w:p w14:paraId="755100B1"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work with the site leads and SLT to ensure that staff development needs are identified and appropriate programmes are designed to meet such needs</w:t>
      </w:r>
    </w:p>
    <w:p w14:paraId="3F947E0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lead colleagues in formulation, review and evaluation of policy, in consultation with the Headteacher</w:t>
      </w:r>
    </w:p>
    <w:p w14:paraId="3EB4034D" w14:textId="5502B56D"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embed visiting speaker workshops or off -site visits into the calendar </w:t>
      </w:r>
    </w:p>
    <w:p w14:paraId="6D5910FC"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promote teamwork and motivate staff to maintain effective working relationships</w:t>
      </w:r>
    </w:p>
    <w:p w14:paraId="0CED94BA"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inspire and motivate through passionate commitment and excellent curriculum knowledge.</w:t>
      </w:r>
    </w:p>
    <w:p w14:paraId="116F5CBE" w14:textId="77777777" w:rsidR="001B72CD" w:rsidRDefault="001B72CD" w:rsidP="001B72CD">
      <w:pPr>
        <w:pStyle w:val="ListParagraph"/>
      </w:pPr>
    </w:p>
    <w:p w14:paraId="6D37000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Qualities:  </w:t>
      </w:r>
    </w:p>
    <w:p w14:paraId="720A0B93" w14:textId="42D8ECD5"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w:t>
      </w:r>
      <w:r w:rsidR="00386EC0">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Pr="008F3D6B">
        <w:rPr>
          <w:rFonts w:asciiTheme="minorHAnsi" w:hAnsiTheme="minorHAnsi" w:cstheme="minorHAnsi"/>
          <w:bCs/>
          <w:sz w:val="24"/>
          <w:szCs w:val="24"/>
        </w:rPr>
        <w:t xml:space="preserve"> will: </w:t>
      </w:r>
    </w:p>
    <w:p w14:paraId="066AF53A" w14:textId="0272892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public trust in academy leadership and maintain high standards of ethics, behaviour and professional conduct </w:t>
      </w:r>
    </w:p>
    <w:p w14:paraId="504E580F" w14:textId="600C9F1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Be credible and an excellent role model</w:t>
      </w:r>
    </w:p>
    <w:p w14:paraId="5F3F8BFE" w14:textId="55E987FD" w:rsidR="00EE684B" w:rsidRPr="000F74F0" w:rsidRDefault="00EE684B"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enthusing</w:t>
      </w:r>
      <w:r w:rsidR="004C25CB">
        <w:rPr>
          <w:rFonts w:asciiTheme="minorHAnsi" w:hAnsiTheme="minorHAnsi" w:cstheme="minorHAnsi"/>
          <w:bCs/>
          <w:sz w:val="24"/>
          <w:szCs w:val="24"/>
        </w:rPr>
        <w:t xml:space="preserve">, driven and </w:t>
      </w:r>
      <w:r w:rsidR="00705214">
        <w:rPr>
          <w:rFonts w:asciiTheme="minorHAnsi" w:hAnsiTheme="minorHAnsi" w:cstheme="minorHAnsi"/>
          <w:bCs/>
          <w:sz w:val="24"/>
          <w:szCs w:val="24"/>
        </w:rPr>
        <w:t>be able to create new opportunities for our pupils</w:t>
      </w:r>
    </w:p>
    <w:p w14:paraId="689514CF" w14:textId="45984C7D"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Build positive and respectful relationships across the academy community and with other stakeholders</w:t>
      </w:r>
    </w:p>
    <w:p w14:paraId="7EBB2B54" w14:textId="4AF40294" w:rsidR="00AA4E3D" w:rsidRDefault="00AA4E3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our academy consists of three sites and </w:t>
      </w:r>
      <w:r w:rsidR="009B05C7">
        <w:rPr>
          <w:rFonts w:asciiTheme="minorHAnsi" w:hAnsiTheme="minorHAnsi" w:cstheme="minorHAnsi"/>
          <w:bCs/>
          <w:sz w:val="24"/>
          <w:szCs w:val="24"/>
        </w:rPr>
        <w:t>the need for</w:t>
      </w:r>
      <w:r w:rsidR="00C66A1C">
        <w:rPr>
          <w:rFonts w:asciiTheme="minorHAnsi" w:hAnsiTheme="minorHAnsi" w:cstheme="minorHAnsi"/>
          <w:bCs/>
          <w:sz w:val="24"/>
          <w:szCs w:val="24"/>
        </w:rPr>
        <w:t xml:space="preserve"> consistency across all sites</w:t>
      </w:r>
    </w:p>
    <w:p w14:paraId="0E13C0DC" w14:textId="5C508BD1" w:rsidR="000B14BA" w:rsidRPr="000F74F0" w:rsidRDefault="000B14BA"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we are working at </w:t>
      </w:r>
      <w:r w:rsidR="009850A1">
        <w:rPr>
          <w:rFonts w:asciiTheme="minorHAnsi" w:hAnsiTheme="minorHAnsi" w:cstheme="minorHAnsi"/>
          <w:bCs/>
          <w:sz w:val="24"/>
          <w:szCs w:val="24"/>
        </w:rPr>
        <w:t>a rapid pace to drive standards and implement a new curriculum offer</w:t>
      </w:r>
      <w:r>
        <w:rPr>
          <w:rFonts w:asciiTheme="minorHAnsi" w:hAnsiTheme="minorHAnsi" w:cstheme="minorHAnsi"/>
          <w:bCs/>
          <w:sz w:val="24"/>
          <w:szCs w:val="24"/>
        </w:rPr>
        <w:t xml:space="preserve"> </w:t>
      </w:r>
    </w:p>
    <w:p w14:paraId="3A4C2F7A" w14:textId="55BEC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Serve in the best interests of the academy’s pupils</w:t>
      </w:r>
      <w:r w:rsidR="0050704A">
        <w:rPr>
          <w:rFonts w:asciiTheme="minorHAnsi" w:hAnsiTheme="minorHAnsi" w:cstheme="minorHAnsi"/>
          <w:bCs/>
          <w:sz w:val="24"/>
          <w:szCs w:val="24"/>
        </w:rPr>
        <w:t>.</w:t>
      </w:r>
      <w:r w:rsidRPr="000F74F0">
        <w:rPr>
          <w:rFonts w:asciiTheme="minorHAnsi" w:hAnsiTheme="minorHAnsi" w:cstheme="minorHAnsi"/>
          <w:bCs/>
          <w:sz w:val="24"/>
          <w:szCs w:val="24"/>
        </w:rPr>
        <w:t xml:space="preserve"> </w:t>
      </w:r>
    </w:p>
    <w:p w14:paraId="66FE8D51" w14:textId="77777777" w:rsidR="00A477D3" w:rsidRDefault="00A477D3" w:rsidP="000F74F0">
      <w:pPr>
        <w:jc w:val="both"/>
        <w:rPr>
          <w:rFonts w:asciiTheme="minorHAnsi" w:hAnsiTheme="minorHAnsi" w:cstheme="minorHAnsi"/>
          <w:b/>
          <w:sz w:val="24"/>
          <w:szCs w:val="24"/>
        </w:rPr>
      </w:pPr>
    </w:p>
    <w:p w14:paraId="2535C8C6" w14:textId="77777777" w:rsidR="00EF020C" w:rsidRDefault="00EF020C" w:rsidP="000F74F0">
      <w:pPr>
        <w:jc w:val="both"/>
        <w:rPr>
          <w:rFonts w:asciiTheme="minorHAnsi" w:hAnsiTheme="minorHAnsi" w:cstheme="minorHAnsi"/>
          <w:b/>
          <w:sz w:val="24"/>
          <w:szCs w:val="24"/>
        </w:rPr>
      </w:pPr>
    </w:p>
    <w:p w14:paraId="636B446D" w14:textId="1B6423F5" w:rsidR="000F74F0" w:rsidRPr="000F74F0" w:rsidRDefault="008F3D6B" w:rsidP="000F74F0">
      <w:pPr>
        <w:jc w:val="both"/>
        <w:rPr>
          <w:rFonts w:asciiTheme="minorHAnsi" w:hAnsiTheme="minorHAnsi" w:cstheme="minorHAnsi"/>
          <w:b/>
          <w:sz w:val="24"/>
          <w:szCs w:val="24"/>
        </w:rPr>
      </w:pPr>
      <w:r w:rsidRPr="000F74F0">
        <w:rPr>
          <w:rFonts w:asciiTheme="minorHAnsi" w:hAnsiTheme="minorHAnsi" w:cstheme="minorHAnsi"/>
          <w:b/>
          <w:sz w:val="24"/>
          <w:szCs w:val="24"/>
        </w:rPr>
        <w:t xml:space="preserve">Duties and responsibilities: </w:t>
      </w:r>
    </w:p>
    <w:p w14:paraId="29991B9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Academy culture and behaviour  </w:t>
      </w:r>
    </w:p>
    <w:p w14:paraId="71C3BC74" w14:textId="067788A3"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2C4EE7">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 xml:space="preserve">English </w:t>
      </w:r>
      <w:r w:rsidR="001B72CD">
        <w:rPr>
          <w:rFonts w:asciiTheme="minorHAnsi" w:hAnsiTheme="minorHAnsi" w:cstheme="minorHAnsi"/>
          <w:bCs/>
          <w:sz w:val="24"/>
          <w:szCs w:val="24"/>
        </w:rPr>
        <w:t>Lead</w:t>
      </w:r>
      <w:r w:rsidRPr="008F3D6B">
        <w:rPr>
          <w:rFonts w:asciiTheme="minorHAnsi" w:hAnsiTheme="minorHAnsi" w:cstheme="minorHAnsi"/>
          <w:bCs/>
          <w:sz w:val="24"/>
          <w:szCs w:val="24"/>
        </w:rPr>
        <w:t xml:space="preserve"> will: </w:t>
      </w:r>
    </w:p>
    <w:p w14:paraId="35640DCF" w14:textId="5B757CDE"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Create a culture where pupils experience a positive and enriching academy life </w:t>
      </w:r>
    </w:p>
    <w:p w14:paraId="5A728E39" w14:textId="562E596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educational standards in order to prepare pupils from all backgrounds for their next phase of education and life </w:t>
      </w:r>
    </w:p>
    <w:p w14:paraId="77C6FA3E" w14:textId="70C5F3C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Ensure a culture of staff professionalism and resilience</w:t>
      </w:r>
    </w:p>
    <w:p w14:paraId="708906B8" w14:textId="67D253DE" w:rsidR="002305CF"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Encourage high standards of behaviour from pupils, built on rules and routines that are understood by staff and pupils and clearly demonstrated by all adults in the academy</w:t>
      </w:r>
      <w:r w:rsidR="001B72CD">
        <w:rPr>
          <w:rFonts w:asciiTheme="minorHAnsi" w:hAnsiTheme="minorHAnsi" w:cstheme="minorHAnsi"/>
          <w:bCs/>
          <w:sz w:val="24"/>
          <w:szCs w:val="24"/>
        </w:rPr>
        <w:t>.</w:t>
      </w:r>
    </w:p>
    <w:p w14:paraId="67CC384F" w14:textId="77777777" w:rsidR="00DD556C" w:rsidRPr="009850A1" w:rsidRDefault="00DD556C" w:rsidP="009850A1">
      <w:pPr>
        <w:ind w:left="360"/>
        <w:jc w:val="both"/>
        <w:rPr>
          <w:rFonts w:asciiTheme="minorHAnsi" w:hAnsiTheme="minorHAnsi" w:cstheme="minorHAnsi"/>
          <w:bCs/>
          <w:sz w:val="24"/>
          <w:szCs w:val="24"/>
        </w:rPr>
      </w:pPr>
    </w:p>
    <w:p w14:paraId="2505FF44" w14:textId="171B5413"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Teaching, curriculum and assessment </w:t>
      </w:r>
    </w:p>
    <w:p w14:paraId="721EA54C" w14:textId="4E96F11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B48FC">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1CB84D65" w14:textId="6C3F826A" w:rsidR="008F3D6B" w:rsidRPr="000F74F0"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lastRenderedPageBreak/>
        <w:t>Deliver</w:t>
      </w:r>
      <w:r w:rsidR="008F3D6B" w:rsidRPr="000F74F0">
        <w:rPr>
          <w:rFonts w:asciiTheme="minorHAnsi" w:hAnsiTheme="minorHAnsi" w:cstheme="minorHAnsi"/>
          <w:bCs/>
          <w:sz w:val="24"/>
          <w:szCs w:val="24"/>
        </w:rPr>
        <w:t xml:space="preserve"> high-quality teaching   </w:t>
      </w:r>
    </w:p>
    <w:p w14:paraId="657DEE09" w14:textId="725D50F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teaching is underpinned by effective pedagogy and adaptive teaching </w:t>
      </w:r>
    </w:p>
    <w:p w14:paraId="2B21C103" w14:textId="0DC8B480"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Effectively use formative assessment to inform strategy and decisions </w:t>
      </w:r>
    </w:p>
    <w:p w14:paraId="48F65F97" w14:textId="1014290A"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Effectively use data systems to evidence progress from a pupil’s baseline towards targets</w:t>
      </w:r>
    </w:p>
    <w:p w14:paraId="261DE23D" w14:textId="77777777" w:rsidR="009C0876" w:rsidRDefault="009C0876"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Ensure that pupil progress is recorded and monitored</w:t>
      </w:r>
    </w:p>
    <w:p w14:paraId="2EBDF2FB" w14:textId="26D465A5" w:rsidR="008F3D6B"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Contribute to the academy’s </w:t>
      </w:r>
      <w:r w:rsidR="00D0262A">
        <w:rPr>
          <w:rFonts w:asciiTheme="minorHAnsi" w:hAnsiTheme="minorHAnsi" w:cstheme="minorHAnsi"/>
          <w:bCs/>
          <w:sz w:val="24"/>
          <w:szCs w:val="24"/>
        </w:rPr>
        <w:t xml:space="preserve">curriculum offer so that it is </w:t>
      </w:r>
      <w:r w:rsidR="00273E8E">
        <w:rPr>
          <w:rFonts w:asciiTheme="minorHAnsi" w:hAnsiTheme="minorHAnsi" w:cstheme="minorHAnsi"/>
          <w:bCs/>
          <w:sz w:val="24"/>
          <w:szCs w:val="24"/>
        </w:rPr>
        <w:t>appropriate for pupil needs</w:t>
      </w:r>
    </w:p>
    <w:p w14:paraId="3D4C3CB0" w14:textId="53799C36" w:rsidR="000B56E0" w:rsidRDefault="000B56E0"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able to adapt planning</w:t>
      </w:r>
      <w:r w:rsidR="00B03326">
        <w:rPr>
          <w:rFonts w:asciiTheme="minorHAnsi" w:hAnsiTheme="minorHAnsi" w:cstheme="minorHAnsi"/>
          <w:bCs/>
          <w:sz w:val="24"/>
          <w:szCs w:val="24"/>
        </w:rPr>
        <w:t xml:space="preserve"> to meet the needs of a variety of levels</w:t>
      </w:r>
    </w:p>
    <w:p w14:paraId="49D3B688" w14:textId="4356D2FB" w:rsidR="00B14902"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blended learning offer</w:t>
      </w:r>
    </w:p>
    <w:p w14:paraId="74E8D2A1" w14:textId="570E83C4"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Deliver engaging and inspiring lessons</w:t>
      </w:r>
    </w:p>
    <w:p w14:paraId="62E1D2D0" w14:textId="637CD4D9"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curriculum offer with inspiring subjects that</w:t>
      </w:r>
      <w:r w:rsidR="0057738D">
        <w:rPr>
          <w:rFonts w:asciiTheme="minorHAnsi" w:hAnsiTheme="minorHAnsi" w:cstheme="minorHAnsi"/>
          <w:bCs/>
          <w:sz w:val="24"/>
          <w:szCs w:val="24"/>
        </w:rPr>
        <w:t xml:space="preserve"> interest our pupils</w:t>
      </w:r>
    </w:p>
    <w:p w14:paraId="65C7F7C1" w14:textId="100247D4" w:rsidR="00984C26" w:rsidRDefault="0057738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Work to </w:t>
      </w:r>
      <w:r w:rsidR="00FA28F5">
        <w:rPr>
          <w:rFonts w:asciiTheme="minorHAnsi" w:hAnsiTheme="minorHAnsi" w:cstheme="minorHAnsi"/>
          <w:bCs/>
          <w:sz w:val="24"/>
          <w:szCs w:val="24"/>
        </w:rPr>
        <w:t>our behaviour</w:t>
      </w:r>
      <w:r w:rsidR="007377D2">
        <w:rPr>
          <w:rFonts w:asciiTheme="minorHAnsi" w:hAnsiTheme="minorHAnsi" w:cstheme="minorHAnsi"/>
          <w:bCs/>
          <w:sz w:val="24"/>
          <w:szCs w:val="24"/>
        </w:rPr>
        <w:t xml:space="preserve"> principles </w:t>
      </w:r>
      <w:r>
        <w:rPr>
          <w:rFonts w:asciiTheme="minorHAnsi" w:hAnsiTheme="minorHAnsi" w:cstheme="minorHAnsi"/>
          <w:bCs/>
          <w:sz w:val="24"/>
          <w:szCs w:val="24"/>
        </w:rPr>
        <w:t xml:space="preserve">and ensure that they are embedded </w:t>
      </w:r>
      <w:r w:rsidR="00451733">
        <w:rPr>
          <w:rFonts w:asciiTheme="minorHAnsi" w:hAnsiTheme="minorHAnsi" w:cstheme="minorHAnsi"/>
          <w:bCs/>
          <w:sz w:val="24"/>
          <w:szCs w:val="24"/>
        </w:rPr>
        <w:t>in daily practi</w:t>
      </w:r>
      <w:r>
        <w:rPr>
          <w:rFonts w:asciiTheme="minorHAnsi" w:hAnsiTheme="minorHAnsi" w:cstheme="minorHAnsi"/>
          <w:bCs/>
          <w:sz w:val="24"/>
          <w:szCs w:val="24"/>
        </w:rPr>
        <w:t>c</w:t>
      </w:r>
      <w:r w:rsidR="00451733">
        <w:rPr>
          <w:rFonts w:asciiTheme="minorHAnsi" w:hAnsiTheme="minorHAnsi" w:cstheme="minorHAnsi"/>
          <w:bCs/>
          <w:sz w:val="24"/>
          <w:szCs w:val="24"/>
        </w:rPr>
        <w:t>e</w:t>
      </w:r>
    </w:p>
    <w:p w14:paraId="4FF98C34" w14:textId="0E4055A3" w:rsidR="003260DE" w:rsidRPr="000F74F0" w:rsidRDefault="003E4F4E"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post 16 planning and careers education for our pupils.</w:t>
      </w:r>
      <w:r w:rsidR="009F1B11">
        <w:rPr>
          <w:rFonts w:asciiTheme="minorHAnsi" w:hAnsiTheme="minorHAnsi" w:cstheme="minorHAnsi"/>
          <w:bCs/>
          <w:sz w:val="24"/>
          <w:szCs w:val="24"/>
        </w:rPr>
        <w:t xml:space="preserve"> </w:t>
      </w:r>
    </w:p>
    <w:p w14:paraId="3C35E895" w14:textId="77777777" w:rsidR="000F74F0" w:rsidRPr="008F3D6B" w:rsidRDefault="000F74F0" w:rsidP="008F3D6B">
      <w:pPr>
        <w:jc w:val="both"/>
        <w:rPr>
          <w:rFonts w:asciiTheme="minorHAnsi" w:hAnsiTheme="minorHAnsi" w:cstheme="minorHAnsi"/>
          <w:bCs/>
          <w:sz w:val="24"/>
          <w:szCs w:val="24"/>
        </w:rPr>
      </w:pPr>
    </w:p>
    <w:p w14:paraId="3F7C3E74" w14:textId="77777777" w:rsidR="00FA28F5" w:rsidRDefault="00FA28F5" w:rsidP="008F3D6B">
      <w:pPr>
        <w:jc w:val="both"/>
        <w:rPr>
          <w:rFonts w:asciiTheme="minorHAnsi" w:hAnsiTheme="minorHAnsi" w:cstheme="minorHAnsi"/>
          <w:b/>
          <w:sz w:val="24"/>
          <w:szCs w:val="24"/>
        </w:rPr>
      </w:pPr>
    </w:p>
    <w:p w14:paraId="45EABD54" w14:textId="591CC346"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Additional and special educational needs (SEN) and disabilities </w:t>
      </w:r>
    </w:p>
    <w:p w14:paraId="596E0B0B" w14:textId="3C273A06"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3E4F4E">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DAA826E" w14:textId="337C956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Promote a culture and practice that enables all pupils to access the curriculum</w:t>
      </w:r>
      <w:r w:rsidR="00E139FA">
        <w:rPr>
          <w:rFonts w:asciiTheme="minorHAnsi" w:hAnsiTheme="minorHAnsi" w:cstheme="minorHAnsi"/>
          <w:bCs/>
          <w:sz w:val="24"/>
          <w:szCs w:val="24"/>
        </w:rPr>
        <w:t xml:space="preserve"> </w:t>
      </w:r>
    </w:p>
    <w:p w14:paraId="415AA335" w14:textId="071B717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Have ambitious expectations for all pupils with SEN and disabilities </w:t>
      </w:r>
    </w:p>
    <w:p w14:paraId="4D33FBCC" w14:textId="486B9DD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works effectively with parents, carers and professionals to identify additional needs and provide support and adaptation where appropriate </w:t>
      </w:r>
    </w:p>
    <w:p w14:paraId="5E4FAF41" w14:textId="340DE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fulfils statutory duties regarding the SEND Code of Practice. </w:t>
      </w:r>
    </w:p>
    <w:p w14:paraId="14DC2532" w14:textId="77777777" w:rsidR="000F74F0" w:rsidRPr="000F74F0" w:rsidRDefault="000F74F0" w:rsidP="000F74F0">
      <w:pPr>
        <w:pStyle w:val="ListParagraph"/>
        <w:ind w:left="1080"/>
        <w:jc w:val="both"/>
        <w:rPr>
          <w:rFonts w:asciiTheme="minorHAnsi" w:hAnsiTheme="minorHAnsi" w:cstheme="minorHAnsi"/>
          <w:bCs/>
          <w:sz w:val="24"/>
          <w:szCs w:val="24"/>
        </w:rPr>
      </w:pPr>
    </w:p>
    <w:p w14:paraId="625A36D4" w14:textId="77777777" w:rsidR="00555BAC" w:rsidRDefault="00555BAC" w:rsidP="008F3D6B">
      <w:pPr>
        <w:jc w:val="both"/>
        <w:rPr>
          <w:rFonts w:asciiTheme="minorHAnsi" w:hAnsiTheme="minorHAnsi" w:cstheme="minorHAnsi"/>
          <w:b/>
          <w:sz w:val="24"/>
          <w:szCs w:val="24"/>
        </w:rPr>
      </w:pPr>
    </w:p>
    <w:p w14:paraId="35DEC09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Professional development </w:t>
      </w:r>
    </w:p>
    <w:p w14:paraId="3D904B5C" w14:textId="46890B91"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86596">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FA28F5">
        <w:rPr>
          <w:rFonts w:asciiTheme="minorHAnsi" w:hAnsiTheme="minorHAnsi" w:cstheme="minorHAnsi"/>
          <w:bCs/>
          <w:sz w:val="24"/>
          <w:szCs w:val="24"/>
        </w:rPr>
        <w:t>English</w:t>
      </w:r>
      <w:r w:rsidR="001B72CD">
        <w:rPr>
          <w:rFonts w:asciiTheme="minorHAnsi" w:hAnsiTheme="minorHAnsi" w:cstheme="minorHAnsi"/>
          <w:bCs/>
          <w:sz w:val="24"/>
          <w:szCs w:val="24"/>
        </w:rPr>
        <w:t xml:space="preserve">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3A7D9B8" w14:textId="1BDB3A87"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w:t>
      </w:r>
      <w:r w:rsidR="00786596">
        <w:rPr>
          <w:rFonts w:asciiTheme="minorHAnsi" w:hAnsiTheme="minorHAnsi" w:cstheme="minorHAnsi"/>
          <w:bCs/>
          <w:sz w:val="24"/>
          <w:szCs w:val="24"/>
        </w:rPr>
        <w:t xml:space="preserve">that they </w:t>
      </w:r>
      <w:r w:rsidR="00FC6337">
        <w:rPr>
          <w:rFonts w:asciiTheme="minorHAnsi" w:hAnsiTheme="minorHAnsi" w:cstheme="minorHAnsi"/>
          <w:bCs/>
          <w:sz w:val="24"/>
          <w:szCs w:val="24"/>
        </w:rPr>
        <w:t>take up appropriate CPD to develop expertise</w:t>
      </w:r>
      <w:r w:rsidRPr="000F74F0">
        <w:rPr>
          <w:rFonts w:asciiTheme="minorHAnsi" w:hAnsiTheme="minorHAnsi" w:cstheme="minorHAnsi"/>
          <w:bCs/>
          <w:sz w:val="24"/>
          <w:szCs w:val="24"/>
        </w:rPr>
        <w:t xml:space="preserve"> </w:t>
      </w:r>
    </w:p>
    <w:p w14:paraId="395844C1" w14:textId="57F2806B"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Keep up to date with developments in education </w:t>
      </w:r>
    </w:p>
    <w:p w14:paraId="0A5282F3" w14:textId="7C84F65F"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Seek training and continuing professional development to meet needs. </w:t>
      </w:r>
    </w:p>
    <w:p w14:paraId="13EC8A75" w14:textId="77777777" w:rsidR="000F74F0" w:rsidRPr="000F74F0" w:rsidRDefault="000F74F0" w:rsidP="000F74F0">
      <w:pPr>
        <w:pStyle w:val="ListParagraph"/>
        <w:ind w:left="1080"/>
        <w:jc w:val="both"/>
        <w:rPr>
          <w:rFonts w:asciiTheme="minorHAnsi" w:hAnsiTheme="minorHAnsi" w:cstheme="minorHAnsi"/>
          <w:bCs/>
          <w:sz w:val="24"/>
          <w:szCs w:val="24"/>
        </w:rPr>
      </w:pPr>
    </w:p>
    <w:p w14:paraId="6782FE11" w14:textId="77777777" w:rsidR="000F74F0" w:rsidRPr="000F74F0" w:rsidRDefault="000F74F0" w:rsidP="000F74F0">
      <w:pPr>
        <w:pStyle w:val="ListParagraph"/>
        <w:ind w:left="1080"/>
        <w:jc w:val="both"/>
        <w:rPr>
          <w:rFonts w:asciiTheme="minorHAnsi" w:hAnsiTheme="minorHAnsi" w:cstheme="minorHAnsi"/>
          <w:bCs/>
          <w:sz w:val="24"/>
          <w:szCs w:val="24"/>
        </w:rPr>
      </w:pPr>
    </w:p>
    <w:p w14:paraId="51F8D2F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Other areas of responsibility </w:t>
      </w:r>
    </w:p>
    <w:p w14:paraId="1EFDFDB1" w14:textId="128D9EC2" w:rsidR="00A72E17" w:rsidRPr="007200D7" w:rsidRDefault="00A72E17"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 xml:space="preserve">To </w:t>
      </w:r>
      <w:r w:rsidR="00A26A7F" w:rsidRPr="007200D7">
        <w:rPr>
          <w:rFonts w:asciiTheme="minorHAnsi" w:hAnsiTheme="minorHAnsi" w:cstheme="minorHAnsi"/>
          <w:bCs/>
          <w:sz w:val="24"/>
          <w:szCs w:val="24"/>
        </w:rPr>
        <w:t>contribute to site developments and additions to timetables to ensure a quality offer such as tutor time, assemblies</w:t>
      </w:r>
      <w:r w:rsidR="00807BFE" w:rsidRPr="007200D7">
        <w:rPr>
          <w:rFonts w:asciiTheme="minorHAnsi" w:hAnsiTheme="minorHAnsi" w:cstheme="minorHAnsi"/>
          <w:bCs/>
          <w:sz w:val="24"/>
          <w:szCs w:val="24"/>
        </w:rPr>
        <w:t>, home learning, arrangements</w:t>
      </w:r>
      <w:r w:rsidR="00760EBD" w:rsidRPr="007200D7">
        <w:rPr>
          <w:rFonts w:asciiTheme="minorHAnsi" w:hAnsiTheme="minorHAnsi" w:cstheme="minorHAnsi"/>
          <w:bCs/>
          <w:sz w:val="24"/>
          <w:szCs w:val="24"/>
        </w:rPr>
        <w:t xml:space="preserve"> and monitoring of</w:t>
      </w:r>
      <w:r w:rsidR="00807BFE" w:rsidRPr="007200D7">
        <w:rPr>
          <w:rFonts w:asciiTheme="minorHAnsi" w:hAnsiTheme="minorHAnsi" w:cstheme="minorHAnsi"/>
          <w:bCs/>
          <w:sz w:val="24"/>
          <w:szCs w:val="24"/>
        </w:rPr>
        <w:t xml:space="preserve"> online learning</w:t>
      </w:r>
    </w:p>
    <w:p w14:paraId="0689B65E" w14:textId="0698B075" w:rsidR="001250B5" w:rsidRPr="0011161E" w:rsidRDefault="001250B5" w:rsidP="001250B5">
      <w:pPr>
        <w:pStyle w:val="ListParagraph"/>
        <w:numPr>
          <w:ilvl w:val="0"/>
          <w:numId w:val="8"/>
        </w:numPr>
        <w:jc w:val="both"/>
        <w:rPr>
          <w:rFonts w:asciiTheme="minorHAnsi" w:hAnsiTheme="minorHAnsi" w:cstheme="minorHAnsi"/>
          <w:bCs/>
          <w:sz w:val="24"/>
          <w:szCs w:val="24"/>
        </w:rPr>
      </w:pPr>
      <w:r w:rsidRPr="0011161E">
        <w:rPr>
          <w:rFonts w:asciiTheme="minorHAnsi" w:hAnsiTheme="minorHAnsi" w:cstheme="minorHAnsi"/>
          <w:bCs/>
          <w:sz w:val="24"/>
          <w:szCs w:val="24"/>
        </w:rPr>
        <w:t xml:space="preserve">Production of Pupil Information Packs (PIPs) </w:t>
      </w:r>
      <w:r>
        <w:rPr>
          <w:rFonts w:asciiTheme="minorHAnsi" w:hAnsiTheme="minorHAnsi" w:cstheme="minorHAnsi"/>
          <w:bCs/>
          <w:sz w:val="24"/>
          <w:szCs w:val="24"/>
        </w:rPr>
        <w:t xml:space="preserve">for pupils in your form group </w:t>
      </w:r>
      <w:r w:rsidRPr="0011161E">
        <w:rPr>
          <w:rFonts w:asciiTheme="minorHAnsi" w:hAnsiTheme="minorHAnsi" w:cstheme="minorHAnsi"/>
          <w:bCs/>
          <w:sz w:val="24"/>
          <w:szCs w:val="24"/>
        </w:rPr>
        <w:t>to identify pupil need</w:t>
      </w:r>
      <w:r>
        <w:rPr>
          <w:rFonts w:asciiTheme="minorHAnsi" w:hAnsiTheme="minorHAnsi" w:cstheme="minorHAnsi"/>
          <w:bCs/>
          <w:sz w:val="24"/>
          <w:szCs w:val="24"/>
        </w:rPr>
        <w:t xml:space="preserve"> and </w:t>
      </w:r>
      <w:r w:rsidRPr="0011161E">
        <w:rPr>
          <w:rFonts w:asciiTheme="minorHAnsi" w:hAnsiTheme="minorHAnsi" w:cstheme="minorHAnsi"/>
          <w:bCs/>
          <w:sz w:val="24"/>
          <w:szCs w:val="24"/>
        </w:rPr>
        <w:t>barriers to learning</w:t>
      </w:r>
      <w:r>
        <w:rPr>
          <w:rFonts w:asciiTheme="minorHAnsi" w:hAnsiTheme="minorHAnsi" w:cstheme="minorHAnsi"/>
          <w:bCs/>
          <w:sz w:val="24"/>
          <w:szCs w:val="24"/>
        </w:rPr>
        <w:t xml:space="preserve"> </w:t>
      </w:r>
    </w:p>
    <w:p w14:paraId="6C25F423" w14:textId="1AAFCBA9" w:rsidR="001250B5" w:rsidRPr="00EF020C" w:rsidRDefault="001250B5" w:rsidP="001250B5">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T</w:t>
      </w:r>
      <w:r w:rsidRPr="00EF020C">
        <w:rPr>
          <w:rFonts w:asciiTheme="minorHAnsi" w:hAnsiTheme="minorHAnsi" w:cstheme="minorHAnsi"/>
          <w:bCs/>
          <w:sz w:val="24"/>
          <w:szCs w:val="24"/>
        </w:rPr>
        <w:t>arget setting and associated risk assessment</w:t>
      </w:r>
      <w:r>
        <w:rPr>
          <w:rFonts w:asciiTheme="minorHAnsi" w:hAnsiTheme="minorHAnsi" w:cstheme="minorHAnsi"/>
          <w:bCs/>
          <w:sz w:val="24"/>
          <w:szCs w:val="24"/>
        </w:rPr>
        <w:t>s in the PIP</w:t>
      </w:r>
    </w:p>
    <w:p w14:paraId="1CF524B2" w14:textId="1CD88742" w:rsidR="007E4B28" w:rsidRDefault="007E4B28"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Be a form tutor and contribute to pastoral development</w:t>
      </w:r>
    </w:p>
    <w:p w14:paraId="72B018EC" w14:textId="5E102D39" w:rsidR="00D63A38"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Keep pupils as safe as possible by following effective safeguarding practise</w:t>
      </w:r>
    </w:p>
    <w:p w14:paraId="39C9BC9A" w14:textId="67948BAB" w:rsidR="008B3DD4"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Liaise with parents/carers daily to </w:t>
      </w:r>
      <w:r w:rsidR="00A46A3D">
        <w:rPr>
          <w:rFonts w:asciiTheme="minorHAnsi" w:hAnsiTheme="minorHAnsi" w:cstheme="minorHAnsi"/>
          <w:bCs/>
          <w:sz w:val="24"/>
          <w:szCs w:val="24"/>
        </w:rPr>
        <w:t>discuss pupils in your form</w:t>
      </w:r>
    </w:p>
    <w:p w14:paraId="7FED7E35" w14:textId="2DA3DF1E" w:rsidR="00EF020C" w:rsidRPr="007200D7" w:rsidRDefault="00EF020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Hold colleagues to account for professional standards and lead by example</w:t>
      </w:r>
      <w:r w:rsidR="00FA28F5">
        <w:rPr>
          <w:rFonts w:asciiTheme="minorHAnsi" w:hAnsiTheme="minorHAnsi" w:cstheme="minorHAnsi"/>
          <w:bCs/>
          <w:sz w:val="24"/>
          <w:szCs w:val="24"/>
        </w:rPr>
        <w:t>.</w:t>
      </w:r>
    </w:p>
    <w:p w14:paraId="222B41F6" w14:textId="1334E85F" w:rsidR="008F3D6B" w:rsidRPr="008F3D6B" w:rsidRDefault="008F3D6B" w:rsidP="000F74F0">
      <w:pPr>
        <w:ind w:firstLine="60"/>
        <w:jc w:val="both"/>
        <w:rPr>
          <w:rFonts w:asciiTheme="minorHAnsi" w:hAnsiTheme="minorHAnsi" w:cstheme="minorHAnsi"/>
          <w:bCs/>
          <w:sz w:val="24"/>
          <w:szCs w:val="24"/>
        </w:rPr>
      </w:pPr>
    </w:p>
    <w:p w14:paraId="708E51BB" w14:textId="464EE969"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w:t>
      </w:r>
    </w:p>
    <w:p w14:paraId="51AB8F06" w14:textId="77777777" w:rsidR="000F74F0" w:rsidRPr="008F3D6B" w:rsidRDefault="000F74F0" w:rsidP="008F3D6B">
      <w:pPr>
        <w:jc w:val="both"/>
        <w:rPr>
          <w:rFonts w:asciiTheme="minorHAnsi" w:hAnsiTheme="minorHAnsi" w:cstheme="minorHAnsi"/>
          <w:bCs/>
          <w:sz w:val="24"/>
          <w:szCs w:val="24"/>
        </w:rPr>
      </w:pPr>
    </w:p>
    <w:p w14:paraId="4AA17694" w14:textId="77777777" w:rsidR="00664493" w:rsidRDefault="00664493" w:rsidP="008F3D6B">
      <w:pPr>
        <w:jc w:val="both"/>
        <w:rPr>
          <w:rFonts w:asciiTheme="minorHAnsi" w:hAnsiTheme="minorHAnsi" w:cstheme="minorHAnsi"/>
          <w:b/>
          <w:sz w:val="24"/>
          <w:szCs w:val="24"/>
        </w:rPr>
      </w:pPr>
    </w:p>
    <w:p w14:paraId="1EE26B32" w14:textId="0C1CDEF1"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lastRenderedPageBreak/>
        <w:t xml:space="preserve">OTHER GENERIC RESPONSIBILITIES: </w:t>
      </w:r>
    </w:p>
    <w:p w14:paraId="6F37252B" w14:textId="4C146132"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Represent and promote the ethos and values of Esteem Multi-Academy Trust </w:t>
      </w:r>
    </w:p>
    <w:p w14:paraId="3199D1D1" w14:textId="301DD67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To take</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and be accountable for</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all decisions made within the parameters of the job description </w:t>
      </w:r>
    </w:p>
    <w:p w14:paraId="751307AE" w14:textId="1D4C173F"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Participate with performance management and CPD training and activities that contribute to personal and professional development for self and others within the academy </w:t>
      </w:r>
    </w:p>
    <w:p w14:paraId="761A865C" w14:textId="19D386F4"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Actively promote and act at all times in accordance with the policies of the MAT e.g. Safeguarding, Health and Safety, Equal Opportunities </w:t>
      </w:r>
    </w:p>
    <w:p w14:paraId="72A163D7" w14:textId="28DA310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Whilst every effort has been made to explain the main duties and responsibilities of the post, each individual task undertaken may not be identified </w:t>
      </w:r>
    </w:p>
    <w:p w14:paraId="34802904" w14:textId="16F4732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Employees will be expected to comply with any reasonable request from the Headteacher to undertake work of a similar level that is not specified in this job description  </w:t>
      </w:r>
    </w:p>
    <w:p w14:paraId="33B2464F" w14:textId="183B29F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post holder will be working in a developing environment and will therefore be expected to undertake other appropriate duties as required for the effective operation of the Trust </w:t>
      </w:r>
    </w:p>
    <w:p w14:paraId="594025F4" w14:textId="77777777" w:rsidR="008F3D6B" w:rsidRPr="008F3D6B" w:rsidRDefault="008F3D6B" w:rsidP="008F3D6B">
      <w:pPr>
        <w:jc w:val="both"/>
        <w:rPr>
          <w:rFonts w:asciiTheme="minorHAnsi" w:hAnsiTheme="minorHAnsi" w:cstheme="minorHAnsi"/>
          <w:bCs/>
          <w:sz w:val="24"/>
          <w:szCs w:val="24"/>
        </w:rPr>
      </w:pPr>
    </w:p>
    <w:p w14:paraId="0CFCF901" w14:textId="77777777" w:rsidR="008F3D6B" w:rsidRPr="008F3D6B" w:rsidRDefault="008F3D6B" w:rsidP="008F3D6B">
      <w:pPr>
        <w:jc w:val="both"/>
        <w:rPr>
          <w:rFonts w:asciiTheme="minorHAnsi" w:hAnsiTheme="minorHAnsi" w:cstheme="minorHAnsi"/>
          <w:bCs/>
          <w:sz w:val="24"/>
          <w:szCs w:val="24"/>
        </w:rPr>
      </w:pPr>
    </w:p>
    <w:p w14:paraId="5FE95C66" w14:textId="165E8E1A" w:rsidR="008F3D6B" w:rsidRPr="000F74F0" w:rsidRDefault="008F3D6B" w:rsidP="000F74F0">
      <w:p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MAT will endeavour to make any necessary reasonable adjustments to the job and the working environment to enable access to employment opportunities for disabled job applicants or continued employment for any employee who develops a disabling condition. </w:t>
      </w:r>
    </w:p>
    <w:p w14:paraId="168AA85F"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 </w:t>
      </w:r>
    </w:p>
    <w:p w14:paraId="606A0CE4"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p>
    <w:p w14:paraId="5F7D7280"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Headteacher and governing body reserve the right to amend the job description at any time after consultation with the post-holder.  </w:t>
      </w:r>
    </w:p>
    <w:p w14:paraId="6A9E7303" w14:textId="77777777" w:rsidR="008F3D6B" w:rsidRPr="008F3D6B" w:rsidRDefault="008F3D6B" w:rsidP="008F3D6B">
      <w:pPr>
        <w:jc w:val="both"/>
        <w:rPr>
          <w:rFonts w:asciiTheme="minorHAnsi" w:hAnsiTheme="minorHAnsi" w:cstheme="minorHAnsi"/>
          <w:bCs/>
          <w:sz w:val="24"/>
          <w:szCs w:val="24"/>
        </w:rPr>
      </w:pPr>
    </w:p>
    <w:p w14:paraId="3E5AB972" w14:textId="69094732"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This job description is current at the date shown, but, in consultation with you, may be changed by the CEO to reflect or anticipate changes in the job commensurate with the grade and job title.</w:t>
      </w:r>
    </w:p>
    <w:p w14:paraId="75BB7621" w14:textId="24923F47" w:rsidR="00D407B9" w:rsidRDefault="00D407B9" w:rsidP="00D407B9">
      <w:pPr>
        <w:jc w:val="both"/>
        <w:rPr>
          <w:rFonts w:ascii="Calibri" w:hAnsi="Calibri" w:cs="Calibri"/>
          <w:sz w:val="22"/>
          <w:szCs w:val="22"/>
        </w:rPr>
      </w:pPr>
    </w:p>
    <w:p w14:paraId="1992407E" w14:textId="1AC0D002" w:rsidR="009D129A" w:rsidRDefault="009D129A" w:rsidP="00D407B9">
      <w:pPr>
        <w:jc w:val="both"/>
        <w:rPr>
          <w:rFonts w:ascii="Calibri" w:hAnsi="Calibri" w:cs="Calibri"/>
          <w:sz w:val="22"/>
          <w:szCs w:val="22"/>
        </w:rPr>
      </w:pPr>
    </w:p>
    <w:p w14:paraId="71F892F9" w14:textId="682B47C6" w:rsidR="009D129A" w:rsidRDefault="009D129A" w:rsidP="00D407B9">
      <w:pPr>
        <w:jc w:val="both"/>
        <w:rPr>
          <w:rFonts w:ascii="Calibri" w:hAnsi="Calibri" w:cs="Calibri"/>
          <w:sz w:val="22"/>
          <w:szCs w:val="22"/>
        </w:rPr>
      </w:pPr>
    </w:p>
    <w:p w14:paraId="5F6D77BB" w14:textId="059723FE" w:rsidR="009D129A" w:rsidRDefault="009D129A" w:rsidP="00D407B9">
      <w:pPr>
        <w:jc w:val="both"/>
        <w:rPr>
          <w:rFonts w:ascii="Calibri" w:hAnsi="Calibri" w:cs="Calibri"/>
          <w:sz w:val="22"/>
          <w:szCs w:val="22"/>
        </w:rPr>
      </w:pPr>
    </w:p>
    <w:p w14:paraId="124C7FB3" w14:textId="1BCBA0E4" w:rsidR="009D129A" w:rsidRDefault="009D129A" w:rsidP="00D407B9">
      <w:pPr>
        <w:jc w:val="both"/>
        <w:rPr>
          <w:rFonts w:ascii="Calibri" w:hAnsi="Calibri" w:cs="Calibri"/>
          <w:sz w:val="22"/>
          <w:szCs w:val="22"/>
        </w:rPr>
      </w:pPr>
    </w:p>
    <w:p w14:paraId="6DE7FA68" w14:textId="777E4EBB" w:rsidR="009D129A" w:rsidRDefault="009D129A" w:rsidP="00D407B9">
      <w:pPr>
        <w:jc w:val="both"/>
        <w:rPr>
          <w:rFonts w:ascii="Calibri" w:hAnsi="Calibri" w:cs="Calibri"/>
          <w:sz w:val="22"/>
          <w:szCs w:val="22"/>
        </w:rPr>
      </w:pPr>
    </w:p>
    <w:p w14:paraId="439F4BF4" w14:textId="51319865" w:rsidR="009D129A" w:rsidRDefault="009D129A" w:rsidP="00D407B9">
      <w:pPr>
        <w:jc w:val="both"/>
        <w:rPr>
          <w:rFonts w:ascii="Calibri" w:hAnsi="Calibri" w:cs="Calibri"/>
          <w:sz w:val="22"/>
          <w:szCs w:val="22"/>
        </w:rPr>
      </w:pPr>
    </w:p>
    <w:p w14:paraId="76B042D7" w14:textId="63011E60" w:rsidR="009D129A" w:rsidRDefault="009D129A" w:rsidP="00D407B9">
      <w:pPr>
        <w:jc w:val="both"/>
        <w:rPr>
          <w:rFonts w:ascii="Calibri" w:hAnsi="Calibri" w:cs="Calibri"/>
          <w:sz w:val="22"/>
          <w:szCs w:val="22"/>
        </w:rPr>
      </w:pPr>
    </w:p>
    <w:p w14:paraId="3CF734D9" w14:textId="72B338DA" w:rsidR="009D129A" w:rsidRDefault="009D129A" w:rsidP="00D407B9">
      <w:pPr>
        <w:jc w:val="both"/>
        <w:rPr>
          <w:rFonts w:ascii="Calibri" w:hAnsi="Calibri" w:cs="Calibri"/>
          <w:sz w:val="22"/>
          <w:szCs w:val="22"/>
        </w:rPr>
      </w:pPr>
    </w:p>
    <w:p w14:paraId="60990319" w14:textId="6918B251" w:rsidR="009D129A" w:rsidRDefault="009D129A" w:rsidP="00D407B9">
      <w:pPr>
        <w:jc w:val="both"/>
        <w:rPr>
          <w:rFonts w:ascii="Calibri" w:hAnsi="Calibri" w:cs="Calibri"/>
          <w:sz w:val="22"/>
          <w:szCs w:val="22"/>
        </w:rPr>
      </w:pPr>
    </w:p>
    <w:p w14:paraId="737DBE44" w14:textId="39F925AC" w:rsidR="009D129A" w:rsidRDefault="009D129A" w:rsidP="00D407B9">
      <w:pPr>
        <w:jc w:val="both"/>
        <w:rPr>
          <w:rFonts w:ascii="Calibri" w:hAnsi="Calibri" w:cs="Calibri"/>
          <w:sz w:val="22"/>
          <w:szCs w:val="22"/>
        </w:rPr>
      </w:pPr>
    </w:p>
    <w:p w14:paraId="262711C6" w14:textId="43E1AE0C" w:rsidR="009D129A" w:rsidRDefault="009D129A" w:rsidP="00D407B9">
      <w:pPr>
        <w:jc w:val="both"/>
        <w:rPr>
          <w:rFonts w:ascii="Calibri" w:hAnsi="Calibri" w:cs="Calibri"/>
          <w:sz w:val="22"/>
          <w:szCs w:val="22"/>
        </w:rPr>
      </w:pPr>
    </w:p>
    <w:p w14:paraId="43DEE963" w14:textId="59AC4B70" w:rsidR="009D129A" w:rsidRDefault="009D129A" w:rsidP="00D407B9">
      <w:pPr>
        <w:jc w:val="both"/>
        <w:rPr>
          <w:rFonts w:ascii="Calibri" w:hAnsi="Calibri" w:cs="Calibri"/>
          <w:sz w:val="22"/>
          <w:szCs w:val="22"/>
        </w:rPr>
      </w:pPr>
    </w:p>
    <w:p w14:paraId="41D6E4AC" w14:textId="6C0F8448" w:rsidR="009D129A" w:rsidRDefault="009D129A" w:rsidP="00D407B9">
      <w:pPr>
        <w:jc w:val="both"/>
        <w:rPr>
          <w:rFonts w:ascii="Calibri" w:hAnsi="Calibri" w:cs="Calibri"/>
          <w:sz w:val="22"/>
          <w:szCs w:val="22"/>
        </w:rPr>
      </w:pPr>
    </w:p>
    <w:p w14:paraId="2A52AA48" w14:textId="405B43D4" w:rsidR="009D129A" w:rsidRDefault="009D129A" w:rsidP="00D407B9">
      <w:pPr>
        <w:jc w:val="both"/>
        <w:rPr>
          <w:rFonts w:ascii="Calibri" w:hAnsi="Calibri" w:cs="Calibri"/>
          <w:sz w:val="22"/>
          <w:szCs w:val="22"/>
        </w:rPr>
      </w:pPr>
    </w:p>
    <w:p w14:paraId="0845F449" w14:textId="7EB946F1" w:rsidR="009D129A" w:rsidRDefault="009D129A" w:rsidP="00D407B9">
      <w:pPr>
        <w:jc w:val="both"/>
        <w:rPr>
          <w:rFonts w:ascii="Calibri" w:hAnsi="Calibri" w:cs="Calibri"/>
          <w:sz w:val="22"/>
          <w:szCs w:val="22"/>
        </w:rPr>
      </w:pPr>
    </w:p>
    <w:p w14:paraId="6C327EF7" w14:textId="3CE673B7" w:rsidR="00431FC6" w:rsidRPr="00563B65" w:rsidRDefault="008C5DEF" w:rsidP="00431FC6">
      <w:pPr>
        <w:tabs>
          <w:tab w:val="left" w:pos="217"/>
        </w:tabs>
        <w:rPr>
          <w:rFonts w:ascii="Calibri" w:hAnsi="Calibri"/>
          <w:b/>
          <w:color w:val="808080" w:themeColor="background1" w:themeShade="80"/>
          <w:sz w:val="36"/>
          <w:szCs w:val="36"/>
        </w:rPr>
      </w:pPr>
      <w:r w:rsidRPr="00563B65">
        <w:rPr>
          <w:rFonts w:ascii="Calibri" w:hAnsi="Calibri"/>
          <w:b/>
          <w:color w:val="808080" w:themeColor="background1" w:themeShade="80"/>
          <w:sz w:val="36"/>
          <w:szCs w:val="36"/>
        </w:rPr>
        <w:lastRenderedPageBreak/>
        <w:t>Person Specification</w:t>
      </w:r>
      <w:r w:rsidR="00431FC6" w:rsidRPr="00563B65">
        <w:rPr>
          <w:rFonts w:ascii="Calibri" w:hAnsi="Calibri"/>
          <w:b/>
          <w:color w:val="808080" w:themeColor="background1" w:themeShade="80"/>
          <w:sz w:val="36"/>
          <w:szCs w:val="36"/>
        </w:rPr>
        <w:t xml:space="preserve">:  </w:t>
      </w:r>
      <w:r w:rsidR="00FA28F5">
        <w:rPr>
          <w:rFonts w:ascii="Calibri" w:hAnsi="Calibri"/>
          <w:b/>
          <w:color w:val="808080" w:themeColor="background1" w:themeShade="80"/>
          <w:sz w:val="36"/>
          <w:szCs w:val="36"/>
        </w:rPr>
        <w:t>English</w:t>
      </w:r>
      <w:r w:rsidR="001250B5">
        <w:rPr>
          <w:rFonts w:ascii="Calibri" w:hAnsi="Calibri"/>
          <w:b/>
          <w:color w:val="808080" w:themeColor="background1" w:themeShade="80"/>
          <w:sz w:val="36"/>
          <w:szCs w:val="36"/>
        </w:rPr>
        <w:t xml:space="preserve"> Lead</w:t>
      </w:r>
      <w:r w:rsidR="00EF020C" w:rsidRPr="00EF020C">
        <w:rPr>
          <w:rFonts w:asciiTheme="minorHAnsi" w:hAnsiTheme="minorHAnsi" w:cstheme="minorHAnsi"/>
          <w:bCs/>
          <w:color w:val="808080" w:themeColor="background1" w:themeShade="80"/>
          <w:sz w:val="24"/>
          <w:szCs w:val="24"/>
        </w:rPr>
        <w:t xml:space="preserve"> </w:t>
      </w:r>
    </w:p>
    <w:p w14:paraId="683DB626" w14:textId="33EDCCC6" w:rsidR="00431FC6" w:rsidRPr="00563B65" w:rsidRDefault="00AF6E0E" w:rsidP="00431FC6">
      <w:pPr>
        <w:jc w:val="both"/>
        <w:rPr>
          <w:rFonts w:ascii="Calibri" w:hAnsi="Calibri"/>
          <w:b/>
          <w:color w:val="808080" w:themeColor="background1" w:themeShade="80"/>
          <w:sz w:val="36"/>
          <w:szCs w:val="36"/>
        </w:rPr>
      </w:pPr>
      <w:r>
        <w:rPr>
          <w:rFonts w:ascii="Calibri" w:hAnsi="Calibri"/>
          <w:b/>
          <w:color w:val="808080" w:themeColor="background1" w:themeShade="80"/>
          <w:sz w:val="36"/>
          <w:szCs w:val="36"/>
        </w:rPr>
        <w:t xml:space="preserve">North East Derbyshire </w:t>
      </w:r>
      <w:r w:rsidR="008F3D6B">
        <w:rPr>
          <w:rFonts w:ascii="Calibri" w:hAnsi="Calibri"/>
          <w:b/>
          <w:color w:val="808080" w:themeColor="background1" w:themeShade="80"/>
          <w:sz w:val="36"/>
          <w:szCs w:val="36"/>
        </w:rPr>
        <w:t>Support Centre</w:t>
      </w:r>
      <w:r w:rsidR="00431FC6" w:rsidRPr="00563B65">
        <w:rPr>
          <w:rFonts w:ascii="Calibri" w:hAnsi="Calibri"/>
          <w:b/>
          <w:color w:val="808080" w:themeColor="background1" w:themeShade="80"/>
          <w:sz w:val="36"/>
          <w:szCs w:val="36"/>
        </w:rPr>
        <w:t>, Esteem Multi-Academy Trust</w:t>
      </w:r>
    </w:p>
    <w:tbl>
      <w:tblPr>
        <w:tblStyle w:val="TableGrid0"/>
        <w:tblW w:w="9633" w:type="dxa"/>
        <w:tblInd w:w="1" w:type="dxa"/>
        <w:tblCellMar>
          <w:top w:w="104" w:type="dxa"/>
          <w:left w:w="107" w:type="dxa"/>
          <w:bottom w:w="42" w:type="dxa"/>
          <w:right w:w="10" w:type="dxa"/>
        </w:tblCellMar>
        <w:tblLook w:val="04A0" w:firstRow="1" w:lastRow="0" w:firstColumn="1" w:lastColumn="0" w:noHBand="0" w:noVBand="1"/>
      </w:tblPr>
      <w:tblGrid>
        <w:gridCol w:w="1480"/>
        <w:gridCol w:w="8153"/>
      </w:tblGrid>
      <w:tr w:rsidR="000F74F0" w14:paraId="332A3167" w14:textId="77777777" w:rsidTr="00B336F4">
        <w:trPr>
          <w:trHeight w:val="371"/>
        </w:trPr>
        <w:tc>
          <w:tcPr>
            <w:tcW w:w="1480" w:type="dxa"/>
            <w:tcBorders>
              <w:top w:val="single" w:sz="4" w:space="0" w:color="000000"/>
              <w:left w:val="single" w:sz="4" w:space="0" w:color="000000"/>
              <w:bottom w:val="single" w:sz="4" w:space="0" w:color="000000"/>
              <w:right w:val="single" w:sz="4" w:space="0" w:color="000000"/>
            </w:tcBorders>
            <w:shd w:val="clear" w:color="auto" w:fill="EF9C29"/>
          </w:tcPr>
          <w:p w14:paraId="18EB9D90" w14:textId="77777777" w:rsidR="000F74F0" w:rsidRDefault="000F74F0" w:rsidP="00087F4B">
            <w:pPr>
              <w:spacing w:line="259" w:lineRule="auto"/>
            </w:pPr>
            <w:r>
              <w:t xml:space="preserve">CRITERIA </w:t>
            </w:r>
          </w:p>
        </w:tc>
        <w:tc>
          <w:tcPr>
            <w:tcW w:w="8153" w:type="dxa"/>
            <w:tcBorders>
              <w:top w:val="single" w:sz="4" w:space="0" w:color="000000"/>
              <w:left w:val="single" w:sz="4" w:space="0" w:color="000000"/>
              <w:bottom w:val="single" w:sz="4" w:space="0" w:color="000000"/>
              <w:right w:val="single" w:sz="4" w:space="0" w:color="000000"/>
            </w:tcBorders>
            <w:shd w:val="clear" w:color="auto" w:fill="EF9C29"/>
          </w:tcPr>
          <w:p w14:paraId="22084ACC" w14:textId="77777777" w:rsidR="000F74F0" w:rsidRDefault="000F74F0" w:rsidP="00087F4B">
            <w:pPr>
              <w:spacing w:line="259" w:lineRule="auto"/>
              <w:ind w:left="1"/>
            </w:pPr>
            <w:r>
              <w:t xml:space="preserve">QUALITIES  </w:t>
            </w:r>
          </w:p>
        </w:tc>
      </w:tr>
      <w:tr w:rsidR="000F74F0" w14:paraId="0DBA2F80" w14:textId="77777777" w:rsidTr="00B336F4">
        <w:trPr>
          <w:trHeight w:val="720"/>
        </w:trPr>
        <w:tc>
          <w:tcPr>
            <w:tcW w:w="14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B60638" w14:textId="77777777" w:rsidR="000F74F0" w:rsidRDefault="000F74F0" w:rsidP="00087F4B">
            <w:pPr>
              <w:spacing w:line="259" w:lineRule="auto"/>
            </w:pPr>
            <w:r>
              <w:rPr>
                <w:b/>
              </w:rPr>
              <w:t xml:space="preserve">Qualifications  and training </w:t>
            </w:r>
          </w:p>
        </w:tc>
        <w:tc>
          <w:tcPr>
            <w:tcW w:w="8153" w:type="dxa"/>
            <w:tcBorders>
              <w:top w:val="single" w:sz="4" w:space="0" w:color="000000"/>
              <w:left w:val="single" w:sz="4" w:space="0" w:color="000000"/>
              <w:bottom w:val="single" w:sz="4" w:space="0" w:color="000000"/>
              <w:right w:val="single" w:sz="4" w:space="0" w:color="000000"/>
            </w:tcBorders>
          </w:tcPr>
          <w:p w14:paraId="06198F54" w14:textId="77455F62" w:rsidR="000F74F0" w:rsidRDefault="000F74F0" w:rsidP="00D51DE8">
            <w:pPr>
              <w:numPr>
                <w:ilvl w:val="0"/>
                <w:numId w:val="9"/>
              </w:numPr>
              <w:spacing w:line="259" w:lineRule="auto"/>
              <w:ind w:hanging="361"/>
            </w:pPr>
            <w:r>
              <w:t xml:space="preserve">Qualified teacher status </w:t>
            </w:r>
            <w:r w:rsidR="004855DE">
              <w:t>and completi</w:t>
            </w:r>
            <w:r w:rsidR="00281B00">
              <w:t>o</w:t>
            </w:r>
            <w:r w:rsidR="004855DE">
              <w:t xml:space="preserve">n of NQT/ECT </w:t>
            </w:r>
          </w:p>
          <w:p w14:paraId="1D9C3C18" w14:textId="77777777" w:rsidR="000F74F0" w:rsidRDefault="000F74F0" w:rsidP="00D51DE8">
            <w:pPr>
              <w:numPr>
                <w:ilvl w:val="0"/>
                <w:numId w:val="9"/>
              </w:numPr>
              <w:spacing w:line="259" w:lineRule="auto"/>
              <w:ind w:hanging="361"/>
            </w:pPr>
            <w:r>
              <w:t xml:space="preserve">Degree  </w:t>
            </w:r>
          </w:p>
        </w:tc>
      </w:tr>
      <w:tr w:rsidR="000F74F0" w14:paraId="20FDF682" w14:textId="77777777" w:rsidTr="00B336F4">
        <w:trPr>
          <w:trHeight w:val="2435"/>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3ABCFF9E" w14:textId="77777777" w:rsidR="000F74F0" w:rsidRDefault="000F74F0" w:rsidP="00087F4B">
            <w:pPr>
              <w:spacing w:line="259" w:lineRule="auto"/>
            </w:pPr>
            <w:r>
              <w:rPr>
                <w:b/>
              </w:rPr>
              <w:t xml:space="preserve">Experience </w:t>
            </w:r>
          </w:p>
        </w:tc>
        <w:tc>
          <w:tcPr>
            <w:tcW w:w="8153" w:type="dxa"/>
            <w:tcBorders>
              <w:top w:val="single" w:sz="4" w:space="0" w:color="000000"/>
              <w:left w:val="single" w:sz="4" w:space="0" w:color="000000"/>
              <w:bottom w:val="single" w:sz="4" w:space="0" w:color="000000"/>
              <w:right w:val="single" w:sz="4" w:space="0" w:color="000000"/>
            </w:tcBorders>
            <w:vAlign w:val="bottom"/>
          </w:tcPr>
          <w:p w14:paraId="7FA71A20" w14:textId="77777777" w:rsidR="000F74F0" w:rsidRPr="0006787A" w:rsidRDefault="000F74F0" w:rsidP="00087F4B">
            <w:pPr>
              <w:spacing w:after="46"/>
              <w:ind w:left="68"/>
              <w:rPr>
                <w:b/>
                <w:bCs/>
              </w:rPr>
            </w:pPr>
            <w:r w:rsidRPr="0006787A">
              <w:rPr>
                <w:b/>
                <w:bCs/>
              </w:rPr>
              <w:t>E</w:t>
            </w:r>
            <w:r>
              <w:rPr>
                <w:b/>
                <w:bCs/>
              </w:rPr>
              <w:t>SSENTIAL</w:t>
            </w:r>
          </w:p>
          <w:p w14:paraId="48A233A3" w14:textId="41503859" w:rsidR="000F74F0" w:rsidRDefault="00D13A91" w:rsidP="00D51DE8">
            <w:pPr>
              <w:numPr>
                <w:ilvl w:val="0"/>
                <w:numId w:val="10"/>
              </w:numPr>
              <w:spacing w:after="46"/>
              <w:ind w:hanging="361"/>
            </w:pPr>
            <w:r>
              <w:t>Previous teaching</w:t>
            </w:r>
            <w:r w:rsidR="000F74F0">
              <w:t xml:space="preserve"> experience in a school </w:t>
            </w:r>
            <w:r w:rsidR="00B56BA1">
              <w:t>at KS3 and 4</w:t>
            </w:r>
            <w:r w:rsidR="000F74F0">
              <w:t xml:space="preserve"> </w:t>
            </w:r>
          </w:p>
          <w:p w14:paraId="6D842CBA" w14:textId="12388E55" w:rsidR="000B5F51" w:rsidRDefault="000B5F51" w:rsidP="00D51DE8">
            <w:pPr>
              <w:numPr>
                <w:ilvl w:val="0"/>
                <w:numId w:val="10"/>
              </w:numPr>
              <w:spacing w:line="259" w:lineRule="auto"/>
              <w:ind w:hanging="360"/>
              <w:contextualSpacing/>
            </w:pPr>
            <w:r>
              <w:t>Experience of working with challenging and vulnerable young people</w:t>
            </w:r>
          </w:p>
          <w:p w14:paraId="1EB8FEF0" w14:textId="31294597" w:rsidR="009D129A" w:rsidRDefault="00B56BA1" w:rsidP="00D51DE8">
            <w:pPr>
              <w:numPr>
                <w:ilvl w:val="0"/>
                <w:numId w:val="10"/>
              </w:numPr>
              <w:spacing w:line="259" w:lineRule="auto"/>
              <w:ind w:hanging="360"/>
              <w:contextualSpacing/>
            </w:pPr>
            <w:r>
              <w:t>Of supporting pupils with non- academic needs</w:t>
            </w:r>
          </w:p>
          <w:p w14:paraId="175F82EE" w14:textId="439B8395" w:rsidR="00B56BA1" w:rsidRDefault="00B56BA1" w:rsidP="00D51DE8">
            <w:pPr>
              <w:numPr>
                <w:ilvl w:val="0"/>
                <w:numId w:val="10"/>
              </w:numPr>
              <w:spacing w:line="259" w:lineRule="auto"/>
              <w:ind w:hanging="360"/>
              <w:contextualSpacing/>
            </w:pPr>
            <w:r>
              <w:t>Of liaising with parents and other agencies such as social care</w:t>
            </w:r>
          </w:p>
          <w:p w14:paraId="4013B4C9" w14:textId="0D2BF7C6" w:rsidR="00BE6D5C" w:rsidRDefault="00955D67" w:rsidP="00D51DE8">
            <w:pPr>
              <w:numPr>
                <w:ilvl w:val="0"/>
                <w:numId w:val="10"/>
              </w:numPr>
              <w:spacing w:line="259" w:lineRule="auto"/>
              <w:ind w:hanging="360"/>
              <w:contextualSpacing/>
            </w:pPr>
            <w:r>
              <w:t xml:space="preserve">Teaching of </w:t>
            </w:r>
            <w:r w:rsidR="00FA28F5">
              <w:t>English</w:t>
            </w:r>
          </w:p>
          <w:p w14:paraId="2ACB2F4D" w14:textId="44F324F2" w:rsidR="00955D67" w:rsidRDefault="00955D67" w:rsidP="00955D67">
            <w:pPr>
              <w:numPr>
                <w:ilvl w:val="0"/>
                <w:numId w:val="10"/>
              </w:numPr>
              <w:spacing w:line="259" w:lineRule="auto"/>
              <w:ind w:hanging="361"/>
            </w:pPr>
            <w:r>
              <w:t xml:space="preserve">Experience in curriculum development </w:t>
            </w:r>
          </w:p>
          <w:p w14:paraId="59148E68" w14:textId="77777777" w:rsidR="000F74F0" w:rsidRDefault="000F74F0" w:rsidP="00087F4B">
            <w:pPr>
              <w:spacing w:line="259" w:lineRule="auto"/>
            </w:pPr>
          </w:p>
          <w:p w14:paraId="04A81F2D" w14:textId="77777777" w:rsidR="000F74F0" w:rsidRDefault="000F74F0" w:rsidP="00087F4B">
            <w:pPr>
              <w:spacing w:line="259" w:lineRule="auto"/>
              <w:rPr>
                <w:b/>
                <w:bCs/>
              </w:rPr>
            </w:pPr>
            <w:r w:rsidRPr="0006787A">
              <w:rPr>
                <w:b/>
                <w:bCs/>
              </w:rPr>
              <w:t>DESIRABLE</w:t>
            </w:r>
          </w:p>
          <w:p w14:paraId="40C0AA55" w14:textId="639F8A11" w:rsidR="000F74F0" w:rsidRDefault="000F74F0" w:rsidP="00D51DE8">
            <w:pPr>
              <w:pStyle w:val="ListParagraph"/>
              <w:numPr>
                <w:ilvl w:val="0"/>
                <w:numId w:val="10"/>
              </w:numPr>
              <w:spacing w:line="259" w:lineRule="auto"/>
              <w:ind w:hanging="360"/>
              <w:contextualSpacing/>
            </w:pPr>
            <w:r>
              <w:t>Experience of working in a non- mainstream education establishment</w:t>
            </w:r>
          </w:p>
          <w:p w14:paraId="7A808E75" w14:textId="1ECAC8AA" w:rsidR="007E4B28" w:rsidRDefault="007E4B28" w:rsidP="00D51DE8">
            <w:pPr>
              <w:pStyle w:val="ListParagraph"/>
              <w:numPr>
                <w:ilvl w:val="0"/>
                <w:numId w:val="10"/>
              </w:numPr>
              <w:spacing w:line="259" w:lineRule="auto"/>
              <w:ind w:hanging="360"/>
              <w:contextualSpacing/>
            </w:pPr>
            <w:r>
              <w:t>Experience of working in a multi sited school</w:t>
            </w:r>
          </w:p>
          <w:p w14:paraId="6480F3F4" w14:textId="4AD3509A" w:rsidR="00A05289" w:rsidRDefault="00A05289" w:rsidP="00D51DE8">
            <w:pPr>
              <w:pStyle w:val="ListParagraph"/>
              <w:numPr>
                <w:ilvl w:val="0"/>
                <w:numId w:val="10"/>
              </w:numPr>
              <w:spacing w:line="259" w:lineRule="auto"/>
              <w:ind w:hanging="360"/>
              <w:contextualSpacing/>
            </w:pPr>
            <w:r>
              <w:t>Experience of teaching peripatetically</w:t>
            </w:r>
          </w:p>
          <w:p w14:paraId="4762BF55" w14:textId="6ACD0FEA" w:rsidR="000F74F0" w:rsidRDefault="000F74F0" w:rsidP="00D51DE8">
            <w:pPr>
              <w:pStyle w:val="ListParagraph"/>
              <w:numPr>
                <w:ilvl w:val="0"/>
                <w:numId w:val="10"/>
              </w:numPr>
              <w:spacing w:line="259" w:lineRule="auto"/>
              <w:ind w:hanging="360"/>
              <w:contextualSpacing/>
            </w:pPr>
            <w:r>
              <w:t>Experience of implementing appropriate curriculum offers to meet the needs of a range of vulnerable</w:t>
            </w:r>
            <w:r w:rsidR="00986F61">
              <w:t xml:space="preserve"> or at</w:t>
            </w:r>
            <w:r w:rsidR="00FA28F5">
              <w:t>-</w:t>
            </w:r>
            <w:r w:rsidR="00986F61">
              <w:t xml:space="preserve"> risk</w:t>
            </w:r>
            <w:r>
              <w:t xml:space="preserve"> pupils</w:t>
            </w:r>
          </w:p>
          <w:p w14:paraId="1AFE1A56" w14:textId="7E251E58" w:rsidR="005F207B" w:rsidRDefault="005F207B" w:rsidP="00D51DE8">
            <w:pPr>
              <w:pStyle w:val="ListParagraph"/>
              <w:numPr>
                <w:ilvl w:val="0"/>
                <w:numId w:val="10"/>
              </w:numPr>
              <w:spacing w:line="259" w:lineRule="auto"/>
              <w:ind w:hanging="360"/>
              <w:contextualSpacing/>
            </w:pPr>
            <w:r>
              <w:t xml:space="preserve">Teaching at </w:t>
            </w:r>
            <w:r w:rsidR="00AC3976">
              <w:t>a range of key stages</w:t>
            </w:r>
          </w:p>
          <w:p w14:paraId="5F3FF3A0" w14:textId="0990C9CA" w:rsidR="00C426D1" w:rsidRDefault="00C426D1" w:rsidP="00D51DE8">
            <w:pPr>
              <w:pStyle w:val="ListParagraph"/>
              <w:numPr>
                <w:ilvl w:val="0"/>
                <w:numId w:val="10"/>
              </w:numPr>
              <w:spacing w:line="259" w:lineRule="auto"/>
              <w:ind w:hanging="360"/>
              <w:contextualSpacing/>
            </w:pPr>
            <w:r>
              <w:t>Of contributing to a blended learning offer to meet pupil need</w:t>
            </w:r>
          </w:p>
          <w:p w14:paraId="129A037B" w14:textId="07EE2E49" w:rsidR="006E3F71" w:rsidRDefault="006E3F71" w:rsidP="00D51DE8">
            <w:pPr>
              <w:pStyle w:val="ListParagraph"/>
              <w:numPr>
                <w:ilvl w:val="0"/>
                <w:numId w:val="10"/>
              </w:numPr>
              <w:spacing w:line="259" w:lineRule="auto"/>
              <w:ind w:hanging="360"/>
              <w:contextualSpacing/>
            </w:pPr>
            <w:r>
              <w:t xml:space="preserve">Of planning of off </w:t>
            </w:r>
            <w:r w:rsidR="00C84793">
              <w:t>-</w:t>
            </w:r>
            <w:r>
              <w:t>site trips and organising school events and visiting speakers</w:t>
            </w:r>
          </w:p>
          <w:p w14:paraId="577256D9" w14:textId="335A498B" w:rsidR="00C84793" w:rsidRDefault="00C84793" w:rsidP="00D51DE8">
            <w:pPr>
              <w:pStyle w:val="ListParagraph"/>
              <w:numPr>
                <w:ilvl w:val="0"/>
                <w:numId w:val="10"/>
              </w:numPr>
              <w:spacing w:line="259" w:lineRule="auto"/>
              <w:ind w:hanging="360"/>
              <w:contextualSpacing/>
            </w:pPr>
            <w:r>
              <w:t xml:space="preserve">Of </w:t>
            </w:r>
            <w:r w:rsidR="00986F61">
              <w:t xml:space="preserve">planning and </w:t>
            </w:r>
            <w:r>
              <w:t>delivering assemblies</w:t>
            </w:r>
            <w:r w:rsidR="00986F61">
              <w:t xml:space="preserve"> and a tutor time programme</w:t>
            </w:r>
          </w:p>
          <w:p w14:paraId="7920568A" w14:textId="1DC7C769" w:rsidR="00C426D1" w:rsidRDefault="00C426D1" w:rsidP="00D51DE8">
            <w:pPr>
              <w:pStyle w:val="ListParagraph"/>
              <w:numPr>
                <w:ilvl w:val="0"/>
                <w:numId w:val="10"/>
              </w:numPr>
              <w:spacing w:line="259" w:lineRule="auto"/>
              <w:ind w:hanging="360"/>
              <w:contextualSpacing/>
            </w:pPr>
            <w:r>
              <w:t>Of liaising with families</w:t>
            </w:r>
            <w:r w:rsidR="002A00D5">
              <w:t xml:space="preserve"> and maintaining effective communication</w:t>
            </w:r>
          </w:p>
          <w:p w14:paraId="1439C69D" w14:textId="32A91561" w:rsidR="002A00D5" w:rsidRDefault="002A00D5" w:rsidP="00D51DE8">
            <w:pPr>
              <w:pStyle w:val="ListParagraph"/>
              <w:numPr>
                <w:ilvl w:val="0"/>
                <w:numId w:val="10"/>
              </w:numPr>
              <w:spacing w:line="259" w:lineRule="auto"/>
              <w:ind w:hanging="360"/>
              <w:contextualSpacing/>
            </w:pPr>
            <w:r>
              <w:t xml:space="preserve">Of teaching in </w:t>
            </w:r>
            <w:r w:rsidR="00F80933">
              <w:t>other non- school site environments such as pupil</w:t>
            </w:r>
            <w:r w:rsidR="00EF6644">
              <w:t>’</w:t>
            </w:r>
            <w:r w:rsidR="00F80933">
              <w:t>s home/libraries</w:t>
            </w:r>
          </w:p>
          <w:p w14:paraId="79B11524" w14:textId="77777777" w:rsidR="000F74F0" w:rsidRPr="00247844" w:rsidRDefault="000F74F0" w:rsidP="00087F4B">
            <w:pPr>
              <w:spacing w:line="259" w:lineRule="auto"/>
            </w:pPr>
          </w:p>
          <w:p w14:paraId="19851186" w14:textId="77777777" w:rsidR="000F74F0" w:rsidRDefault="000F74F0" w:rsidP="00087F4B">
            <w:pPr>
              <w:spacing w:line="259" w:lineRule="auto"/>
            </w:pPr>
          </w:p>
        </w:tc>
      </w:tr>
      <w:tr w:rsidR="000F74F0" w14:paraId="345F9909" w14:textId="77777777" w:rsidTr="00B336F4">
        <w:trPr>
          <w:trHeight w:val="1653"/>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49E68EE0" w14:textId="77777777" w:rsidR="000F74F0" w:rsidRDefault="000F74F0" w:rsidP="00087F4B">
            <w:pPr>
              <w:spacing w:line="259" w:lineRule="auto"/>
            </w:pPr>
            <w:r>
              <w:rPr>
                <w:b/>
              </w:rPr>
              <w:t xml:space="preserve">Skills and </w:t>
            </w:r>
          </w:p>
          <w:p w14:paraId="2D040350" w14:textId="77777777" w:rsidR="000F74F0" w:rsidRDefault="000F74F0" w:rsidP="00087F4B">
            <w:pPr>
              <w:spacing w:line="259" w:lineRule="auto"/>
            </w:pPr>
            <w:r>
              <w:rPr>
                <w:b/>
              </w:rPr>
              <w:t xml:space="preserve">knowledge </w:t>
            </w:r>
          </w:p>
        </w:tc>
        <w:tc>
          <w:tcPr>
            <w:tcW w:w="8153" w:type="dxa"/>
            <w:tcBorders>
              <w:top w:val="single" w:sz="4" w:space="0" w:color="000000"/>
              <w:left w:val="single" w:sz="4" w:space="0" w:color="000000"/>
              <w:bottom w:val="single" w:sz="4" w:space="0" w:color="000000"/>
              <w:right w:val="single" w:sz="4" w:space="0" w:color="000000"/>
            </w:tcBorders>
            <w:vAlign w:val="bottom"/>
          </w:tcPr>
          <w:p w14:paraId="0DFFE909" w14:textId="77777777" w:rsidR="000F74F0" w:rsidRPr="0006787A" w:rsidRDefault="000F74F0" w:rsidP="00087F4B">
            <w:pPr>
              <w:spacing w:after="46"/>
              <w:ind w:left="68"/>
              <w:rPr>
                <w:b/>
                <w:bCs/>
              </w:rPr>
            </w:pPr>
            <w:r w:rsidRPr="0006787A">
              <w:rPr>
                <w:b/>
                <w:bCs/>
              </w:rPr>
              <w:t>E</w:t>
            </w:r>
            <w:r>
              <w:rPr>
                <w:b/>
                <w:bCs/>
              </w:rPr>
              <w:t>SSENTIAL</w:t>
            </w:r>
          </w:p>
          <w:p w14:paraId="00B7A96E" w14:textId="17CF06C1" w:rsidR="00B81E43" w:rsidRDefault="00B81E43" w:rsidP="00D51DE8">
            <w:pPr>
              <w:numPr>
                <w:ilvl w:val="0"/>
                <w:numId w:val="12"/>
              </w:numPr>
              <w:spacing w:after="46"/>
              <w:ind w:left="417"/>
            </w:pPr>
            <w:r>
              <w:t>Ability to lead and model high quality leadership</w:t>
            </w:r>
          </w:p>
          <w:p w14:paraId="68A43E9C" w14:textId="46C7A7E6" w:rsidR="0035408C" w:rsidRDefault="0035408C" w:rsidP="00D51DE8">
            <w:pPr>
              <w:numPr>
                <w:ilvl w:val="0"/>
                <w:numId w:val="12"/>
              </w:numPr>
              <w:spacing w:after="46"/>
              <w:ind w:left="417"/>
            </w:pPr>
            <w:r>
              <w:t xml:space="preserve">Ability to be a </w:t>
            </w:r>
            <w:r w:rsidR="003F6D1A">
              <w:t xml:space="preserve">proactive </w:t>
            </w:r>
            <w:r>
              <w:t xml:space="preserve">strategic planner but to also </w:t>
            </w:r>
            <w:r w:rsidR="003F6D1A">
              <w:t>think and react appropriately</w:t>
            </w:r>
          </w:p>
          <w:p w14:paraId="2D9BB0FF" w14:textId="2B0883DE" w:rsidR="000F74F0" w:rsidRDefault="000F74F0" w:rsidP="00D51DE8">
            <w:pPr>
              <w:numPr>
                <w:ilvl w:val="0"/>
                <w:numId w:val="12"/>
              </w:numPr>
              <w:spacing w:after="46"/>
              <w:ind w:left="417"/>
            </w:pPr>
            <w:r>
              <w:t xml:space="preserve">Understanding of </w:t>
            </w:r>
            <w:r w:rsidR="00BA3673">
              <w:t>high</w:t>
            </w:r>
            <w:r w:rsidR="00154624">
              <w:t>-</w:t>
            </w:r>
            <w:r w:rsidR="00BA3673">
              <w:t xml:space="preserve"> quality </w:t>
            </w:r>
            <w:r w:rsidR="00222A99">
              <w:t>teaching and learning</w:t>
            </w:r>
            <w:r>
              <w:t xml:space="preserve"> </w:t>
            </w:r>
          </w:p>
          <w:p w14:paraId="615FA417" w14:textId="391DBBE3" w:rsidR="00A05289" w:rsidRDefault="00A05289" w:rsidP="00D51DE8">
            <w:pPr>
              <w:numPr>
                <w:ilvl w:val="0"/>
                <w:numId w:val="12"/>
              </w:numPr>
              <w:spacing w:after="46"/>
              <w:ind w:left="417"/>
            </w:pPr>
            <w:r>
              <w:t>Ability to produce a high</w:t>
            </w:r>
            <w:r w:rsidR="009B0BBA">
              <w:t>-</w:t>
            </w:r>
            <w:r>
              <w:t xml:space="preserve"> quality curriculum offer and schemes of work</w:t>
            </w:r>
          </w:p>
          <w:p w14:paraId="44BDB879" w14:textId="396F8E1D" w:rsidR="00663328" w:rsidRDefault="00663328" w:rsidP="00D51DE8">
            <w:pPr>
              <w:numPr>
                <w:ilvl w:val="0"/>
                <w:numId w:val="12"/>
              </w:numPr>
              <w:spacing w:after="46"/>
              <w:ind w:left="417"/>
            </w:pPr>
            <w:r>
              <w:t xml:space="preserve">Ability to </w:t>
            </w:r>
            <w:r w:rsidR="008B32DE">
              <w:t>lead on a subject</w:t>
            </w:r>
          </w:p>
          <w:p w14:paraId="48E1FF5A" w14:textId="7BAC5C6A" w:rsidR="000F74F0" w:rsidRDefault="000F74F0" w:rsidP="00D51DE8">
            <w:pPr>
              <w:numPr>
                <w:ilvl w:val="0"/>
                <w:numId w:val="12"/>
              </w:numPr>
              <w:spacing w:after="46"/>
              <w:ind w:left="417"/>
            </w:pPr>
            <w:r>
              <w:t>Understanding of effective approaches to learning</w:t>
            </w:r>
          </w:p>
          <w:p w14:paraId="1E624C3D" w14:textId="3C84F6CF" w:rsidR="00BA3673" w:rsidRDefault="00BA3673" w:rsidP="00D51DE8">
            <w:pPr>
              <w:numPr>
                <w:ilvl w:val="0"/>
                <w:numId w:val="12"/>
              </w:numPr>
              <w:spacing w:after="46"/>
              <w:ind w:left="417"/>
            </w:pPr>
            <w:r>
              <w:t xml:space="preserve">Ability to </w:t>
            </w:r>
            <w:r w:rsidR="002F7102">
              <w:t>develop positive pupil behaviour strategies</w:t>
            </w:r>
          </w:p>
          <w:p w14:paraId="210DFBEF" w14:textId="77777777" w:rsidR="000F74F0" w:rsidRDefault="000F74F0" w:rsidP="00D51DE8">
            <w:pPr>
              <w:numPr>
                <w:ilvl w:val="0"/>
                <w:numId w:val="12"/>
              </w:numPr>
              <w:spacing w:after="46"/>
              <w:ind w:left="417"/>
            </w:pPr>
            <w:r>
              <w:t xml:space="preserve">Data analysis skills, and the ability to use data to set targets and measure progress </w:t>
            </w:r>
          </w:p>
          <w:p w14:paraId="67DB29C3" w14:textId="77777777" w:rsidR="000F74F0" w:rsidRDefault="000F74F0" w:rsidP="00D51DE8">
            <w:pPr>
              <w:numPr>
                <w:ilvl w:val="0"/>
                <w:numId w:val="12"/>
              </w:numPr>
              <w:spacing w:line="259" w:lineRule="auto"/>
              <w:ind w:left="417"/>
            </w:pPr>
            <w:r>
              <w:t xml:space="preserve">Effective communication and interpersonal skills </w:t>
            </w:r>
          </w:p>
          <w:p w14:paraId="5DDE125A" w14:textId="72831251" w:rsidR="000F74F0" w:rsidRDefault="000F74F0" w:rsidP="00D51DE8">
            <w:pPr>
              <w:numPr>
                <w:ilvl w:val="0"/>
                <w:numId w:val="12"/>
              </w:numPr>
              <w:spacing w:line="259" w:lineRule="auto"/>
              <w:ind w:left="417"/>
            </w:pPr>
            <w:r>
              <w:t xml:space="preserve">Ability to </w:t>
            </w:r>
            <w:r w:rsidR="00DD79CB">
              <w:t xml:space="preserve">engage and </w:t>
            </w:r>
            <w:r>
              <w:t xml:space="preserve">inspire </w:t>
            </w:r>
            <w:r w:rsidR="00DD79CB">
              <w:t xml:space="preserve">pupils </w:t>
            </w:r>
            <w:r w:rsidR="00E02CA9">
              <w:t>with high quality planning and relevant content</w:t>
            </w:r>
            <w:r>
              <w:t xml:space="preserve"> </w:t>
            </w:r>
          </w:p>
          <w:p w14:paraId="2B72F1D8" w14:textId="6B8B7652" w:rsidR="000F74F0" w:rsidRDefault="000F74F0" w:rsidP="00D51DE8">
            <w:pPr>
              <w:numPr>
                <w:ilvl w:val="0"/>
                <w:numId w:val="12"/>
              </w:numPr>
              <w:spacing w:line="259" w:lineRule="auto"/>
              <w:ind w:left="417"/>
            </w:pPr>
            <w:r>
              <w:t>Ability to build rapport with challenging pupils with varying needs</w:t>
            </w:r>
          </w:p>
          <w:p w14:paraId="73B4BB90" w14:textId="6F70947B" w:rsidR="000F74F0" w:rsidRDefault="000F74F0" w:rsidP="00D51DE8">
            <w:pPr>
              <w:numPr>
                <w:ilvl w:val="0"/>
                <w:numId w:val="12"/>
              </w:numPr>
              <w:spacing w:line="259" w:lineRule="auto"/>
              <w:ind w:left="417"/>
            </w:pPr>
            <w:r>
              <w:t xml:space="preserve">Ability to build effective working relationships </w:t>
            </w:r>
          </w:p>
          <w:p w14:paraId="659E051D" w14:textId="77777777" w:rsidR="000F74F0" w:rsidRDefault="000F74F0" w:rsidP="00087F4B">
            <w:pPr>
              <w:spacing w:line="259" w:lineRule="auto"/>
            </w:pPr>
          </w:p>
          <w:p w14:paraId="7A3713DB" w14:textId="77777777" w:rsidR="000F74F0" w:rsidRDefault="000F74F0" w:rsidP="00087F4B">
            <w:pPr>
              <w:spacing w:line="259" w:lineRule="auto"/>
              <w:rPr>
                <w:b/>
                <w:bCs/>
              </w:rPr>
            </w:pPr>
            <w:r w:rsidRPr="0006787A">
              <w:rPr>
                <w:b/>
                <w:bCs/>
              </w:rPr>
              <w:t>DESIRABLE</w:t>
            </w:r>
          </w:p>
          <w:p w14:paraId="66D11141" w14:textId="09790DBB" w:rsidR="008C78BC" w:rsidRDefault="008C78BC" w:rsidP="00D51DE8">
            <w:pPr>
              <w:pStyle w:val="ListParagraph"/>
              <w:numPr>
                <w:ilvl w:val="0"/>
                <w:numId w:val="12"/>
              </w:numPr>
              <w:spacing w:line="259" w:lineRule="auto"/>
              <w:ind w:left="417"/>
              <w:contextualSpacing/>
            </w:pPr>
            <w:r>
              <w:t>Delivery of a blended learning offer</w:t>
            </w:r>
          </w:p>
          <w:p w14:paraId="04107B08" w14:textId="50873E5F" w:rsidR="00AC0E8E" w:rsidRDefault="00F60811" w:rsidP="00D51DE8">
            <w:pPr>
              <w:pStyle w:val="ListParagraph"/>
              <w:numPr>
                <w:ilvl w:val="0"/>
                <w:numId w:val="12"/>
              </w:numPr>
              <w:spacing w:line="259" w:lineRule="auto"/>
              <w:ind w:left="417"/>
              <w:contextualSpacing/>
            </w:pPr>
            <w:r>
              <w:t>Other skills/interests that could contribute to the curriculum</w:t>
            </w:r>
            <w:r w:rsidR="008F5BB7">
              <w:t xml:space="preserve"> in a vocational or non</w:t>
            </w:r>
            <w:r w:rsidR="00A05289">
              <w:t>-</w:t>
            </w:r>
            <w:r w:rsidR="008F5BB7">
              <w:t xml:space="preserve"> GCSE alternative offer</w:t>
            </w:r>
          </w:p>
          <w:p w14:paraId="519DF8D3" w14:textId="29FB4ACC" w:rsidR="003B086C" w:rsidRPr="0078628D" w:rsidRDefault="003B086C" w:rsidP="00967E0B">
            <w:pPr>
              <w:spacing w:line="259" w:lineRule="auto"/>
              <w:ind w:left="57"/>
            </w:pPr>
          </w:p>
        </w:tc>
      </w:tr>
      <w:tr w:rsidR="000F74F0" w14:paraId="5A8798D2" w14:textId="77777777" w:rsidTr="00B336F4">
        <w:trPr>
          <w:trHeight w:val="1892"/>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527EB4B4" w14:textId="77777777" w:rsidR="000F74F0" w:rsidRDefault="000F74F0" w:rsidP="00087F4B">
            <w:pPr>
              <w:spacing w:line="259" w:lineRule="auto"/>
            </w:pPr>
            <w:r>
              <w:rPr>
                <w:b/>
              </w:rPr>
              <w:lastRenderedPageBreak/>
              <w:t xml:space="preserve">Personal qualities </w:t>
            </w:r>
          </w:p>
        </w:tc>
        <w:tc>
          <w:tcPr>
            <w:tcW w:w="8153" w:type="dxa"/>
            <w:tcBorders>
              <w:top w:val="single" w:sz="4" w:space="0" w:color="000000"/>
              <w:left w:val="single" w:sz="4" w:space="0" w:color="000000"/>
              <w:bottom w:val="single" w:sz="4" w:space="0" w:color="000000"/>
              <w:right w:val="single" w:sz="4" w:space="0" w:color="000000"/>
            </w:tcBorders>
            <w:vAlign w:val="bottom"/>
          </w:tcPr>
          <w:p w14:paraId="61E72D56" w14:textId="77777777" w:rsidR="000F74F0" w:rsidRPr="0006787A" w:rsidRDefault="000F74F0" w:rsidP="00087F4B">
            <w:pPr>
              <w:spacing w:after="46"/>
              <w:ind w:left="68"/>
              <w:rPr>
                <w:b/>
                <w:bCs/>
              </w:rPr>
            </w:pPr>
            <w:r w:rsidRPr="0006787A">
              <w:rPr>
                <w:b/>
                <w:bCs/>
              </w:rPr>
              <w:t>E</w:t>
            </w:r>
            <w:r>
              <w:rPr>
                <w:b/>
                <w:bCs/>
              </w:rPr>
              <w:t>SSENTIAL</w:t>
            </w:r>
          </w:p>
          <w:p w14:paraId="481E041E" w14:textId="5C57D537" w:rsidR="00086238" w:rsidRDefault="00DA1089" w:rsidP="00D51DE8">
            <w:pPr>
              <w:numPr>
                <w:ilvl w:val="0"/>
                <w:numId w:val="11"/>
              </w:numPr>
              <w:spacing w:after="46"/>
              <w:ind w:hanging="361"/>
            </w:pPr>
            <w:r>
              <w:t>Leadership and drive</w:t>
            </w:r>
          </w:p>
          <w:p w14:paraId="7CC3352C" w14:textId="58A4DF79" w:rsidR="000F74F0" w:rsidRDefault="000F74F0" w:rsidP="00D51DE8">
            <w:pPr>
              <w:numPr>
                <w:ilvl w:val="0"/>
                <w:numId w:val="11"/>
              </w:numPr>
              <w:spacing w:after="46"/>
              <w:ind w:hanging="361"/>
            </w:pPr>
            <w:r>
              <w:t xml:space="preserve">A commitment to achieving the best outcomes for all pupils and promoting the ethos and values of the academy </w:t>
            </w:r>
          </w:p>
          <w:p w14:paraId="316FE5E9" w14:textId="5A00C955" w:rsidR="006B1CEB" w:rsidRDefault="006B1CEB" w:rsidP="00D51DE8">
            <w:pPr>
              <w:numPr>
                <w:ilvl w:val="0"/>
                <w:numId w:val="11"/>
              </w:numPr>
              <w:spacing w:after="46"/>
              <w:ind w:hanging="361"/>
            </w:pPr>
            <w:r>
              <w:t>Hardworking and flexible</w:t>
            </w:r>
          </w:p>
          <w:p w14:paraId="6B38A42F" w14:textId="07994B15" w:rsidR="00DA2185" w:rsidRDefault="00DA2185" w:rsidP="00D51DE8">
            <w:pPr>
              <w:numPr>
                <w:ilvl w:val="0"/>
                <w:numId w:val="11"/>
              </w:numPr>
              <w:spacing w:after="46"/>
              <w:ind w:hanging="361"/>
            </w:pPr>
            <w:r>
              <w:t xml:space="preserve">Organised </w:t>
            </w:r>
            <w:r w:rsidR="004855DE">
              <w:t>and can forward plan to a budget</w:t>
            </w:r>
          </w:p>
          <w:p w14:paraId="7806841C" w14:textId="4FB6C3A6" w:rsidR="00A05289" w:rsidRDefault="00A05289" w:rsidP="00D51DE8">
            <w:pPr>
              <w:numPr>
                <w:ilvl w:val="0"/>
                <w:numId w:val="11"/>
              </w:numPr>
              <w:spacing w:after="46"/>
              <w:ind w:hanging="361"/>
            </w:pPr>
            <w:r>
              <w:t>A good sense of humour</w:t>
            </w:r>
          </w:p>
          <w:p w14:paraId="50DB42E5" w14:textId="3872C4EA" w:rsidR="00A05289" w:rsidRDefault="00A05289" w:rsidP="00D51DE8">
            <w:pPr>
              <w:numPr>
                <w:ilvl w:val="0"/>
                <w:numId w:val="11"/>
              </w:numPr>
              <w:spacing w:after="46"/>
              <w:ind w:hanging="361"/>
            </w:pPr>
            <w:r>
              <w:t>To have a good level of self- reflection and be able to respond to positive criticism to develop professionally</w:t>
            </w:r>
          </w:p>
          <w:p w14:paraId="67DBDFA1" w14:textId="77777777" w:rsidR="000F74F0" w:rsidRDefault="000F74F0" w:rsidP="00D51DE8">
            <w:pPr>
              <w:numPr>
                <w:ilvl w:val="0"/>
                <w:numId w:val="11"/>
              </w:numPr>
              <w:spacing w:line="259" w:lineRule="auto"/>
              <w:ind w:hanging="361"/>
            </w:pPr>
            <w:r>
              <w:t xml:space="preserve">Ability to work under pressure and prioritise effectively </w:t>
            </w:r>
          </w:p>
          <w:p w14:paraId="791F0D0F" w14:textId="77777777" w:rsidR="000F74F0" w:rsidRDefault="000F74F0" w:rsidP="00D51DE8">
            <w:pPr>
              <w:numPr>
                <w:ilvl w:val="0"/>
                <w:numId w:val="11"/>
              </w:numPr>
              <w:spacing w:line="259" w:lineRule="auto"/>
              <w:ind w:hanging="361"/>
            </w:pPr>
            <w:r>
              <w:t>Ability to maintain resilience and positivity</w:t>
            </w:r>
          </w:p>
          <w:p w14:paraId="3744F608" w14:textId="77777777" w:rsidR="000F74F0" w:rsidRDefault="000F74F0" w:rsidP="00D51DE8">
            <w:pPr>
              <w:numPr>
                <w:ilvl w:val="0"/>
                <w:numId w:val="11"/>
              </w:numPr>
              <w:spacing w:line="259" w:lineRule="auto"/>
              <w:ind w:hanging="361"/>
            </w:pPr>
            <w:r>
              <w:t xml:space="preserve">Commitment to maintaining confidentiality at all times </w:t>
            </w:r>
          </w:p>
          <w:p w14:paraId="6B9F54DD" w14:textId="77777777" w:rsidR="000F74F0" w:rsidRDefault="000F74F0" w:rsidP="00D51DE8">
            <w:pPr>
              <w:numPr>
                <w:ilvl w:val="0"/>
                <w:numId w:val="11"/>
              </w:numPr>
              <w:spacing w:line="259" w:lineRule="auto"/>
              <w:ind w:hanging="361"/>
            </w:pPr>
            <w:r>
              <w:t xml:space="preserve">Commitment to safeguarding and equality, ensuring that personal beliefs are not expressed in ways that exploit the position. </w:t>
            </w:r>
          </w:p>
        </w:tc>
      </w:tr>
    </w:tbl>
    <w:p w14:paraId="2A7969F1" w14:textId="32028E43" w:rsidR="00AF6E0E" w:rsidRPr="000F74F0" w:rsidRDefault="00AF6E0E" w:rsidP="008600E9">
      <w:pPr>
        <w:rPr>
          <w:rFonts w:ascii="Calibri" w:hAnsi="Calibri" w:cs="Calibri"/>
          <w:bCs/>
          <w:color w:val="4A98BA"/>
          <w:sz w:val="40"/>
          <w:szCs w:val="24"/>
        </w:rPr>
      </w:pPr>
    </w:p>
    <w:p w14:paraId="27186726" w14:textId="6E39E93B" w:rsidR="008F3D6B" w:rsidRDefault="008F3D6B" w:rsidP="008600E9">
      <w:pPr>
        <w:rPr>
          <w:rFonts w:ascii="Calibri" w:hAnsi="Calibri" w:cs="Calibri"/>
          <w:b/>
          <w:color w:val="4A98BA"/>
          <w:sz w:val="40"/>
          <w:szCs w:val="24"/>
        </w:rPr>
      </w:pPr>
    </w:p>
    <w:p w14:paraId="3EB560C3" w14:textId="43B532ED" w:rsidR="008F3D6B" w:rsidRDefault="008F3D6B" w:rsidP="008600E9">
      <w:pPr>
        <w:rPr>
          <w:rFonts w:ascii="Calibri" w:hAnsi="Calibri" w:cs="Calibri"/>
          <w:b/>
          <w:color w:val="4A98BA"/>
          <w:sz w:val="40"/>
          <w:szCs w:val="24"/>
        </w:rPr>
      </w:pPr>
    </w:p>
    <w:p w14:paraId="196F96ED" w14:textId="68FDB9FE" w:rsidR="000F74F0" w:rsidRDefault="000F74F0" w:rsidP="008600E9">
      <w:pPr>
        <w:rPr>
          <w:rFonts w:ascii="Calibri" w:hAnsi="Calibri" w:cs="Calibri"/>
          <w:b/>
          <w:color w:val="4A98BA"/>
          <w:sz w:val="40"/>
          <w:szCs w:val="24"/>
        </w:rPr>
      </w:pPr>
    </w:p>
    <w:p w14:paraId="68D53271" w14:textId="55FD0BD7" w:rsidR="000F74F0" w:rsidRDefault="000F74F0" w:rsidP="008600E9">
      <w:pPr>
        <w:rPr>
          <w:rFonts w:ascii="Calibri" w:hAnsi="Calibri" w:cs="Calibri"/>
          <w:b/>
          <w:color w:val="4A98BA"/>
          <w:sz w:val="40"/>
          <w:szCs w:val="24"/>
        </w:rPr>
      </w:pPr>
    </w:p>
    <w:p w14:paraId="67BC1B6F" w14:textId="3675537B" w:rsidR="000F74F0" w:rsidRDefault="000F74F0" w:rsidP="008600E9">
      <w:pPr>
        <w:rPr>
          <w:rFonts w:ascii="Calibri" w:hAnsi="Calibri" w:cs="Calibri"/>
          <w:b/>
          <w:color w:val="4A98BA"/>
          <w:sz w:val="40"/>
          <w:szCs w:val="24"/>
        </w:rPr>
      </w:pPr>
    </w:p>
    <w:p w14:paraId="4E106D93" w14:textId="67487CB6" w:rsidR="000F74F0" w:rsidRDefault="000F74F0" w:rsidP="008600E9">
      <w:pPr>
        <w:rPr>
          <w:rFonts w:ascii="Calibri" w:hAnsi="Calibri" w:cs="Calibri"/>
          <w:b/>
          <w:color w:val="4A98BA"/>
          <w:sz w:val="40"/>
          <w:szCs w:val="24"/>
        </w:rPr>
      </w:pPr>
    </w:p>
    <w:p w14:paraId="62E549ED" w14:textId="07ABD21E" w:rsidR="000F74F0" w:rsidRDefault="000F74F0" w:rsidP="008600E9">
      <w:pPr>
        <w:rPr>
          <w:rFonts w:ascii="Calibri" w:hAnsi="Calibri" w:cs="Calibri"/>
          <w:b/>
          <w:color w:val="4A98BA"/>
          <w:sz w:val="40"/>
          <w:szCs w:val="24"/>
        </w:rPr>
      </w:pPr>
    </w:p>
    <w:p w14:paraId="65A88BBC" w14:textId="0E05860A" w:rsidR="00572B6D" w:rsidRDefault="00572B6D" w:rsidP="008600E9">
      <w:pPr>
        <w:rPr>
          <w:rFonts w:ascii="Calibri" w:hAnsi="Calibri" w:cs="Calibri"/>
          <w:b/>
          <w:color w:val="4A98BA"/>
          <w:sz w:val="40"/>
          <w:szCs w:val="24"/>
        </w:rPr>
      </w:pPr>
    </w:p>
    <w:p w14:paraId="04F3DFD7" w14:textId="1ADEE30B" w:rsidR="00572B6D" w:rsidRDefault="00572B6D" w:rsidP="008600E9">
      <w:pPr>
        <w:rPr>
          <w:rFonts w:ascii="Calibri" w:hAnsi="Calibri" w:cs="Calibri"/>
          <w:b/>
          <w:color w:val="4A98BA"/>
          <w:sz w:val="40"/>
          <w:szCs w:val="24"/>
        </w:rPr>
      </w:pPr>
    </w:p>
    <w:p w14:paraId="73B8EFB7" w14:textId="18D12DB4" w:rsidR="00572B6D" w:rsidRDefault="00572B6D" w:rsidP="008600E9">
      <w:pPr>
        <w:rPr>
          <w:rFonts w:ascii="Calibri" w:hAnsi="Calibri" w:cs="Calibri"/>
          <w:b/>
          <w:color w:val="4A98BA"/>
          <w:sz w:val="40"/>
          <w:szCs w:val="24"/>
        </w:rPr>
      </w:pPr>
    </w:p>
    <w:p w14:paraId="2BD30D5C" w14:textId="5AB45A63" w:rsidR="00572B6D" w:rsidRDefault="00572B6D" w:rsidP="008600E9">
      <w:pPr>
        <w:rPr>
          <w:rFonts w:ascii="Calibri" w:hAnsi="Calibri" w:cs="Calibri"/>
          <w:b/>
          <w:color w:val="4A98BA"/>
          <w:sz w:val="40"/>
          <w:szCs w:val="24"/>
        </w:rPr>
      </w:pPr>
    </w:p>
    <w:p w14:paraId="53FC6B3E" w14:textId="77777777" w:rsidR="00572B6D" w:rsidRDefault="00572B6D" w:rsidP="008600E9">
      <w:pPr>
        <w:rPr>
          <w:rFonts w:ascii="Calibri" w:hAnsi="Calibri" w:cs="Calibri"/>
          <w:b/>
          <w:color w:val="4A98BA"/>
          <w:sz w:val="40"/>
          <w:szCs w:val="24"/>
        </w:rPr>
      </w:pPr>
    </w:p>
    <w:p w14:paraId="10086581" w14:textId="2D2AD07E" w:rsidR="000F74F0" w:rsidRDefault="000F74F0" w:rsidP="008600E9">
      <w:pPr>
        <w:rPr>
          <w:rFonts w:ascii="Calibri" w:hAnsi="Calibri" w:cs="Calibri"/>
          <w:b/>
          <w:color w:val="4A98BA"/>
          <w:sz w:val="40"/>
          <w:szCs w:val="24"/>
        </w:rPr>
      </w:pPr>
    </w:p>
    <w:p w14:paraId="5E8D4850" w14:textId="6D1C1D65" w:rsidR="000F74F0" w:rsidRDefault="000F74F0" w:rsidP="008600E9">
      <w:pPr>
        <w:rPr>
          <w:rFonts w:ascii="Calibri" w:hAnsi="Calibri" w:cs="Calibri"/>
          <w:b/>
          <w:color w:val="4A98BA"/>
          <w:sz w:val="40"/>
          <w:szCs w:val="24"/>
        </w:rPr>
      </w:pPr>
    </w:p>
    <w:p w14:paraId="3E9ECF4A" w14:textId="71E0A436" w:rsidR="008600E9" w:rsidRPr="008D2BEE" w:rsidRDefault="008600E9" w:rsidP="008600E9">
      <w:r w:rsidRPr="007514F0">
        <w:rPr>
          <w:rFonts w:ascii="Calibri" w:hAnsi="Calibri" w:cs="Calibri"/>
          <w:b/>
          <w:color w:val="4A98BA"/>
          <w:sz w:val="40"/>
          <w:szCs w:val="24"/>
        </w:rPr>
        <w:lastRenderedPageBreak/>
        <w:t>Safeguarding and checks</w:t>
      </w:r>
    </w:p>
    <w:p w14:paraId="6D83102A" w14:textId="77777777" w:rsidR="008600E9" w:rsidRPr="00790B3A" w:rsidRDefault="008600E9" w:rsidP="008600E9">
      <w:pPr>
        <w:jc w:val="both"/>
        <w:rPr>
          <w:rFonts w:ascii="Calibri" w:hAnsi="Calibri" w:cs="Calibri"/>
          <w:color w:val="262626" w:themeColor="text1" w:themeTint="D9"/>
          <w:sz w:val="28"/>
          <w:szCs w:val="28"/>
        </w:rPr>
      </w:pPr>
    </w:p>
    <w:p w14:paraId="581003A2" w14:textId="020C20FB" w:rsidR="008600E9" w:rsidRPr="00D831A7" w:rsidRDefault="008600E9" w:rsidP="008600E9">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check.  </w:t>
      </w:r>
      <w:r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796838BD" w14:textId="77777777" w:rsidR="008600E9" w:rsidRPr="00D831A7" w:rsidRDefault="008600E9" w:rsidP="008600E9">
      <w:pPr>
        <w:jc w:val="both"/>
        <w:rPr>
          <w:rFonts w:ascii="Calibri" w:hAnsi="Calibri" w:cs="Calibri"/>
          <w:color w:val="404040" w:themeColor="text1" w:themeTint="BF"/>
          <w:sz w:val="24"/>
          <w:szCs w:val="24"/>
          <w:shd w:val="clear" w:color="auto" w:fill="FFFFFF"/>
        </w:rPr>
      </w:pPr>
    </w:p>
    <w:p w14:paraId="2E55912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23AEBE51" w14:textId="77777777" w:rsidR="008600E9" w:rsidRPr="00D831A7" w:rsidRDefault="008600E9" w:rsidP="008600E9">
      <w:pPr>
        <w:jc w:val="both"/>
        <w:rPr>
          <w:rFonts w:ascii="Calibri" w:hAnsi="Calibri" w:cs="Calibri"/>
          <w:color w:val="404040" w:themeColor="text1" w:themeTint="BF"/>
          <w:sz w:val="24"/>
          <w:szCs w:val="24"/>
        </w:rPr>
      </w:pPr>
    </w:p>
    <w:p w14:paraId="01C7FCE6" w14:textId="0EFB78D0"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C74D66">
        <w:rPr>
          <w:rFonts w:ascii="Calibri" w:hAnsi="Calibri" w:cs="Calibri"/>
          <w:color w:val="404040" w:themeColor="text1" w:themeTint="BF"/>
          <w:sz w:val="24"/>
          <w:szCs w:val="24"/>
        </w:rPr>
        <w:t>pupil</w:t>
      </w:r>
      <w:r w:rsidRPr="00D831A7">
        <w:rPr>
          <w:rFonts w:ascii="Calibri" w:hAnsi="Calibri" w:cs="Calibri"/>
          <w:color w:val="404040" w:themeColor="text1" w:themeTint="BF"/>
          <w:sz w:val="24"/>
          <w:szCs w:val="24"/>
        </w:rPr>
        <w:t xml:space="preserve">’s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703DC45D" w14:textId="77777777" w:rsidR="008600E9" w:rsidRPr="00D831A7" w:rsidRDefault="008600E9" w:rsidP="008600E9">
      <w:pPr>
        <w:jc w:val="both"/>
        <w:rPr>
          <w:rFonts w:ascii="Calibri" w:hAnsi="Calibri" w:cs="Calibri"/>
          <w:color w:val="404040" w:themeColor="text1" w:themeTint="BF"/>
          <w:sz w:val="24"/>
          <w:szCs w:val="24"/>
        </w:rPr>
      </w:pPr>
    </w:p>
    <w:p w14:paraId="0CA32890" w14:textId="6E55A0FF"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Pr>
          <w:rFonts w:ascii="Calibri" w:hAnsi="Calibri" w:cs="Calibri"/>
          <w:color w:val="404040" w:themeColor="text1" w:themeTint="BF"/>
          <w:sz w:val="24"/>
          <w:szCs w:val="24"/>
        </w:rPr>
        <w:t>2</w:t>
      </w:r>
      <w:r w:rsidR="00C74D66">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guidance.  We ensure that all appropriate measures are applied in relation 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p>
    <w:p w14:paraId="6A57E1C5" w14:textId="77777777" w:rsidR="008600E9" w:rsidRPr="00D831A7" w:rsidRDefault="008600E9" w:rsidP="008600E9">
      <w:pPr>
        <w:jc w:val="both"/>
        <w:rPr>
          <w:rFonts w:ascii="Calibri" w:hAnsi="Calibri" w:cs="Calibri"/>
          <w:color w:val="404040" w:themeColor="text1" w:themeTint="BF"/>
          <w:sz w:val="24"/>
          <w:szCs w:val="24"/>
        </w:rPr>
      </w:pPr>
    </w:p>
    <w:p w14:paraId="487D2B04"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04E81A3D" w14:textId="77777777" w:rsidR="008600E9" w:rsidRPr="00D831A7" w:rsidRDefault="008600E9" w:rsidP="008600E9">
      <w:pPr>
        <w:jc w:val="both"/>
        <w:rPr>
          <w:rFonts w:ascii="Calibri" w:hAnsi="Calibri" w:cs="Calibri"/>
          <w:color w:val="404040" w:themeColor="text1" w:themeTint="BF"/>
          <w:sz w:val="24"/>
          <w:szCs w:val="24"/>
        </w:rPr>
      </w:pPr>
    </w:p>
    <w:p w14:paraId="57434B3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4BA9212C" w14:textId="77777777" w:rsidR="008600E9" w:rsidRPr="00D831A7" w:rsidRDefault="008600E9" w:rsidP="008600E9">
      <w:pPr>
        <w:jc w:val="both"/>
        <w:rPr>
          <w:rFonts w:ascii="Calibri" w:hAnsi="Calibri" w:cs="Calibri"/>
          <w:color w:val="404040" w:themeColor="text1" w:themeTint="BF"/>
          <w:sz w:val="24"/>
          <w:szCs w:val="24"/>
        </w:rPr>
      </w:pPr>
    </w:p>
    <w:p w14:paraId="326A648F"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36A0980B" w14:textId="77777777" w:rsidR="008600E9" w:rsidRPr="00D831A7" w:rsidRDefault="008600E9" w:rsidP="008600E9">
      <w:pPr>
        <w:jc w:val="both"/>
        <w:rPr>
          <w:rFonts w:ascii="Calibri" w:hAnsi="Calibri" w:cs="Calibri"/>
          <w:color w:val="404040" w:themeColor="text1" w:themeTint="BF"/>
          <w:sz w:val="24"/>
          <w:szCs w:val="24"/>
        </w:rPr>
      </w:pPr>
    </w:p>
    <w:p w14:paraId="49F5AC8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70E851F1" w14:textId="77777777" w:rsidR="008600E9" w:rsidRDefault="008600E9" w:rsidP="008600E9">
      <w:pPr>
        <w:jc w:val="both"/>
        <w:rPr>
          <w:rFonts w:ascii="Calibri" w:hAnsi="Calibri" w:cs="Calibri"/>
          <w:color w:val="404040" w:themeColor="text1" w:themeTint="BF"/>
          <w:sz w:val="28"/>
          <w:szCs w:val="28"/>
        </w:rPr>
      </w:pPr>
    </w:p>
    <w:p w14:paraId="1B9C6C69" w14:textId="77777777" w:rsidR="008600E9" w:rsidRDefault="008600E9" w:rsidP="008600E9">
      <w:pPr>
        <w:jc w:val="both"/>
        <w:rPr>
          <w:rFonts w:ascii="Calibri" w:hAnsi="Calibri" w:cs="Calibri"/>
          <w:color w:val="404040" w:themeColor="text1" w:themeTint="BF"/>
          <w:sz w:val="28"/>
          <w:szCs w:val="28"/>
        </w:rPr>
      </w:pPr>
    </w:p>
    <w:p w14:paraId="3A87AB08" w14:textId="77777777" w:rsidR="008600E9" w:rsidRPr="007514F0" w:rsidRDefault="008600E9" w:rsidP="008600E9">
      <w:pPr>
        <w:jc w:val="both"/>
        <w:rPr>
          <w:rFonts w:ascii="Calibri" w:hAnsi="Calibri" w:cs="Calibri"/>
          <w:b/>
          <w:color w:val="4A98BA"/>
          <w:sz w:val="40"/>
          <w:szCs w:val="24"/>
        </w:rPr>
      </w:pPr>
      <w:r w:rsidRPr="007514F0">
        <w:rPr>
          <w:rFonts w:ascii="Calibri" w:hAnsi="Calibri" w:cs="Calibri"/>
          <w:b/>
          <w:color w:val="4A98BA"/>
          <w:sz w:val="40"/>
          <w:szCs w:val="24"/>
        </w:rPr>
        <w:lastRenderedPageBreak/>
        <w:t>Application process and timeline</w:t>
      </w:r>
    </w:p>
    <w:p w14:paraId="01B9254E" w14:textId="77777777" w:rsidR="008600E9" w:rsidRPr="00162740" w:rsidRDefault="008600E9" w:rsidP="008600E9">
      <w:pPr>
        <w:jc w:val="both"/>
        <w:rPr>
          <w:rFonts w:ascii="Calibri" w:hAnsi="Calibri" w:cs="Calibri"/>
          <w:color w:val="404040" w:themeColor="text1" w:themeTint="BF"/>
          <w:sz w:val="28"/>
          <w:szCs w:val="28"/>
        </w:rPr>
      </w:pPr>
    </w:p>
    <w:p w14:paraId="36D8DB2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at </w:t>
      </w:r>
      <w:hyperlink r:id="rId23"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Pr>
          <w:rFonts w:ascii="Calibri" w:hAnsi="Calibri" w:cs="Calibri"/>
          <w:color w:val="000000"/>
          <w:sz w:val="24"/>
          <w:szCs w:val="24"/>
          <w14:textFill>
            <w14:solidFill>
              <w14:srgbClr w14:val="000000">
                <w14:lumMod w14:val="75000"/>
                <w14:lumOff w14:val="25000"/>
              </w14:srgbClr>
            </w14:solidFill>
          </w14:textFill>
        </w:rPr>
        <w:t xml:space="preserve"> </w:t>
      </w:r>
      <w:hyperlink r:id="rId24"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385D563F" w14:textId="77777777" w:rsidR="008600E9" w:rsidRPr="00D831A7" w:rsidRDefault="008600E9" w:rsidP="008600E9">
      <w:pPr>
        <w:jc w:val="both"/>
        <w:rPr>
          <w:rFonts w:ascii="Calibri" w:hAnsi="Calibri" w:cs="Calibri"/>
          <w:color w:val="404040" w:themeColor="text1" w:themeTint="BF"/>
          <w:sz w:val="24"/>
          <w:szCs w:val="24"/>
        </w:rPr>
      </w:pPr>
    </w:p>
    <w:p w14:paraId="6FC273E5" w14:textId="467B5A0B" w:rsidR="008600E9" w:rsidRPr="00D831A7" w:rsidRDefault="00DA1089" w:rsidP="008600E9">
      <w:pPr>
        <w:jc w:val="both"/>
        <w:rPr>
          <w:rFonts w:ascii="Calibri" w:hAnsi="Calibri" w:cs="Calibri"/>
          <w:color w:val="404040" w:themeColor="text1" w:themeTint="BF"/>
          <w:sz w:val="24"/>
          <w:szCs w:val="24"/>
        </w:rPr>
      </w:pPr>
      <w:r>
        <w:rPr>
          <w:rFonts w:ascii="Calibri" w:hAnsi="Calibri" w:cs="Calibri"/>
          <w:color w:val="404040" w:themeColor="text1" w:themeTint="BF"/>
          <w:sz w:val="24"/>
          <w:szCs w:val="24"/>
        </w:rPr>
        <w:t>S</w:t>
      </w:r>
      <w:r w:rsidR="008600E9" w:rsidRPr="00D831A7">
        <w:rPr>
          <w:rFonts w:ascii="Calibri" w:hAnsi="Calibri" w:cs="Calibri"/>
          <w:color w:val="404040" w:themeColor="text1" w:themeTint="BF"/>
          <w:sz w:val="24"/>
          <w:szCs w:val="24"/>
        </w:rPr>
        <w:t>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11E4FD33" w14:textId="77777777" w:rsidR="008600E9" w:rsidRPr="00D831A7" w:rsidRDefault="008600E9" w:rsidP="008600E9">
      <w:pPr>
        <w:jc w:val="both"/>
        <w:rPr>
          <w:rFonts w:ascii="Calibri" w:hAnsi="Calibri" w:cs="Calibri"/>
          <w:color w:val="404040" w:themeColor="text1" w:themeTint="BF"/>
          <w:sz w:val="24"/>
          <w:szCs w:val="24"/>
        </w:rPr>
      </w:pPr>
    </w:p>
    <w:p w14:paraId="18D23B50" w14:textId="77777777" w:rsidR="008600E9"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the interview and assessment day must bring the following documents; original documents only, copies will not be accepted:</w:t>
      </w:r>
    </w:p>
    <w:p w14:paraId="543A1EDD" w14:textId="77777777" w:rsidR="008600E9" w:rsidRPr="00D831A7" w:rsidRDefault="008600E9" w:rsidP="008600E9">
      <w:pPr>
        <w:jc w:val="both"/>
        <w:rPr>
          <w:rFonts w:ascii="Calibri" w:hAnsi="Calibri" w:cs="Calibri"/>
          <w:color w:val="404040" w:themeColor="text1" w:themeTint="BF"/>
          <w:sz w:val="24"/>
          <w:szCs w:val="24"/>
        </w:rPr>
      </w:pPr>
    </w:p>
    <w:p w14:paraId="54BEE3F8"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evidence for your right to work in the UK</w:t>
      </w:r>
    </w:p>
    <w:p w14:paraId="3A3C7936"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evidence of identity which meets the DBS requirements i.e. current photocard driving licence including a photograph and/or a passport and/or a full birth certificate</w:t>
      </w:r>
    </w:p>
    <w:p w14:paraId="3D02D779"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proof of current name and address i.e. utility bill, financial statement etc.</w:t>
      </w:r>
    </w:p>
    <w:p w14:paraId="3111020B"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Where appropriate, documentation evidencing a name change</w:t>
      </w:r>
    </w:p>
    <w:p w14:paraId="7488259A"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Educational or professional qualifications that are necessary or relevant for the post</w:t>
      </w:r>
    </w:p>
    <w:p w14:paraId="26177B55" w14:textId="77777777" w:rsidR="008600E9" w:rsidRPr="00D831A7" w:rsidRDefault="008600E9" w:rsidP="008600E9">
      <w:pPr>
        <w:jc w:val="both"/>
        <w:rPr>
          <w:rFonts w:ascii="Calibri" w:hAnsi="Calibri" w:cs="Calibri"/>
          <w:color w:val="404040" w:themeColor="text1" w:themeTint="BF"/>
          <w:sz w:val="24"/>
          <w:szCs w:val="24"/>
        </w:rPr>
      </w:pPr>
    </w:p>
    <w:p w14:paraId="6DE3456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Further information relating to DBS check documentation requirements can be found on the Government website at </w:t>
      </w:r>
      <w:hyperlink r:id="rId25" w:history="1">
        <w:r w:rsidRPr="009948A2">
          <w:rPr>
            <w:rFonts w:asciiTheme="minorHAnsi" w:hAnsiTheme="minorHAnsi" w:cstheme="minorHAnsi"/>
            <w:color w:val="4A98BA"/>
            <w:sz w:val="24"/>
            <w:szCs w:val="24"/>
            <w:u w:val="single"/>
          </w:rPr>
          <w:t>https://www.gov.uk/guidance/documents-the-applicant-must-provide</w:t>
        </w:r>
      </w:hyperlink>
      <w:r w:rsidRPr="00D831A7">
        <w:rPr>
          <w:rFonts w:ascii="Calibri" w:hAnsi="Calibri" w:cs="Calibri"/>
          <w:color w:val="404040" w:themeColor="text1" w:themeTint="BF"/>
          <w:sz w:val="24"/>
          <w:szCs w:val="24"/>
        </w:rPr>
        <w:t>.</w:t>
      </w:r>
    </w:p>
    <w:p w14:paraId="42EAF608" w14:textId="77777777" w:rsidR="008600E9" w:rsidRPr="00D831A7" w:rsidRDefault="008600E9" w:rsidP="008600E9">
      <w:pPr>
        <w:jc w:val="both"/>
        <w:rPr>
          <w:rFonts w:ascii="Calibri" w:hAnsi="Calibri" w:cs="Calibri"/>
          <w:color w:val="404040" w:themeColor="text1" w:themeTint="BF"/>
          <w:sz w:val="24"/>
          <w:szCs w:val="24"/>
        </w:rPr>
      </w:pPr>
    </w:p>
    <w:p w14:paraId="4AED7AE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 in a secure way, in line with General Data Protection Regulations</w:t>
      </w:r>
      <w:r>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(GDPR May 2018) guidelines.  </w:t>
      </w:r>
    </w:p>
    <w:p w14:paraId="1391D721" w14:textId="77777777" w:rsidR="008600E9" w:rsidRPr="00D831A7" w:rsidRDefault="008600E9" w:rsidP="008600E9">
      <w:pPr>
        <w:rPr>
          <w:rFonts w:ascii="Calibri" w:hAnsi="Calibri" w:cs="Calibri"/>
          <w:color w:val="404040" w:themeColor="text1" w:themeTint="BF"/>
          <w:sz w:val="24"/>
          <w:szCs w:val="24"/>
        </w:rPr>
      </w:pPr>
    </w:p>
    <w:p w14:paraId="5CF6B838"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any central office-based positions and we may approach previous employers for information to verify experience or qualifications prior to interview.  Any relevant issues arising from references will be discussed at interview.  </w:t>
      </w:r>
    </w:p>
    <w:p w14:paraId="00063522" w14:textId="77777777" w:rsidR="008600E9" w:rsidRPr="00D831A7" w:rsidRDefault="008600E9" w:rsidP="008600E9">
      <w:pPr>
        <w:jc w:val="both"/>
        <w:rPr>
          <w:rFonts w:ascii="Calibri" w:hAnsi="Calibri" w:cs="Calibri"/>
          <w:color w:val="404040" w:themeColor="text1" w:themeTint="BF"/>
          <w:sz w:val="24"/>
          <w:szCs w:val="24"/>
        </w:rPr>
      </w:pPr>
    </w:p>
    <w:p w14:paraId="09310557"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address and evidence the essential and desired criteria in the Person Specification. </w:t>
      </w:r>
    </w:p>
    <w:p w14:paraId="38A67F9F" w14:textId="77777777" w:rsidR="008600E9" w:rsidRPr="004832A1" w:rsidRDefault="008600E9" w:rsidP="008600E9">
      <w:pPr>
        <w:jc w:val="both"/>
        <w:rPr>
          <w:rFonts w:ascii="Calibri" w:hAnsi="Calibri" w:cs="Calibri"/>
          <w:color w:val="404040" w:themeColor="text1" w:themeTint="BF"/>
          <w:sz w:val="16"/>
          <w:szCs w:val="16"/>
        </w:rPr>
      </w:pPr>
    </w:p>
    <w:p w14:paraId="553BEEA7" w14:textId="241905DB"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Closing date for applications: </w:t>
      </w:r>
      <w:r w:rsidR="00BA2D5B">
        <w:rPr>
          <w:rFonts w:asciiTheme="minorHAnsi" w:eastAsia="Calibri" w:hAnsiTheme="minorHAnsi" w:cstheme="minorHAnsi"/>
          <w:b/>
          <w:bCs/>
          <w:color w:val="4A98BA" w:themeColor="accent1"/>
          <w:sz w:val="28"/>
          <w:szCs w:val="28"/>
        </w:rPr>
        <w:t>10 Feb</w:t>
      </w:r>
      <w:r w:rsidR="00151A5E">
        <w:rPr>
          <w:rFonts w:asciiTheme="minorHAnsi" w:eastAsia="Calibri" w:hAnsiTheme="minorHAnsi" w:cstheme="minorHAnsi"/>
          <w:b/>
          <w:bCs/>
          <w:color w:val="4A98BA" w:themeColor="accent1"/>
          <w:sz w:val="28"/>
          <w:szCs w:val="28"/>
        </w:rPr>
        <w:t>ruary</w:t>
      </w:r>
      <w:r w:rsidR="00BA2D5B">
        <w:rPr>
          <w:rFonts w:asciiTheme="minorHAnsi" w:eastAsia="Calibri" w:hAnsiTheme="minorHAnsi" w:cstheme="minorHAnsi"/>
          <w:b/>
          <w:bCs/>
          <w:color w:val="4A98BA" w:themeColor="accent1"/>
          <w:sz w:val="28"/>
          <w:szCs w:val="28"/>
        </w:rPr>
        <w:t xml:space="preserve"> 2023</w:t>
      </w:r>
      <w:r w:rsidRPr="00067DD6">
        <w:rPr>
          <w:rFonts w:asciiTheme="minorHAnsi" w:eastAsia="Calibri" w:hAnsiTheme="minorHAnsi" w:cstheme="minorHAnsi"/>
          <w:b/>
          <w:bCs/>
          <w:color w:val="4A98BA" w:themeColor="accent1"/>
          <w:sz w:val="28"/>
          <w:szCs w:val="28"/>
        </w:rPr>
        <w:t xml:space="preserve"> (12 noon)</w:t>
      </w:r>
      <w:r w:rsidR="003C3CAD">
        <w:rPr>
          <w:rFonts w:asciiTheme="minorHAnsi" w:eastAsia="Calibri" w:hAnsiTheme="minorHAnsi" w:cstheme="minorHAnsi"/>
          <w:b/>
          <w:bCs/>
          <w:color w:val="4A98BA" w:themeColor="accent1"/>
          <w:sz w:val="28"/>
          <w:szCs w:val="28"/>
        </w:rPr>
        <w:t>. A site visit is advised prior to application.</w:t>
      </w:r>
      <w:r w:rsidRPr="00067DD6">
        <w:rPr>
          <w:rFonts w:asciiTheme="minorHAnsi" w:eastAsia="Calibri" w:hAnsiTheme="minorHAnsi" w:cstheme="minorHAnsi"/>
          <w:b/>
          <w:bCs/>
          <w:color w:val="4A98BA" w:themeColor="accent1"/>
          <w:sz w:val="28"/>
          <w:szCs w:val="28"/>
        </w:rPr>
        <w:t xml:space="preserve"> </w:t>
      </w:r>
    </w:p>
    <w:p w14:paraId="54ED6118" w14:textId="1C24F3A9"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Interview date: </w:t>
      </w:r>
      <w:r w:rsidR="00BA2D5B">
        <w:rPr>
          <w:rFonts w:asciiTheme="minorHAnsi" w:eastAsia="Calibri" w:hAnsiTheme="minorHAnsi" w:cstheme="minorHAnsi"/>
          <w:b/>
          <w:bCs/>
          <w:color w:val="4A98BA" w:themeColor="accent1"/>
          <w:sz w:val="28"/>
          <w:szCs w:val="28"/>
        </w:rPr>
        <w:t>17 Feb</w:t>
      </w:r>
      <w:r w:rsidR="00151A5E">
        <w:rPr>
          <w:rFonts w:asciiTheme="minorHAnsi" w:eastAsia="Calibri" w:hAnsiTheme="minorHAnsi" w:cstheme="minorHAnsi"/>
          <w:b/>
          <w:bCs/>
          <w:color w:val="4A98BA" w:themeColor="accent1"/>
          <w:sz w:val="28"/>
          <w:szCs w:val="28"/>
        </w:rPr>
        <w:t>ruary</w:t>
      </w:r>
      <w:r w:rsidR="00BA2D5B">
        <w:rPr>
          <w:rFonts w:asciiTheme="minorHAnsi" w:eastAsia="Calibri" w:hAnsiTheme="minorHAnsi" w:cstheme="minorHAnsi"/>
          <w:b/>
          <w:bCs/>
          <w:color w:val="4A98BA" w:themeColor="accent1"/>
          <w:sz w:val="28"/>
          <w:szCs w:val="28"/>
        </w:rPr>
        <w:t xml:space="preserve"> 2023</w:t>
      </w:r>
    </w:p>
    <w:p w14:paraId="00E1A169" w14:textId="77777777" w:rsidR="003148A9" w:rsidRPr="00067DD6" w:rsidRDefault="003148A9" w:rsidP="003148A9">
      <w:pPr>
        <w:jc w:val="both"/>
        <w:rPr>
          <w:rFonts w:asciiTheme="minorHAnsi" w:hAnsiTheme="minorHAnsi" w:cstheme="minorHAnsi"/>
          <w:b/>
          <w:color w:val="4A98BA"/>
          <w:sz w:val="24"/>
          <w:szCs w:val="24"/>
        </w:rPr>
      </w:pPr>
      <w:r w:rsidRPr="00067DD6">
        <w:rPr>
          <w:rFonts w:asciiTheme="minorHAnsi" w:hAnsiTheme="minorHAnsi" w:cstheme="minorHAnsi"/>
          <w:b/>
          <w:color w:val="4A98BA"/>
          <w:sz w:val="24"/>
          <w:szCs w:val="24"/>
        </w:rPr>
        <w:t>We reserve the right to interview suitable candidates upon application and may close the application process prior to this date</w:t>
      </w:r>
    </w:p>
    <w:p w14:paraId="2CD51D7C" w14:textId="77777777" w:rsidR="008600E9" w:rsidRPr="00CB2CFE" w:rsidRDefault="008600E9" w:rsidP="008600E9">
      <w:pPr>
        <w:jc w:val="both"/>
        <w:rPr>
          <w:rFonts w:ascii="Calibri" w:hAnsi="Calibri" w:cs="Calibri"/>
          <w:color w:val="404040" w:themeColor="text1" w:themeTint="BF"/>
          <w:sz w:val="16"/>
          <w:szCs w:val="16"/>
        </w:rPr>
      </w:pPr>
    </w:p>
    <w:p w14:paraId="4940B874" w14:textId="77777777" w:rsidR="008600E9" w:rsidRPr="005866F1" w:rsidRDefault="008600E9" w:rsidP="008600E9">
      <w:pPr>
        <w:jc w:val="both"/>
        <w:rPr>
          <w:rFonts w:asciiTheme="minorHAnsi" w:hAnsiTheme="minorHAnsi" w:cstheme="minorHAnsi"/>
          <w:color w:val="4A98BA"/>
          <w:sz w:val="24"/>
          <w:szCs w:val="24"/>
          <w:u w:val="single"/>
        </w:rPr>
      </w:pPr>
      <w:r w:rsidRPr="00D831A7">
        <w:rPr>
          <w:rFonts w:ascii="Calibri" w:hAnsi="Calibri" w:cs="Calibri"/>
          <w:color w:val="404040" w:themeColor="text1" w:themeTint="BF"/>
          <w:sz w:val="24"/>
          <w:szCs w:val="24"/>
        </w:rPr>
        <w:t xml:space="preserve">Completed application forms can be returned electronically to the HR team via email to </w:t>
      </w:r>
      <w:hyperlink r:id="rId26"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p>
    <w:p w14:paraId="52F10658" w14:textId="77777777" w:rsidR="008600E9" w:rsidRDefault="008600E9" w:rsidP="008600E9">
      <w:pPr>
        <w:jc w:val="both"/>
        <w:rPr>
          <w:rFonts w:ascii="Calibri" w:hAnsi="Calibri" w:cs="Calibri"/>
          <w:b/>
          <w:color w:val="404040" w:themeColor="text1" w:themeTint="BF"/>
          <w:sz w:val="24"/>
          <w:szCs w:val="24"/>
        </w:rPr>
      </w:pPr>
    </w:p>
    <w:p w14:paraId="038D2D66" w14:textId="77777777" w:rsidR="008600E9" w:rsidRPr="00B043B8" w:rsidRDefault="008600E9" w:rsidP="008600E9">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680D5985" w14:textId="51C29BAB" w:rsidR="00910BBE" w:rsidRPr="00151A5E" w:rsidRDefault="008600E9" w:rsidP="00151A5E">
      <w:pPr>
        <w:jc w:val="both"/>
        <w:rPr>
          <w:rFonts w:ascii="Calibri" w:hAnsi="Calibri" w:cs="Calibri"/>
          <w:color w:val="404040" w:themeColor="text1" w:themeTint="BF"/>
          <w:sz w:val="22"/>
          <w:szCs w:val="22"/>
        </w:rPr>
      </w:pPr>
      <w:r w:rsidRPr="00773CFD">
        <w:rPr>
          <w:rFonts w:ascii="Calibri" w:hAnsi="Calibri" w:cs="Calibri"/>
          <w:b/>
          <w:color w:val="404040" w:themeColor="text1" w:themeTint="BF"/>
          <w:sz w:val="24"/>
          <w:szCs w:val="24"/>
        </w:rPr>
        <w:t xml:space="preserve">Private &amp; Confidential: </w:t>
      </w:r>
      <w:r>
        <w:rPr>
          <w:rFonts w:ascii="Calibri" w:hAnsi="Calibri" w:cs="Calibri"/>
          <w:b/>
          <w:color w:val="404040" w:themeColor="text1" w:themeTint="BF"/>
          <w:sz w:val="24"/>
          <w:szCs w:val="24"/>
        </w:rPr>
        <w:t>HR Team</w:t>
      </w:r>
      <w:r w:rsidRPr="00773CFD">
        <w:rPr>
          <w:rFonts w:ascii="Calibri" w:hAnsi="Calibri" w:cs="Calibri"/>
          <w:b/>
          <w:color w:val="404040" w:themeColor="text1" w:themeTint="BF"/>
          <w:sz w:val="24"/>
          <w:szCs w:val="24"/>
        </w:rPr>
        <w:t xml:space="preserve">, </w:t>
      </w:r>
      <w:r>
        <w:rPr>
          <w:rFonts w:ascii="Calibri" w:hAnsi="Calibri" w:cs="Calibri"/>
          <w:b/>
          <w:color w:val="404040" w:themeColor="text1" w:themeTint="BF"/>
          <w:sz w:val="24"/>
          <w:szCs w:val="24"/>
        </w:rPr>
        <w:t>Esteem Multi-Academy Trust, Suite 43, Pure Offices, Lake View Drive, Sherwood Park, Nottingham, NG15 0DT</w:t>
      </w:r>
    </w:p>
    <w:sectPr w:rsidR="00910BBE" w:rsidRPr="00151A5E" w:rsidSect="00B20623">
      <w:headerReference w:type="default" r:id="rId27"/>
      <w:pgSz w:w="11907" w:h="16840" w:code="9"/>
      <w:pgMar w:top="998" w:right="1134" w:bottom="907" w:left="1134" w:header="720" w:footer="2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4FDA" w14:textId="77777777" w:rsidR="00E1635F" w:rsidRDefault="00E1635F">
      <w:r>
        <w:separator/>
      </w:r>
    </w:p>
  </w:endnote>
  <w:endnote w:type="continuationSeparator" w:id="0">
    <w:p w14:paraId="46D5D1DF" w14:textId="77777777" w:rsidR="00E1635F" w:rsidRDefault="00E1635F">
      <w:r>
        <w:continuationSeparator/>
      </w:r>
    </w:p>
  </w:endnote>
  <w:endnote w:type="continuationNotice" w:id="1">
    <w:p w14:paraId="4344D2B8" w14:textId="77777777" w:rsidR="00E1635F" w:rsidRDefault="00E1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469247"/>
      <w:docPartObj>
        <w:docPartGallery w:val="Page Numbers (Bottom of Page)"/>
        <w:docPartUnique/>
      </w:docPartObj>
    </w:sdtPr>
    <w:sdtContent>
      <w:p w14:paraId="346F360F" w14:textId="2F91576B" w:rsidR="0079785F" w:rsidRDefault="0079785F">
        <w:pPr>
          <w:pStyle w:val="Footer"/>
        </w:pPr>
        <w:r>
          <w:rPr>
            <w:noProof/>
          </w:rPr>
          <mc:AlternateContent>
            <mc:Choice Requires="wpg">
              <w:drawing>
                <wp:anchor distT="0" distB="0" distL="114300" distR="114300" simplePos="0" relativeHeight="251658241" behindDoc="0" locked="0" layoutInCell="1" allowOverlap="1" wp14:anchorId="0183B94E" wp14:editId="13BC6DBE">
                  <wp:simplePos x="0" y="0"/>
                  <wp:positionH relativeFrom="page">
                    <wp:align>center</wp:align>
                  </wp:positionH>
                  <wp:positionV relativeFrom="bottomMargin">
                    <wp:align>center</wp:align>
                  </wp:positionV>
                  <wp:extent cx="7753350" cy="190500"/>
                  <wp:effectExtent l="9525" t="9525" r="9525"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76" name="Group 31"/>
                          <wpg:cNvGrpSpPr>
                            <a:grpSpLocks/>
                          </wpg:cNvGrpSpPr>
                          <wpg:grpSpPr bwMode="auto">
                            <a:xfrm flipH="1">
                              <a:off x="0" y="14970"/>
                              <a:ext cx="12255" cy="230"/>
                              <a:chOff x="-8" y="14978"/>
                              <a:chExt cx="12255" cy="230"/>
                            </a:xfrm>
                          </wpg:grpSpPr>
                          <wps:wsp>
                            <wps:cNvPr id="7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183B94E" id="Group 74" o:spid="_x0000_s1028" style="position:absolute;margin-left:0;margin-top:0;width:610.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tH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DsPS0d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BBC1" w14:textId="77777777" w:rsidR="00564B14" w:rsidRDefault="00564B14" w:rsidP="006B4F40">
    <w:pPr>
      <w:pStyle w:val="Footer"/>
      <w:tabs>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6450" w14:textId="77777777" w:rsidR="00E1635F" w:rsidRDefault="00E1635F">
      <w:r>
        <w:separator/>
      </w:r>
    </w:p>
  </w:footnote>
  <w:footnote w:type="continuationSeparator" w:id="0">
    <w:p w14:paraId="632E490E" w14:textId="77777777" w:rsidR="00E1635F" w:rsidRDefault="00E1635F">
      <w:r>
        <w:continuationSeparator/>
      </w:r>
    </w:p>
  </w:footnote>
  <w:footnote w:type="continuationNotice" w:id="1">
    <w:p w14:paraId="2C4D53AC" w14:textId="77777777" w:rsidR="00E1635F" w:rsidRDefault="00E16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8780" w14:textId="7CB19476" w:rsidR="00564B14" w:rsidRDefault="00564B14" w:rsidP="0002068C">
    <w:pPr>
      <w:pStyle w:val="Header"/>
    </w:pPr>
  </w:p>
  <w:p w14:paraId="5B186A1C" w14:textId="77777777" w:rsidR="00564B14" w:rsidRDefault="00564B14" w:rsidP="0002068C">
    <w:pPr>
      <w:pStyle w:val="Header"/>
    </w:pPr>
  </w:p>
  <w:p w14:paraId="4D69CBD7" w14:textId="6366A365" w:rsidR="00564B14" w:rsidRDefault="00564B14"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8EB" w14:textId="6D576D3A" w:rsidR="006C7274" w:rsidRDefault="00067DD6" w:rsidP="0002068C">
    <w:pPr>
      <w:pStyle w:val="Header"/>
      <w:rPr>
        <w:color w:val="808080" w:themeColor="background1" w:themeShade="80"/>
      </w:rPr>
    </w:pPr>
    <w:r>
      <w:rPr>
        <w:rFonts w:ascii="Calibri" w:hAnsi="Calibri"/>
        <w:noProof/>
        <w:color w:val="FFFFFF"/>
        <w:sz w:val="72"/>
        <w:szCs w:val="72"/>
      </w:rPr>
      <w:drawing>
        <wp:anchor distT="0" distB="0" distL="114300" distR="114300" simplePos="0" relativeHeight="251659266" behindDoc="0" locked="0" layoutInCell="1" allowOverlap="1" wp14:anchorId="4AE04833" wp14:editId="0A6BA0B6">
          <wp:simplePos x="0" y="0"/>
          <wp:positionH relativeFrom="column">
            <wp:posOffset>3984625</wp:posOffset>
          </wp:positionH>
          <wp:positionV relativeFrom="paragraph">
            <wp:posOffset>-170259</wp:posOffset>
          </wp:positionV>
          <wp:extent cx="2226309" cy="847859"/>
          <wp:effectExtent l="0" t="0" r="317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09" cy="847859"/>
                  </a:xfrm>
                  <a:prstGeom prst="rect">
                    <a:avLst/>
                  </a:prstGeom>
                </pic:spPr>
              </pic:pic>
            </a:graphicData>
          </a:graphic>
          <wp14:sizeRelH relativeFrom="margin">
            <wp14:pctWidth>0</wp14:pctWidth>
          </wp14:sizeRelH>
          <wp14:sizeRelV relativeFrom="margin">
            <wp14:pctHeight>0</wp14:pctHeight>
          </wp14:sizeRelV>
        </wp:anchor>
      </w:drawing>
    </w:r>
    <w:r w:rsidR="00022DF5">
      <w:rPr>
        <w:noProof/>
      </w:rPr>
      <mc:AlternateContent>
        <mc:Choice Requires="wpg">
          <w:drawing>
            <wp:anchor distT="0" distB="0" distL="114300" distR="114300" simplePos="0" relativeHeight="251658242" behindDoc="0" locked="0" layoutInCell="1" allowOverlap="1" wp14:anchorId="04C556FC" wp14:editId="44106BAF">
              <wp:simplePos x="0" y="0"/>
              <wp:positionH relativeFrom="column">
                <wp:posOffset>-196215</wp:posOffset>
              </wp:positionH>
              <wp:positionV relativeFrom="paragraph">
                <wp:posOffset>-209550</wp:posOffset>
              </wp:positionV>
              <wp:extent cx="3476625" cy="790575"/>
              <wp:effectExtent l="0" t="0" r="9525" b="9525"/>
              <wp:wrapNone/>
              <wp:docPr id="11" name="Group 11"/>
              <wp:cNvGraphicFramePr/>
              <a:graphic xmlns:a="http://schemas.openxmlformats.org/drawingml/2006/main">
                <a:graphicData uri="http://schemas.microsoft.com/office/word/2010/wordprocessingGroup">
                  <wpg:wgp>
                    <wpg:cNvGrpSpPr/>
                    <wpg:grpSpPr>
                      <a:xfrm>
                        <a:off x="0" y="0"/>
                        <a:ext cx="3476625" cy="790575"/>
                        <a:chOff x="0" y="0"/>
                        <a:chExt cx="4470400" cy="1023620"/>
                      </a:xfrm>
                    </wpg:grpSpPr>
                    <pic:pic xmlns:pic="http://schemas.openxmlformats.org/drawingml/2006/picture">
                      <pic:nvPicPr>
                        <pic:cNvPr id="12" name="Picture 12" descr="Char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pic:pic xmlns:pic="http://schemas.openxmlformats.org/drawingml/2006/picture">
                      <pic:nvPicPr>
                        <pic:cNvPr id="14" name="Picture 14" descr="A picture containing 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12520" y="53340"/>
                          <a:ext cx="335788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C1777D" id="Group 11" o:spid="_x0000_s1026" style="position:absolute;margin-left:-15.45pt;margin-top:-16.5pt;width:273.75pt;height:62.25pt;z-index:251658242;mso-width-relative:margin;mso-height-relative:margin" coordsize="44704,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Chart&#10;&#10;Description automatically generated" style="position:absolute;width:10236;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">
                <v:imagedata r:id="rId4" o:title="Chart&#10;&#10;Description automatically generated"/>
              </v:shape>
              <v:shape id="Picture 14" o:spid="_x0000_s1028" type="#_x0000_t75" alt="A picture containing logo&#10;&#10;Description automatically generated" style="position:absolute;left:11125;top:533;width:3357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">
                <v:imagedata r:id="rId5" o:title="A picture containing logo&#10;&#10;Description automatically generated"/>
              </v:shape>
            </v:group>
          </w:pict>
        </mc:Fallback>
      </mc:AlternateContent>
    </w:r>
    <w:r>
      <w:rPr>
        <w:noProof/>
      </w:rPr>
      <w:t>v</w:t>
    </w:r>
  </w:p>
  <w:p w14:paraId="5FA3FA68" w14:textId="741539CD" w:rsidR="006C7274" w:rsidRDefault="006C7274" w:rsidP="0002068C">
    <w:pPr>
      <w:pStyle w:val="Header"/>
      <w:rPr>
        <w:color w:val="808080" w:themeColor="background1" w:themeShade="80"/>
      </w:rPr>
    </w:pPr>
  </w:p>
  <w:p w14:paraId="5EAB0FBC" w14:textId="77777777" w:rsidR="006C7274" w:rsidRDefault="006C7274" w:rsidP="0002068C">
    <w:pPr>
      <w:pStyle w:val="Header"/>
      <w:rPr>
        <w:color w:val="808080" w:themeColor="background1" w:themeShade="80"/>
      </w:rPr>
    </w:pPr>
  </w:p>
  <w:p w14:paraId="644C8B30" w14:textId="620B02D3" w:rsidR="006C7274" w:rsidRDefault="006C7274" w:rsidP="0002068C">
    <w:pPr>
      <w:pStyle w:val="Header"/>
      <w:rPr>
        <w:color w:val="808080" w:themeColor="background1" w:themeShade="80"/>
      </w:rPr>
    </w:pPr>
  </w:p>
  <w:p w14:paraId="6673EC87" w14:textId="5283BE56" w:rsidR="006C7274" w:rsidRDefault="006C7274" w:rsidP="0002068C">
    <w:pPr>
      <w:pStyle w:val="Header"/>
      <w:rPr>
        <w:color w:val="808080" w:themeColor="background1" w:themeShade="80"/>
      </w:rPr>
    </w:pPr>
  </w:p>
  <w:p w14:paraId="622D4A68" w14:textId="1A8643E2" w:rsidR="004D65E7" w:rsidRDefault="004D65E7" w:rsidP="0002068C">
    <w:pPr>
      <w:pStyle w:val="Header"/>
    </w:pPr>
    <w:r>
      <w:rPr>
        <w:color w:val="808080" w:themeColor="background1" w:themeShade="80"/>
      </w:rPr>
      <w:t>_______________________________________________________________________________________________</w:t>
    </w:r>
    <w:r w:rsidR="00B20623">
      <w:rPr>
        <w:color w:val="808080" w:themeColor="background1" w:themeShade="80"/>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A8"/>
    <w:multiLevelType w:val="hybridMultilevel"/>
    <w:tmpl w:val="011C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D1C62"/>
    <w:multiLevelType w:val="hybridMultilevel"/>
    <w:tmpl w:val="1F30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A140A"/>
    <w:multiLevelType w:val="hybridMultilevel"/>
    <w:tmpl w:val="0E2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5FAF"/>
    <w:multiLevelType w:val="hybridMultilevel"/>
    <w:tmpl w:val="FF96A0CC"/>
    <w:lvl w:ilvl="0" w:tplc="4F1A1C3E">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AA14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C227D0">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E207F6">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CCF14A">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6B5E0">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ACD1C0">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620D6">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EC5F0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A2A2C"/>
    <w:multiLevelType w:val="hybridMultilevel"/>
    <w:tmpl w:val="4EB4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5735"/>
    <w:multiLevelType w:val="hybridMultilevel"/>
    <w:tmpl w:val="8D9AD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93C2EE9"/>
    <w:multiLevelType w:val="hybridMultilevel"/>
    <w:tmpl w:val="9B58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163E0"/>
    <w:multiLevelType w:val="hybridMultilevel"/>
    <w:tmpl w:val="B0A68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331A2"/>
    <w:multiLevelType w:val="hybridMultilevel"/>
    <w:tmpl w:val="8C1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41256"/>
    <w:multiLevelType w:val="hybridMultilevel"/>
    <w:tmpl w:val="2CD8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8B01EA"/>
    <w:multiLevelType w:val="hybridMultilevel"/>
    <w:tmpl w:val="E35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294157">
    <w:abstractNumId w:val="15"/>
  </w:num>
  <w:num w:numId="2" w16cid:durableId="1643778498">
    <w:abstractNumId w:val="14"/>
  </w:num>
  <w:num w:numId="3" w16cid:durableId="1479615246">
    <w:abstractNumId w:val="10"/>
  </w:num>
  <w:num w:numId="4" w16cid:durableId="1893348101">
    <w:abstractNumId w:val="11"/>
  </w:num>
  <w:num w:numId="5" w16cid:durableId="558903950">
    <w:abstractNumId w:val="1"/>
  </w:num>
  <w:num w:numId="6" w16cid:durableId="1219708138">
    <w:abstractNumId w:val="6"/>
  </w:num>
  <w:num w:numId="7" w16cid:durableId="120611081">
    <w:abstractNumId w:val="13"/>
  </w:num>
  <w:num w:numId="8" w16cid:durableId="2123917796">
    <w:abstractNumId w:val="18"/>
  </w:num>
  <w:num w:numId="9" w16cid:durableId="906722555">
    <w:abstractNumId w:val="3"/>
  </w:num>
  <w:num w:numId="10" w16cid:durableId="1425876067">
    <w:abstractNumId w:val="16"/>
  </w:num>
  <w:num w:numId="11" w16cid:durableId="640770457">
    <w:abstractNumId w:val="9"/>
  </w:num>
  <w:num w:numId="12" w16cid:durableId="1717074305">
    <w:abstractNumId w:val="8"/>
  </w:num>
  <w:num w:numId="13" w16cid:durableId="1380978408">
    <w:abstractNumId w:val="4"/>
  </w:num>
  <w:num w:numId="14" w16cid:durableId="1865702534">
    <w:abstractNumId w:val="7"/>
  </w:num>
  <w:num w:numId="15" w16cid:durableId="1500148741">
    <w:abstractNumId w:val="5"/>
  </w:num>
  <w:num w:numId="16" w16cid:durableId="1324120754">
    <w:abstractNumId w:val="12"/>
  </w:num>
  <w:num w:numId="17" w16cid:durableId="1580939941">
    <w:abstractNumId w:val="17"/>
  </w:num>
  <w:num w:numId="18" w16cid:durableId="57168289">
    <w:abstractNumId w:val="2"/>
  </w:num>
  <w:num w:numId="19" w16cid:durableId="11029950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B"/>
    <w:rsid w:val="0000015C"/>
    <w:rsid w:val="00000A52"/>
    <w:rsid w:val="00002808"/>
    <w:rsid w:val="00003477"/>
    <w:rsid w:val="00003E01"/>
    <w:rsid w:val="00004C07"/>
    <w:rsid w:val="00004FFA"/>
    <w:rsid w:val="0000541E"/>
    <w:rsid w:val="00006D31"/>
    <w:rsid w:val="00006F7E"/>
    <w:rsid w:val="00010710"/>
    <w:rsid w:val="00010B80"/>
    <w:rsid w:val="00010BF8"/>
    <w:rsid w:val="00011627"/>
    <w:rsid w:val="00011BEC"/>
    <w:rsid w:val="00011C24"/>
    <w:rsid w:val="000124EE"/>
    <w:rsid w:val="0001265A"/>
    <w:rsid w:val="000136E7"/>
    <w:rsid w:val="000144B1"/>
    <w:rsid w:val="000157A9"/>
    <w:rsid w:val="0001632D"/>
    <w:rsid w:val="00016614"/>
    <w:rsid w:val="0002068C"/>
    <w:rsid w:val="00020EF2"/>
    <w:rsid w:val="00021E86"/>
    <w:rsid w:val="00021F3C"/>
    <w:rsid w:val="00022508"/>
    <w:rsid w:val="00022C20"/>
    <w:rsid w:val="00022DF5"/>
    <w:rsid w:val="00023661"/>
    <w:rsid w:val="000246B2"/>
    <w:rsid w:val="00024A87"/>
    <w:rsid w:val="00025CE9"/>
    <w:rsid w:val="00026159"/>
    <w:rsid w:val="00026FAF"/>
    <w:rsid w:val="000314DD"/>
    <w:rsid w:val="000317F8"/>
    <w:rsid w:val="00032368"/>
    <w:rsid w:val="0003324B"/>
    <w:rsid w:val="0003348A"/>
    <w:rsid w:val="0003350F"/>
    <w:rsid w:val="00033714"/>
    <w:rsid w:val="000341F5"/>
    <w:rsid w:val="000348E3"/>
    <w:rsid w:val="00035B8A"/>
    <w:rsid w:val="00036745"/>
    <w:rsid w:val="00037872"/>
    <w:rsid w:val="000406C6"/>
    <w:rsid w:val="00040E85"/>
    <w:rsid w:val="000415F8"/>
    <w:rsid w:val="00042CD4"/>
    <w:rsid w:val="000433E2"/>
    <w:rsid w:val="00043E81"/>
    <w:rsid w:val="00047E23"/>
    <w:rsid w:val="00050A25"/>
    <w:rsid w:val="00051974"/>
    <w:rsid w:val="00051C81"/>
    <w:rsid w:val="00051F48"/>
    <w:rsid w:val="00052C18"/>
    <w:rsid w:val="00053CFB"/>
    <w:rsid w:val="00054DD6"/>
    <w:rsid w:val="00055CEC"/>
    <w:rsid w:val="00056A13"/>
    <w:rsid w:val="00061F48"/>
    <w:rsid w:val="00062457"/>
    <w:rsid w:val="0006330C"/>
    <w:rsid w:val="00063D0D"/>
    <w:rsid w:val="00064427"/>
    <w:rsid w:val="0006699E"/>
    <w:rsid w:val="00066BC9"/>
    <w:rsid w:val="000674ED"/>
    <w:rsid w:val="00067A5A"/>
    <w:rsid w:val="00067DD6"/>
    <w:rsid w:val="000717F0"/>
    <w:rsid w:val="00071AA4"/>
    <w:rsid w:val="00072B35"/>
    <w:rsid w:val="00073150"/>
    <w:rsid w:val="00073FC9"/>
    <w:rsid w:val="00073FE2"/>
    <w:rsid w:val="000753F5"/>
    <w:rsid w:val="000758D1"/>
    <w:rsid w:val="00075CF0"/>
    <w:rsid w:val="0007621D"/>
    <w:rsid w:val="00080232"/>
    <w:rsid w:val="00080B5D"/>
    <w:rsid w:val="00080BD3"/>
    <w:rsid w:val="00081A34"/>
    <w:rsid w:val="00081DD9"/>
    <w:rsid w:val="00083336"/>
    <w:rsid w:val="0008418F"/>
    <w:rsid w:val="00084BF8"/>
    <w:rsid w:val="00086085"/>
    <w:rsid w:val="00086238"/>
    <w:rsid w:val="00086441"/>
    <w:rsid w:val="000872B6"/>
    <w:rsid w:val="0008744C"/>
    <w:rsid w:val="00090167"/>
    <w:rsid w:val="0009063E"/>
    <w:rsid w:val="00091C7C"/>
    <w:rsid w:val="00091D41"/>
    <w:rsid w:val="000928C1"/>
    <w:rsid w:val="000931B4"/>
    <w:rsid w:val="00094137"/>
    <w:rsid w:val="0009437B"/>
    <w:rsid w:val="000947AD"/>
    <w:rsid w:val="000959A8"/>
    <w:rsid w:val="000959C1"/>
    <w:rsid w:val="00095EA0"/>
    <w:rsid w:val="00096227"/>
    <w:rsid w:val="00096EEA"/>
    <w:rsid w:val="00096FE3"/>
    <w:rsid w:val="000A012D"/>
    <w:rsid w:val="000A0378"/>
    <w:rsid w:val="000A2B01"/>
    <w:rsid w:val="000A2B16"/>
    <w:rsid w:val="000A3682"/>
    <w:rsid w:val="000B14BA"/>
    <w:rsid w:val="000B25D9"/>
    <w:rsid w:val="000B3551"/>
    <w:rsid w:val="000B3BC6"/>
    <w:rsid w:val="000B56E0"/>
    <w:rsid w:val="000B5C59"/>
    <w:rsid w:val="000B5F51"/>
    <w:rsid w:val="000C0453"/>
    <w:rsid w:val="000C04DE"/>
    <w:rsid w:val="000C0DCF"/>
    <w:rsid w:val="000C1532"/>
    <w:rsid w:val="000C17D1"/>
    <w:rsid w:val="000C23DC"/>
    <w:rsid w:val="000C2629"/>
    <w:rsid w:val="000C2A7F"/>
    <w:rsid w:val="000C3620"/>
    <w:rsid w:val="000C397B"/>
    <w:rsid w:val="000C5129"/>
    <w:rsid w:val="000C5728"/>
    <w:rsid w:val="000C7466"/>
    <w:rsid w:val="000D1080"/>
    <w:rsid w:val="000D36DC"/>
    <w:rsid w:val="000D3DD7"/>
    <w:rsid w:val="000D4038"/>
    <w:rsid w:val="000E13BC"/>
    <w:rsid w:val="000E1654"/>
    <w:rsid w:val="000E16CF"/>
    <w:rsid w:val="000E3001"/>
    <w:rsid w:val="000E3716"/>
    <w:rsid w:val="000E3A5F"/>
    <w:rsid w:val="000E4674"/>
    <w:rsid w:val="000E4721"/>
    <w:rsid w:val="000E4EAA"/>
    <w:rsid w:val="000E5ADD"/>
    <w:rsid w:val="000E6265"/>
    <w:rsid w:val="000E6E6A"/>
    <w:rsid w:val="000E7752"/>
    <w:rsid w:val="000F0326"/>
    <w:rsid w:val="000F1B56"/>
    <w:rsid w:val="000F1BC6"/>
    <w:rsid w:val="000F4F4C"/>
    <w:rsid w:val="000F5407"/>
    <w:rsid w:val="000F74F0"/>
    <w:rsid w:val="000F76C2"/>
    <w:rsid w:val="001010A2"/>
    <w:rsid w:val="001044D2"/>
    <w:rsid w:val="00105DF3"/>
    <w:rsid w:val="00106FDF"/>
    <w:rsid w:val="0011017A"/>
    <w:rsid w:val="0011060E"/>
    <w:rsid w:val="0011061A"/>
    <w:rsid w:val="0011107A"/>
    <w:rsid w:val="00111217"/>
    <w:rsid w:val="0011161E"/>
    <w:rsid w:val="00111C93"/>
    <w:rsid w:val="0011254A"/>
    <w:rsid w:val="00112E09"/>
    <w:rsid w:val="00114ED3"/>
    <w:rsid w:val="0011750E"/>
    <w:rsid w:val="001179AB"/>
    <w:rsid w:val="001208C3"/>
    <w:rsid w:val="00120D23"/>
    <w:rsid w:val="00120F2D"/>
    <w:rsid w:val="001217C9"/>
    <w:rsid w:val="00122D23"/>
    <w:rsid w:val="0012488C"/>
    <w:rsid w:val="001250B5"/>
    <w:rsid w:val="00125650"/>
    <w:rsid w:val="001256EE"/>
    <w:rsid w:val="001261BE"/>
    <w:rsid w:val="00126685"/>
    <w:rsid w:val="00126AA5"/>
    <w:rsid w:val="00127693"/>
    <w:rsid w:val="001304A3"/>
    <w:rsid w:val="001314B9"/>
    <w:rsid w:val="001319A6"/>
    <w:rsid w:val="00131BDE"/>
    <w:rsid w:val="00131EA0"/>
    <w:rsid w:val="00132B7F"/>
    <w:rsid w:val="00133D52"/>
    <w:rsid w:val="00133EB2"/>
    <w:rsid w:val="00134CE2"/>
    <w:rsid w:val="00136BC9"/>
    <w:rsid w:val="00136E17"/>
    <w:rsid w:val="0013757D"/>
    <w:rsid w:val="00140B55"/>
    <w:rsid w:val="00140BF9"/>
    <w:rsid w:val="00140FDB"/>
    <w:rsid w:val="0014149B"/>
    <w:rsid w:val="00141C07"/>
    <w:rsid w:val="00141ED8"/>
    <w:rsid w:val="0014276A"/>
    <w:rsid w:val="00143EC0"/>
    <w:rsid w:val="00145F65"/>
    <w:rsid w:val="00146396"/>
    <w:rsid w:val="00147929"/>
    <w:rsid w:val="00150304"/>
    <w:rsid w:val="00150712"/>
    <w:rsid w:val="00150D48"/>
    <w:rsid w:val="00151A5E"/>
    <w:rsid w:val="00151D01"/>
    <w:rsid w:val="001538A6"/>
    <w:rsid w:val="00154624"/>
    <w:rsid w:val="0015572B"/>
    <w:rsid w:val="001558E1"/>
    <w:rsid w:val="001558F6"/>
    <w:rsid w:val="001565B7"/>
    <w:rsid w:val="00156AE5"/>
    <w:rsid w:val="00156F7A"/>
    <w:rsid w:val="00157525"/>
    <w:rsid w:val="0016070A"/>
    <w:rsid w:val="00160DC3"/>
    <w:rsid w:val="00161287"/>
    <w:rsid w:val="00162740"/>
    <w:rsid w:val="001628D7"/>
    <w:rsid w:val="001632DE"/>
    <w:rsid w:val="00163C19"/>
    <w:rsid w:val="0016400B"/>
    <w:rsid w:val="00164C07"/>
    <w:rsid w:val="0016569C"/>
    <w:rsid w:val="00165CF5"/>
    <w:rsid w:val="00173025"/>
    <w:rsid w:val="001737B0"/>
    <w:rsid w:val="0017426E"/>
    <w:rsid w:val="00174754"/>
    <w:rsid w:val="00175571"/>
    <w:rsid w:val="0017680E"/>
    <w:rsid w:val="001773AA"/>
    <w:rsid w:val="00177798"/>
    <w:rsid w:val="00177921"/>
    <w:rsid w:val="001810A9"/>
    <w:rsid w:val="00182895"/>
    <w:rsid w:val="00183691"/>
    <w:rsid w:val="0018406D"/>
    <w:rsid w:val="001840D0"/>
    <w:rsid w:val="001850BB"/>
    <w:rsid w:val="00185AA4"/>
    <w:rsid w:val="00185F4B"/>
    <w:rsid w:val="00187514"/>
    <w:rsid w:val="00187D24"/>
    <w:rsid w:val="001911BA"/>
    <w:rsid w:val="0019126E"/>
    <w:rsid w:val="00191C60"/>
    <w:rsid w:val="001922FB"/>
    <w:rsid w:val="00192443"/>
    <w:rsid w:val="00192460"/>
    <w:rsid w:val="00192905"/>
    <w:rsid w:val="00196564"/>
    <w:rsid w:val="00196697"/>
    <w:rsid w:val="00197E83"/>
    <w:rsid w:val="001A06CA"/>
    <w:rsid w:val="001A0863"/>
    <w:rsid w:val="001A0B78"/>
    <w:rsid w:val="001A0BA1"/>
    <w:rsid w:val="001A128D"/>
    <w:rsid w:val="001A1465"/>
    <w:rsid w:val="001A2052"/>
    <w:rsid w:val="001A22EC"/>
    <w:rsid w:val="001A2401"/>
    <w:rsid w:val="001A29C9"/>
    <w:rsid w:val="001A2E51"/>
    <w:rsid w:val="001A3A82"/>
    <w:rsid w:val="001A4D04"/>
    <w:rsid w:val="001A729F"/>
    <w:rsid w:val="001A78A3"/>
    <w:rsid w:val="001A7ACA"/>
    <w:rsid w:val="001B0276"/>
    <w:rsid w:val="001B3340"/>
    <w:rsid w:val="001B3553"/>
    <w:rsid w:val="001B3ABE"/>
    <w:rsid w:val="001B3EE3"/>
    <w:rsid w:val="001B444A"/>
    <w:rsid w:val="001B4A20"/>
    <w:rsid w:val="001B54B9"/>
    <w:rsid w:val="001B5522"/>
    <w:rsid w:val="001B56EF"/>
    <w:rsid w:val="001B5F59"/>
    <w:rsid w:val="001B60B7"/>
    <w:rsid w:val="001B6A0E"/>
    <w:rsid w:val="001B72CD"/>
    <w:rsid w:val="001B7AD2"/>
    <w:rsid w:val="001C245E"/>
    <w:rsid w:val="001C296F"/>
    <w:rsid w:val="001C4242"/>
    <w:rsid w:val="001C4C86"/>
    <w:rsid w:val="001C7585"/>
    <w:rsid w:val="001D1C81"/>
    <w:rsid w:val="001D2412"/>
    <w:rsid w:val="001D24D0"/>
    <w:rsid w:val="001D2600"/>
    <w:rsid w:val="001D2B78"/>
    <w:rsid w:val="001D4FA6"/>
    <w:rsid w:val="001D7F31"/>
    <w:rsid w:val="001E5B74"/>
    <w:rsid w:val="001E691F"/>
    <w:rsid w:val="001F1257"/>
    <w:rsid w:val="001F302F"/>
    <w:rsid w:val="001F3981"/>
    <w:rsid w:val="001F4925"/>
    <w:rsid w:val="001F5A06"/>
    <w:rsid w:val="001F5F1C"/>
    <w:rsid w:val="001F6A88"/>
    <w:rsid w:val="001F6B56"/>
    <w:rsid w:val="001F6C00"/>
    <w:rsid w:val="001F6D40"/>
    <w:rsid w:val="00200AB6"/>
    <w:rsid w:val="00200C95"/>
    <w:rsid w:val="0020139B"/>
    <w:rsid w:val="002022AB"/>
    <w:rsid w:val="002022CF"/>
    <w:rsid w:val="00203925"/>
    <w:rsid w:val="00203955"/>
    <w:rsid w:val="002041AB"/>
    <w:rsid w:val="00204792"/>
    <w:rsid w:val="002058DF"/>
    <w:rsid w:val="0020690B"/>
    <w:rsid w:val="00211843"/>
    <w:rsid w:val="002157CA"/>
    <w:rsid w:val="002167E9"/>
    <w:rsid w:val="00216D7E"/>
    <w:rsid w:val="00217692"/>
    <w:rsid w:val="00220444"/>
    <w:rsid w:val="0022112E"/>
    <w:rsid w:val="00221C7C"/>
    <w:rsid w:val="00222A99"/>
    <w:rsid w:val="00222D0F"/>
    <w:rsid w:val="00223475"/>
    <w:rsid w:val="00224D50"/>
    <w:rsid w:val="00224E62"/>
    <w:rsid w:val="00224F1A"/>
    <w:rsid w:val="00225F95"/>
    <w:rsid w:val="00226217"/>
    <w:rsid w:val="002265FF"/>
    <w:rsid w:val="00227C49"/>
    <w:rsid w:val="00230073"/>
    <w:rsid w:val="002305CF"/>
    <w:rsid w:val="00230C7D"/>
    <w:rsid w:val="00230D91"/>
    <w:rsid w:val="00230DA5"/>
    <w:rsid w:val="00231293"/>
    <w:rsid w:val="00231B5D"/>
    <w:rsid w:val="00231D9F"/>
    <w:rsid w:val="00231F69"/>
    <w:rsid w:val="00231FFB"/>
    <w:rsid w:val="002320EF"/>
    <w:rsid w:val="00233093"/>
    <w:rsid w:val="00233152"/>
    <w:rsid w:val="0023432B"/>
    <w:rsid w:val="00234977"/>
    <w:rsid w:val="00234F2F"/>
    <w:rsid w:val="00235101"/>
    <w:rsid w:val="0023668E"/>
    <w:rsid w:val="00236FF8"/>
    <w:rsid w:val="00240918"/>
    <w:rsid w:val="00241123"/>
    <w:rsid w:val="00243C22"/>
    <w:rsid w:val="002445DF"/>
    <w:rsid w:val="002449B4"/>
    <w:rsid w:val="00244A0D"/>
    <w:rsid w:val="002455D5"/>
    <w:rsid w:val="0024743B"/>
    <w:rsid w:val="00250376"/>
    <w:rsid w:val="00250BE2"/>
    <w:rsid w:val="00250CFA"/>
    <w:rsid w:val="00252001"/>
    <w:rsid w:val="002521BA"/>
    <w:rsid w:val="00253BCC"/>
    <w:rsid w:val="002556CB"/>
    <w:rsid w:val="002564D3"/>
    <w:rsid w:val="0025768C"/>
    <w:rsid w:val="002607FC"/>
    <w:rsid w:val="00261E4E"/>
    <w:rsid w:val="0026253F"/>
    <w:rsid w:val="0026267F"/>
    <w:rsid w:val="002638CE"/>
    <w:rsid w:val="00263CC4"/>
    <w:rsid w:val="00264FE4"/>
    <w:rsid w:val="002652CE"/>
    <w:rsid w:val="0026631D"/>
    <w:rsid w:val="00270DA4"/>
    <w:rsid w:val="00271512"/>
    <w:rsid w:val="002719D4"/>
    <w:rsid w:val="00272440"/>
    <w:rsid w:val="00272655"/>
    <w:rsid w:val="00272D17"/>
    <w:rsid w:val="002738AB"/>
    <w:rsid w:val="00273E8E"/>
    <w:rsid w:val="00274A92"/>
    <w:rsid w:val="00276C61"/>
    <w:rsid w:val="002778FE"/>
    <w:rsid w:val="00277FAD"/>
    <w:rsid w:val="00281175"/>
    <w:rsid w:val="002815D2"/>
    <w:rsid w:val="00281B00"/>
    <w:rsid w:val="00281C3A"/>
    <w:rsid w:val="00281E3E"/>
    <w:rsid w:val="00282B44"/>
    <w:rsid w:val="00285FD9"/>
    <w:rsid w:val="00287D0E"/>
    <w:rsid w:val="00290F21"/>
    <w:rsid w:val="002915C2"/>
    <w:rsid w:val="00291A1F"/>
    <w:rsid w:val="00291A84"/>
    <w:rsid w:val="00292085"/>
    <w:rsid w:val="002936BD"/>
    <w:rsid w:val="002948D8"/>
    <w:rsid w:val="00295806"/>
    <w:rsid w:val="00295BEB"/>
    <w:rsid w:val="002960FF"/>
    <w:rsid w:val="00296577"/>
    <w:rsid w:val="002966EA"/>
    <w:rsid w:val="00297343"/>
    <w:rsid w:val="002A00D5"/>
    <w:rsid w:val="002A1633"/>
    <w:rsid w:val="002A2D77"/>
    <w:rsid w:val="002A3673"/>
    <w:rsid w:val="002A52CB"/>
    <w:rsid w:val="002A6030"/>
    <w:rsid w:val="002A65CC"/>
    <w:rsid w:val="002A6CA6"/>
    <w:rsid w:val="002A7214"/>
    <w:rsid w:val="002B04AA"/>
    <w:rsid w:val="002B0524"/>
    <w:rsid w:val="002B1093"/>
    <w:rsid w:val="002B1486"/>
    <w:rsid w:val="002B148B"/>
    <w:rsid w:val="002B1995"/>
    <w:rsid w:val="002B2570"/>
    <w:rsid w:val="002B3584"/>
    <w:rsid w:val="002B4901"/>
    <w:rsid w:val="002B493C"/>
    <w:rsid w:val="002B4C0D"/>
    <w:rsid w:val="002B595C"/>
    <w:rsid w:val="002B5E8E"/>
    <w:rsid w:val="002B5EC3"/>
    <w:rsid w:val="002B5EF0"/>
    <w:rsid w:val="002B6EA6"/>
    <w:rsid w:val="002C16EF"/>
    <w:rsid w:val="002C1834"/>
    <w:rsid w:val="002C3951"/>
    <w:rsid w:val="002C3B2E"/>
    <w:rsid w:val="002C43F9"/>
    <w:rsid w:val="002C4EE7"/>
    <w:rsid w:val="002C5577"/>
    <w:rsid w:val="002C6606"/>
    <w:rsid w:val="002C67C8"/>
    <w:rsid w:val="002C79FC"/>
    <w:rsid w:val="002C7DF1"/>
    <w:rsid w:val="002D0308"/>
    <w:rsid w:val="002D044A"/>
    <w:rsid w:val="002D0896"/>
    <w:rsid w:val="002D1105"/>
    <w:rsid w:val="002D1CB8"/>
    <w:rsid w:val="002D2B77"/>
    <w:rsid w:val="002D429A"/>
    <w:rsid w:val="002D5B0A"/>
    <w:rsid w:val="002D6417"/>
    <w:rsid w:val="002D74AC"/>
    <w:rsid w:val="002D7B11"/>
    <w:rsid w:val="002E0900"/>
    <w:rsid w:val="002E0CC3"/>
    <w:rsid w:val="002E1406"/>
    <w:rsid w:val="002E39F0"/>
    <w:rsid w:val="002E3B4C"/>
    <w:rsid w:val="002E40BE"/>
    <w:rsid w:val="002E4E5A"/>
    <w:rsid w:val="002E57DD"/>
    <w:rsid w:val="002E5828"/>
    <w:rsid w:val="002E5AD4"/>
    <w:rsid w:val="002E7368"/>
    <w:rsid w:val="002E7F3A"/>
    <w:rsid w:val="002F0465"/>
    <w:rsid w:val="002F05F9"/>
    <w:rsid w:val="002F1DAC"/>
    <w:rsid w:val="002F344F"/>
    <w:rsid w:val="002F3C85"/>
    <w:rsid w:val="002F3C96"/>
    <w:rsid w:val="002F43E1"/>
    <w:rsid w:val="002F5434"/>
    <w:rsid w:val="002F60F9"/>
    <w:rsid w:val="002F7102"/>
    <w:rsid w:val="002F7C49"/>
    <w:rsid w:val="00301357"/>
    <w:rsid w:val="003021EF"/>
    <w:rsid w:val="003046FA"/>
    <w:rsid w:val="0030481D"/>
    <w:rsid w:val="003065AD"/>
    <w:rsid w:val="00306A26"/>
    <w:rsid w:val="003070B4"/>
    <w:rsid w:val="00307EE0"/>
    <w:rsid w:val="0031013A"/>
    <w:rsid w:val="00310D2E"/>
    <w:rsid w:val="00310E59"/>
    <w:rsid w:val="00310ECE"/>
    <w:rsid w:val="003115B4"/>
    <w:rsid w:val="003126C1"/>
    <w:rsid w:val="00312905"/>
    <w:rsid w:val="00312B7C"/>
    <w:rsid w:val="00312ED0"/>
    <w:rsid w:val="00313FFB"/>
    <w:rsid w:val="003147EA"/>
    <w:rsid w:val="003148A9"/>
    <w:rsid w:val="003160AB"/>
    <w:rsid w:val="0031613A"/>
    <w:rsid w:val="0031641E"/>
    <w:rsid w:val="0031758C"/>
    <w:rsid w:val="00317826"/>
    <w:rsid w:val="0032145F"/>
    <w:rsid w:val="00321D5B"/>
    <w:rsid w:val="00322B3F"/>
    <w:rsid w:val="00322C80"/>
    <w:rsid w:val="00323257"/>
    <w:rsid w:val="003250B1"/>
    <w:rsid w:val="003253FB"/>
    <w:rsid w:val="003260DE"/>
    <w:rsid w:val="00327546"/>
    <w:rsid w:val="00327EB0"/>
    <w:rsid w:val="00327F73"/>
    <w:rsid w:val="00330465"/>
    <w:rsid w:val="003305C1"/>
    <w:rsid w:val="00331148"/>
    <w:rsid w:val="003341D4"/>
    <w:rsid w:val="00335A00"/>
    <w:rsid w:val="003365E9"/>
    <w:rsid w:val="00336996"/>
    <w:rsid w:val="00336C61"/>
    <w:rsid w:val="00336C9D"/>
    <w:rsid w:val="003411B3"/>
    <w:rsid w:val="003418EA"/>
    <w:rsid w:val="00341CC0"/>
    <w:rsid w:val="0034301B"/>
    <w:rsid w:val="0034367C"/>
    <w:rsid w:val="00343D67"/>
    <w:rsid w:val="0034472B"/>
    <w:rsid w:val="003447D4"/>
    <w:rsid w:val="00345575"/>
    <w:rsid w:val="00345CC7"/>
    <w:rsid w:val="00346882"/>
    <w:rsid w:val="003468FE"/>
    <w:rsid w:val="00350043"/>
    <w:rsid w:val="0035076D"/>
    <w:rsid w:val="003507F2"/>
    <w:rsid w:val="00350E48"/>
    <w:rsid w:val="00352263"/>
    <w:rsid w:val="00353394"/>
    <w:rsid w:val="0035408C"/>
    <w:rsid w:val="00355214"/>
    <w:rsid w:val="00357167"/>
    <w:rsid w:val="00361095"/>
    <w:rsid w:val="00362087"/>
    <w:rsid w:val="00363C68"/>
    <w:rsid w:val="00364436"/>
    <w:rsid w:val="00364D30"/>
    <w:rsid w:val="0036573A"/>
    <w:rsid w:val="003659D8"/>
    <w:rsid w:val="0036762A"/>
    <w:rsid w:val="00367D15"/>
    <w:rsid w:val="00371506"/>
    <w:rsid w:val="00372C02"/>
    <w:rsid w:val="0037506C"/>
    <w:rsid w:val="0037769F"/>
    <w:rsid w:val="00380495"/>
    <w:rsid w:val="0038189D"/>
    <w:rsid w:val="00381940"/>
    <w:rsid w:val="003845B8"/>
    <w:rsid w:val="003845F7"/>
    <w:rsid w:val="00384786"/>
    <w:rsid w:val="00384E71"/>
    <w:rsid w:val="0038533A"/>
    <w:rsid w:val="00386AE4"/>
    <w:rsid w:val="00386EC0"/>
    <w:rsid w:val="0038744B"/>
    <w:rsid w:val="003878F5"/>
    <w:rsid w:val="00387934"/>
    <w:rsid w:val="00391642"/>
    <w:rsid w:val="003917A1"/>
    <w:rsid w:val="003929DB"/>
    <w:rsid w:val="003932C8"/>
    <w:rsid w:val="00393BFC"/>
    <w:rsid w:val="00394588"/>
    <w:rsid w:val="0039508D"/>
    <w:rsid w:val="003960EB"/>
    <w:rsid w:val="003969D3"/>
    <w:rsid w:val="00396B8C"/>
    <w:rsid w:val="003A0095"/>
    <w:rsid w:val="003A062B"/>
    <w:rsid w:val="003A0BCC"/>
    <w:rsid w:val="003A1DB3"/>
    <w:rsid w:val="003A4C65"/>
    <w:rsid w:val="003A573E"/>
    <w:rsid w:val="003B02A6"/>
    <w:rsid w:val="003B0780"/>
    <w:rsid w:val="003B086C"/>
    <w:rsid w:val="003B139C"/>
    <w:rsid w:val="003B254A"/>
    <w:rsid w:val="003B543B"/>
    <w:rsid w:val="003B5C8B"/>
    <w:rsid w:val="003B79C7"/>
    <w:rsid w:val="003C0A92"/>
    <w:rsid w:val="003C185C"/>
    <w:rsid w:val="003C1EAF"/>
    <w:rsid w:val="003C22F1"/>
    <w:rsid w:val="003C2C93"/>
    <w:rsid w:val="003C2CFB"/>
    <w:rsid w:val="003C3CAD"/>
    <w:rsid w:val="003C4982"/>
    <w:rsid w:val="003C4A12"/>
    <w:rsid w:val="003D02FC"/>
    <w:rsid w:val="003D1364"/>
    <w:rsid w:val="003D16A6"/>
    <w:rsid w:val="003D50B9"/>
    <w:rsid w:val="003E16EA"/>
    <w:rsid w:val="003E2980"/>
    <w:rsid w:val="003E4F4E"/>
    <w:rsid w:val="003E52F3"/>
    <w:rsid w:val="003E5771"/>
    <w:rsid w:val="003E5798"/>
    <w:rsid w:val="003E5D9C"/>
    <w:rsid w:val="003E6389"/>
    <w:rsid w:val="003E6E03"/>
    <w:rsid w:val="003E72C8"/>
    <w:rsid w:val="003E7A5F"/>
    <w:rsid w:val="003F10A6"/>
    <w:rsid w:val="003F17F4"/>
    <w:rsid w:val="003F1D2C"/>
    <w:rsid w:val="003F1F94"/>
    <w:rsid w:val="003F25AE"/>
    <w:rsid w:val="003F292E"/>
    <w:rsid w:val="003F3431"/>
    <w:rsid w:val="003F346C"/>
    <w:rsid w:val="003F4165"/>
    <w:rsid w:val="003F479B"/>
    <w:rsid w:val="003F6124"/>
    <w:rsid w:val="003F6329"/>
    <w:rsid w:val="003F68F7"/>
    <w:rsid w:val="003F6B20"/>
    <w:rsid w:val="003F6D1A"/>
    <w:rsid w:val="003F7240"/>
    <w:rsid w:val="003F745B"/>
    <w:rsid w:val="003F7BEA"/>
    <w:rsid w:val="003F7EE6"/>
    <w:rsid w:val="00401698"/>
    <w:rsid w:val="00401839"/>
    <w:rsid w:val="00402BBF"/>
    <w:rsid w:val="00403C7A"/>
    <w:rsid w:val="004044D2"/>
    <w:rsid w:val="00404959"/>
    <w:rsid w:val="0040516D"/>
    <w:rsid w:val="0040773F"/>
    <w:rsid w:val="004106FE"/>
    <w:rsid w:val="00410926"/>
    <w:rsid w:val="00411670"/>
    <w:rsid w:val="00411A34"/>
    <w:rsid w:val="0041247E"/>
    <w:rsid w:val="00412934"/>
    <w:rsid w:val="004130AA"/>
    <w:rsid w:val="00413206"/>
    <w:rsid w:val="0041420B"/>
    <w:rsid w:val="004156DB"/>
    <w:rsid w:val="0041603D"/>
    <w:rsid w:val="00416EBE"/>
    <w:rsid w:val="00420434"/>
    <w:rsid w:val="00421530"/>
    <w:rsid w:val="00422D28"/>
    <w:rsid w:val="00423E40"/>
    <w:rsid w:val="0042466C"/>
    <w:rsid w:val="00424FB2"/>
    <w:rsid w:val="00425435"/>
    <w:rsid w:val="00426E33"/>
    <w:rsid w:val="004277BA"/>
    <w:rsid w:val="00430331"/>
    <w:rsid w:val="00431576"/>
    <w:rsid w:val="00431FC6"/>
    <w:rsid w:val="004327FB"/>
    <w:rsid w:val="00432C0C"/>
    <w:rsid w:val="0043350E"/>
    <w:rsid w:val="004348B6"/>
    <w:rsid w:val="0043510B"/>
    <w:rsid w:val="004373D9"/>
    <w:rsid w:val="00440000"/>
    <w:rsid w:val="00440675"/>
    <w:rsid w:val="0044072C"/>
    <w:rsid w:val="00441701"/>
    <w:rsid w:val="00442356"/>
    <w:rsid w:val="0044256B"/>
    <w:rsid w:val="00442F23"/>
    <w:rsid w:val="00443B2A"/>
    <w:rsid w:val="00443FC0"/>
    <w:rsid w:val="00445C8A"/>
    <w:rsid w:val="00447642"/>
    <w:rsid w:val="00447CCE"/>
    <w:rsid w:val="00450C6D"/>
    <w:rsid w:val="00451733"/>
    <w:rsid w:val="00452CDE"/>
    <w:rsid w:val="00454B6E"/>
    <w:rsid w:val="00455829"/>
    <w:rsid w:val="00455C74"/>
    <w:rsid w:val="004561FB"/>
    <w:rsid w:val="00456FB1"/>
    <w:rsid w:val="00460028"/>
    <w:rsid w:val="00462721"/>
    <w:rsid w:val="00462895"/>
    <w:rsid w:val="00462BB7"/>
    <w:rsid w:val="00462D9C"/>
    <w:rsid w:val="00462DE6"/>
    <w:rsid w:val="00462FAC"/>
    <w:rsid w:val="00464D1C"/>
    <w:rsid w:val="004660D7"/>
    <w:rsid w:val="00466287"/>
    <w:rsid w:val="004705AF"/>
    <w:rsid w:val="00471772"/>
    <w:rsid w:val="00471943"/>
    <w:rsid w:val="00472C22"/>
    <w:rsid w:val="004734D5"/>
    <w:rsid w:val="00474142"/>
    <w:rsid w:val="0047452B"/>
    <w:rsid w:val="00476536"/>
    <w:rsid w:val="0047719E"/>
    <w:rsid w:val="004809D3"/>
    <w:rsid w:val="00483354"/>
    <w:rsid w:val="00483B00"/>
    <w:rsid w:val="004855DE"/>
    <w:rsid w:val="00486240"/>
    <w:rsid w:val="004876B8"/>
    <w:rsid w:val="004878A6"/>
    <w:rsid w:val="00487A0D"/>
    <w:rsid w:val="004904CD"/>
    <w:rsid w:val="00493ACA"/>
    <w:rsid w:val="004955AC"/>
    <w:rsid w:val="004956BF"/>
    <w:rsid w:val="00495E88"/>
    <w:rsid w:val="00496C98"/>
    <w:rsid w:val="004975DB"/>
    <w:rsid w:val="00497E86"/>
    <w:rsid w:val="004A0674"/>
    <w:rsid w:val="004A0BAF"/>
    <w:rsid w:val="004A0E07"/>
    <w:rsid w:val="004A10CB"/>
    <w:rsid w:val="004A1496"/>
    <w:rsid w:val="004A1B1A"/>
    <w:rsid w:val="004A2686"/>
    <w:rsid w:val="004A354B"/>
    <w:rsid w:val="004A3778"/>
    <w:rsid w:val="004A441F"/>
    <w:rsid w:val="004A5AD7"/>
    <w:rsid w:val="004A7409"/>
    <w:rsid w:val="004A7660"/>
    <w:rsid w:val="004A7E7B"/>
    <w:rsid w:val="004B0F62"/>
    <w:rsid w:val="004B16C3"/>
    <w:rsid w:val="004B173B"/>
    <w:rsid w:val="004B1A64"/>
    <w:rsid w:val="004B29F4"/>
    <w:rsid w:val="004B3052"/>
    <w:rsid w:val="004B3A3A"/>
    <w:rsid w:val="004B3C0B"/>
    <w:rsid w:val="004B4051"/>
    <w:rsid w:val="004B4305"/>
    <w:rsid w:val="004B445C"/>
    <w:rsid w:val="004B4792"/>
    <w:rsid w:val="004B570E"/>
    <w:rsid w:val="004B5D8C"/>
    <w:rsid w:val="004B6237"/>
    <w:rsid w:val="004B7F91"/>
    <w:rsid w:val="004C0CE0"/>
    <w:rsid w:val="004C0D51"/>
    <w:rsid w:val="004C0FF6"/>
    <w:rsid w:val="004C25CB"/>
    <w:rsid w:val="004C4E8A"/>
    <w:rsid w:val="004C5117"/>
    <w:rsid w:val="004C54B2"/>
    <w:rsid w:val="004C72C9"/>
    <w:rsid w:val="004D02F9"/>
    <w:rsid w:val="004D0A5A"/>
    <w:rsid w:val="004D44C0"/>
    <w:rsid w:val="004D4546"/>
    <w:rsid w:val="004D458D"/>
    <w:rsid w:val="004D5FA4"/>
    <w:rsid w:val="004D61AC"/>
    <w:rsid w:val="004D65C7"/>
    <w:rsid w:val="004D65E7"/>
    <w:rsid w:val="004D6AD8"/>
    <w:rsid w:val="004D6BB9"/>
    <w:rsid w:val="004D7329"/>
    <w:rsid w:val="004E037F"/>
    <w:rsid w:val="004E0737"/>
    <w:rsid w:val="004E1588"/>
    <w:rsid w:val="004E296A"/>
    <w:rsid w:val="004E2A05"/>
    <w:rsid w:val="004E2AC7"/>
    <w:rsid w:val="004E3CCF"/>
    <w:rsid w:val="004E3CD4"/>
    <w:rsid w:val="004E48E1"/>
    <w:rsid w:val="004E58BF"/>
    <w:rsid w:val="004E61A1"/>
    <w:rsid w:val="004E6344"/>
    <w:rsid w:val="004E77EB"/>
    <w:rsid w:val="004E7B25"/>
    <w:rsid w:val="004F14F5"/>
    <w:rsid w:val="004F184A"/>
    <w:rsid w:val="004F2AF9"/>
    <w:rsid w:val="004F2B31"/>
    <w:rsid w:val="004F3E03"/>
    <w:rsid w:val="004F420A"/>
    <w:rsid w:val="004F42B0"/>
    <w:rsid w:val="004F7666"/>
    <w:rsid w:val="004F7F30"/>
    <w:rsid w:val="00500880"/>
    <w:rsid w:val="00500F9E"/>
    <w:rsid w:val="00503280"/>
    <w:rsid w:val="00503540"/>
    <w:rsid w:val="005039BE"/>
    <w:rsid w:val="00503C4A"/>
    <w:rsid w:val="00503DCC"/>
    <w:rsid w:val="00504A4B"/>
    <w:rsid w:val="0050565B"/>
    <w:rsid w:val="00505D2E"/>
    <w:rsid w:val="00506320"/>
    <w:rsid w:val="0050704A"/>
    <w:rsid w:val="005071EF"/>
    <w:rsid w:val="00510FE9"/>
    <w:rsid w:val="005115FB"/>
    <w:rsid w:val="00513DFC"/>
    <w:rsid w:val="00515142"/>
    <w:rsid w:val="00515AB8"/>
    <w:rsid w:val="00515B5D"/>
    <w:rsid w:val="00516126"/>
    <w:rsid w:val="00516BA5"/>
    <w:rsid w:val="005171D6"/>
    <w:rsid w:val="00521AF8"/>
    <w:rsid w:val="005234AA"/>
    <w:rsid w:val="0052375C"/>
    <w:rsid w:val="00523B45"/>
    <w:rsid w:val="00526287"/>
    <w:rsid w:val="005263AF"/>
    <w:rsid w:val="0052676D"/>
    <w:rsid w:val="005268BD"/>
    <w:rsid w:val="00526A33"/>
    <w:rsid w:val="00527AF0"/>
    <w:rsid w:val="00527AF3"/>
    <w:rsid w:val="00530983"/>
    <w:rsid w:val="0053247A"/>
    <w:rsid w:val="0053270A"/>
    <w:rsid w:val="0053304E"/>
    <w:rsid w:val="005358C8"/>
    <w:rsid w:val="00535FC0"/>
    <w:rsid w:val="00536C4B"/>
    <w:rsid w:val="0053741E"/>
    <w:rsid w:val="00540588"/>
    <w:rsid w:val="00540B53"/>
    <w:rsid w:val="00540DA3"/>
    <w:rsid w:val="00543582"/>
    <w:rsid w:val="005435EA"/>
    <w:rsid w:val="0054430A"/>
    <w:rsid w:val="00544439"/>
    <w:rsid w:val="00545679"/>
    <w:rsid w:val="005473A9"/>
    <w:rsid w:val="00552A93"/>
    <w:rsid w:val="005554AB"/>
    <w:rsid w:val="00555B34"/>
    <w:rsid w:val="00555BAC"/>
    <w:rsid w:val="00555EF9"/>
    <w:rsid w:val="00556AAA"/>
    <w:rsid w:val="005571B7"/>
    <w:rsid w:val="005574BD"/>
    <w:rsid w:val="0055767D"/>
    <w:rsid w:val="00561054"/>
    <w:rsid w:val="00561A42"/>
    <w:rsid w:val="00561F86"/>
    <w:rsid w:val="00562103"/>
    <w:rsid w:val="00562E86"/>
    <w:rsid w:val="005639B2"/>
    <w:rsid w:val="00563B65"/>
    <w:rsid w:val="00564B14"/>
    <w:rsid w:val="00564C6C"/>
    <w:rsid w:val="00566C6E"/>
    <w:rsid w:val="005674E6"/>
    <w:rsid w:val="00567A16"/>
    <w:rsid w:val="0057211E"/>
    <w:rsid w:val="005727BF"/>
    <w:rsid w:val="00572B6D"/>
    <w:rsid w:val="00573775"/>
    <w:rsid w:val="005739AA"/>
    <w:rsid w:val="00574938"/>
    <w:rsid w:val="005754F2"/>
    <w:rsid w:val="005758EB"/>
    <w:rsid w:val="00575D0F"/>
    <w:rsid w:val="00575DA3"/>
    <w:rsid w:val="0057622C"/>
    <w:rsid w:val="00576269"/>
    <w:rsid w:val="00576B25"/>
    <w:rsid w:val="0057703F"/>
    <w:rsid w:val="00577242"/>
    <w:rsid w:val="0057738D"/>
    <w:rsid w:val="0057740F"/>
    <w:rsid w:val="005778B1"/>
    <w:rsid w:val="005808DD"/>
    <w:rsid w:val="00580B77"/>
    <w:rsid w:val="00580EB6"/>
    <w:rsid w:val="00581BA1"/>
    <w:rsid w:val="00581BB7"/>
    <w:rsid w:val="00582479"/>
    <w:rsid w:val="00582A90"/>
    <w:rsid w:val="00582C5F"/>
    <w:rsid w:val="0058376A"/>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1D1"/>
    <w:rsid w:val="0059740B"/>
    <w:rsid w:val="005978BA"/>
    <w:rsid w:val="00597955"/>
    <w:rsid w:val="0059796E"/>
    <w:rsid w:val="005A06AC"/>
    <w:rsid w:val="005A1F37"/>
    <w:rsid w:val="005A2B94"/>
    <w:rsid w:val="005A39FF"/>
    <w:rsid w:val="005A4CC8"/>
    <w:rsid w:val="005A5255"/>
    <w:rsid w:val="005A555B"/>
    <w:rsid w:val="005A5F60"/>
    <w:rsid w:val="005A6E34"/>
    <w:rsid w:val="005A77DD"/>
    <w:rsid w:val="005B054F"/>
    <w:rsid w:val="005B1713"/>
    <w:rsid w:val="005B2B81"/>
    <w:rsid w:val="005B3324"/>
    <w:rsid w:val="005B4CA7"/>
    <w:rsid w:val="005B4DEE"/>
    <w:rsid w:val="005B689D"/>
    <w:rsid w:val="005B7D5A"/>
    <w:rsid w:val="005C0D47"/>
    <w:rsid w:val="005C1275"/>
    <w:rsid w:val="005C15A7"/>
    <w:rsid w:val="005C1612"/>
    <w:rsid w:val="005C2308"/>
    <w:rsid w:val="005C2A45"/>
    <w:rsid w:val="005C4F59"/>
    <w:rsid w:val="005D007A"/>
    <w:rsid w:val="005D00F8"/>
    <w:rsid w:val="005D0222"/>
    <w:rsid w:val="005D0FD0"/>
    <w:rsid w:val="005D0FD7"/>
    <w:rsid w:val="005D1506"/>
    <w:rsid w:val="005D1E8B"/>
    <w:rsid w:val="005D2242"/>
    <w:rsid w:val="005D2AD1"/>
    <w:rsid w:val="005D3211"/>
    <w:rsid w:val="005D41E0"/>
    <w:rsid w:val="005D466C"/>
    <w:rsid w:val="005D5662"/>
    <w:rsid w:val="005D6E0A"/>
    <w:rsid w:val="005D74AB"/>
    <w:rsid w:val="005D77A0"/>
    <w:rsid w:val="005E0ECA"/>
    <w:rsid w:val="005E26A0"/>
    <w:rsid w:val="005E5EAA"/>
    <w:rsid w:val="005E64CF"/>
    <w:rsid w:val="005F058B"/>
    <w:rsid w:val="005F1A04"/>
    <w:rsid w:val="005F207B"/>
    <w:rsid w:val="005F3639"/>
    <w:rsid w:val="005F487B"/>
    <w:rsid w:val="005F4EB0"/>
    <w:rsid w:val="005F57DD"/>
    <w:rsid w:val="005F6505"/>
    <w:rsid w:val="006014E8"/>
    <w:rsid w:val="00605052"/>
    <w:rsid w:val="0060592E"/>
    <w:rsid w:val="00605F00"/>
    <w:rsid w:val="00606756"/>
    <w:rsid w:val="00606A41"/>
    <w:rsid w:val="006074BC"/>
    <w:rsid w:val="00610E8C"/>
    <w:rsid w:val="00611948"/>
    <w:rsid w:val="00612541"/>
    <w:rsid w:val="0061258E"/>
    <w:rsid w:val="0061302A"/>
    <w:rsid w:val="006139BF"/>
    <w:rsid w:val="00616E69"/>
    <w:rsid w:val="00620F53"/>
    <w:rsid w:val="0062113B"/>
    <w:rsid w:val="006219C0"/>
    <w:rsid w:val="00622CA9"/>
    <w:rsid w:val="00623766"/>
    <w:rsid w:val="00623BD0"/>
    <w:rsid w:val="0062439F"/>
    <w:rsid w:val="006246B5"/>
    <w:rsid w:val="00624B70"/>
    <w:rsid w:val="006260C1"/>
    <w:rsid w:val="00626595"/>
    <w:rsid w:val="00626B6E"/>
    <w:rsid w:val="00626FC4"/>
    <w:rsid w:val="006277B4"/>
    <w:rsid w:val="00627E5D"/>
    <w:rsid w:val="00630E8B"/>
    <w:rsid w:val="0063167F"/>
    <w:rsid w:val="00632089"/>
    <w:rsid w:val="00632863"/>
    <w:rsid w:val="00632BB4"/>
    <w:rsid w:val="00633E42"/>
    <w:rsid w:val="00636686"/>
    <w:rsid w:val="00636A6F"/>
    <w:rsid w:val="00641AAB"/>
    <w:rsid w:val="00642690"/>
    <w:rsid w:val="006427C3"/>
    <w:rsid w:val="00644450"/>
    <w:rsid w:val="00644E56"/>
    <w:rsid w:val="0064577A"/>
    <w:rsid w:val="006505C1"/>
    <w:rsid w:val="00653211"/>
    <w:rsid w:val="00653451"/>
    <w:rsid w:val="006534B8"/>
    <w:rsid w:val="00654192"/>
    <w:rsid w:val="0065584A"/>
    <w:rsid w:val="00655D26"/>
    <w:rsid w:val="00656A05"/>
    <w:rsid w:val="00656BC7"/>
    <w:rsid w:val="0065736A"/>
    <w:rsid w:val="00657B7B"/>
    <w:rsid w:val="00660587"/>
    <w:rsid w:val="00662C1E"/>
    <w:rsid w:val="00663328"/>
    <w:rsid w:val="00664270"/>
    <w:rsid w:val="00664493"/>
    <w:rsid w:val="00664517"/>
    <w:rsid w:val="00665B03"/>
    <w:rsid w:val="00665CA3"/>
    <w:rsid w:val="006667D9"/>
    <w:rsid w:val="006700BF"/>
    <w:rsid w:val="0067045E"/>
    <w:rsid w:val="00671D61"/>
    <w:rsid w:val="0067241C"/>
    <w:rsid w:val="006726EC"/>
    <w:rsid w:val="00672A79"/>
    <w:rsid w:val="00672E82"/>
    <w:rsid w:val="00674235"/>
    <w:rsid w:val="0067467B"/>
    <w:rsid w:val="00675053"/>
    <w:rsid w:val="00675BF1"/>
    <w:rsid w:val="00675D11"/>
    <w:rsid w:val="006802E8"/>
    <w:rsid w:val="00680478"/>
    <w:rsid w:val="0068087A"/>
    <w:rsid w:val="0068097C"/>
    <w:rsid w:val="00682308"/>
    <w:rsid w:val="006833AC"/>
    <w:rsid w:val="0068372B"/>
    <w:rsid w:val="00684B4E"/>
    <w:rsid w:val="006858FE"/>
    <w:rsid w:val="00685C1A"/>
    <w:rsid w:val="00685CFC"/>
    <w:rsid w:val="00686D59"/>
    <w:rsid w:val="00687527"/>
    <w:rsid w:val="006877D9"/>
    <w:rsid w:val="00690A4F"/>
    <w:rsid w:val="006921CB"/>
    <w:rsid w:val="00693208"/>
    <w:rsid w:val="00693FB6"/>
    <w:rsid w:val="006944C8"/>
    <w:rsid w:val="00694BA4"/>
    <w:rsid w:val="00695187"/>
    <w:rsid w:val="0069590F"/>
    <w:rsid w:val="0069681F"/>
    <w:rsid w:val="00696B18"/>
    <w:rsid w:val="006A1298"/>
    <w:rsid w:val="006A1360"/>
    <w:rsid w:val="006A2B49"/>
    <w:rsid w:val="006A2BE4"/>
    <w:rsid w:val="006A32D5"/>
    <w:rsid w:val="006A3A83"/>
    <w:rsid w:val="006A3C84"/>
    <w:rsid w:val="006A403E"/>
    <w:rsid w:val="006A6285"/>
    <w:rsid w:val="006A6748"/>
    <w:rsid w:val="006B12A7"/>
    <w:rsid w:val="006B163A"/>
    <w:rsid w:val="006B18FB"/>
    <w:rsid w:val="006B1B0F"/>
    <w:rsid w:val="006B1CD9"/>
    <w:rsid w:val="006B1CEB"/>
    <w:rsid w:val="006B1E65"/>
    <w:rsid w:val="006B2085"/>
    <w:rsid w:val="006B312A"/>
    <w:rsid w:val="006B4106"/>
    <w:rsid w:val="006B47FA"/>
    <w:rsid w:val="006B49AE"/>
    <w:rsid w:val="006B4B8E"/>
    <w:rsid w:val="006B4F40"/>
    <w:rsid w:val="006B65F2"/>
    <w:rsid w:val="006B6747"/>
    <w:rsid w:val="006B7E77"/>
    <w:rsid w:val="006C00A2"/>
    <w:rsid w:val="006C023B"/>
    <w:rsid w:val="006C0480"/>
    <w:rsid w:val="006C0B0A"/>
    <w:rsid w:val="006C0B8B"/>
    <w:rsid w:val="006C1290"/>
    <w:rsid w:val="006C13D9"/>
    <w:rsid w:val="006C1A7D"/>
    <w:rsid w:val="006C1BB9"/>
    <w:rsid w:val="006C1E3F"/>
    <w:rsid w:val="006C498C"/>
    <w:rsid w:val="006C4D29"/>
    <w:rsid w:val="006C5290"/>
    <w:rsid w:val="006C542A"/>
    <w:rsid w:val="006C5537"/>
    <w:rsid w:val="006C5B0D"/>
    <w:rsid w:val="006C5C99"/>
    <w:rsid w:val="006C69A5"/>
    <w:rsid w:val="006C7274"/>
    <w:rsid w:val="006C7A06"/>
    <w:rsid w:val="006C7CE2"/>
    <w:rsid w:val="006D0070"/>
    <w:rsid w:val="006D0BD3"/>
    <w:rsid w:val="006D0CED"/>
    <w:rsid w:val="006D2356"/>
    <w:rsid w:val="006D25CE"/>
    <w:rsid w:val="006D3F05"/>
    <w:rsid w:val="006D5ADE"/>
    <w:rsid w:val="006D5B9A"/>
    <w:rsid w:val="006E05FE"/>
    <w:rsid w:val="006E0781"/>
    <w:rsid w:val="006E0C29"/>
    <w:rsid w:val="006E0F12"/>
    <w:rsid w:val="006E116E"/>
    <w:rsid w:val="006E1213"/>
    <w:rsid w:val="006E1B22"/>
    <w:rsid w:val="006E1C25"/>
    <w:rsid w:val="006E20C1"/>
    <w:rsid w:val="006E2145"/>
    <w:rsid w:val="006E2B24"/>
    <w:rsid w:val="006E2F5F"/>
    <w:rsid w:val="006E3CBE"/>
    <w:rsid w:val="006E3F71"/>
    <w:rsid w:val="006E4FB2"/>
    <w:rsid w:val="006E5194"/>
    <w:rsid w:val="006E6B37"/>
    <w:rsid w:val="006E7B86"/>
    <w:rsid w:val="006E7EBE"/>
    <w:rsid w:val="006F09ED"/>
    <w:rsid w:val="006F1CAD"/>
    <w:rsid w:val="006F45F4"/>
    <w:rsid w:val="006F50C9"/>
    <w:rsid w:val="006F5D1D"/>
    <w:rsid w:val="006F5F5C"/>
    <w:rsid w:val="006F67D0"/>
    <w:rsid w:val="006F7965"/>
    <w:rsid w:val="00700F73"/>
    <w:rsid w:val="00701DC4"/>
    <w:rsid w:val="007046A1"/>
    <w:rsid w:val="00705214"/>
    <w:rsid w:val="0070645B"/>
    <w:rsid w:val="00706FDE"/>
    <w:rsid w:val="00707B36"/>
    <w:rsid w:val="00707B46"/>
    <w:rsid w:val="00707C51"/>
    <w:rsid w:val="00711763"/>
    <w:rsid w:val="00712102"/>
    <w:rsid w:val="007122F9"/>
    <w:rsid w:val="0071237F"/>
    <w:rsid w:val="007138E2"/>
    <w:rsid w:val="007143A8"/>
    <w:rsid w:val="00714E2E"/>
    <w:rsid w:val="0071517B"/>
    <w:rsid w:val="0071586C"/>
    <w:rsid w:val="00716EE7"/>
    <w:rsid w:val="007200D7"/>
    <w:rsid w:val="007205EF"/>
    <w:rsid w:val="00721129"/>
    <w:rsid w:val="0072196C"/>
    <w:rsid w:val="00721F8C"/>
    <w:rsid w:val="00722AB9"/>
    <w:rsid w:val="00722D78"/>
    <w:rsid w:val="0072477B"/>
    <w:rsid w:val="00725350"/>
    <w:rsid w:val="007260D8"/>
    <w:rsid w:val="00732E11"/>
    <w:rsid w:val="00733E79"/>
    <w:rsid w:val="00734818"/>
    <w:rsid w:val="00734DB0"/>
    <w:rsid w:val="00735849"/>
    <w:rsid w:val="00735DDE"/>
    <w:rsid w:val="00736B9C"/>
    <w:rsid w:val="007377D2"/>
    <w:rsid w:val="00737877"/>
    <w:rsid w:val="007379D2"/>
    <w:rsid w:val="00737B80"/>
    <w:rsid w:val="00737D4F"/>
    <w:rsid w:val="00737EB1"/>
    <w:rsid w:val="007405A6"/>
    <w:rsid w:val="00740B1B"/>
    <w:rsid w:val="00743EE6"/>
    <w:rsid w:val="00746303"/>
    <w:rsid w:val="00746C96"/>
    <w:rsid w:val="00747059"/>
    <w:rsid w:val="0074711D"/>
    <w:rsid w:val="007472C1"/>
    <w:rsid w:val="00747ADE"/>
    <w:rsid w:val="00751608"/>
    <w:rsid w:val="007521FA"/>
    <w:rsid w:val="007536A6"/>
    <w:rsid w:val="00753714"/>
    <w:rsid w:val="0075467B"/>
    <w:rsid w:val="00754687"/>
    <w:rsid w:val="007557D0"/>
    <w:rsid w:val="00755E11"/>
    <w:rsid w:val="007561EA"/>
    <w:rsid w:val="007571AB"/>
    <w:rsid w:val="0075746A"/>
    <w:rsid w:val="00760EBD"/>
    <w:rsid w:val="00761C1C"/>
    <w:rsid w:val="00761CEE"/>
    <w:rsid w:val="00762624"/>
    <w:rsid w:val="0076334A"/>
    <w:rsid w:val="00763AD3"/>
    <w:rsid w:val="00763BAC"/>
    <w:rsid w:val="00763C89"/>
    <w:rsid w:val="007647DE"/>
    <w:rsid w:val="007653FE"/>
    <w:rsid w:val="00766262"/>
    <w:rsid w:val="007668AE"/>
    <w:rsid w:val="00770701"/>
    <w:rsid w:val="00770A33"/>
    <w:rsid w:val="00770D9B"/>
    <w:rsid w:val="00772899"/>
    <w:rsid w:val="00772BED"/>
    <w:rsid w:val="00773316"/>
    <w:rsid w:val="00773379"/>
    <w:rsid w:val="00776253"/>
    <w:rsid w:val="007762B0"/>
    <w:rsid w:val="00777030"/>
    <w:rsid w:val="007776E4"/>
    <w:rsid w:val="00777F13"/>
    <w:rsid w:val="007800AA"/>
    <w:rsid w:val="00780A2C"/>
    <w:rsid w:val="0078147D"/>
    <w:rsid w:val="007815CB"/>
    <w:rsid w:val="00781FBC"/>
    <w:rsid w:val="00783D24"/>
    <w:rsid w:val="0078532A"/>
    <w:rsid w:val="00785691"/>
    <w:rsid w:val="0078628D"/>
    <w:rsid w:val="00786596"/>
    <w:rsid w:val="0078706D"/>
    <w:rsid w:val="0078730E"/>
    <w:rsid w:val="00790090"/>
    <w:rsid w:val="00790850"/>
    <w:rsid w:val="00790B3A"/>
    <w:rsid w:val="00791479"/>
    <w:rsid w:val="00791595"/>
    <w:rsid w:val="007928AC"/>
    <w:rsid w:val="00792A40"/>
    <w:rsid w:val="00792B78"/>
    <w:rsid w:val="00793802"/>
    <w:rsid w:val="0079785F"/>
    <w:rsid w:val="007A0742"/>
    <w:rsid w:val="007A15A1"/>
    <w:rsid w:val="007A3CAE"/>
    <w:rsid w:val="007A62F6"/>
    <w:rsid w:val="007A69B6"/>
    <w:rsid w:val="007A7DD0"/>
    <w:rsid w:val="007B0718"/>
    <w:rsid w:val="007B1161"/>
    <w:rsid w:val="007B1C4F"/>
    <w:rsid w:val="007B25E2"/>
    <w:rsid w:val="007B3AFC"/>
    <w:rsid w:val="007B3D44"/>
    <w:rsid w:val="007B3ECB"/>
    <w:rsid w:val="007B42B3"/>
    <w:rsid w:val="007B48FC"/>
    <w:rsid w:val="007B4A0B"/>
    <w:rsid w:val="007B5939"/>
    <w:rsid w:val="007B5CC5"/>
    <w:rsid w:val="007B5F3C"/>
    <w:rsid w:val="007B644F"/>
    <w:rsid w:val="007C0C56"/>
    <w:rsid w:val="007C15BB"/>
    <w:rsid w:val="007C38AA"/>
    <w:rsid w:val="007C5455"/>
    <w:rsid w:val="007C5571"/>
    <w:rsid w:val="007C58CC"/>
    <w:rsid w:val="007C5D0A"/>
    <w:rsid w:val="007C62EF"/>
    <w:rsid w:val="007C67D5"/>
    <w:rsid w:val="007C6B1F"/>
    <w:rsid w:val="007C7BFF"/>
    <w:rsid w:val="007C7F18"/>
    <w:rsid w:val="007D0A43"/>
    <w:rsid w:val="007D14C1"/>
    <w:rsid w:val="007D22B4"/>
    <w:rsid w:val="007D26E3"/>
    <w:rsid w:val="007D26F1"/>
    <w:rsid w:val="007D274B"/>
    <w:rsid w:val="007D37D3"/>
    <w:rsid w:val="007D3E4B"/>
    <w:rsid w:val="007D3FB7"/>
    <w:rsid w:val="007D5251"/>
    <w:rsid w:val="007D5E27"/>
    <w:rsid w:val="007D61C5"/>
    <w:rsid w:val="007D714F"/>
    <w:rsid w:val="007D7716"/>
    <w:rsid w:val="007D7791"/>
    <w:rsid w:val="007E0BF8"/>
    <w:rsid w:val="007E16BE"/>
    <w:rsid w:val="007E1959"/>
    <w:rsid w:val="007E3ECA"/>
    <w:rsid w:val="007E44E0"/>
    <w:rsid w:val="007E48FF"/>
    <w:rsid w:val="007E4B28"/>
    <w:rsid w:val="007E5315"/>
    <w:rsid w:val="007E554A"/>
    <w:rsid w:val="007E6109"/>
    <w:rsid w:val="007E6232"/>
    <w:rsid w:val="007F1C11"/>
    <w:rsid w:val="007F2421"/>
    <w:rsid w:val="007F2D1C"/>
    <w:rsid w:val="007F3B87"/>
    <w:rsid w:val="007F3F43"/>
    <w:rsid w:val="007F5418"/>
    <w:rsid w:val="007F578B"/>
    <w:rsid w:val="007F57BB"/>
    <w:rsid w:val="007F6BE8"/>
    <w:rsid w:val="007F7B79"/>
    <w:rsid w:val="008016C2"/>
    <w:rsid w:val="00804099"/>
    <w:rsid w:val="008055C6"/>
    <w:rsid w:val="0080704E"/>
    <w:rsid w:val="00807369"/>
    <w:rsid w:val="008074F3"/>
    <w:rsid w:val="00807BFE"/>
    <w:rsid w:val="0081002B"/>
    <w:rsid w:val="00811673"/>
    <w:rsid w:val="00812C56"/>
    <w:rsid w:val="00812DE2"/>
    <w:rsid w:val="008137AF"/>
    <w:rsid w:val="00814078"/>
    <w:rsid w:val="00814F3A"/>
    <w:rsid w:val="008157BD"/>
    <w:rsid w:val="00816418"/>
    <w:rsid w:val="008175A9"/>
    <w:rsid w:val="00820EDE"/>
    <w:rsid w:val="00822E17"/>
    <w:rsid w:val="00822E30"/>
    <w:rsid w:val="00822F4B"/>
    <w:rsid w:val="00823E76"/>
    <w:rsid w:val="00823F9F"/>
    <w:rsid w:val="00823FAE"/>
    <w:rsid w:val="00824550"/>
    <w:rsid w:val="0082466D"/>
    <w:rsid w:val="00824F80"/>
    <w:rsid w:val="008251B6"/>
    <w:rsid w:val="00825475"/>
    <w:rsid w:val="008257B1"/>
    <w:rsid w:val="00825B57"/>
    <w:rsid w:val="00826F18"/>
    <w:rsid w:val="00827FF2"/>
    <w:rsid w:val="00830A1E"/>
    <w:rsid w:val="008318A4"/>
    <w:rsid w:val="008332CA"/>
    <w:rsid w:val="0083373E"/>
    <w:rsid w:val="00833B15"/>
    <w:rsid w:val="00835427"/>
    <w:rsid w:val="008354C0"/>
    <w:rsid w:val="0083570B"/>
    <w:rsid w:val="00835879"/>
    <w:rsid w:val="00835F88"/>
    <w:rsid w:val="00837470"/>
    <w:rsid w:val="00841169"/>
    <w:rsid w:val="00842558"/>
    <w:rsid w:val="00842B1B"/>
    <w:rsid w:val="0084429E"/>
    <w:rsid w:val="0084473B"/>
    <w:rsid w:val="00844B8F"/>
    <w:rsid w:val="00844F1E"/>
    <w:rsid w:val="00845317"/>
    <w:rsid w:val="008455B6"/>
    <w:rsid w:val="00846463"/>
    <w:rsid w:val="00846ACB"/>
    <w:rsid w:val="00846BE7"/>
    <w:rsid w:val="00847D3C"/>
    <w:rsid w:val="00851D03"/>
    <w:rsid w:val="00854809"/>
    <w:rsid w:val="00854BF9"/>
    <w:rsid w:val="00854E87"/>
    <w:rsid w:val="00856641"/>
    <w:rsid w:val="008600E9"/>
    <w:rsid w:val="008606A8"/>
    <w:rsid w:val="00861075"/>
    <w:rsid w:val="0086146E"/>
    <w:rsid w:val="00861598"/>
    <w:rsid w:val="00861AA7"/>
    <w:rsid w:val="0086245A"/>
    <w:rsid w:val="00863AA2"/>
    <w:rsid w:val="00865DB9"/>
    <w:rsid w:val="00866EBE"/>
    <w:rsid w:val="00870253"/>
    <w:rsid w:val="00870748"/>
    <w:rsid w:val="008709F2"/>
    <w:rsid w:val="00871D9C"/>
    <w:rsid w:val="00871F57"/>
    <w:rsid w:val="0087202E"/>
    <w:rsid w:val="008724CD"/>
    <w:rsid w:val="00872CC0"/>
    <w:rsid w:val="008737D8"/>
    <w:rsid w:val="0087396A"/>
    <w:rsid w:val="00874A5D"/>
    <w:rsid w:val="0087671C"/>
    <w:rsid w:val="008774EB"/>
    <w:rsid w:val="00883668"/>
    <w:rsid w:val="00883B3C"/>
    <w:rsid w:val="00883F11"/>
    <w:rsid w:val="00884020"/>
    <w:rsid w:val="0088416E"/>
    <w:rsid w:val="008841F2"/>
    <w:rsid w:val="00884271"/>
    <w:rsid w:val="00884494"/>
    <w:rsid w:val="00884A6E"/>
    <w:rsid w:val="00885589"/>
    <w:rsid w:val="0088574E"/>
    <w:rsid w:val="008859D2"/>
    <w:rsid w:val="00885BFD"/>
    <w:rsid w:val="008864AB"/>
    <w:rsid w:val="008869DA"/>
    <w:rsid w:val="00887CE5"/>
    <w:rsid w:val="00890270"/>
    <w:rsid w:val="008918FD"/>
    <w:rsid w:val="00891B4B"/>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3B"/>
    <w:rsid w:val="008B265D"/>
    <w:rsid w:val="008B317A"/>
    <w:rsid w:val="008B32DE"/>
    <w:rsid w:val="008B3B44"/>
    <w:rsid w:val="008B3DD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559C"/>
    <w:rsid w:val="008C5DEF"/>
    <w:rsid w:val="008C608C"/>
    <w:rsid w:val="008C6254"/>
    <w:rsid w:val="008C6C3E"/>
    <w:rsid w:val="008C71DE"/>
    <w:rsid w:val="008C78BC"/>
    <w:rsid w:val="008D1430"/>
    <w:rsid w:val="008D16EF"/>
    <w:rsid w:val="008D188B"/>
    <w:rsid w:val="008D1949"/>
    <w:rsid w:val="008D1FC9"/>
    <w:rsid w:val="008D2122"/>
    <w:rsid w:val="008D21D1"/>
    <w:rsid w:val="008D28C1"/>
    <w:rsid w:val="008D3E4C"/>
    <w:rsid w:val="008D465C"/>
    <w:rsid w:val="008D536A"/>
    <w:rsid w:val="008D5613"/>
    <w:rsid w:val="008D6B2C"/>
    <w:rsid w:val="008D6C63"/>
    <w:rsid w:val="008D7021"/>
    <w:rsid w:val="008D71EC"/>
    <w:rsid w:val="008D74BC"/>
    <w:rsid w:val="008D786C"/>
    <w:rsid w:val="008E01F1"/>
    <w:rsid w:val="008E37DC"/>
    <w:rsid w:val="008E435D"/>
    <w:rsid w:val="008E647D"/>
    <w:rsid w:val="008F05B2"/>
    <w:rsid w:val="008F1130"/>
    <w:rsid w:val="008F191B"/>
    <w:rsid w:val="008F1B06"/>
    <w:rsid w:val="008F3D6B"/>
    <w:rsid w:val="008F4890"/>
    <w:rsid w:val="008F5BB7"/>
    <w:rsid w:val="008F5E62"/>
    <w:rsid w:val="008F6ED0"/>
    <w:rsid w:val="008F748B"/>
    <w:rsid w:val="008F7735"/>
    <w:rsid w:val="009016EE"/>
    <w:rsid w:val="00903CDA"/>
    <w:rsid w:val="00905968"/>
    <w:rsid w:val="0090686E"/>
    <w:rsid w:val="00906CD4"/>
    <w:rsid w:val="00910253"/>
    <w:rsid w:val="0091096F"/>
    <w:rsid w:val="00910BBE"/>
    <w:rsid w:val="00911215"/>
    <w:rsid w:val="00911F6F"/>
    <w:rsid w:val="009125A8"/>
    <w:rsid w:val="00912E43"/>
    <w:rsid w:val="00912F33"/>
    <w:rsid w:val="0091411B"/>
    <w:rsid w:val="009144A1"/>
    <w:rsid w:val="00914DBD"/>
    <w:rsid w:val="00915204"/>
    <w:rsid w:val="0091580F"/>
    <w:rsid w:val="009158A8"/>
    <w:rsid w:val="00915FF4"/>
    <w:rsid w:val="00916765"/>
    <w:rsid w:val="00916BA9"/>
    <w:rsid w:val="00916D44"/>
    <w:rsid w:val="009203EA"/>
    <w:rsid w:val="00920A4B"/>
    <w:rsid w:val="00920B05"/>
    <w:rsid w:val="00921BA3"/>
    <w:rsid w:val="0092214C"/>
    <w:rsid w:val="009228A6"/>
    <w:rsid w:val="00923C3E"/>
    <w:rsid w:val="00923CF5"/>
    <w:rsid w:val="00923EB5"/>
    <w:rsid w:val="00923EFF"/>
    <w:rsid w:val="009247D2"/>
    <w:rsid w:val="009258B8"/>
    <w:rsid w:val="00926E62"/>
    <w:rsid w:val="0092789D"/>
    <w:rsid w:val="0093038B"/>
    <w:rsid w:val="00930813"/>
    <w:rsid w:val="00931BB9"/>
    <w:rsid w:val="00931C70"/>
    <w:rsid w:val="0093258B"/>
    <w:rsid w:val="009325C7"/>
    <w:rsid w:val="00932A6A"/>
    <w:rsid w:val="00932C28"/>
    <w:rsid w:val="00932D10"/>
    <w:rsid w:val="0093377A"/>
    <w:rsid w:val="00935927"/>
    <w:rsid w:val="00936F98"/>
    <w:rsid w:val="00937F9E"/>
    <w:rsid w:val="00940103"/>
    <w:rsid w:val="0094050E"/>
    <w:rsid w:val="00940A63"/>
    <w:rsid w:val="00940E52"/>
    <w:rsid w:val="00944B73"/>
    <w:rsid w:val="0094611D"/>
    <w:rsid w:val="00947B2E"/>
    <w:rsid w:val="00951F59"/>
    <w:rsid w:val="009535FE"/>
    <w:rsid w:val="009541AF"/>
    <w:rsid w:val="009544E9"/>
    <w:rsid w:val="00954ECF"/>
    <w:rsid w:val="00955D67"/>
    <w:rsid w:val="00956819"/>
    <w:rsid w:val="0095738D"/>
    <w:rsid w:val="009574B8"/>
    <w:rsid w:val="009603F3"/>
    <w:rsid w:val="009612AE"/>
    <w:rsid w:val="00961600"/>
    <w:rsid w:val="00961A8B"/>
    <w:rsid w:val="00962A40"/>
    <w:rsid w:val="00964249"/>
    <w:rsid w:val="009646FD"/>
    <w:rsid w:val="009654B0"/>
    <w:rsid w:val="00967328"/>
    <w:rsid w:val="00967E0B"/>
    <w:rsid w:val="0097011D"/>
    <w:rsid w:val="00970B3A"/>
    <w:rsid w:val="00970BCC"/>
    <w:rsid w:val="0097204D"/>
    <w:rsid w:val="0097244D"/>
    <w:rsid w:val="00972818"/>
    <w:rsid w:val="00972EBC"/>
    <w:rsid w:val="0097337A"/>
    <w:rsid w:val="00973C8C"/>
    <w:rsid w:val="00974195"/>
    <w:rsid w:val="009741EF"/>
    <w:rsid w:val="00974319"/>
    <w:rsid w:val="00976124"/>
    <w:rsid w:val="009768C9"/>
    <w:rsid w:val="00976F7B"/>
    <w:rsid w:val="009778F2"/>
    <w:rsid w:val="009800D5"/>
    <w:rsid w:val="00980F40"/>
    <w:rsid w:val="009817EA"/>
    <w:rsid w:val="009825AD"/>
    <w:rsid w:val="00982955"/>
    <w:rsid w:val="00982B03"/>
    <w:rsid w:val="00982B33"/>
    <w:rsid w:val="009830FE"/>
    <w:rsid w:val="00983A7A"/>
    <w:rsid w:val="00984C26"/>
    <w:rsid w:val="009850A1"/>
    <w:rsid w:val="009864A1"/>
    <w:rsid w:val="00986F61"/>
    <w:rsid w:val="009875AF"/>
    <w:rsid w:val="0098777A"/>
    <w:rsid w:val="0099072B"/>
    <w:rsid w:val="00990918"/>
    <w:rsid w:val="00990BF5"/>
    <w:rsid w:val="00992A39"/>
    <w:rsid w:val="00993BDE"/>
    <w:rsid w:val="009944C7"/>
    <w:rsid w:val="009944DC"/>
    <w:rsid w:val="00994E0B"/>
    <w:rsid w:val="00995068"/>
    <w:rsid w:val="009950FF"/>
    <w:rsid w:val="00996C86"/>
    <w:rsid w:val="0099787A"/>
    <w:rsid w:val="009A1830"/>
    <w:rsid w:val="009A2D76"/>
    <w:rsid w:val="009A2E6D"/>
    <w:rsid w:val="009A373B"/>
    <w:rsid w:val="009A3D39"/>
    <w:rsid w:val="009A608F"/>
    <w:rsid w:val="009A6364"/>
    <w:rsid w:val="009A6906"/>
    <w:rsid w:val="009A7554"/>
    <w:rsid w:val="009B0173"/>
    <w:rsid w:val="009B02B5"/>
    <w:rsid w:val="009B04A0"/>
    <w:rsid w:val="009B05C7"/>
    <w:rsid w:val="009B0BBA"/>
    <w:rsid w:val="009B468C"/>
    <w:rsid w:val="009B6CF1"/>
    <w:rsid w:val="009C0876"/>
    <w:rsid w:val="009C2D33"/>
    <w:rsid w:val="009C497D"/>
    <w:rsid w:val="009C54D8"/>
    <w:rsid w:val="009C6331"/>
    <w:rsid w:val="009C6EA3"/>
    <w:rsid w:val="009C74A6"/>
    <w:rsid w:val="009D09AD"/>
    <w:rsid w:val="009D129A"/>
    <w:rsid w:val="009D12D9"/>
    <w:rsid w:val="009D146F"/>
    <w:rsid w:val="009D1769"/>
    <w:rsid w:val="009D1ABA"/>
    <w:rsid w:val="009D1B31"/>
    <w:rsid w:val="009D40FD"/>
    <w:rsid w:val="009D444B"/>
    <w:rsid w:val="009D530A"/>
    <w:rsid w:val="009D5D7F"/>
    <w:rsid w:val="009D5DDB"/>
    <w:rsid w:val="009D6602"/>
    <w:rsid w:val="009D6D89"/>
    <w:rsid w:val="009E03CE"/>
    <w:rsid w:val="009E12B3"/>
    <w:rsid w:val="009E194A"/>
    <w:rsid w:val="009E234B"/>
    <w:rsid w:val="009E241B"/>
    <w:rsid w:val="009E2E36"/>
    <w:rsid w:val="009E395B"/>
    <w:rsid w:val="009E3F4F"/>
    <w:rsid w:val="009E3F5F"/>
    <w:rsid w:val="009E7B29"/>
    <w:rsid w:val="009E7EC9"/>
    <w:rsid w:val="009F07FF"/>
    <w:rsid w:val="009F0AA2"/>
    <w:rsid w:val="009F1B11"/>
    <w:rsid w:val="009F1CCD"/>
    <w:rsid w:val="009F1EAB"/>
    <w:rsid w:val="009F29EB"/>
    <w:rsid w:val="009F3142"/>
    <w:rsid w:val="009F337B"/>
    <w:rsid w:val="009F44A1"/>
    <w:rsid w:val="009F4E71"/>
    <w:rsid w:val="009F5981"/>
    <w:rsid w:val="009F60A2"/>
    <w:rsid w:val="009F65D4"/>
    <w:rsid w:val="009F6B9A"/>
    <w:rsid w:val="009F7DDE"/>
    <w:rsid w:val="00A0055A"/>
    <w:rsid w:val="00A01393"/>
    <w:rsid w:val="00A03650"/>
    <w:rsid w:val="00A03730"/>
    <w:rsid w:val="00A03D25"/>
    <w:rsid w:val="00A04510"/>
    <w:rsid w:val="00A04CC2"/>
    <w:rsid w:val="00A051D1"/>
    <w:rsid w:val="00A05289"/>
    <w:rsid w:val="00A058EE"/>
    <w:rsid w:val="00A05F9A"/>
    <w:rsid w:val="00A06006"/>
    <w:rsid w:val="00A0617B"/>
    <w:rsid w:val="00A0687F"/>
    <w:rsid w:val="00A06E0D"/>
    <w:rsid w:val="00A1069B"/>
    <w:rsid w:val="00A10BB6"/>
    <w:rsid w:val="00A124A3"/>
    <w:rsid w:val="00A128A9"/>
    <w:rsid w:val="00A12C02"/>
    <w:rsid w:val="00A13394"/>
    <w:rsid w:val="00A136E4"/>
    <w:rsid w:val="00A1498A"/>
    <w:rsid w:val="00A157CC"/>
    <w:rsid w:val="00A16274"/>
    <w:rsid w:val="00A16F67"/>
    <w:rsid w:val="00A2010B"/>
    <w:rsid w:val="00A21101"/>
    <w:rsid w:val="00A21D1C"/>
    <w:rsid w:val="00A21DB3"/>
    <w:rsid w:val="00A21FE3"/>
    <w:rsid w:val="00A2310D"/>
    <w:rsid w:val="00A24033"/>
    <w:rsid w:val="00A2604A"/>
    <w:rsid w:val="00A26645"/>
    <w:rsid w:val="00A26A7F"/>
    <w:rsid w:val="00A278F8"/>
    <w:rsid w:val="00A278FA"/>
    <w:rsid w:val="00A27A55"/>
    <w:rsid w:val="00A31B9C"/>
    <w:rsid w:val="00A31C89"/>
    <w:rsid w:val="00A329F5"/>
    <w:rsid w:val="00A32A73"/>
    <w:rsid w:val="00A32CFA"/>
    <w:rsid w:val="00A35311"/>
    <w:rsid w:val="00A356F4"/>
    <w:rsid w:val="00A3703B"/>
    <w:rsid w:val="00A40748"/>
    <w:rsid w:val="00A4155F"/>
    <w:rsid w:val="00A42792"/>
    <w:rsid w:val="00A43483"/>
    <w:rsid w:val="00A44CE7"/>
    <w:rsid w:val="00A451AE"/>
    <w:rsid w:val="00A46379"/>
    <w:rsid w:val="00A4648F"/>
    <w:rsid w:val="00A464B6"/>
    <w:rsid w:val="00A46A3D"/>
    <w:rsid w:val="00A46F57"/>
    <w:rsid w:val="00A477D3"/>
    <w:rsid w:val="00A50A96"/>
    <w:rsid w:val="00A515B9"/>
    <w:rsid w:val="00A51A48"/>
    <w:rsid w:val="00A53BD3"/>
    <w:rsid w:val="00A55469"/>
    <w:rsid w:val="00A55CB1"/>
    <w:rsid w:val="00A564FF"/>
    <w:rsid w:val="00A56B8E"/>
    <w:rsid w:val="00A57574"/>
    <w:rsid w:val="00A60419"/>
    <w:rsid w:val="00A605B7"/>
    <w:rsid w:val="00A60CFA"/>
    <w:rsid w:val="00A6169F"/>
    <w:rsid w:val="00A62AFD"/>
    <w:rsid w:val="00A640C9"/>
    <w:rsid w:val="00A67D20"/>
    <w:rsid w:val="00A7003D"/>
    <w:rsid w:val="00A7045C"/>
    <w:rsid w:val="00A711FD"/>
    <w:rsid w:val="00A7221B"/>
    <w:rsid w:val="00A72E17"/>
    <w:rsid w:val="00A74945"/>
    <w:rsid w:val="00A74DAE"/>
    <w:rsid w:val="00A75314"/>
    <w:rsid w:val="00A762D9"/>
    <w:rsid w:val="00A76631"/>
    <w:rsid w:val="00A76677"/>
    <w:rsid w:val="00A76DE3"/>
    <w:rsid w:val="00A77911"/>
    <w:rsid w:val="00A803E9"/>
    <w:rsid w:val="00A80DB7"/>
    <w:rsid w:val="00A82535"/>
    <w:rsid w:val="00A82DD2"/>
    <w:rsid w:val="00A82EA6"/>
    <w:rsid w:val="00A83705"/>
    <w:rsid w:val="00A84361"/>
    <w:rsid w:val="00A84D39"/>
    <w:rsid w:val="00A854B5"/>
    <w:rsid w:val="00A86635"/>
    <w:rsid w:val="00A86D0A"/>
    <w:rsid w:val="00A87D10"/>
    <w:rsid w:val="00A93E2E"/>
    <w:rsid w:val="00A943E6"/>
    <w:rsid w:val="00A94D20"/>
    <w:rsid w:val="00A94F10"/>
    <w:rsid w:val="00A9653A"/>
    <w:rsid w:val="00A9753A"/>
    <w:rsid w:val="00AA00B9"/>
    <w:rsid w:val="00AA030A"/>
    <w:rsid w:val="00AA0F8E"/>
    <w:rsid w:val="00AA1A59"/>
    <w:rsid w:val="00AA337F"/>
    <w:rsid w:val="00AA4269"/>
    <w:rsid w:val="00AA4E3D"/>
    <w:rsid w:val="00AA6AF1"/>
    <w:rsid w:val="00AA7012"/>
    <w:rsid w:val="00AB69C4"/>
    <w:rsid w:val="00AC00AD"/>
    <w:rsid w:val="00AC0D22"/>
    <w:rsid w:val="00AC0E8E"/>
    <w:rsid w:val="00AC2878"/>
    <w:rsid w:val="00AC3976"/>
    <w:rsid w:val="00AC4589"/>
    <w:rsid w:val="00AC4833"/>
    <w:rsid w:val="00AC4949"/>
    <w:rsid w:val="00AC5FB5"/>
    <w:rsid w:val="00AD0D5B"/>
    <w:rsid w:val="00AD2559"/>
    <w:rsid w:val="00AD3381"/>
    <w:rsid w:val="00AD384B"/>
    <w:rsid w:val="00AD606E"/>
    <w:rsid w:val="00AD6226"/>
    <w:rsid w:val="00AD6842"/>
    <w:rsid w:val="00AD6DCC"/>
    <w:rsid w:val="00AE09C6"/>
    <w:rsid w:val="00AE0A78"/>
    <w:rsid w:val="00AE15A4"/>
    <w:rsid w:val="00AE470E"/>
    <w:rsid w:val="00AE489B"/>
    <w:rsid w:val="00AE521E"/>
    <w:rsid w:val="00AE5455"/>
    <w:rsid w:val="00AE54D7"/>
    <w:rsid w:val="00AE60A4"/>
    <w:rsid w:val="00AE648E"/>
    <w:rsid w:val="00AE663B"/>
    <w:rsid w:val="00AE78BE"/>
    <w:rsid w:val="00AF0443"/>
    <w:rsid w:val="00AF0FF6"/>
    <w:rsid w:val="00AF13D0"/>
    <w:rsid w:val="00AF1786"/>
    <w:rsid w:val="00AF24FA"/>
    <w:rsid w:val="00AF2A33"/>
    <w:rsid w:val="00AF3072"/>
    <w:rsid w:val="00AF31B9"/>
    <w:rsid w:val="00AF3B76"/>
    <w:rsid w:val="00AF3C6F"/>
    <w:rsid w:val="00AF59C7"/>
    <w:rsid w:val="00AF60E3"/>
    <w:rsid w:val="00AF69BD"/>
    <w:rsid w:val="00AF6E0E"/>
    <w:rsid w:val="00AF799F"/>
    <w:rsid w:val="00AF7D81"/>
    <w:rsid w:val="00B00399"/>
    <w:rsid w:val="00B025BC"/>
    <w:rsid w:val="00B03326"/>
    <w:rsid w:val="00B03B40"/>
    <w:rsid w:val="00B04463"/>
    <w:rsid w:val="00B05B3E"/>
    <w:rsid w:val="00B05F8E"/>
    <w:rsid w:val="00B06DB7"/>
    <w:rsid w:val="00B10265"/>
    <w:rsid w:val="00B106B8"/>
    <w:rsid w:val="00B10759"/>
    <w:rsid w:val="00B12E32"/>
    <w:rsid w:val="00B13291"/>
    <w:rsid w:val="00B14073"/>
    <w:rsid w:val="00B14902"/>
    <w:rsid w:val="00B15FD4"/>
    <w:rsid w:val="00B16CED"/>
    <w:rsid w:val="00B17016"/>
    <w:rsid w:val="00B1705D"/>
    <w:rsid w:val="00B174C3"/>
    <w:rsid w:val="00B17BB8"/>
    <w:rsid w:val="00B17E32"/>
    <w:rsid w:val="00B20623"/>
    <w:rsid w:val="00B22B49"/>
    <w:rsid w:val="00B22E94"/>
    <w:rsid w:val="00B2612B"/>
    <w:rsid w:val="00B27023"/>
    <w:rsid w:val="00B271B2"/>
    <w:rsid w:val="00B272B6"/>
    <w:rsid w:val="00B273CC"/>
    <w:rsid w:val="00B27927"/>
    <w:rsid w:val="00B308DB"/>
    <w:rsid w:val="00B30A36"/>
    <w:rsid w:val="00B32864"/>
    <w:rsid w:val="00B32EB4"/>
    <w:rsid w:val="00B3307A"/>
    <w:rsid w:val="00B336F4"/>
    <w:rsid w:val="00B345D9"/>
    <w:rsid w:val="00B35D94"/>
    <w:rsid w:val="00B36628"/>
    <w:rsid w:val="00B36BF0"/>
    <w:rsid w:val="00B401B4"/>
    <w:rsid w:val="00B40756"/>
    <w:rsid w:val="00B41296"/>
    <w:rsid w:val="00B41477"/>
    <w:rsid w:val="00B436E7"/>
    <w:rsid w:val="00B43B58"/>
    <w:rsid w:val="00B45BC4"/>
    <w:rsid w:val="00B4613A"/>
    <w:rsid w:val="00B46D4C"/>
    <w:rsid w:val="00B50F7A"/>
    <w:rsid w:val="00B51437"/>
    <w:rsid w:val="00B518C9"/>
    <w:rsid w:val="00B522CA"/>
    <w:rsid w:val="00B56BA1"/>
    <w:rsid w:val="00B57B10"/>
    <w:rsid w:val="00B57D77"/>
    <w:rsid w:val="00B6062B"/>
    <w:rsid w:val="00B60704"/>
    <w:rsid w:val="00B61014"/>
    <w:rsid w:val="00B61CF9"/>
    <w:rsid w:val="00B62844"/>
    <w:rsid w:val="00B6396D"/>
    <w:rsid w:val="00B643C2"/>
    <w:rsid w:val="00B644E4"/>
    <w:rsid w:val="00B64897"/>
    <w:rsid w:val="00B64EE2"/>
    <w:rsid w:val="00B655DF"/>
    <w:rsid w:val="00B65AAB"/>
    <w:rsid w:val="00B66F88"/>
    <w:rsid w:val="00B67879"/>
    <w:rsid w:val="00B678EB"/>
    <w:rsid w:val="00B71494"/>
    <w:rsid w:val="00B720BC"/>
    <w:rsid w:val="00B72FB6"/>
    <w:rsid w:val="00B733BC"/>
    <w:rsid w:val="00B737F1"/>
    <w:rsid w:val="00B74187"/>
    <w:rsid w:val="00B751D6"/>
    <w:rsid w:val="00B75938"/>
    <w:rsid w:val="00B75AC3"/>
    <w:rsid w:val="00B7728E"/>
    <w:rsid w:val="00B7740E"/>
    <w:rsid w:val="00B8015B"/>
    <w:rsid w:val="00B81E43"/>
    <w:rsid w:val="00B85081"/>
    <w:rsid w:val="00B853AE"/>
    <w:rsid w:val="00B8593F"/>
    <w:rsid w:val="00B862E5"/>
    <w:rsid w:val="00B9044B"/>
    <w:rsid w:val="00B92327"/>
    <w:rsid w:val="00B92600"/>
    <w:rsid w:val="00B92D66"/>
    <w:rsid w:val="00B935D5"/>
    <w:rsid w:val="00B9488C"/>
    <w:rsid w:val="00B94A45"/>
    <w:rsid w:val="00B95949"/>
    <w:rsid w:val="00B95D8B"/>
    <w:rsid w:val="00B97994"/>
    <w:rsid w:val="00B97D23"/>
    <w:rsid w:val="00BA0430"/>
    <w:rsid w:val="00BA076D"/>
    <w:rsid w:val="00BA147D"/>
    <w:rsid w:val="00BA1F71"/>
    <w:rsid w:val="00BA27A6"/>
    <w:rsid w:val="00BA2D5B"/>
    <w:rsid w:val="00BA2EF8"/>
    <w:rsid w:val="00BA3673"/>
    <w:rsid w:val="00BA4AEA"/>
    <w:rsid w:val="00BA5EC4"/>
    <w:rsid w:val="00BA5FFB"/>
    <w:rsid w:val="00BA6663"/>
    <w:rsid w:val="00BA78EB"/>
    <w:rsid w:val="00BB2EE6"/>
    <w:rsid w:val="00BB32EB"/>
    <w:rsid w:val="00BB33A6"/>
    <w:rsid w:val="00BB4504"/>
    <w:rsid w:val="00BB75BD"/>
    <w:rsid w:val="00BB7BAC"/>
    <w:rsid w:val="00BB7CEC"/>
    <w:rsid w:val="00BC12E3"/>
    <w:rsid w:val="00BC150D"/>
    <w:rsid w:val="00BC16FE"/>
    <w:rsid w:val="00BC207F"/>
    <w:rsid w:val="00BC2CE9"/>
    <w:rsid w:val="00BC304E"/>
    <w:rsid w:val="00BC3472"/>
    <w:rsid w:val="00BC4278"/>
    <w:rsid w:val="00BC496B"/>
    <w:rsid w:val="00BC5068"/>
    <w:rsid w:val="00BC6749"/>
    <w:rsid w:val="00BC7567"/>
    <w:rsid w:val="00BD112A"/>
    <w:rsid w:val="00BD18E8"/>
    <w:rsid w:val="00BD1AA0"/>
    <w:rsid w:val="00BD1AAC"/>
    <w:rsid w:val="00BD1D1F"/>
    <w:rsid w:val="00BD27DA"/>
    <w:rsid w:val="00BD4843"/>
    <w:rsid w:val="00BD48B0"/>
    <w:rsid w:val="00BD4BAB"/>
    <w:rsid w:val="00BD56DF"/>
    <w:rsid w:val="00BD6976"/>
    <w:rsid w:val="00BD7A47"/>
    <w:rsid w:val="00BE05FC"/>
    <w:rsid w:val="00BE0610"/>
    <w:rsid w:val="00BE0BAF"/>
    <w:rsid w:val="00BE0ED9"/>
    <w:rsid w:val="00BE19AC"/>
    <w:rsid w:val="00BE2242"/>
    <w:rsid w:val="00BE4101"/>
    <w:rsid w:val="00BE4254"/>
    <w:rsid w:val="00BE5890"/>
    <w:rsid w:val="00BE5EE2"/>
    <w:rsid w:val="00BE6768"/>
    <w:rsid w:val="00BE6D5C"/>
    <w:rsid w:val="00BE6E7E"/>
    <w:rsid w:val="00BE7AE0"/>
    <w:rsid w:val="00BF0D2A"/>
    <w:rsid w:val="00BF1297"/>
    <w:rsid w:val="00BF157A"/>
    <w:rsid w:val="00BF1657"/>
    <w:rsid w:val="00BF2E4F"/>
    <w:rsid w:val="00BF34D6"/>
    <w:rsid w:val="00BF38C7"/>
    <w:rsid w:val="00BF4E26"/>
    <w:rsid w:val="00BF54EE"/>
    <w:rsid w:val="00BF561F"/>
    <w:rsid w:val="00BF57A2"/>
    <w:rsid w:val="00BF5AC6"/>
    <w:rsid w:val="00BF5DD3"/>
    <w:rsid w:val="00BF67C1"/>
    <w:rsid w:val="00BF6B9D"/>
    <w:rsid w:val="00BF743D"/>
    <w:rsid w:val="00BF7E9A"/>
    <w:rsid w:val="00C00D8E"/>
    <w:rsid w:val="00C014B5"/>
    <w:rsid w:val="00C0189C"/>
    <w:rsid w:val="00C01C9E"/>
    <w:rsid w:val="00C031A4"/>
    <w:rsid w:val="00C0359A"/>
    <w:rsid w:val="00C03FF6"/>
    <w:rsid w:val="00C04367"/>
    <w:rsid w:val="00C056D4"/>
    <w:rsid w:val="00C05791"/>
    <w:rsid w:val="00C067B9"/>
    <w:rsid w:val="00C079E0"/>
    <w:rsid w:val="00C1117C"/>
    <w:rsid w:val="00C115E4"/>
    <w:rsid w:val="00C1202F"/>
    <w:rsid w:val="00C122A1"/>
    <w:rsid w:val="00C127B6"/>
    <w:rsid w:val="00C12B40"/>
    <w:rsid w:val="00C14184"/>
    <w:rsid w:val="00C1431E"/>
    <w:rsid w:val="00C1456F"/>
    <w:rsid w:val="00C148D7"/>
    <w:rsid w:val="00C1528A"/>
    <w:rsid w:val="00C174C9"/>
    <w:rsid w:val="00C176A1"/>
    <w:rsid w:val="00C177CE"/>
    <w:rsid w:val="00C17E6A"/>
    <w:rsid w:val="00C21180"/>
    <w:rsid w:val="00C211E8"/>
    <w:rsid w:val="00C23139"/>
    <w:rsid w:val="00C2474E"/>
    <w:rsid w:val="00C251E6"/>
    <w:rsid w:val="00C268E0"/>
    <w:rsid w:val="00C273F8"/>
    <w:rsid w:val="00C30E64"/>
    <w:rsid w:val="00C30FBD"/>
    <w:rsid w:val="00C31CF0"/>
    <w:rsid w:val="00C329D5"/>
    <w:rsid w:val="00C337A7"/>
    <w:rsid w:val="00C33890"/>
    <w:rsid w:val="00C340BC"/>
    <w:rsid w:val="00C3444B"/>
    <w:rsid w:val="00C365FA"/>
    <w:rsid w:val="00C36751"/>
    <w:rsid w:val="00C37101"/>
    <w:rsid w:val="00C37931"/>
    <w:rsid w:val="00C37EEB"/>
    <w:rsid w:val="00C37F4D"/>
    <w:rsid w:val="00C40731"/>
    <w:rsid w:val="00C41C4D"/>
    <w:rsid w:val="00C426D1"/>
    <w:rsid w:val="00C44A60"/>
    <w:rsid w:val="00C4519C"/>
    <w:rsid w:val="00C451D2"/>
    <w:rsid w:val="00C45D89"/>
    <w:rsid w:val="00C4612B"/>
    <w:rsid w:val="00C47FDE"/>
    <w:rsid w:val="00C5221F"/>
    <w:rsid w:val="00C527BB"/>
    <w:rsid w:val="00C5324F"/>
    <w:rsid w:val="00C547F9"/>
    <w:rsid w:val="00C55557"/>
    <w:rsid w:val="00C55712"/>
    <w:rsid w:val="00C56FC6"/>
    <w:rsid w:val="00C57862"/>
    <w:rsid w:val="00C601C7"/>
    <w:rsid w:val="00C60958"/>
    <w:rsid w:val="00C61213"/>
    <w:rsid w:val="00C628EB"/>
    <w:rsid w:val="00C63983"/>
    <w:rsid w:val="00C63BD7"/>
    <w:rsid w:val="00C646EF"/>
    <w:rsid w:val="00C64E23"/>
    <w:rsid w:val="00C664C5"/>
    <w:rsid w:val="00C66A1C"/>
    <w:rsid w:val="00C701E1"/>
    <w:rsid w:val="00C70F39"/>
    <w:rsid w:val="00C71CA5"/>
    <w:rsid w:val="00C72278"/>
    <w:rsid w:val="00C72560"/>
    <w:rsid w:val="00C73785"/>
    <w:rsid w:val="00C746B6"/>
    <w:rsid w:val="00C74912"/>
    <w:rsid w:val="00C74D66"/>
    <w:rsid w:val="00C75A44"/>
    <w:rsid w:val="00C76EE2"/>
    <w:rsid w:val="00C77AFB"/>
    <w:rsid w:val="00C80449"/>
    <w:rsid w:val="00C808E3"/>
    <w:rsid w:val="00C81008"/>
    <w:rsid w:val="00C8135C"/>
    <w:rsid w:val="00C816CC"/>
    <w:rsid w:val="00C81990"/>
    <w:rsid w:val="00C82336"/>
    <w:rsid w:val="00C823FE"/>
    <w:rsid w:val="00C82A40"/>
    <w:rsid w:val="00C82D53"/>
    <w:rsid w:val="00C8383A"/>
    <w:rsid w:val="00C838CA"/>
    <w:rsid w:val="00C84047"/>
    <w:rsid w:val="00C840DB"/>
    <w:rsid w:val="00C84793"/>
    <w:rsid w:val="00C85AEA"/>
    <w:rsid w:val="00C91A5D"/>
    <w:rsid w:val="00C91B95"/>
    <w:rsid w:val="00C921D2"/>
    <w:rsid w:val="00C93DE4"/>
    <w:rsid w:val="00C942D3"/>
    <w:rsid w:val="00C959F6"/>
    <w:rsid w:val="00C964BA"/>
    <w:rsid w:val="00C97DA0"/>
    <w:rsid w:val="00CA0E46"/>
    <w:rsid w:val="00CA252B"/>
    <w:rsid w:val="00CA2A4C"/>
    <w:rsid w:val="00CA2DB2"/>
    <w:rsid w:val="00CA31F1"/>
    <w:rsid w:val="00CA3ABE"/>
    <w:rsid w:val="00CA464C"/>
    <w:rsid w:val="00CA5FCC"/>
    <w:rsid w:val="00CA6036"/>
    <w:rsid w:val="00CA6FC4"/>
    <w:rsid w:val="00CA7F6F"/>
    <w:rsid w:val="00CA7F9A"/>
    <w:rsid w:val="00CB0509"/>
    <w:rsid w:val="00CB09F3"/>
    <w:rsid w:val="00CB0DFB"/>
    <w:rsid w:val="00CB34FE"/>
    <w:rsid w:val="00CB3A1A"/>
    <w:rsid w:val="00CB3F5A"/>
    <w:rsid w:val="00CB4EE2"/>
    <w:rsid w:val="00CB52D2"/>
    <w:rsid w:val="00CB5389"/>
    <w:rsid w:val="00CB58EC"/>
    <w:rsid w:val="00CB5B19"/>
    <w:rsid w:val="00CC00E7"/>
    <w:rsid w:val="00CC0F53"/>
    <w:rsid w:val="00CC12CD"/>
    <w:rsid w:val="00CC238E"/>
    <w:rsid w:val="00CC2445"/>
    <w:rsid w:val="00CC2480"/>
    <w:rsid w:val="00CC2516"/>
    <w:rsid w:val="00CC2EFD"/>
    <w:rsid w:val="00CC6AAB"/>
    <w:rsid w:val="00CD042D"/>
    <w:rsid w:val="00CD06BD"/>
    <w:rsid w:val="00CD1202"/>
    <w:rsid w:val="00CD1823"/>
    <w:rsid w:val="00CD1E1E"/>
    <w:rsid w:val="00CD2770"/>
    <w:rsid w:val="00CD28F1"/>
    <w:rsid w:val="00CD4440"/>
    <w:rsid w:val="00CD4614"/>
    <w:rsid w:val="00CD48F8"/>
    <w:rsid w:val="00CD5050"/>
    <w:rsid w:val="00CD5126"/>
    <w:rsid w:val="00CD607E"/>
    <w:rsid w:val="00CD670B"/>
    <w:rsid w:val="00CD6C6E"/>
    <w:rsid w:val="00CD78B5"/>
    <w:rsid w:val="00CD7A88"/>
    <w:rsid w:val="00CD7DA1"/>
    <w:rsid w:val="00CE00F7"/>
    <w:rsid w:val="00CE08D8"/>
    <w:rsid w:val="00CE116B"/>
    <w:rsid w:val="00CE12DB"/>
    <w:rsid w:val="00CE1FBE"/>
    <w:rsid w:val="00CE26E9"/>
    <w:rsid w:val="00CE321A"/>
    <w:rsid w:val="00CE5588"/>
    <w:rsid w:val="00CE65C8"/>
    <w:rsid w:val="00CF09D8"/>
    <w:rsid w:val="00CF0E7D"/>
    <w:rsid w:val="00CF1DEB"/>
    <w:rsid w:val="00CF2A81"/>
    <w:rsid w:val="00CF3729"/>
    <w:rsid w:val="00CF3753"/>
    <w:rsid w:val="00CF3AD1"/>
    <w:rsid w:val="00CF3C9E"/>
    <w:rsid w:val="00CF40CA"/>
    <w:rsid w:val="00CF62B8"/>
    <w:rsid w:val="00CF6F02"/>
    <w:rsid w:val="00CF74A1"/>
    <w:rsid w:val="00D007AA"/>
    <w:rsid w:val="00D00912"/>
    <w:rsid w:val="00D00AA7"/>
    <w:rsid w:val="00D0262A"/>
    <w:rsid w:val="00D0291D"/>
    <w:rsid w:val="00D036BA"/>
    <w:rsid w:val="00D0462D"/>
    <w:rsid w:val="00D04936"/>
    <w:rsid w:val="00D05E13"/>
    <w:rsid w:val="00D0621D"/>
    <w:rsid w:val="00D0662E"/>
    <w:rsid w:val="00D06CBE"/>
    <w:rsid w:val="00D071EE"/>
    <w:rsid w:val="00D0725E"/>
    <w:rsid w:val="00D108B4"/>
    <w:rsid w:val="00D12693"/>
    <w:rsid w:val="00D1271D"/>
    <w:rsid w:val="00D13A91"/>
    <w:rsid w:val="00D13AAF"/>
    <w:rsid w:val="00D13F90"/>
    <w:rsid w:val="00D147C5"/>
    <w:rsid w:val="00D14A46"/>
    <w:rsid w:val="00D179D6"/>
    <w:rsid w:val="00D17AB7"/>
    <w:rsid w:val="00D20870"/>
    <w:rsid w:val="00D2153D"/>
    <w:rsid w:val="00D226F9"/>
    <w:rsid w:val="00D22F41"/>
    <w:rsid w:val="00D24273"/>
    <w:rsid w:val="00D244D6"/>
    <w:rsid w:val="00D260F8"/>
    <w:rsid w:val="00D2695A"/>
    <w:rsid w:val="00D26AE1"/>
    <w:rsid w:val="00D26B59"/>
    <w:rsid w:val="00D26E9B"/>
    <w:rsid w:val="00D27AE2"/>
    <w:rsid w:val="00D27F4B"/>
    <w:rsid w:val="00D27FB8"/>
    <w:rsid w:val="00D303DE"/>
    <w:rsid w:val="00D3048E"/>
    <w:rsid w:val="00D3164C"/>
    <w:rsid w:val="00D31DB9"/>
    <w:rsid w:val="00D336C7"/>
    <w:rsid w:val="00D33912"/>
    <w:rsid w:val="00D34FA0"/>
    <w:rsid w:val="00D35AEE"/>
    <w:rsid w:val="00D36547"/>
    <w:rsid w:val="00D36BB5"/>
    <w:rsid w:val="00D4056E"/>
    <w:rsid w:val="00D407B9"/>
    <w:rsid w:val="00D40CCA"/>
    <w:rsid w:val="00D40CDE"/>
    <w:rsid w:val="00D41033"/>
    <w:rsid w:val="00D4270E"/>
    <w:rsid w:val="00D42C13"/>
    <w:rsid w:val="00D42D5C"/>
    <w:rsid w:val="00D4338A"/>
    <w:rsid w:val="00D43CBA"/>
    <w:rsid w:val="00D44F2B"/>
    <w:rsid w:val="00D46FD2"/>
    <w:rsid w:val="00D47FD6"/>
    <w:rsid w:val="00D51DE8"/>
    <w:rsid w:val="00D51E54"/>
    <w:rsid w:val="00D523E5"/>
    <w:rsid w:val="00D52AC9"/>
    <w:rsid w:val="00D52DA5"/>
    <w:rsid w:val="00D53D9D"/>
    <w:rsid w:val="00D55150"/>
    <w:rsid w:val="00D55843"/>
    <w:rsid w:val="00D55FD1"/>
    <w:rsid w:val="00D56318"/>
    <w:rsid w:val="00D60826"/>
    <w:rsid w:val="00D613BF"/>
    <w:rsid w:val="00D61A2C"/>
    <w:rsid w:val="00D626F4"/>
    <w:rsid w:val="00D63401"/>
    <w:rsid w:val="00D63A38"/>
    <w:rsid w:val="00D6477A"/>
    <w:rsid w:val="00D64FE3"/>
    <w:rsid w:val="00D651EA"/>
    <w:rsid w:val="00D654CC"/>
    <w:rsid w:val="00D670A9"/>
    <w:rsid w:val="00D6726E"/>
    <w:rsid w:val="00D674FD"/>
    <w:rsid w:val="00D704E3"/>
    <w:rsid w:val="00D704EC"/>
    <w:rsid w:val="00D70675"/>
    <w:rsid w:val="00D72220"/>
    <w:rsid w:val="00D72D28"/>
    <w:rsid w:val="00D73B6D"/>
    <w:rsid w:val="00D77619"/>
    <w:rsid w:val="00D776E2"/>
    <w:rsid w:val="00D77943"/>
    <w:rsid w:val="00D81058"/>
    <w:rsid w:val="00D81D5E"/>
    <w:rsid w:val="00D821CA"/>
    <w:rsid w:val="00D82C82"/>
    <w:rsid w:val="00D82E45"/>
    <w:rsid w:val="00D83A45"/>
    <w:rsid w:val="00D84AE9"/>
    <w:rsid w:val="00D84E8A"/>
    <w:rsid w:val="00D8544C"/>
    <w:rsid w:val="00D8554D"/>
    <w:rsid w:val="00D869E6"/>
    <w:rsid w:val="00D87660"/>
    <w:rsid w:val="00D929A8"/>
    <w:rsid w:val="00D937B7"/>
    <w:rsid w:val="00D94210"/>
    <w:rsid w:val="00D946BA"/>
    <w:rsid w:val="00D94846"/>
    <w:rsid w:val="00D9488D"/>
    <w:rsid w:val="00D94DD9"/>
    <w:rsid w:val="00D96B95"/>
    <w:rsid w:val="00DA07D4"/>
    <w:rsid w:val="00DA1089"/>
    <w:rsid w:val="00DA12EC"/>
    <w:rsid w:val="00DA1470"/>
    <w:rsid w:val="00DA1CBC"/>
    <w:rsid w:val="00DA2185"/>
    <w:rsid w:val="00DA3205"/>
    <w:rsid w:val="00DA530C"/>
    <w:rsid w:val="00DA5326"/>
    <w:rsid w:val="00DA7833"/>
    <w:rsid w:val="00DB0F08"/>
    <w:rsid w:val="00DB0F3A"/>
    <w:rsid w:val="00DB14DC"/>
    <w:rsid w:val="00DB5893"/>
    <w:rsid w:val="00DB5A1F"/>
    <w:rsid w:val="00DB5B7C"/>
    <w:rsid w:val="00DB621A"/>
    <w:rsid w:val="00DB667F"/>
    <w:rsid w:val="00DB78E5"/>
    <w:rsid w:val="00DB7FA2"/>
    <w:rsid w:val="00DC0DCE"/>
    <w:rsid w:val="00DC4B30"/>
    <w:rsid w:val="00DC4FEC"/>
    <w:rsid w:val="00DC6476"/>
    <w:rsid w:val="00DC66A9"/>
    <w:rsid w:val="00DC6A28"/>
    <w:rsid w:val="00DC6CD5"/>
    <w:rsid w:val="00DC7E21"/>
    <w:rsid w:val="00DD03D1"/>
    <w:rsid w:val="00DD0E56"/>
    <w:rsid w:val="00DD12AF"/>
    <w:rsid w:val="00DD1344"/>
    <w:rsid w:val="00DD3762"/>
    <w:rsid w:val="00DD556C"/>
    <w:rsid w:val="00DD5DDC"/>
    <w:rsid w:val="00DD6144"/>
    <w:rsid w:val="00DD79CB"/>
    <w:rsid w:val="00DD7C92"/>
    <w:rsid w:val="00DD7FE1"/>
    <w:rsid w:val="00DE0448"/>
    <w:rsid w:val="00DE0F49"/>
    <w:rsid w:val="00DE2AB5"/>
    <w:rsid w:val="00DE2C04"/>
    <w:rsid w:val="00DE2C3D"/>
    <w:rsid w:val="00DE2E8D"/>
    <w:rsid w:val="00DE3EF8"/>
    <w:rsid w:val="00DE528E"/>
    <w:rsid w:val="00DE55F1"/>
    <w:rsid w:val="00DE6AF7"/>
    <w:rsid w:val="00DE717E"/>
    <w:rsid w:val="00DF00FC"/>
    <w:rsid w:val="00DF0E61"/>
    <w:rsid w:val="00DF1384"/>
    <w:rsid w:val="00DF138F"/>
    <w:rsid w:val="00DF14A9"/>
    <w:rsid w:val="00DF187C"/>
    <w:rsid w:val="00DF1D91"/>
    <w:rsid w:val="00DF1DE5"/>
    <w:rsid w:val="00DF2E25"/>
    <w:rsid w:val="00DF3224"/>
    <w:rsid w:val="00DF475A"/>
    <w:rsid w:val="00DF6105"/>
    <w:rsid w:val="00E0054F"/>
    <w:rsid w:val="00E019CE"/>
    <w:rsid w:val="00E01EA1"/>
    <w:rsid w:val="00E02070"/>
    <w:rsid w:val="00E02292"/>
    <w:rsid w:val="00E0255B"/>
    <w:rsid w:val="00E02CA9"/>
    <w:rsid w:val="00E03015"/>
    <w:rsid w:val="00E03515"/>
    <w:rsid w:val="00E03CBF"/>
    <w:rsid w:val="00E04B60"/>
    <w:rsid w:val="00E05869"/>
    <w:rsid w:val="00E069D2"/>
    <w:rsid w:val="00E06B29"/>
    <w:rsid w:val="00E07360"/>
    <w:rsid w:val="00E139FA"/>
    <w:rsid w:val="00E13CCA"/>
    <w:rsid w:val="00E13D56"/>
    <w:rsid w:val="00E13DE0"/>
    <w:rsid w:val="00E13F82"/>
    <w:rsid w:val="00E14453"/>
    <w:rsid w:val="00E1487A"/>
    <w:rsid w:val="00E150D8"/>
    <w:rsid w:val="00E15369"/>
    <w:rsid w:val="00E1635F"/>
    <w:rsid w:val="00E201CD"/>
    <w:rsid w:val="00E211BB"/>
    <w:rsid w:val="00E21540"/>
    <w:rsid w:val="00E21C9B"/>
    <w:rsid w:val="00E22237"/>
    <w:rsid w:val="00E230AC"/>
    <w:rsid w:val="00E23556"/>
    <w:rsid w:val="00E238E8"/>
    <w:rsid w:val="00E24E6C"/>
    <w:rsid w:val="00E25393"/>
    <w:rsid w:val="00E25B7A"/>
    <w:rsid w:val="00E25E5A"/>
    <w:rsid w:val="00E27020"/>
    <w:rsid w:val="00E27463"/>
    <w:rsid w:val="00E2758A"/>
    <w:rsid w:val="00E3221B"/>
    <w:rsid w:val="00E3277C"/>
    <w:rsid w:val="00E332CD"/>
    <w:rsid w:val="00E33963"/>
    <w:rsid w:val="00E34967"/>
    <w:rsid w:val="00E354D1"/>
    <w:rsid w:val="00E41B14"/>
    <w:rsid w:val="00E41BF1"/>
    <w:rsid w:val="00E41DF7"/>
    <w:rsid w:val="00E43A41"/>
    <w:rsid w:val="00E44871"/>
    <w:rsid w:val="00E44B1C"/>
    <w:rsid w:val="00E464FC"/>
    <w:rsid w:val="00E47644"/>
    <w:rsid w:val="00E5066B"/>
    <w:rsid w:val="00E508B2"/>
    <w:rsid w:val="00E50925"/>
    <w:rsid w:val="00E52006"/>
    <w:rsid w:val="00E520C8"/>
    <w:rsid w:val="00E5287D"/>
    <w:rsid w:val="00E52B90"/>
    <w:rsid w:val="00E5359F"/>
    <w:rsid w:val="00E54203"/>
    <w:rsid w:val="00E56087"/>
    <w:rsid w:val="00E5675B"/>
    <w:rsid w:val="00E60745"/>
    <w:rsid w:val="00E61A94"/>
    <w:rsid w:val="00E6210F"/>
    <w:rsid w:val="00E622CD"/>
    <w:rsid w:val="00E626DD"/>
    <w:rsid w:val="00E62F11"/>
    <w:rsid w:val="00E644D9"/>
    <w:rsid w:val="00E645AE"/>
    <w:rsid w:val="00E67E04"/>
    <w:rsid w:val="00E70413"/>
    <w:rsid w:val="00E71D80"/>
    <w:rsid w:val="00E7212F"/>
    <w:rsid w:val="00E72599"/>
    <w:rsid w:val="00E72768"/>
    <w:rsid w:val="00E72A68"/>
    <w:rsid w:val="00E736E7"/>
    <w:rsid w:val="00E74114"/>
    <w:rsid w:val="00E75F99"/>
    <w:rsid w:val="00E8015E"/>
    <w:rsid w:val="00E808C1"/>
    <w:rsid w:val="00E81C44"/>
    <w:rsid w:val="00E82098"/>
    <w:rsid w:val="00E826B0"/>
    <w:rsid w:val="00E82B94"/>
    <w:rsid w:val="00E83C5C"/>
    <w:rsid w:val="00E83D07"/>
    <w:rsid w:val="00E83D98"/>
    <w:rsid w:val="00E83FC2"/>
    <w:rsid w:val="00E86342"/>
    <w:rsid w:val="00E9044A"/>
    <w:rsid w:val="00E909B1"/>
    <w:rsid w:val="00E90FD3"/>
    <w:rsid w:val="00E914C9"/>
    <w:rsid w:val="00E91679"/>
    <w:rsid w:val="00E9187F"/>
    <w:rsid w:val="00E91E31"/>
    <w:rsid w:val="00E93F4C"/>
    <w:rsid w:val="00E95F9A"/>
    <w:rsid w:val="00EA019F"/>
    <w:rsid w:val="00EA09CD"/>
    <w:rsid w:val="00EA0BCC"/>
    <w:rsid w:val="00EA0D3D"/>
    <w:rsid w:val="00EA10E7"/>
    <w:rsid w:val="00EA1838"/>
    <w:rsid w:val="00EA2EC7"/>
    <w:rsid w:val="00EA323B"/>
    <w:rsid w:val="00EA4CCA"/>
    <w:rsid w:val="00EA5B1D"/>
    <w:rsid w:val="00EA6EC4"/>
    <w:rsid w:val="00EA705E"/>
    <w:rsid w:val="00EB0480"/>
    <w:rsid w:val="00EB06FB"/>
    <w:rsid w:val="00EB0DD8"/>
    <w:rsid w:val="00EB1A07"/>
    <w:rsid w:val="00EB27A3"/>
    <w:rsid w:val="00EB4088"/>
    <w:rsid w:val="00EB5F3B"/>
    <w:rsid w:val="00EC008E"/>
    <w:rsid w:val="00EC07CE"/>
    <w:rsid w:val="00EC0D3E"/>
    <w:rsid w:val="00EC13DB"/>
    <w:rsid w:val="00EC3816"/>
    <w:rsid w:val="00EC4628"/>
    <w:rsid w:val="00EC5265"/>
    <w:rsid w:val="00EC6C76"/>
    <w:rsid w:val="00EC7A59"/>
    <w:rsid w:val="00EC7B9B"/>
    <w:rsid w:val="00ED0DB3"/>
    <w:rsid w:val="00ED182E"/>
    <w:rsid w:val="00ED32EC"/>
    <w:rsid w:val="00ED370C"/>
    <w:rsid w:val="00ED3933"/>
    <w:rsid w:val="00ED4657"/>
    <w:rsid w:val="00ED4AE2"/>
    <w:rsid w:val="00ED4FC1"/>
    <w:rsid w:val="00ED698D"/>
    <w:rsid w:val="00ED7B6E"/>
    <w:rsid w:val="00ED7CC7"/>
    <w:rsid w:val="00EE14D3"/>
    <w:rsid w:val="00EE16A9"/>
    <w:rsid w:val="00EE2FDE"/>
    <w:rsid w:val="00EE31B3"/>
    <w:rsid w:val="00EE3904"/>
    <w:rsid w:val="00EE3FCB"/>
    <w:rsid w:val="00EE518D"/>
    <w:rsid w:val="00EE520E"/>
    <w:rsid w:val="00EE62A0"/>
    <w:rsid w:val="00EE655A"/>
    <w:rsid w:val="00EE6587"/>
    <w:rsid w:val="00EE684B"/>
    <w:rsid w:val="00EE72CD"/>
    <w:rsid w:val="00EF020C"/>
    <w:rsid w:val="00EF09BF"/>
    <w:rsid w:val="00EF29F0"/>
    <w:rsid w:val="00EF2E0D"/>
    <w:rsid w:val="00EF3CD9"/>
    <w:rsid w:val="00EF4099"/>
    <w:rsid w:val="00EF4EC3"/>
    <w:rsid w:val="00EF5460"/>
    <w:rsid w:val="00EF55FE"/>
    <w:rsid w:val="00EF618D"/>
    <w:rsid w:val="00EF64F8"/>
    <w:rsid w:val="00EF661B"/>
    <w:rsid w:val="00EF6644"/>
    <w:rsid w:val="00EF736F"/>
    <w:rsid w:val="00EF7562"/>
    <w:rsid w:val="00EF77AC"/>
    <w:rsid w:val="00EF7F37"/>
    <w:rsid w:val="00F00D11"/>
    <w:rsid w:val="00F00FD3"/>
    <w:rsid w:val="00F02DA0"/>
    <w:rsid w:val="00F02E13"/>
    <w:rsid w:val="00F033E5"/>
    <w:rsid w:val="00F0442B"/>
    <w:rsid w:val="00F079DE"/>
    <w:rsid w:val="00F07C9B"/>
    <w:rsid w:val="00F11CB4"/>
    <w:rsid w:val="00F1239B"/>
    <w:rsid w:val="00F13144"/>
    <w:rsid w:val="00F141DF"/>
    <w:rsid w:val="00F14616"/>
    <w:rsid w:val="00F15A1D"/>
    <w:rsid w:val="00F16D4B"/>
    <w:rsid w:val="00F17BF1"/>
    <w:rsid w:val="00F24204"/>
    <w:rsid w:val="00F25B1D"/>
    <w:rsid w:val="00F30D43"/>
    <w:rsid w:val="00F310DD"/>
    <w:rsid w:val="00F314B7"/>
    <w:rsid w:val="00F32397"/>
    <w:rsid w:val="00F329E2"/>
    <w:rsid w:val="00F34EFF"/>
    <w:rsid w:val="00F35892"/>
    <w:rsid w:val="00F3636E"/>
    <w:rsid w:val="00F36840"/>
    <w:rsid w:val="00F36D3B"/>
    <w:rsid w:val="00F3793F"/>
    <w:rsid w:val="00F37DFF"/>
    <w:rsid w:val="00F4093E"/>
    <w:rsid w:val="00F40B01"/>
    <w:rsid w:val="00F40EEE"/>
    <w:rsid w:val="00F4491F"/>
    <w:rsid w:val="00F45291"/>
    <w:rsid w:val="00F45DE7"/>
    <w:rsid w:val="00F47555"/>
    <w:rsid w:val="00F47FBB"/>
    <w:rsid w:val="00F500A1"/>
    <w:rsid w:val="00F50A29"/>
    <w:rsid w:val="00F51708"/>
    <w:rsid w:val="00F523FD"/>
    <w:rsid w:val="00F5259A"/>
    <w:rsid w:val="00F534EF"/>
    <w:rsid w:val="00F548FA"/>
    <w:rsid w:val="00F54A79"/>
    <w:rsid w:val="00F55B16"/>
    <w:rsid w:val="00F55CE0"/>
    <w:rsid w:val="00F56A61"/>
    <w:rsid w:val="00F56AA0"/>
    <w:rsid w:val="00F60811"/>
    <w:rsid w:val="00F60950"/>
    <w:rsid w:val="00F61135"/>
    <w:rsid w:val="00F61333"/>
    <w:rsid w:val="00F61BF6"/>
    <w:rsid w:val="00F629BE"/>
    <w:rsid w:val="00F62C85"/>
    <w:rsid w:val="00F64851"/>
    <w:rsid w:val="00F64FA6"/>
    <w:rsid w:val="00F6609B"/>
    <w:rsid w:val="00F67350"/>
    <w:rsid w:val="00F679F5"/>
    <w:rsid w:val="00F72BDA"/>
    <w:rsid w:val="00F72F7A"/>
    <w:rsid w:val="00F73C85"/>
    <w:rsid w:val="00F75A1A"/>
    <w:rsid w:val="00F75A45"/>
    <w:rsid w:val="00F764C3"/>
    <w:rsid w:val="00F76A4B"/>
    <w:rsid w:val="00F80933"/>
    <w:rsid w:val="00F8186B"/>
    <w:rsid w:val="00F82BED"/>
    <w:rsid w:val="00F82D5F"/>
    <w:rsid w:val="00F85166"/>
    <w:rsid w:val="00F85466"/>
    <w:rsid w:val="00F85472"/>
    <w:rsid w:val="00F858D7"/>
    <w:rsid w:val="00F86B8A"/>
    <w:rsid w:val="00F905D1"/>
    <w:rsid w:val="00F91472"/>
    <w:rsid w:val="00F935E8"/>
    <w:rsid w:val="00F93893"/>
    <w:rsid w:val="00F943AB"/>
    <w:rsid w:val="00F949A3"/>
    <w:rsid w:val="00F95336"/>
    <w:rsid w:val="00F957A3"/>
    <w:rsid w:val="00F95AF2"/>
    <w:rsid w:val="00F962F3"/>
    <w:rsid w:val="00F97BE7"/>
    <w:rsid w:val="00F97C40"/>
    <w:rsid w:val="00FA0E52"/>
    <w:rsid w:val="00FA1C20"/>
    <w:rsid w:val="00FA28F5"/>
    <w:rsid w:val="00FA3915"/>
    <w:rsid w:val="00FA3F14"/>
    <w:rsid w:val="00FA41A2"/>
    <w:rsid w:val="00FA4469"/>
    <w:rsid w:val="00FA4BB5"/>
    <w:rsid w:val="00FA52D4"/>
    <w:rsid w:val="00FA5F62"/>
    <w:rsid w:val="00FA6229"/>
    <w:rsid w:val="00FA6F12"/>
    <w:rsid w:val="00FA7035"/>
    <w:rsid w:val="00FB1103"/>
    <w:rsid w:val="00FB1D80"/>
    <w:rsid w:val="00FB1EC9"/>
    <w:rsid w:val="00FB22C2"/>
    <w:rsid w:val="00FB3379"/>
    <w:rsid w:val="00FB766A"/>
    <w:rsid w:val="00FC0E29"/>
    <w:rsid w:val="00FC1D85"/>
    <w:rsid w:val="00FC1F42"/>
    <w:rsid w:val="00FC2C7B"/>
    <w:rsid w:val="00FC2E51"/>
    <w:rsid w:val="00FC4F1E"/>
    <w:rsid w:val="00FC5A50"/>
    <w:rsid w:val="00FC6337"/>
    <w:rsid w:val="00FC709E"/>
    <w:rsid w:val="00FC72DB"/>
    <w:rsid w:val="00FC78E6"/>
    <w:rsid w:val="00FD0350"/>
    <w:rsid w:val="00FD22E4"/>
    <w:rsid w:val="00FD2760"/>
    <w:rsid w:val="00FD2E21"/>
    <w:rsid w:val="00FD39EE"/>
    <w:rsid w:val="00FD4B31"/>
    <w:rsid w:val="00FD58E9"/>
    <w:rsid w:val="00FD5F72"/>
    <w:rsid w:val="00FD6FC8"/>
    <w:rsid w:val="00FD7C04"/>
    <w:rsid w:val="00FE1963"/>
    <w:rsid w:val="00FE3A5B"/>
    <w:rsid w:val="00FE633E"/>
    <w:rsid w:val="00FF04D8"/>
    <w:rsid w:val="00FF0AB6"/>
    <w:rsid w:val="00FF2ED2"/>
    <w:rsid w:val="00FF3249"/>
    <w:rsid w:val="00FF324D"/>
    <w:rsid w:val="00FF327A"/>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4EF673AC-396A-403D-91D8-8CCC0DE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8A9"/>
    <w:rPr>
      <w:lang w:val="en-GB" w:eastAsia="en-GB"/>
    </w:rPr>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HeaderChar">
    <w:name w:val="Header Char"/>
    <w:basedOn w:val="DefaultParagraphFont"/>
    <w:link w:val="Header"/>
    <w:rsid w:val="00792A40"/>
    <w:rPr>
      <w:lang w:val="en-GB" w:eastAsia="en-GB"/>
    </w:rPr>
  </w:style>
  <w:style w:type="paragraph" w:customStyle="1" w:styleId="Body1">
    <w:name w:val="Body 1"/>
    <w:rsid w:val="00982B03"/>
    <w:rPr>
      <w:rFonts w:ascii="Helvetica" w:eastAsia="Arial Unicode MS" w:hAnsi="Helvetica"/>
      <w:color w:val="000000"/>
      <w:sz w:val="24"/>
      <w:lang w:val="en-GB" w:eastAsia="en-GB"/>
    </w:rPr>
  </w:style>
  <w:style w:type="character" w:customStyle="1" w:styleId="StyleHyperlinkBodyCalibri12ptCustomColorRGB741521">
    <w:name w:val="Style Hyperlink + +Body (Calibri) 12 pt Custom Color(RGB(741521..."/>
    <w:basedOn w:val="DefaultParagraphFont"/>
    <w:qFormat/>
    <w:rsid w:val="00916765"/>
    <w:rPr>
      <w:rFonts w:asciiTheme="minorHAnsi" w:hAnsiTheme="minorHAnsi"/>
      <w:color w:val="4A98BA"/>
      <w:sz w:val="24"/>
      <w:u w:val="single"/>
    </w:rPr>
  </w:style>
  <w:style w:type="table" w:customStyle="1" w:styleId="TableGrid0">
    <w:name w:val="TableGrid"/>
    <w:rsid w:val="000F74F0"/>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paragraph">
    <w:name w:val="paragraph"/>
    <w:basedOn w:val="Normal"/>
    <w:rsid w:val="00EF020C"/>
    <w:pPr>
      <w:spacing w:before="100" w:beforeAutospacing="1" w:after="100" w:afterAutospacing="1"/>
    </w:pPr>
    <w:rPr>
      <w:sz w:val="24"/>
      <w:szCs w:val="24"/>
    </w:rPr>
  </w:style>
  <w:style w:type="character" w:customStyle="1" w:styleId="normaltextrun">
    <w:name w:val="normaltextrun"/>
    <w:basedOn w:val="DefaultParagraphFont"/>
    <w:rsid w:val="00EF020C"/>
  </w:style>
  <w:style w:type="character" w:customStyle="1" w:styleId="eop">
    <w:name w:val="eop"/>
    <w:basedOn w:val="DefaultParagraphFont"/>
    <w:rsid w:val="00EF020C"/>
  </w:style>
  <w:style w:type="character" w:customStyle="1" w:styleId="tabchar">
    <w:name w:val="tabchar"/>
    <w:basedOn w:val="DefaultParagraphFont"/>
    <w:rsid w:val="00EF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03042874">
      <w:bodyDiv w:val="1"/>
      <w:marLeft w:val="0"/>
      <w:marRight w:val="0"/>
      <w:marTop w:val="0"/>
      <w:marBottom w:val="0"/>
      <w:divBdr>
        <w:top w:val="none" w:sz="0" w:space="0" w:color="auto"/>
        <w:left w:val="none" w:sz="0" w:space="0" w:color="auto"/>
        <w:bottom w:val="none" w:sz="0" w:space="0" w:color="auto"/>
        <w:right w:val="none" w:sz="0" w:space="0" w:color="auto"/>
      </w:divBdr>
      <w:divsChild>
        <w:div w:id="625625131">
          <w:marLeft w:val="0"/>
          <w:marRight w:val="0"/>
          <w:marTop w:val="0"/>
          <w:marBottom w:val="0"/>
          <w:divBdr>
            <w:top w:val="none" w:sz="0" w:space="0" w:color="auto"/>
            <w:left w:val="none" w:sz="0" w:space="0" w:color="auto"/>
            <w:bottom w:val="none" w:sz="0" w:space="0" w:color="auto"/>
            <w:right w:val="none" w:sz="0" w:space="0" w:color="auto"/>
          </w:divBdr>
        </w:div>
        <w:div w:id="1017073816">
          <w:marLeft w:val="0"/>
          <w:marRight w:val="0"/>
          <w:marTop w:val="0"/>
          <w:marBottom w:val="0"/>
          <w:divBdr>
            <w:top w:val="none" w:sz="0" w:space="0" w:color="auto"/>
            <w:left w:val="none" w:sz="0" w:space="0" w:color="auto"/>
            <w:bottom w:val="none" w:sz="0" w:space="0" w:color="auto"/>
            <w:right w:val="none" w:sz="0" w:space="0" w:color="auto"/>
          </w:divBdr>
        </w:div>
        <w:div w:id="1434596526">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78656220">
      <w:bodyDiv w:val="1"/>
      <w:marLeft w:val="0"/>
      <w:marRight w:val="0"/>
      <w:marTop w:val="0"/>
      <w:marBottom w:val="0"/>
      <w:divBdr>
        <w:top w:val="none" w:sz="0" w:space="0" w:color="auto"/>
        <w:left w:val="none" w:sz="0" w:space="0" w:color="auto"/>
        <w:bottom w:val="none" w:sz="0" w:space="0" w:color="auto"/>
        <w:right w:val="none" w:sz="0" w:space="0" w:color="auto"/>
      </w:divBdr>
      <w:divsChild>
        <w:div w:id="1191183597">
          <w:marLeft w:val="0"/>
          <w:marRight w:val="0"/>
          <w:marTop w:val="0"/>
          <w:marBottom w:val="0"/>
          <w:divBdr>
            <w:top w:val="none" w:sz="0" w:space="0" w:color="auto"/>
            <w:left w:val="none" w:sz="0" w:space="0" w:color="auto"/>
            <w:bottom w:val="none" w:sz="0" w:space="0" w:color="auto"/>
            <w:right w:val="none" w:sz="0" w:space="0" w:color="auto"/>
          </w:divBdr>
        </w:div>
        <w:div w:id="1510563565">
          <w:marLeft w:val="0"/>
          <w:marRight w:val="0"/>
          <w:marTop w:val="0"/>
          <w:marBottom w:val="0"/>
          <w:divBdr>
            <w:top w:val="none" w:sz="0" w:space="0" w:color="auto"/>
            <w:left w:val="none" w:sz="0" w:space="0" w:color="auto"/>
            <w:bottom w:val="none" w:sz="0" w:space="0" w:color="auto"/>
            <w:right w:val="none" w:sz="0" w:space="0" w:color="auto"/>
          </w:divBdr>
        </w:div>
        <w:div w:id="1122192387">
          <w:marLeft w:val="0"/>
          <w:marRight w:val="0"/>
          <w:marTop w:val="0"/>
          <w:marBottom w:val="0"/>
          <w:divBdr>
            <w:top w:val="none" w:sz="0" w:space="0" w:color="auto"/>
            <w:left w:val="none" w:sz="0" w:space="0" w:color="auto"/>
            <w:bottom w:val="none" w:sz="0" w:space="0" w:color="auto"/>
            <w:right w:val="none" w:sz="0" w:space="0" w:color="auto"/>
          </w:divBdr>
        </w:div>
        <w:div w:id="911159622">
          <w:marLeft w:val="0"/>
          <w:marRight w:val="0"/>
          <w:marTop w:val="0"/>
          <w:marBottom w:val="0"/>
          <w:divBdr>
            <w:top w:val="none" w:sz="0" w:space="0" w:color="auto"/>
            <w:left w:val="none" w:sz="0" w:space="0" w:color="auto"/>
            <w:bottom w:val="none" w:sz="0" w:space="0" w:color="auto"/>
            <w:right w:val="none" w:sz="0" w:space="0" w:color="auto"/>
          </w:divBdr>
        </w:div>
        <w:div w:id="1705211692">
          <w:marLeft w:val="0"/>
          <w:marRight w:val="0"/>
          <w:marTop w:val="0"/>
          <w:marBottom w:val="0"/>
          <w:divBdr>
            <w:top w:val="none" w:sz="0" w:space="0" w:color="auto"/>
            <w:left w:val="none" w:sz="0" w:space="0" w:color="auto"/>
            <w:bottom w:val="none" w:sz="0" w:space="0" w:color="auto"/>
            <w:right w:val="none" w:sz="0" w:space="0" w:color="auto"/>
          </w:divBdr>
        </w:div>
        <w:div w:id="1464882021">
          <w:marLeft w:val="0"/>
          <w:marRight w:val="0"/>
          <w:marTop w:val="0"/>
          <w:marBottom w:val="0"/>
          <w:divBdr>
            <w:top w:val="none" w:sz="0" w:space="0" w:color="auto"/>
            <w:left w:val="none" w:sz="0" w:space="0" w:color="auto"/>
            <w:bottom w:val="none" w:sz="0" w:space="0" w:color="auto"/>
            <w:right w:val="none" w:sz="0" w:space="0" w:color="auto"/>
          </w:divBdr>
        </w:div>
        <w:div w:id="1714112430">
          <w:marLeft w:val="0"/>
          <w:marRight w:val="0"/>
          <w:marTop w:val="0"/>
          <w:marBottom w:val="0"/>
          <w:divBdr>
            <w:top w:val="none" w:sz="0" w:space="0" w:color="auto"/>
            <w:left w:val="none" w:sz="0" w:space="0" w:color="auto"/>
            <w:bottom w:val="none" w:sz="0" w:space="0" w:color="auto"/>
            <w:right w:val="none" w:sz="0" w:space="0" w:color="auto"/>
          </w:divBdr>
        </w:div>
        <w:div w:id="873225636">
          <w:marLeft w:val="0"/>
          <w:marRight w:val="0"/>
          <w:marTop w:val="0"/>
          <w:marBottom w:val="0"/>
          <w:divBdr>
            <w:top w:val="none" w:sz="0" w:space="0" w:color="auto"/>
            <w:left w:val="none" w:sz="0" w:space="0" w:color="auto"/>
            <w:bottom w:val="none" w:sz="0" w:space="0" w:color="auto"/>
            <w:right w:val="none" w:sz="0" w:space="0" w:color="auto"/>
          </w:divBdr>
        </w:div>
        <w:div w:id="2035764256">
          <w:marLeft w:val="0"/>
          <w:marRight w:val="0"/>
          <w:marTop w:val="0"/>
          <w:marBottom w:val="0"/>
          <w:divBdr>
            <w:top w:val="none" w:sz="0" w:space="0" w:color="auto"/>
            <w:left w:val="none" w:sz="0" w:space="0" w:color="auto"/>
            <w:bottom w:val="none" w:sz="0" w:space="0" w:color="auto"/>
            <w:right w:val="none" w:sz="0" w:space="0" w:color="auto"/>
          </w:divBdr>
        </w:div>
        <w:div w:id="935361036">
          <w:marLeft w:val="0"/>
          <w:marRight w:val="0"/>
          <w:marTop w:val="0"/>
          <w:marBottom w:val="0"/>
          <w:divBdr>
            <w:top w:val="none" w:sz="0" w:space="0" w:color="auto"/>
            <w:left w:val="none" w:sz="0" w:space="0" w:color="auto"/>
            <w:bottom w:val="none" w:sz="0" w:space="0" w:color="auto"/>
            <w:right w:val="none" w:sz="0" w:space="0" w:color="auto"/>
          </w:divBdr>
        </w:div>
        <w:div w:id="1312056332">
          <w:marLeft w:val="0"/>
          <w:marRight w:val="0"/>
          <w:marTop w:val="0"/>
          <w:marBottom w:val="0"/>
          <w:divBdr>
            <w:top w:val="none" w:sz="0" w:space="0" w:color="auto"/>
            <w:left w:val="none" w:sz="0" w:space="0" w:color="auto"/>
            <w:bottom w:val="none" w:sz="0" w:space="0" w:color="auto"/>
            <w:right w:val="none" w:sz="0" w:space="0" w:color="auto"/>
          </w:divBdr>
        </w:div>
        <w:div w:id="53817531">
          <w:marLeft w:val="0"/>
          <w:marRight w:val="0"/>
          <w:marTop w:val="0"/>
          <w:marBottom w:val="0"/>
          <w:divBdr>
            <w:top w:val="none" w:sz="0" w:space="0" w:color="auto"/>
            <w:left w:val="none" w:sz="0" w:space="0" w:color="auto"/>
            <w:bottom w:val="none" w:sz="0" w:space="0" w:color="auto"/>
            <w:right w:val="none" w:sz="0" w:space="0" w:color="auto"/>
          </w:divBdr>
        </w:div>
        <w:div w:id="62876869">
          <w:marLeft w:val="0"/>
          <w:marRight w:val="0"/>
          <w:marTop w:val="0"/>
          <w:marBottom w:val="0"/>
          <w:divBdr>
            <w:top w:val="none" w:sz="0" w:space="0" w:color="auto"/>
            <w:left w:val="none" w:sz="0" w:space="0" w:color="auto"/>
            <w:bottom w:val="none" w:sz="0" w:space="0" w:color="auto"/>
            <w:right w:val="none" w:sz="0" w:space="0" w:color="auto"/>
          </w:divBdr>
        </w:div>
        <w:div w:id="650718406">
          <w:marLeft w:val="0"/>
          <w:marRight w:val="0"/>
          <w:marTop w:val="0"/>
          <w:marBottom w:val="0"/>
          <w:divBdr>
            <w:top w:val="none" w:sz="0" w:space="0" w:color="auto"/>
            <w:left w:val="none" w:sz="0" w:space="0" w:color="auto"/>
            <w:bottom w:val="none" w:sz="0" w:space="0" w:color="auto"/>
            <w:right w:val="none" w:sz="0" w:space="0" w:color="auto"/>
          </w:divBdr>
        </w:div>
        <w:div w:id="751271387">
          <w:marLeft w:val="0"/>
          <w:marRight w:val="0"/>
          <w:marTop w:val="0"/>
          <w:marBottom w:val="0"/>
          <w:divBdr>
            <w:top w:val="none" w:sz="0" w:space="0" w:color="auto"/>
            <w:left w:val="none" w:sz="0" w:space="0" w:color="auto"/>
            <w:bottom w:val="none" w:sz="0" w:space="0" w:color="auto"/>
            <w:right w:val="none" w:sz="0" w:space="0" w:color="auto"/>
          </w:divBdr>
        </w:div>
        <w:div w:id="1459302236">
          <w:marLeft w:val="0"/>
          <w:marRight w:val="0"/>
          <w:marTop w:val="0"/>
          <w:marBottom w:val="0"/>
          <w:divBdr>
            <w:top w:val="none" w:sz="0" w:space="0" w:color="auto"/>
            <w:left w:val="none" w:sz="0" w:space="0" w:color="auto"/>
            <w:bottom w:val="none" w:sz="0" w:space="0" w:color="auto"/>
            <w:right w:val="none" w:sz="0" w:space="0" w:color="auto"/>
          </w:divBdr>
        </w:div>
      </w:divsChild>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teemmat.co.uk/jointheteam" TargetMode="External"/><Relationship Id="rId26" Type="http://schemas.openxmlformats.org/officeDocument/2006/relationships/hyperlink" Target="mailto:hr@esteemmat.co.uk" TargetMode="External"/><Relationship Id="rId3" Type="http://schemas.openxmlformats.org/officeDocument/2006/relationships/customXml" Target="../customXml/item3.xml"/><Relationship Id="rId21" Type="http://schemas.openxmlformats.org/officeDocument/2006/relationships/hyperlink" Target="http://www.nedsc.derbyshire.sch.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r@esteemmat.co.uk" TargetMode="External"/><Relationship Id="rId25" Type="http://schemas.openxmlformats.org/officeDocument/2006/relationships/hyperlink" Target="https://www.gov.uk/guidance/documents-the-applicant-must-provi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hr@esteemmat.co.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esteemmat.co.uk/jointhete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steemmat.co.uk/jointheteam"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Esteem Theme PANTONES">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458D4-C84F-45FE-8F47-0A062F647A81}">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070B79DF-D1AE-493B-B71B-51F75C2E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SV Headteacher Candidate Information Pack</vt:lpstr>
    </vt:vector>
  </TitlesOfParts>
  <Company>Esteem MAT</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Headteacher Candidate Information Pack</dc:title>
  <dc:creator>A2701703</dc:creator>
  <cp:keywords/>
  <cp:lastModifiedBy>Olivia Daniells</cp:lastModifiedBy>
  <cp:revision>12</cp:revision>
  <cp:lastPrinted>2019-02-20T13:11:00Z</cp:lastPrinted>
  <dcterms:created xsi:type="dcterms:W3CDTF">2022-11-21T11:58:00Z</dcterms:created>
  <dcterms:modified xsi:type="dcterms:W3CDTF">2023-01-03T15:38:00Z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