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4D449D" w:rsidP="1816FECC" w:rsidRDefault="004D449D" w14:paraId="268E25EE" w14:textId="64DE728C">
      <w:pPr>
        <w:pStyle w:val="Normal"/>
        <w:numPr>
          <w:numId w:val="0"/>
        </w:numPr>
      </w:pPr>
      <w:r w:rsidR="004D449D">
        <w:drawing>
          <wp:inline wp14:editId="1816FECC" wp14:anchorId="29379FE8">
            <wp:extent cx="703672" cy="752475"/>
            <wp:effectExtent l="0" t="0" r="127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f97cee8ba8784fb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03672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AFF900A">
        <w:drawing>
          <wp:inline wp14:editId="131C23D9" wp14:anchorId="221BDAD4">
            <wp:extent cx="647700" cy="742950"/>
            <wp:effectExtent l="0" t="0" r="0" b="0"/>
            <wp:docPr id="919167814" name="" descr="cid:97982f6d-0831-4d2f-96c3-10b5d024890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4cc55f83ed463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677F47" w:rsidR="00677F47" w:rsidP="004D449D" w:rsidRDefault="00677F47" w14:paraId="3651E51E" w14:textId="77777777">
      <w:pPr>
        <w:pStyle w:val="Subtitle"/>
        <w:jc w:val="center"/>
        <w:rPr>
          <w:rFonts w:ascii="Arial" w:hAnsi="Arial" w:eastAsia="Times New Roman" w:cs="Arial"/>
          <w:b/>
          <w:bCs/>
          <w:color w:val="000000" w:themeColor="text1"/>
        </w:rPr>
      </w:pPr>
      <w:r w:rsidRPr="00677F47">
        <w:rPr>
          <w:rFonts w:ascii="Arial" w:hAnsi="Arial" w:eastAsia="Times New Roman" w:cs="Arial"/>
          <w:b/>
          <w:bCs/>
          <w:color w:val="000000" w:themeColor="text1"/>
        </w:rPr>
        <w:t xml:space="preserve">PERSON SPECIFICATION – </w:t>
      </w:r>
      <w:r w:rsidR="004D449D">
        <w:rPr>
          <w:rFonts w:ascii="Arial" w:hAnsi="Arial" w:eastAsia="Times New Roman" w:cs="Arial"/>
          <w:b/>
          <w:bCs/>
          <w:color w:val="000000" w:themeColor="text1"/>
        </w:rPr>
        <w:t>ENGLISH</w:t>
      </w:r>
      <w:r w:rsidR="00BD053F">
        <w:rPr>
          <w:rFonts w:ascii="Arial" w:hAnsi="Arial" w:eastAsia="Times New Roman" w:cs="Arial"/>
          <w:b/>
          <w:bCs/>
          <w:color w:val="000000" w:themeColor="text1"/>
        </w:rPr>
        <w:t xml:space="preserve"> LEADER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836"/>
        <w:gridCol w:w="5386"/>
        <w:gridCol w:w="2694"/>
      </w:tblGrid>
      <w:tr w:rsidR="00F02C0F" w:rsidTr="000B0271" w14:paraId="635CB5CD" w14:textId="77777777">
        <w:trPr>
          <w:trHeight w:val="335"/>
        </w:trPr>
        <w:tc>
          <w:tcPr>
            <w:tcW w:w="2836" w:type="dxa"/>
          </w:tcPr>
          <w:p w:rsidR="00F02C0F" w:rsidRDefault="00F02C0F" w14:paraId="7ECF7893" w14:textId="77777777"/>
        </w:tc>
        <w:tc>
          <w:tcPr>
            <w:tcW w:w="5386" w:type="dxa"/>
          </w:tcPr>
          <w:p w:rsidRPr="00F02C0F" w:rsidR="00F02C0F" w:rsidRDefault="00F02C0F" w14:paraId="7851A6F2" w14:textId="77777777">
            <w:pPr>
              <w:rPr>
                <w:b/>
                <w:sz w:val="24"/>
                <w:szCs w:val="24"/>
              </w:rPr>
            </w:pPr>
            <w:r w:rsidRPr="00F02C0F">
              <w:rPr>
                <w:b/>
                <w:sz w:val="24"/>
                <w:szCs w:val="24"/>
              </w:rPr>
              <w:t xml:space="preserve">Essential </w:t>
            </w:r>
          </w:p>
        </w:tc>
        <w:tc>
          <w:tcPr>
            <w:tcW w:w="2694" w:type="dxa"/>
          </w:tcPr>
          <w:p w:rsidRPr="00F02C0F" w:rsidR="00F02C0F" w:rsidRDefault="00F02C0F" w14:paraId="6F7E8261" w14:textId="77777777">
            <w:pPr>
              <w:rPr>
                <w:b/>
                <w:sz w:val="24"/>
                <w:szCs w:val="24"/>
              </w:rPr>
            </w:pPr>
            <w:r w:rsidRPr="00F02C0F">
              <w:rPr>
                <w:b/>
                <w:sz w:val="24"/>
                <w:szCs w:val="24"/>
              </w:rPr>
              <w:t xml:space="preserve">Desirable </w:t>
            </w:r>
          </w:p>
        </w:tc>
      </w:tr>
      <w:tr w:rsidR="00F02C0F" w:rsidTr="000B0271" w14:paraId="0F8206E3" w14:textId="77777777">
        <w:trPr>
          <w:trHeight w:val="316"/>
        </w:trPr>
        <w:tc>
          <w:tcPr>
            <w:tcW w:w="2836" w:type="dxa"/>
          </w:tcPr>
          <w:p w:rsidRPr="00F02C0F" w:rsidR="00F02C0F" w:rsidRDefault="00F02C0F" w14:paraId="76B76F55" w14:textId="77777777">
            <w:pPr>
              <w:rPr>
                <w:b/>
              </w:rPr>
            </w:pPr>
            <w:r w:rsidRPr="00F02C0F">
              <w:rPr>
                <w:b/>
              </w:rPr>
              <w:t>Qualifications &amp; Education</w:t>
            </w:r>
          </w:p>
        </w:tc>
        <w:tc>
          <w:tcPr>
            <w:tcW w:w="5386" w:type="dxa"/>
          </w:tcPr>
          <w:p w:rsidR="004D449D" w:rsidP="00740254" w:rsidRDefault="00F02C0F" w14:paraId="7637055D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Degree qualification and QTS   </w:t>
            </w:r>
          </w:p>
          <w:p w:rsidRPr="000B0271" w:rsidR="00F02C0F" w:rsidP="00740254" w:rsidRDefault="00F02C0F" w14:paraId="37D5B9CC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Evidence of continuing professional development  </w:t>
            </w:r>
          </w:p>
        </w:tc>
        <w:tc>
          <w:tcPr>
            <w:tcW w:w="2694" w:type="dxa"/>
          </w:tcPr>
          <w:p w:rsidR="00F02C0F" w:rsidP="004D449D" w:rsidRDefault="00F02C0F" w14:paraId="1D458813" w14:textId="77777777">
            <w:r>
              <w:t>CCRS Qualification</w:t>
            </w:r>
          </w:p>
        </w:tc>
      </w:tr>
      <w:tr w:rsidR="00F02C0F" w:rsidTr="000B0271" w14:paraId="570B7A23" w14:textId="77777777">
        <w:trPr>
          <w:trHeight w:val="335"/>
        </w:trPr>
        <w:tc>
          <w:tcPr>
            <w:tcW w:w="2836" w:type="dxa"/>
          </w:tcPr>
          <w:p w:rsidRPr="00F02C0F" w:rsidR="00F02C0F" w:rsidRDefault="00F02C0F" w14:paraId="0A4EFEF8" w14:textId="77777777">
            <w:pPr>
              <w:rPr>
                <w:b/>
              </w:rPr>
            </w:pPr>
            <w:r w:rsidRPr="00F02C0F">
              <w:rPr>
                <w:b/>
              </w:rPr>
              <w:t>Experience &amp; Kn</w:t>
            </w:r>
            <w:bookmarkStart w:name="_GoBack" w:id="0"/>
            <w:bookmarkEnd w:id="0"/>
            <w:r w:rsidRPr="00F02C0F">
              <w:rPr>
                <w:b/>
              </w:rPr>
              <w:t>owledge</w:t>
            </w:r>
          </w:p>
        </w:tc>
        <w:tc>
          <w:tcPr>
            <w:tcW w:w="5386" w:type="dxa"/>
          </w:tcPr>
          <w:p w:rsidRPr="000B0271" w:rsidR="00F02C0F" w:rsidP="00740254" w:rsidRDefault="00F02C0F" w14:paraId="13983508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Proven record of achieving high quality teaching, increasing students' rates of progress and improving results  </w:t>
            </w:r>
          </w:p>
          <w:p w:rsidRPr="000B0271" w:rsidR="00F02C0F" w:rsidP="00740254" w:rsidRDefault="00F02C0F" w14:paraId="4C8FA508" w14:textId="492B8265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Experience of leading, motivating and monitoring other members of staff   </w:t>
            </w:r>
          </w:p>
          <w:p w:rsidRPr="000B0271" w:rsidR="00F02C0F" w:rsidP="00740254" w:rsidRDefault="00F02C0F" w14:paraId="497D1BDE" w14:textId="3ECF33FB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Experience of </w:t>
            </w:r>
            <w:r w:rsidRPr="000B0271" w:rsidR="000B0271">
              <w:t>delivering Professional</w:t>
            </w:r>
            <w:r w:rsidRPr="000B0271">
              <w:t xml:space="preserve"> Development</w:t>
            </w:r>
          </w:p>
        </w:tc>
        <w:tc>
          <w:tcPr>
            <w:tcW w:w="2694" w:type="dxa"/>
          </w:tcPr>
          <w:p w:rsidR="00F02C0F" w:rsidP="004D449D" w:rsidRDefault="00F02C0F" w14:paraId="5FA3005E" w14:textId="77777777">
            <w:r>
              <w:t xml:space="preserve">Experience of more than one </w:t>
            </w:r>
            <w:r w:rsidR="000B0271">
              <w:t>school</w:t>
            </w:r>
          </w:p>
          <w:p w:rsidR="000B0271" w:rsidP="004D449D" w:rsidRDefault="000B0271" w14:paraId="0B52057F" w14:textId="77777777"/>
          <w:p w:rsidR="000B0271" w:rsidP="004D449D" w:rsidRDefault="000B0271" w14:paraId="64A98977" w14:textId="77777777">
            <w:r w:rsidRPr="000B0271">
              <w:t>Successful experience at middle leader level</w:t>
            </w:r>
          </w:p>
        </w:tc>
      </w:tr>
      <w:tr w:rsidR="00F02C0F" w:rsidTr="000B0271" w14:paraId="175A80BF" w14:textId="77777777">
        <w:trPr>
          <w:trHeight w:val="316"/>
        </w:trPr>
        <w:tc>
          <w:tcPr>
            <w:tcW w:w="2836" w:type="dxa"/>
          </w:tcPr>
          <w:p w:rsidRPr="00F02C0F" w:rsidR="00F02C0F" w:rsidRDefault="00F02C0F" w14:paraId="6E597DBC" w14:textId="77777777">
            <w:pPr>
              <w:rPr>
                <w:b/>
              </w:rPr>
            </w:pPr>
            <w:r w:rsidRPr="00F02C0F">
              <w:rPr>
                <w:b/>
              </w:rPr>
              <w:t>Professional Skills</w:t>
            </w:r>
          </w:p>
        </w:tc>
        <w:tc>
          <w:tcPr>
            <w:tcW w:w="5386" w:type="dxa"/>
          </w:tcPr>
          <w:p w:rsidR="0074235A" w:rsidP="00740254" w:rsidRDefault="000B0271" w14:paraId="7A397A26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Understanding of effective self-evaluation systems    Detailed knowledge of curriculum     </w:t>
            </w:r>
          </w:p>
          <w:p w:rsidRPr="000B0271" w:rsidR="00F02C0F" w:rsidP="00740254" w:rsidRDefault="000B0271" w14:paraId="0A0FF087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>Understanding of strategies to improve behaviour</w:t>
            </w:r>
          </w:p>
        </w:tc>
        <w:tc>
          <w:tcPr>
            <w:tcW w:w="2694" w:type="dxa"/>
          </w:tcPr>
          <w:p w:rsidR="00F02C0F" w:rsidP="004D449D" w:rsidRDefault="000B0271" w14:paraId="208B341A" w14:textId="77777777">
            <w:r w:rsidRPr="000B0271">
              <w:t xml:space="preserve">Understanding of best practice in the effective use of student support strategies available    Excellent IT Skills  </w:t>
            </w:r>
          </w:p>
        </w:tc>
      </w:tr>
      <w:tr w:rsidR="00F02C0F" w:rsidTr="000B0271" w14:paraId="1F022731" w14:textId="77777777">
        <w:trPr>
          <w:trHeight w:val="335"/>
        </w:trPr>
        <w:tc>
          <w:tcPr>
            <w:tcW w:w="2836" w:type="dxa"/>
          </w:tcPr>
          <w:p w:rsidRPr="00F02C0F" w:rsidR="00F02C0F" w:rsidRDefault="00F02C0F" w14:paraId="0609D4D1" w14:textId="77777777">
            <w:pPr>
              <w:rPr>
                <w:b/>
              </w:rPr>
            </w:pPr>
            <w:r w:rsidRPr="00F02C0F">
              <w:rPr>
                <w:b/>
              </w:rPr>
              <w:t>Personal Attributes</w:t>
            </w:r>
          </w:p>
        </w:tc>
        <w:tc>
          <w:tcPr>
            <w:tcW w:w="5386" w:type="dxa"/>
          </w:tcPr>
          <w:p w:rsidR="00740254" w:rsidP="00740254" w:rsidRDefault="000B0271" w14:paraId="3FDAB51E" w14:textId="353B2BF6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Willingness to be supportive of the Christian ethos of the </w:t>
            </w:r>
            <w:r w:rsidR="00740254">
              <w:t>Multi-Academy Company</w:t>
            </w:r>
            <w:r w:rsidRPr="000B0271">
              <w:t xml:space="preserve">    </w:t>
            </w:r>
          </w:p>
          <w:p w:rsidR="00740254" w:rsidP="00740254" w:rsidRDefault="000B0271" w14:paraId="272B63DD" w14:textId="130B9EE0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Excellent communication and interpersonal skills with adults and young people    </w:t>
            </w:r>
          </w:p>
          <w:p w:rsidR="00740254" w:rsidP="00740254" w:rsidRDefault="000B0271" w14:paraId="0EC7B748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Ability to lead and inspire colleagues    </w:t>
            </w:r>
          </w:p>
          <w:p w:rsidR="00740254" w:rsidP="00740254" w:rsidRDefault="000B0271" w14:paraId="20C84C3D" w14:textId="18DA6E5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Ability to analyse complex issues and plan strategically    </w:t>
            </w:r>
          </w:p>
          <w:p w:rsidR="00740254" w:rsidP="00740254" w:rsidRDefault="000B0271" w14:paraId="1D9FE52E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Ability to work effectively with all stakeholders and outside agencies    </w:t>
            </w:r>
          </w:p>
          <w:p w:rsidRPr="000B0271" w:rsidR="00F02C0F" w:rsidP="00740254" w:rsidRDefault="000B0271" w14:paraId="4235F698" w14:textId="1A27D122">
            <w:pPr>
              <w:pStyle w:val="ListParagraph"/>
              <w:numPr>
                <w:ilvl w:val="0"/>
                <w:numId w:val="1"/>
              </w:numPr>
            </w:pPr>
            <w:r w:rsidRPr="000B0271">
              <w:t>Ability to exercise good judgment and make effective decisions</w:t>
            </w:r>
          </w:p>
        </w:tc>
        <w:tc>
          <w:tcPr>
            <w:tcW w:w="2694" w:type="dxa"/>
          </w:tcPr>
          <w:p w:rsidR="00F02C0F" w:rsidP="004D449D" w:rsidRDefault="000B0271" w14:paraId="2B42068D" w14:textId="77777777">
            <w:r w:rsidRPr="000B0271">
              <w:t>Practising Catholic</w:t>
            </w:r>
          </w:p>
        </w:tc>
      </w:tr>
      <w:tr w:rsidR="00F02C0F" w:rsidTr="000B0271" w14:paraId="0F6A1008" w14:textId="77777777">
        <w:trPr>
          <w:trHeight w:val="316"/>
        </w:trPr>
        <w:tc>
          <w:tcPr>
            <w:tcW w:w="2836" w:type="dxa"/>
          </w:tcPr>
          <w:p w:rsidRPr="00F02C0F" w:rsidR="00F02C0F" w:rsidRDefault="00F02C0F" w14:paraId="30A63FB8" w14:textId="77777777">
            <w:pPr>
              <w:rPr>
                <w:b/>
              </w:rPr>
            </w:pPr>
            <w:r w:rsidRPr="00F02C0F">
              <w:rPr>
                <w:b/>
              </w:rPr>
              <w:t>Special Requirements</w:t>
            </w:r>
          </w:p>
        </w:tc>
        <w:tc>
          <w:tcPr>
            <w:tcW w:w="5386" w:type="dxa"/>
          </w:tcPr>
          <w:p w:rsidR="0074235A" w:rsidP="00740254" w:rsidRDefault="000B0271" w14:paraId="74E7432B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Passionate belief in the ability of every student to achieve    A clear educational vision and sense of direction    Good organisational skills and high levels of self-motivation    Energy, determination, resilience and doggedness    Ability to work under pressure and to meet deadlines    Keenly developed sense of humour and the ability to maintain a sense of perspective    </w:t>
            </w:r>
          </w:p>
          <w:p w:rsidRPr="000B0271" w:rsidR="00F02C0F" w:rsidP="00740254" w:rsidRDefault="000B0271" w14:paraId="6708B3D7" w14:textId="77777777">
            <w:pPr>
              <w:pStyle w:val="ListParagraph"/>
              <w:numPr>
                <w:ilvl w:val="0"/>
                <w:numId w:val="1"/>
              </w:numPr>
            </w:pPr>
            <w:r w:rsidRPr="000B0271">
              <w:t xml:space="preserve">Record of good health, attendance and punctuality    Passionate belief in the ability </w:t>
            </w:r>
            <w:r w:rsidRPr="000B0271" w:rsidR="0074235A">
              <w:t>of every</w:t>
            </w:r>
            <w:r w:rsidRPr="000B0271">
              <w:t xml:space="preserve"> student to achieve  </w:t>
            </w:r>
          </w:p>
        </w:tc>
        <w:tc>
          <w:tcPr>
            <w:tcW w:w="2694" w:type="dxa"/>
          </w:tcPr>
          <w:p w:rsidR="00F02C0F" w:rsidP="004D449D" w:rsidRDefault="00F02C0F" w14:paraId="53E83C9C" w14:textId="77777777"/>
        </w:tc>
      </w:tr>
    </w:tbl>
    <w:p w:rsidR="00F02C0F" w:rsidRDefault="00F02C0F" w14:paraId="72F5B0D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</w:tblGrid>
      <w:tr w:rsidR="000B0271" w:rsidTr="000B0271" w14:paraId="022D2C83" w14:textId="77777777">
        <w:tc>
          <w:tcPr>
            <w:tcW w:w="2122" w:type="dxa"/>
          </w:tcPr>
          <w:p w:rsidRPr="000B0271" w:rsidR="000B0271" w:rsidRDefault="000B0271" w14:paraId="568DE8D8" w14:textId="77777777">
            <w:pPr>
              <w:rPr>
                <w:b/>
              </w:rPr>
            </w:pPr>
            <w:r w:rsidRPr="000B0271">
              <w:rPr>
                <w:b/>
              </w:rPr>
              <w:t>Key Stage identified</w:t>
            </w:r>
          </w:p>
        </w:tc>
        <w:tc>
          <w:tcPr>
            <w:tcW w:w="2835" w:type="dxa"/>
          </w:tcPr>
          <w:p w:rsidR="000B0271" w:rsidRDefault="000B0271" w14:paraId="1D2A7DEA" w14:textId="77777777"/>
        </w:tc>
      </w:tr>
      <w:tr w:rsidR="000B0271" w:rsidTr="000B0271" w14:paraId="4EEC0363" w14:textId="77777777">
        <w:tc>
          <w:tcPr>
            <w:tcW w:w="2122" w:type="dxa"/>
          </w:tcPr>
          <w:p w:rsidR="000B0271" w:rsidRDefault="000B0271" w14:paraId="1A116167" w14:textId="77777777">
            <w:r>
              <w:t>AF</w:t>
            </w:r>
          </w:p>
        </w:tc>
        <w:tc>
          <w:tcPr>
            <w:tcW w:w="2835" w:type="dxa"/>
          </w:tcPr>
          <w:p w:rsidR="000B0271" w:rsidRDefault="000B0271" w14:paraId="27D26EA9" w14:textId="77777777">
            <w:r>
              <w:t>Application Form</w:t>
            </w:r>
          </w:p>
        </w:tc>
      </w:tr>
      <w:tr w:rsidR="000B0271" w:rsidTr="000B0271" w14:paraId="3D13A599" w14:textId="77777777">
        <w:tc>
          <w:tcPr>
            <w:tcW w:w="2122" w:type="dxa"/>
          </w:tcPr>
          <w:p w:rsidR="000B0271" w:rsidRDefault="000B0271" w14:paraId="4F4ADD6E" w14:textId="77777777">
            <w:r>
              <w:t>C</w:t>
            </w:r>
          </w:p>
        </w:tc>
        <w:tc>
          <w:tcPr>
            <w:tcW w:w="2835" w:type="dxa"/>
          </w:tcPr>
          <w:p w:rsidR="000B0271" w:rsidRDefault="000B0271" w14:paraId="061DB775" w14:textId="77777777">
            <w:r>
              <w:t>Certificates</w:t>
            </w:r>
          </w:p>
        </w:tc>
      </w:tr>
      <w:tr w:rsidR="000B0271" w:rsidTr="000B0271" w14:paraId="063C3777" w14:textId="77777777">
        <w:tc>
          <w:tcPr>
            <w:tcW w:w="2122" w:type="dxa"/>
          </w:tcPr>
          <w:p w:rsidR="000B0271" w:rsidRDefault="000B0271" w14:paraId="35C4AADC" w14:textId="77777777">
            <w:r>
              <w:t>T</w:t>
            </w:r>
          </w:p>
        </w:tc>
        <w:tc>
          <w:tcPr>
            <w:tcW w:w="2835" w:type="dxa"/>
          </w:tcPr>
          <w:p w:rsidR="000B0271" w:rsidRDefault="000B0271" w14:paraId="54DB9050" w14:textId="77777777">
            <w:r>
              <w:t>Tests</w:t>
            </w:r>
          </w:p>
        </w:tc>
      </w:tr>
      <w:tr w:rsidR="000B0271" w:rsidTr="000B0271" w14:paraId="3104B2ED" w14:textId="77777777">
        <w:tc>
          <w:tcPr>
            <w:tcW w:w="2122" w:type="dxa"/>
          </w:tcPr>
          <w:p w:rsidR="000B0271" w:rsidRDefault="000B0271" w14:paraId="4F288102" w14:textId="77777777">
            <w:r>
              <w:t>P</w:t>
            </w:r>
          </w:p>
        </w:tc>
        <w:tc>
          <w:tcPr>
            <w:tcW w:w="2835" w:type="dxa"/>
          </w:tcPr>
          <w:p w:rsidR="000B0271" w:rsidRDefault="000B0271" w14:paraId="5FEA0D14" w14:textId="77777777">
            <w:r>
              <w:t>Presentation</w:t>
            </w:r>
          </w:p>
        </w:tc>
      </w:tr>
      <w:tr w:rsidR="000B0271" w:rsidTr="000B0271" w14:paraId="323B66F1" w14:textId="77777777">
        <w:tc>
          <w:tcPr>
            <w:tcW w:w="2122" w:type="dxa"/>
          </w:tcPr>
          <w:p w:rsidR="000B0271" w:rsidRDefault="000B0271" w14:paraId="1C50EED7" w14:textId="77777777">
            <w:r>
              <w:t>I</w:t>
            </w:r>
          </w:p>
        </w:tc>
        <w:tc>
          <w:tcPr>
            <w:tcW w:w="2835" w:type="dxa"/>
          </w:tcPr>
          <w:p w:rsidR="000B0271" w:rsidRDefault="000B0271" w14:paraId="67E75F2E" w14:textId="77777777">
            <w:r>
              <w:t>Interview</w:t>
            </w:r>
          </w:p>
        </w:tc>
      </w:tr>
      <w:tr w:rsidR="000B0271" w:rsidTr="000B0271" w14:paraId="2D830089" w14:textId="77777777">
        <w:tc>
          <w:tcPr>
            <w:tcW w:w="2122" w:type="dxa"/>
          </w:tcPr>
          <w:p w:rsidR="000B0271" w:rsidRDefault="000B0271" w14:paraId="2BE8EF5D" w14:textId="77777777">
            <w:r>
              <w:t>R</w:t>
            </w:r>
          </w:p>
        </w:tc>
        <w:tc>
          <w:tcPr>
            <w:tcW w:w="2835" w:type="dxa"/>
          </w:tcPr>
          <w:p w:rsidR="000B0271" w:rsidRDefault="000B0271" w14:paraId="22338506" w14:textId="77777777">
            <w:r>
              <w:t>References</w:t>
            </w:r>
          </w:p>
        </w:tc>
      </w:tr>
      <w:tr w:rsidR="000B0271" w:rsidTr="000B0271" w14:paraId="0C928C18" w14:textId="77777777">
        <w:tc>
          <w:tcPr>
            <w:tcW w:w="2122" w:type="dxa"/>
          </w:tcPr>
          <w:p w:rsidR="000B0271" w:rsidRDefault="000B0271" w14:paraId="15B85AF1" w14:textId="77777777">
            <w:r>
              <w:t>D</w:t>
            </w:r>
          </w:p>
        </w:tc>
        <w:tc>
          <w:tcPr>
            <w:tcW w:w="2835" w:type="dxa"/>
          </w:tcPr>
          <w:p w:rsidR="000B0271" w:rsidRDefault="000B0271" w14:paraId="5C859ADA" w14:textId="77777777">
            <w:r>
              <w:t>DBS Check</w:t>
            </w:r>
          </w:p>
        </w:tc>
      </w:tr>
    </w:tbl>
    <w:p w:rsidR="000B0271" w:rsidRDefault="000B0271" w14:paraId="6D152199" w14:textId="77777777"/>
    <w:p w:rsidR="000B0271" w:rsidRDefault="000B0271" w14:paraId="5EB6E337" w14:textId="77777777">
      <w:r w:rsidRPr="000B0271">
        <w:t>Issues arising from references will be taken up at interview.  All appointments are subject to satisfactory references.</w:t>
      </w:r>
    </w:p>
    <w:sectPr w:rsidR="000B0271" w:rsidSect="00740254">
      <w:pgSz w:w="11906" w:h="16838" w:orient="portrait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4114A"/>
    <w:multiLevelType w:val="hybridMultilevel"/>
    <w:tmpl w:val="E390BB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0F"/>
    <w:rsid w:val="000B0271"/>
    <w:rsid w:val="004D449D"/>
    <w:rsid w:val="00677F47"/>
    <w:rsid w:val="00740254"/>
    <w:rsid w:val="0074235A"/>
    <w:rsid w:val="00AB21AD"/>
    <w:rsid w:val="00BD053F"/>
    <w:rsid w:val="00CF330C"/>
    <w:rsid w:val="00F02C0F"/>
    <w:rsid w:val="1816FECC"/>
    <w:rsid w:val="1AFF900A"/>
    <w:rsid w:val="1E84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6A0FA"/>
  <w15:chartTrackingRefBased/>
  <w15:docId w15:val="{2BA2991C-E310-4D03-BEFB-45B5106E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C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77F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677F4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74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jpg" Id="Rf97cee8ba8784fb6" /><Relationship Type="http://schemas.openxmlformats.org/officeDocument/2006/relationships/image" Target="/media/image.png" Id="Re04cc55f83ed46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B02DE125618439F451DC9C59DA168" ma:contentTypeVersion="13" ma:contentTypeDescription="Create a new document." ma:contentTypeScope="" ma:versionID="966dc56f107ffd1a35a16240b67d64a0">
  <xsd:schema xmlns:xsd="http://www.w3.org/2001/XMLSchema" xmlns:xs="http://www.w3.org/2001/XMLSchema" xmlns:p="http://schemas.microsoft.com/office/2006/metadata/properties" xmlns:ns3="cd72ef57-1729-433c-af7c-3e2936ae19c6" xmlns:ns4="8d6b9a05-cfe6-435d-8a9b-c831df43db48" targetNamespace="http://schemas.microsoft.com/office/2006/metadata/properties" ma:root="true" ma:fieldsID="b008241cc3e1c3427469efcedc2d17c6" ns3:_="" ns4:_="">
    <xsd:import namespace="cd72ef57-1729-433c-af7c-3e2936ae19c6"/>
    <xsd:import namespace="8d6b9a05-cfe6-435d-8a9b-c831df43d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2ef57-1729-433c-af7c-3e2936ae1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b9a05-cfe6-435d-8a9b-c831df43d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9C3463-F8B4-4699-A8FE-F117295C5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2ef57-1729-433c-af7c-3e2936ae19c6"/>
    <ds:schemaRef ds:uri="8d6b9a05-cfe6-435d-8a9b-c831df43d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25F6D1-81CB-4BCB-B0CE-D884DCD2A4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A7B78-4A1D-4192-BC73-FDA8E0F67D9A}">
  <ds:schemaRefs>
    <ds:schemaRef ds:uri="cd72ef57-1729-433c-af7c-3e2936ae19c6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d6b9a05-cfe6-435d-8a9b-c831df43db48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Olga O'Beirne</dc:creator>
  <keywords/>
  <dc:description/>
  <lastModifiedBy>Jenni Downes</lastModifiedBy>
  <revision>4</revision>
  <dcterms:created xsi:type="dcterms:W3CDTF">2021-02-10T19:05:00.0000000Z</dcterms:created>
  <dcterms:modified xsi:type="dcterms:W3CDTF">2021-02-10T19:28:04.8754150Z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0x010100CE5B02DE125618439F451DC9C59DA168</vt:lpwstr>
  </property>
</Properties>
</file>