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ind w:left="0" w:hanging="2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PERSON SPECIFICATION</w:t>
      </w:r>
    </w:p>
    <w:p w:rsidR="00000000" w:rsidDel="00000000" w:rsidP="00000000" w:rsidRDefault="00000000" w:rsidRPr="00000000" w14:paraId="00000002">
      <w:pPr>
        <w:ind w:left="0" w:hanging="2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ind w:left="0" w:hanging="2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POST:   English Teacher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0" w:hanging="2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hanging="2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09.0" w:type="dxa"/>
        <w:jc w:val="left"/>
        <w:tblInd w:w="-142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3686"/>
        <w:gridCol w:w="3686"/>
        <w:gridCol w:w="1937"/>
        <w:tblGridChange w:id="0">
          <w:tblGrid>
            <w:gridCol w:w="3686"/>
            <w:gridCol w:w="3686"/>
            <w:gridCol w:w="193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ind w:left="0" w:hanging="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Essential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ind w:left="0" w:hanging="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Desirable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ind w:left="0" w:hanging="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Evidence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ind w:left="0"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Experience: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numPr>
                <w:ilvl w:val="0"/>
                <w:numId w:val="6"/>
              </w:numPr>
              <w:ind w:left="0"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Teaching experience at secondary level.</w:t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6"/>
              </w:numPr>
              <w:ind w:left="0"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Planning and assessing pupils’ work at various levels.</w:t>
            </w:r>
          </w:p>
          <w:p w:rsidR="00000000" w:rsidDel="00000000" w:rsidP="00000000" w:rsidRDefault="00000000" w:rsidRPr="00000000" w14:paraId="0000000C">
            <w:pPr>
              <w:ind w:left="0"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ind w:left="0"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ind w:left="0"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9"/>
              </w:numPr>
              <w:ind w:left="0"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KS4 English teaching of examination groups.</w:t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9"/>
              </w:numPr>
              <w:ind w:left="0"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Experience of teaching English</w:t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9"/>
              </w:numPr>
              <w:ind w:left="0"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Performing the role of the form teacher.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9"/>
              </w:numPr>
              <w:ind w:left="0"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Teaching pupils with SEND</w:t>
            </w:r>
          </w:p>
        </w:tc>
        <w:tc>
          <w:tcPr/>
          <w:p w:rsidR="00000000" w:rsidDel="00000000" w:rsidP="00000000" w:rsidRDefault="00000000" w:rsidRPr="00000000" w14:paraId="00000013">
            <w:pPr>
              <w:ind w:left="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ind w:left="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Letter.</w:t>
            </w:r>
          </w:p>
          <w:p w:rsidR="00000000" w:rsidDel="00000000" w:rsidP="00000000" w:rsidRDefault="00000000" w:rsidRPr="00000000" w14:paraId="00000015">
            <w:pPr>
              <w:ind w:left="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ind w:left="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Application form.</w:t>
            </w:r>
          </w:p>
          <w:p w:rsidR="00000000" w:rsidDel="00000000" w:rsidP="00000000" w:rsidRDefault="00000000" w:rsidRPr="00000000" w14:paraId="00000017">
            <w:pPr>
              <w:ind w:left="0"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ind w:left="0"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Qualifications: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2"/>
              </w:numPr>
              <w:ind w:left="0"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Qualified teacher status.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2"/>
              </w:numPr>
              <w:ind w:left="0"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Degree level qualification.</w:t>
            </w:r>
          </w:p>
          <w:p w:rsidR="00000000" w:rsidDel="00000000" w:rsidP="00000000" w:rsidRDefault="00000000" w:rsidRPr="00000000" w14:paraId="0000001B">
            <w:pPr>
              <w:ind w:left="0"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ind w:left="0"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ind w:left="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ind w:left="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Application form.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ind w:left="0"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Specialist knowledge: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3"/>
              </w:numPr>
              <w:ind w:left="0"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Detailed subject knowledge 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3"/>
              </w:numPr>
              <w:ind w:left="0"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Key issues in the teaching of English</w:t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3"/>
              </w:numPr>
              <w:ind w:left="0"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Effective teaching practices, including strategies for challenge and engagement.</w:t>
            </w:r>
          </w:p>
          <w:p w:rsidR="00000000" w:rsidDel="00000000" w:rsidP="00000000" w:rsidRDefault="00000000" w:rsidRPr="00000000" w14:paraId="00000023">
            <w:pPr>
              <w:ind w:left="0"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ind w:left="0"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1"/>
              </w:numPr>
              <w:ind w:left="0"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Relevant research and national inspection evidence.</w:t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1"/>
              </w:numPr>
              <w:ind w:left="0"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Familiarity with the SEND Code of Practice.</w:t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1"/>
              </w:numPr>
              <w:ind w:left="0"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The place of English in the wider curriculum.</w:t>
            </w:r>
          </w:p>
        </w:tc>
        <w:tc>
          <w:tcPr/>
          <w:p w:rsidR="00000000" w:rsidDel="00000000" w:rsidP="00000000" w:rsidRDefault="00000000" w:rsidRPr="00000000" w14:paraId="00000028">
            <w:pPr>
              <w:ind w:left="0"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ind w:left="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Letter.</w:t>
            </w:r>
          </w:p>
          <w:p w:rsidR="00000000" w:rsidDel="00000000" w:rsidP="00000000" w:rsidRDefault="00000000" w:rsidRPr="00000000" w14:paraId="0000002A">
            <w:pPr>
              <w:ind w:left="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ind w:left="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Interview.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ind w:left="0"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Competencies: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4"/>
              </w:numPr>
              <w:ind w:left="0"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Good teaching skills.</w:t>
            </w:r>
          </w:p>
          <w:p w:rsidR="00000000" w:rsidDel="00000000" w:rsidP="00000000" w:rsidRDefault="00000000" w:rsidRPr="00000000" w14:paraId="0000002E">
            <w:pPr>
              <w:numPr>
                <w:ilvl w:val="0"/>
                <w:numId w:val="4"/>
              </w:numPr>
              <w:ind w:left="0"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Good communication skills.</w:t>
            </w:r>
          </w:p>
          <w:p w:rsidR="00000000" w:rsidDel="00000000" w:rsidP="00000000" w:rsidRDefault="00000000" w:rsidRPr="00000000" w14:paraId="0000002F">
            <w:pPr>
              <w:numPr>
                <w:ilvl w:val="0"/>
                <w:numId w:val="4"/>
              </w:numPr>
              <w:ind w:left="0"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Good interpersonal skills.</w:t>
            </w:r>
          </w:p>
          <w:p w:rsidR="00000000" w:rsidDel="00000000" w:rsidP="00000000" w:rsidRDefault="00000000" w:rsidRPr="00000000" w14:paraId="00000030">
            <w:pPr>
              <w:numPr>
                <w:ilvl w:val="0"/>
                <w:numId w:val="4"/>
              </w:numPr>
              <w:ind w:left="0"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The ability to work as part of a team.</w:t>
            </w:r>
          </w:p>
          <w:p w:rsidR="00000000" w:rsidDel="00000000" w:rsidP="00000000" w:rsidRDefault="00000000" w:rsidRPr="00000000" w14:paraId="00000031">
            <w:pPr>
              <w:ind w:left="36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ind w:left="0"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ind w:left="0"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numPr>
                <w:ilvl w:val="0"/>
                <w:numId w:val="7"/>
              </w:numPr>
              <w:ind w:left="0"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Administrative skills.</w:t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7"/>
              </w:numPr>
              <w:ind w:left="0"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Skills in mentoring pupils.</w:t>
            </w:r>
          </w:p>
        </w:tc>
        <w:tc>
          <w:tcPr/>
          <w:p w:rsidR="00000000" w:rsidDel="00000000" w:rsidP="00000000" w:rsidRDefault="00000000" w:rsidRPr="00000000" w14:paraId="00000036">
            <w:pPr>
              <w:ind w:left="0"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ind w:left="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Reference.</w:t>
            </w:r>
          </w:p>
          <w:p w:rsidR="00000000" w:rsidDel="00000000" w:rsidP="00000000" w:rsidRDefault="00000000" w:rsidRPr="00000000" w14:paraId="00000038">
            <w:pPr>
              <w:ind w:left="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ind w:left="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Interview.</w:t>
            </w:r>
          </w:p>
          <w:p w:rsidR="00000000" w:rsidDel="00000000" w:rsidP="00000000" w:rsidRDefault="00000000" w:rsidRPr="00000000" w14:paraId="0000003A">
            <w:pPr>
              <w:ind w:left="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ind w:left="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Letter.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ind w:left="0"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Others: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numPr>
                <w:ilvl w:val="0"/>
                <w:numId w:val="5"/>
              </w:numPr>
              <w:ind w:left="0"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An educational philosophy which values equal opportunities and the importance of the individual.</w:t>
            </w:r>
          </w:p>
          <w:p w:rsidR="00000000" w:rsidDel="00000000" w:rsidP="00000000" w:rsidRDefault="00000000" w:rsidRPr="00000000" w14:paraId="0000003E">
            <w:pPr>
              <w:numPr>
                <w:ilvl w:val="0"/>
                <w:numId w:val="5"/>
              </w:numPr>
              <w:ind w:left="0"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 clear view of the importance of English in education and society.</w:t>
            </w:r>
          </w:p>
          <w:p w:rsidR="00000000" w:rsidDel="00000000" w:rsidP="00000000" w:rsidRDefault="00000000" w:rsidRPr="00000000" w14:paraId="0000003F">
            <w:pPr>
              <w:numPr>
                <w:ilvl w:val="0"/>
                <w:numId w:val="5"/>
              </w:numPr>
              <w:ind w:left="0"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 willingness to be self-critical and a desire for self-improvement.</w:t>
            </w:r>
          </w:p>
          <w:p w:rsidR="00000000" w:rsidDel="00000000" w:rsidP="00000000" w:rsidRDefault="00000000" w:rsidRPr="00000000" w14:paraId="00000040">
            <w:pPr>
              <w:numPr>
                <w:ilvl w:val="0"/>
                <w:numId w:val="5"/>
              </w:numPr>
              <w:ind w:left="0"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Adaptability.</w:t>
            </w:r>
          </w:p>
          <w:p w:rsidR="00000000" w:rsidDel="00000000" w:rsidP="00000000" w:rsidRDefault="00000000" w:rsidRPr="00000000" w14:paraId="00000041">
            <w:pPr>
              <w:ind w:left="0"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ind w:left="0"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numPr>
                <w:ilvl w:val="0"/>
                <w:numId w:val="8"/>
              </w:numPr>
              <w:ind w:left="0"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 range of interests and activities both inside and outside school.</w:t>
            </w:r>
          </w:p>
          <w:p w:rsidR="00000000" w:rsidDel="00000000" w:rsidP="00000000" w:rsidRDefault="00000000" w:rsidRPr="00000000" w14:paraId="00000044">
            <w:pPr>
              <w:numPr>
                <w:ilvl w:val="0"/>
                <w:numId w:val="8"/>
              </w:numPr>
              <w:ind w:left="0"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 commitment to extra-curricular activities. </w:t>
            </w:r>
          </w:p>
          <w:p w:rsidR="00000000" w:rsidDel="00000000" w:rsidP="00000000" w:rsidRDefault="00000000" w:rsidRPr="00000000" w14:paraId="00000045">
            <w:pPr>
              <w:numPr>
                <w:ilvl w:val="0"/>
                <w:numId w:val="8"/>
              </w:numPr>
              <w:ind w:left="0"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Awareness and interest in vocational aspects of the curriculum.</w:t>
            </w:r>
          </w:p>
          <w:p w:rsidR="00000000" w:rsidDel="00000000" w:rsidP="00000000" w:rsidRDefault="00000000" w:rsidRPr="00000000" w14:paraId="00000046">
            <w:pPr>
              <w:ind w:left="0"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ind w:left="0"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ind w:left="0"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ind w:left="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Letter.</w:t>
            </w:r>
          </w:p>
          <w:p w:rsidR="00000000" w:rsidDel="00000000" w:rsidP="00000000" w:rsidRDefault="00000000" w:rsidRPr="00000000" w14:paraId="0000004A">
            <w:pPr>
              <w:ind w:left="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ind w:left="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Interview.</w:t>
            </w:r>
          </w:p>
          <w:p w:rsidR="00000000" w:rsidDel="00000000" w:rsidP="00000000" w:rsidRDefault="00000000" w:rsidRPr="00000000" w14:paraId="0000004C">
            <w:pPr>
              <w:ind w:left="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ind w:left="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Reference.</w:t>
            </w:r>
          </w:p>
        </w:tc>
      </w:tr>
    </w:tbl>
    <w:p w:rsidR="00000000" w:rsidDel="00000000" w:rsidP="00000000" w:rsidRDefault="00000000" w:rsidRPr="00000000" w14:paraId="0000004E">
      <w:pPr>
        <w:ind w:left="0" w:hanging="2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1" w:top="1276" w:left="1800" w:right="99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5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6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7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8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9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_GB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jc w:val="center"/>
    </w:pPr>
    <w:rPr>
      <w:b w:val="1"/>
      <w:bCs w:val="1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YAyPgUcwf0OV/ji80jZjpsYy+A==">CgMxLjA4AHIhMTRqMXgzUy1jcmNzalJ0djN1R2E1SWtUeWt6S1hoeUdM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