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A1A9" w14:textId="5312D597" w:rsidR="00CF2DB2" w:rsidRPr="00D05251" w:rsidRDefault="00D05251" w:rsidP="00D05251">
      <w:pPr>
        <w:jc w:val="center"/>
        <w:rPr>
          <w:rFonts w:asciiTheme="minorHAnsi" w:hAnsiTheme="minorHAnsi" w:cstheme="minorHAnsi"/>
          <w:b/>
          <w:bCs/>
          <w:sz w:val="40"/>
          <w:szCs w:val="40"/>
        </w:rPr>
      </w:pPr>
      <w:bookmarkStart w:id="0" w:name="_GoBack"/>
      <w:bookmarkEnd w:id="0"/>
      <w:r w:rsidRPr="00D05251">
        <w:rPr>
          <w:rFonts w:asciiTheme="minorHAnsi" w:hAnsiTheme="minorHAnsi" w:cstheme="minorHAnsi"/>
          <w:b/>
          <w:noProof/>
          <w:sz w:val="40"/>
          <w:szCs w:val="40"/>
          <w:lang w:eastAsia="en-GB"/>
        </w:rPr>
        <w:drawing>
          <wp:anchor distT="0" distB="0" distL="114300" distR="114300" simplePos="0" relativeHeight="251659264" behindDoc="1" locked="0" layoutInCell="1" allowOverlap="1" wp14:anchorId="09C1743B" wp14:editId="778C8034">
            <wp:simplePos x="0" y="0"/>
            <wp:positionH relativeFrom="margin">
              <wp:posOffset>-304800</wp:posOffset>
            </wp:positionH>
            <wp:positionV relativeFrom="paragraph">
              <wp:posOffset>0</wp:posOffset>
            </wp:positionV>
            <wp:extent cx="6651625" cy="1042670"/>
            <wp:effectExtent l="0" t="0" r="0" b="5080"/>
            <wp:wrapTight wrapText="bothSides">
              <wp:wrapPolygon edited="0">
                <wp:start x="0" y="0"/>
                <wp:lineTo x="0" y="21311"/>
                <wp:lineTo x="21528" y="21311"/>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1625" cy="1042670"/>
                    </a:xfrm>
                    <a:prstGeom prst="rect">
                      <a:avLst/>
                    </a:prstGeom>
                    <a:noFill/>
                  </pic:spPr>
                </pic:pic>
              </a:graphicData>
            </a:graphic>
          </wp:anchor>
        </w:drawing>
      </w:r>
      <w:r w:rsidRPr="00D05251">
        <w:rPr>
          <w:rFonts w:asciiTheme="minorHAnsi" w:hAnsiTheme="minorHAnsi" w:cstheme="minorHAnsi"/>
          <w:b/>
          <w:bCs/>
          <w:sz w:val="40"/>
          <w:szCs w:val="40"/>
        </w:rPr>
        <w:t>JOB DESCRIPTION</w:t>
      </w:r>
    </w:p>
    <w:p w14:paraId="01655393" w14:textId="77777777" w:rsidR="00D05251" w:rsidRPr="008E0C80" w:rsidRDefault="00D05251">
      <w:pPr>
        <w:rPr>
          <w:rFonts w:asciiTheme="minorHAnsi" w:hAnsiTheme="minorHAnsi" w:cstheme="minorHAnsi"/>
          <w:b/>
          <w:bCs/>
          <w:sz w:val="28"/>
          <w:szCs w:val="28"/>
        </w:rPr>
      </w:pPr>
    </w:p>
    <w:p w14:paraId="489D7483" w14:textId="0730C140" w:rsidR="00CF2DB2" w:rsidRPr="008E0C80" w:rsidRDefault="00CF2DB2">
      <w:pPr>
        <w:ind w:left="2880" w:hanging="2880"/>
        <w:rPr>
          <w:rFonts w:asciiTheme="minorHAnsi" w:hAnsiTheme="minorHAnsi" w:cstheme="minorHAnsi"/>
          <w:b/>
          <w:bCs/>
          <w:sz w:val="24"/>
        </w:rPr>
      </w:pPr>
      <w:r w:rsidRPr="008E0C80">
        <w:rPr>
          <w:rFonts w:asciiTheme="minorHAnsi" w:hAnsiTheme="minorHAnsi" w:cstheme="minorHAnsi"/>
          <w:b/>
          <w:bCs/>
          <w:sz w:val="24"/>
        </w:rPr>
        <w:t>JOB TITLE:</w:t>
      </w:r>
      <w:r w:rsidRPr="008E0C80">
        <w:rPr>
          <w:rFonts w:asciiTheme="minorHAnsi" w:hAnsiTheme="minorHAnsi" w:cstheme="minorHAnsi"/>
          <w:b/>
          <w:sz w:val="24"/>
        </w:rPr>
        <w:tab/>
      </w:r>
      <w:r w:rsidR="00397DA2" w:rsidRPr="008E0C80">
        <w:rPr>
          <w:rFonts w:asciiTheme="minorHAnsi" w:hAnsiTheme="minorHAnsi" w:cstheme="minorHAnsi"/>
          <w:b/>
          <w:sz w:val="24"/>
        </w:rPr>
        <w:t xml:space="preserve">Teacher of </w:t>
      </w:r>
      <w:r w:rsidR="00C15AE1">
        <w:rPr>
          <w:rFonts w:asciiTheme="minorHAnsi" w:hAnsiTheme="minorHAnsi" w:cstheme="minorHAnsi"/>
          <w:b/>
          <w:sz w:val="24"/>
        </w:rPr>
        <w:t>English</w:t>
      </w:r>
    </w:p>
    <w:p w14:paraId="5B8B8E32" w14:textId="77777777" w:rsidR="00CF2DB2" w:rsidRPr="008E0C80" w:rsidRDefault="00CF2DB2">
      <w:pPr>
        <w:rPr>
          <w:rFonts w:asciiTheme="minorHAnsi" w:hAnsiTheme="minorHAnsi" w:cstheme="minorHAnsi"/>
          <w:b/>
          <w:bCs/>
          <w:sz w:val="24"/>
        </w:rPr>
      </w:pPr>
    </w:p>
    <w:p w14:paraId="13DAEE61" w14:textId="77777777" w:rsidR="00CF2DB2" w:rsidRPr="008E0C80" w:rsidRDefault="00CF2DB2">
      <w:pPr>
        <w:rPr>
          <w:rFonts w:asciiTheme="minorHAnsi" w:hAnsiTheme="minorHAnsi" w:cstheme="minorHAnsi"/>
          <w:b/>
          <w:sz w:val="24"/>
        </w:rPr>
      </w:pPr>
      <w:r w:rsidRPr="008E0C80">
        <w:rPr>
          <w:rFonts w:asciiTheme="minorHAnsi" w:hAnsiTheme="minorHAnsi" w:cstheme="minorHAnsi"/>
          <w:b/>
          <w:bCs/>
          <w:sz w:val="24"/>
        </w:rPr>
        <w:t>GRADE:</w:t>
      </w:r>
      <w:r w:rsidRPr="008E0C80">
        <w:rPr>
          <w:rFonts w:asciiTheme="minorHAnsi" w:hAnsiTheme="minorHAnsi" w:cstheme="minorHAnsi"/>
          <w:b/>
          <w:bCs/>
          <w:sz w:val="24"/>
        </w:rPr>
        <w:tab/>
      </w:r>
      <w:r w:rsidRPr="008E0C80">
        <w:rPr>
          <w:rFonts w:asciiTheme="minorHAnsi" w:hAnsiTheme="minorHAnsi" w:cstheme="minorHAnsi"/>
          <w:b/>
          <w:bCs/>
          <w:sz w:val="24"/>
        </w:rPr>
        <w:tab/>
      </w:r>
      <w:r w:rsidRPr="008E0C80">
        <w:rPr>
          <w:rFonts w:asciiTheme="minorHAnsi" w:hAnsiTheme="minorHAnsi" w:cstheme="minorHAnsi"/>
          <w:b/>
          <w:bCs/>
          <w:sz w:val="24"/>
        </w:rPr>
        <w:tab/>
      </w:r>
      <w:r w:rsidR="00397DA2" w:rsidRPr="008E0C80">
        <w:rPr>
          <w:rFonts w:asciiTheme="minorHAnsi" w:hAnsiTheme="minorHAnsi" w:cstheme="minorHAnsi"/>
          <w:b/>
          <w:sz w:val="24"/>
        </w:rPr>
        <w:t>MPS/UPS 1.0 FTE</w:t>
      </w:r>
    </w:p>
    <w:p w14:paraId="50F7CD63" w14:textId="77777777" w:rsidR="00CF2DB2" w:rsidRPr="008E0C80" w:rsidRDefault="00CF2DB2">
      <w:pPr>
        <w:rPr>
          <w:rFonts w:asciiTheme="minorHAnsi" w:hAnsiTheme="minorHAnsi" w:cstheme="minorHAnsi"/>
          <w:b/>
          <w:bCs/>
          <w:sz w:val="24"/>
        </w:rPr>
      </w:pPr>
    </w:p>
    <w:p w14:paraId="4D8F3A1D" w14:textId="2C8E3A6C" w:rsidR="00CF2DB2" w:rsidRPr="008E0C80" w:rsidRDefault="00CF2DB2">
      <w:pPr>
        <w:rPr>
          <w:rFonts w:asciiTheme="minorHAnsi" w:hAnsiTheme="minorHAnsi" w:cstheme="minorHAnsi"/>
          <w:b/>
          <w:sz w:val="24"/>
        </w:rPr>
      </w:pPr>
      <w:r w:rsidRPr="008E0C80">
        <w:rPr>
          <w:rFonts w:asciiTheme="minorHAnsi" w:hAnsiTheme="minorHAnsi" w:cstheme="minorHAnsi"/>
          <w:b/>
          <w:bCs/>
          <w:sz w:val="24"/>
        </w:rPr>
        <w:t>RESPONSIBLE TO:</w:t>
      </w:r>
      <w:r w:rsidRPr="008E0C80">
        <w:rPr>
          <w:rFonts w:asciiTheme="minorHAnsi" w:hAnsiTheme="minorHAnsi" w:cstheme="minorHAnsi"/>
          <w:b/>
          <w:bCs/>
          <w:sz w:val="24"/>
        </w:rPr>
        <w:tab/>
      </w:r>
      <w:r w:rsidRPr="008E0C80">
        <w:rPr>
          <w:rFonts w:asciiTheme="minorHAnsi" w:hAnsiTheme="minorHAnsi" w:cstheme="minorHAnsi"/>
          <w:b/>
          <w:bCs/>
          <w:sz w:val="24"/>
        </w:rPr>
        <w:tab/>
      </w:r>
      <w:r w:rsidR="00397DA2" w:rsidRPr="008E0C80">
        <w:rPr>
          <w:rFonts w:asciiTheme="minorHAnsi" w:hAnsiTheme="minorHAnsi" w:cstheme="minorHAnsi"/>
          <w:b/>
          <w:sz w:val="24"/>
        </w:rPr>
        <w:t>Head of Faculty</w:t>
      </w:r>
      <w:r w:rsidR="00D05251">
        <w:rPr>
          <w:rFonts w:asciiTheme="minorHAnsi" w:hAnsiTheme="minorHAnsi" w:cstheme="minorHAnsi"/>
          <w:b/>
          <w:sz w:val="24"/>
        </w:rPr>
        <w:t xml:space="preserve"> </w:t>
      </w:r>
      <w:r w:rsidR="00397DA2" w:rsidRPr="008E0C80">
        <w:rPr>
          <w:rFonts w:asciiTheme="minorHAnsi" w:hAnsiTheme="minorHAnsi" w:cstheme="minorHAnsi"/>
          <w:b/>
          <w:sz w:val="24"/>
        </w:rPr>
        <w:t>and Headteacher</w:t>
      </w:r>
    </w:p>
    <w:p w14:paraId="0AB53AA3" w14:textId="77777777" w:rsidR="00CF2DB2" w:rsidRPr="008E0C80" w:rsidRDefault="00CF2DB2">
      <w:pPr>
        <w:rPr>
          <w:rFonts w:asciiTheme="minorHAnsi" w:hAnsiTheme="minorHAnsi" w:cstheme="minorHAnsi"/>
          <w:b/>
          <w:bCs/>
          <w:sz w:val="24"/>
        </w:rPr>
      </w:pPr>
    </w:p>
    <w:p w14:paraId="6597395B" w14:textId="03F527E0" w:rsidR="00397DA2" w:rsidRPr="008E0C80" w:rsidRDefault="00397DA2" w:rsidP="00397DA2">
      <w:pPr>
        <w:ind w:left="2880" w:hanging="2880"/>
        <w:jc w:val="both"/>
        <w:rPr>
          <w:rFonts w:asciiTheme="minorHAnsi" w:hAnsiTheme="minorHAnsi" w:cstheme="minorHAnsi"/>
          <w:b/>
          <w:sz w:val="24"/>
        </w:rPr>
      </w:pPr>
      <w:r w:rsidRPr="008E0C80">
        <w:rPr>
          <w:rFonts w:asciiTheme="minorHAnsi" w:hAnsiTheme="minorHAnsi" w:cstheme="minorHAnsi"/>
          <w:b/>
          <w:bCs/>
          <w:sz w:val="24"/>
        </w:rPr>
        <w:t>JOB PURPOSE:</w:t>
      </w:r>
      <w:r w:rsidRPr="008E0C80">
        <w:rPr>
          <w:rFonts w:asciiTheme="minorHAnsi" w:hAnsiTheme="minorHAnsi" w:cstheme="minorHAnsi"/>
          <w:b/>
          <w:sz w:val="24"/>
        </w:rPr>
        <w:tab/>
        <w:t xml:space="preserve">To actively support the Head of Faculty in effectively delivering high quality teaching and learning across the department to promote the highest possible achievement of students in </w:t>
      </w:r>
      <w:r w:rsidR="00C15AE1">
        <w:rPr>
          <w:rFonts w:asciiTheme="minorHAnsi" w:hAnsiTheme="minorHAnsi" w:cstheme="minorHAnsi"/>
          <w:b/>
          <w:sz w:val="24"/>
        </w:rPr>
        <w:t>English</w:t>
      </w:r>
    </w:p>
    <w:p w14:paraId="75805676" w14:textId="77777777" w:rsidR="00CF2DB2" w:rsidRPr="008E0C80" w:rsidRDefault="00CF2DB2">
      <w:pPr>
        <w:rPr>
          <w:rFonts w:asciiTheme="minorHAnsi" w:hAnsiTheme="minorHAnsi" w:cstheme="minorHAnsi"/>
          <w:b/>
          <w:bCs/>
          <w:sz w:val="24"/>
        </w:rPr>
      </w:pPr>
    </w:p>
    <w:p w14:paraId="5781D71D" w14:textId="77777777" w:rsidR="006F7DD3" w:rsidRPr="008E0C80" w:rsidRDefault="006F7DD3" w:rsidP="006F7DD3">
      <w:pPr>
        <w:jc w:val="both"/>
        <w:rPr>
          <w:rFonts w:asciiTheme="minorHAnsi" w:hAnsiTheme="minorHAnsi" w:cstheme="minorHAnsi"/>
          <w:b/>
          <w:bCs/>
          <w:szCs w:val="22"/>
        </w:rPr>
      </w:pPr>
    </w:p>
    <w:p w14:paraId="2B266341" w14:textId="77777777" w:rsidR="00CA0ABA" w:rsidRPr="008E0C80" w:rsidRDefault="00CF2DB2" w:rsidP="00CA0ABA">
      <w:pPr>
        <w:jc w:val="both"/>
        <w:rPr>
          <w:rFonts w:asciiTheme="minorHAnsi" w:hAnsiTheme="minorHAnsi" w:cstheme="minorHAnsi"/>
          <w:b/>
          <w:szCs w:val="22"/>
          <w:u w:val="single"/>
        </w:rPr>
      </w:pPr>
      <w:r w:rsidRPr="008E0C80">
        <w:rPr>
          <w:rFonts w:asciiTheme="minorHAnsi" w:hAnsiTheme="minorHAnsi" w:cstheme="minorHAnsi"/>
          <w:b/>
          <w:bCs/>
          <w:szCs w:val="22"/>
          <w:u w:val="single"/>
        </w:rPr>
        <w:t>KEY RESPONSIBILITIES:</w:t>
      </w:r>
      <w:r w:rsidR="00CA0ABA" w:rsidRPr="008E0C80">
        <w:rPr>
          <w:rFonts w:asciiTheme="minorHAnsi" w:hAnsiTheme="minorHAnsi" w:cstheme="minorHAnsi"/>
          <w:b/>
          <w:szCs w:val="22"/>
          <w:u w:val="single"/>
        </w:rPr>
        <w:t xml:space="preserve"> </w:t>
      </w:r>
    </w:p>
    <w:p w14:paraId="7ABA87C8" w14:textId="77777777" w:rsidR="0044101E" w:rsidRPr="008E0C80" w:rsidRDefault="0044101E" w:rsidP="00CA0ABA">
      <w:pPr>
        <w:jc w:val="both"/>
        <w:rPr>
          <w:rFonts w:asciiTheme="minorHAnsi" w:hAnsiTheme="minorHAnsi" w:cstheme="minorHAnsi"/>
          <w:b/>
          <w:szCs w:val="22"/>
        </w:rPr>
      </w:pPr>
    </w:p>
    <w:p w14:paraId="751ABF93" w14:textId="77777777" w:rsidR="003909B6" w:rsidRPr="00CA175C" w:rsidRDefault="003909B6" w:rsidP="003909B6">
      <w:pPr>
        <w:numPr>
          <w:ilvl w:val="0"/>
          <w:numId w:val="23"/>
        </w:numPr>
        <w:rPr>
          <w:rFonts w:ascii="Calibri" w:hAnsi="Calibri" w:cs="Calibri"/>
          <w:szCs w:val="22"/>
        </w:rPr>
      </w:pPr>
      <w:r w:rsidRPr="00CA175C">
        <w:rPr>
          <w:rFonts w:ascii="Calibri" w:hAnsi="Calibri" w:cs="Calibri"/>
          <w:szCs w:val="22"/>
        </w:rPr>
        <w:t>To ensure that you safeguard and promote the welfare of students and staff in the school.</w:t>
      </w:r>
    </w:p>
    <w:p w14:paraId="1E345E2B" w14:textId="77777777" w:rsidR="003909B6" w:rsidRPr="00CA175C" w:rsidRDefault="003909B6" w:rsidP="003909B6">
      <w:pPr>
        <w:numPr>
          <w:ilvl w:val="0"/>
          <w:numId w:val="23"/>
        </w:numPr>
        <w:rPr>
          <w:rFonts w:ascii="Calibri" w:hAnsi="Calibri" w:cs="Calibri"/>
          <w:szCs w:val="22"/>
        </w:rPr>
      </w:pPr>
      <w:r w:rsidRPr="00CA175C">
        <w:rPr>
          <w:rFonts w:ascii="Calibri" w:hAnsi="Calibri" w:cs="Calibri"/>
          <w:szCs w:val="22"/>
        </w:rPr>
        <w:t>To maintain a thorough and up to date knowledge of the teaching of your subject(s) and take account of wider curriculum developments which are relevant to your work.</w:t>
      </w:r>
    </w:p>
    <w:p w14:paraId="5A0D6386" w14:textId="77777777" w:rsidR="003909B6" w:rsidRPr="00CA175C" w:rsidRDefault="003909B6" w:rsidP="003909B6">
      <w:pPr>
        <w:numPr>
          <w:ilvl w:val="0"/>
          <w:numId w:val="23"/>
        </w:numPr>
        <w:rPr>
          <w:rFonts w:ascii="Calibri" w:hAnsi="Calibri" w:cs="Calibri"/>
          <w:szCs w:val="22"/>
        </w:rPr>
      </w:pPr>
      <w:r w:rsidRPr="00CA175C">
        <w:rPr>
          <w:rFonts w:ascii="Calibri" w:hAnsi="Calibri" w:cs="Calibri"/>
          <w:szCs w:val="22"/>
        </w:rPr>
        <w:t xml:space="preserve">To </w:t>
      </w:r>
      <w:r>
        <w:rPr>
          <w:rFonts w:ascii="Calibri" w:hAnsi="Calibri" w:cs="Calibri"/>
          <w:szCs w:val="22"/>
        </w:rPr>
        <w:t>engage with</w:t>
      </w:r>
      <w:r w:rsidRPr="00CA175C">
        <w:rPr>
          <w:rFonts w:ascii="Calibri" w:hAnsi="Calibri" w:cs="Calibri"/>
          <w:szCs w:val="22"/>
        </w:rPr>
        <w:t xml:space="preserve"> quality assurance of teaching and learning within your faculty </w:t>
      </w:r>
      <w:r>
        <w:rPr>
          <w:rFonts w:ascii="Calibri" w:hAnsi="Calibri" w:cs="Calibri"/>
          <w:szCs w:val="22"/>
        </w:rPr>
        <w:t>through</w:t>
      </w:r>
      <w:r w:rsidRPr="00CA175C">
        <w:rPr>
          <w:rFonts w:ascii="Calibri" w:hAnsi="Calibri" w:cs="Calibri"/>
          <w:szCs w:val="22"/>
        </w:rPr>
        <w:t xml:space="preserve"> a variety of learning walks, book looks, student voice and the faculty review</w:t>
      </w:r>
      <w:r>
        <w:rPr>
          <w:rFonts w:ascii="Calibri" w:hAnsi="Calibri" w:cs="Calibri"/>
          <w:szCs w:val="22"/>
        </w:rPr>
        <w:t>.</w:t>
      </w:r>
    </w:p>
    <w:p w14:paraId="4EAFE598" w14:textId="77777777" w:rsidR="003909B6" w:rsidRPr="00CA175C" w:rsidRDefault="003909B6" w:rsidP="003909B6">
      <w:pPr>
        <w:numPr>
          <w:ilvl w:val="0"/>
          <w:numId w:val="23"/>
        </w:numPr>
        <w:rPr>
          <w:rFonts w:ascii="Calibri" w:hAnsi="Calibri" w:cs="Calibri"/>
          <w:szCs w:val="22"/>
        </w:rPr>
      </w:pPr>
      <w:r w:rsidRPr="00CA175C">
        <w:rPr>
          <w:rFonts w:ascii="Calibri" w:hAnsi="Calibri" w:cs="Calibri"/>
          <w:szCs w:val="22"/>
        </w:rPr>
        <w:t>To plan lessons and sequences of lessons to meet the individual learning needs of all students.</w:t>
      </w:r>
    </w:p>
    <w:p w14:paraId="4D07D0DC" w14:textId="77777777" w:rsidR="003909B6" w:rsidRPr="00CA175C" w:rsidRDefault="003909B6" w:rsidP="003909B6">
      <w:pPr>
        <w:numPr>
          <w:ilvl w:val="0"/>
          <w:numId w:val="23"/>
        </w:numPr>
        <w:rPr>
          <w:rFonts w:ascii="Calibri" w:hAnsi="Calibri" w:cs="Calibri"/>
          <w:szCs w:val="22"/>
        </w:rPr>
      </w:pPr>
      <w:r w:rsidRPr="00CA175C">
        <w:rPr>
          <w:rFonts w:ascii="Calibri" w:hAnsi="Calibri" w:cs="Calibri"/>
          <w:szCs w:val="22"/>
        </w:rPr>
        <w:t>To set well-grounded consistent expectations for students in your teaching groups</w:t>
      </w:r>
      <w:r>
        <w:rPr>
          <w:rFonts w:ascii="Calibri" w:hAnsi="Calibri" w:cs="Calibri"/>
          <w:szCs w:val="22"/>
        </w:rPr>
        <w:t>,</w:t>
      </w:r>
      <w:r w:rsidRPr="00CA175C">
        <w:rPr>
          <w:rFonts w:ascii="Calibri" w:hAnsi="Calibri" w:cs="Calibri"/>
          <w:szCs w:val="22"/>
        </w:rPr>
        <w:t xml:space="preserve"> using data related to prior attainment, and other information that informs how they can best learn.</w:t>
      </w:r>
    </w:p>
    <w:p w14:paraId="3FE45D31" w14:textId="77777777" w:rsidR="003909B6" w:rsidRDefault="003909B6" w:rsidP="003909B6">
      <w:pPr>
        <w:numPr>
          <w:ilvl w:val="0"/>
          <w:numId w:val="23"/>
        </w:numPr>
        <w:rPr>
          <w:rFonts w:ascii="Calibri" w:hAnsi="Calibri" w:cs="Calibri"/>
          <w:szCs w:val="22"/>
        </w:rPr>
      </w:pPr>
      <w:r w:rsidRPr="00CA175C">
        <w:rPr>
          <w:rFonts w:ascii="Calibri" w:hAnsi="Calibri" w:cs="Calibri"/>
          <w:szCs w:val="22"/>
        </w:rPr>
        <w:t xml:space="preserve">To assess, monitor and record the progress of students in your </w:t>
      </w:r>
      <w:r>
        <w:rPr>
          <w:rFonts w:ascii="Calibri" w:hAnsi="Calibri" w:cs="Calibri"/>
          <w:szCs w:val="22"/>
        </w:rPr>
        <w:t>classes</w:t>
      </w:r>
      <w:r w:rsidRPr="00CA175C">
        <w:rPr>
          <w:rFonts w:ascii="Calibri" w:hAnsi="Calibri" w:cs="Calibri"/>
          <w:szCs w:val="22"/>
        </w:rPr>
        <w:t xml:space="preserve"> and give them clear and constructive feedback.</w:t>
      </w:r>
    </w:p>
    <w:p w14:paraId="36D7EF67" w14:textId="77777777" w:rsidR="003909B6" w:rsidRPr="00CA175C" w:rsidRDefault="003909B6" w:rsidP="003909B6">
      <w:pPr>
        <w:numPr>
          <w:ilvl w:val="0"/>
          <w:numId w:val="23"/>
        </w:numPr>
        <w:rPr>
          <w:rFonts w:ascii="Calibri" w:hAnsi="Calibri" w:cs="Calibri"/>
          <w:b/>
          <w:bCs/>
          <w:szCs w:val="22"/>
        </w:rPr>
      </w:pPr>
      <w:r w:rsidRPr="00CA175C">
        <w:rPr>
          <w:rFonts w:ascii="Calibri" w:hAnsi="Calibri" w:cs="Calibri"/>
          <w:bCs/>
          <w:szCs w:val="22"/>
        </w:rPr>
        <w:t>To complete reports to parents/carers on students’ attainment and progress in line with the school’s procedures.</w:t>
      </w:r>
    </w:p>
    <w:p w14:paraId="15080AA7" w14:textId="77777777" w:rsidR="003909B6" w:rsidRPr="00CA175C" w:rsidRDefault="003909B6" w:rsidP="003909B6">
      <w:pPr>
        <w:numPr>
          <w:ilvl w:val="0"/>
          <w:numId w:val="23"/>
        </w:numPr>
        <w:rPr>
          <w:rFonts w:ascii="Calibri" w:hAnsi="Calibri" w:cs="Calibri"/>
          <w:szCs w:val="22"/>
        </w:rPr>
      </w:pPr>
      <w:r w:rsidRPr="00CA175C">
        <w:rPr>
          <w:rFonts w:ascii="Calibri" w:hAnsi="Calibri" w:cs="Calibri"/>
          <w:szCs w:val="22"/>
        </w:rPr>
        <w:t>To take responsibility for your professional development, working to improve your teaching and your students’ learning</w:t>
      </w:r>
      <w:r>
        <w:rPr>
          <w:rFonts w:ascii="Calibri" w:hAnsi="Calibri" w:cs="Calibri"/>
          <w:szCs w:val="22"/>
        </w:rPr>
        <w:t xml:space="preserve"> through taking advantage of appropriate CPD opportunities and collaborations.</w:t>
      </w:r>
    </w:p>
    <w:p w14:paraId="708D600A" w14:textId="77777777" w:rsidR="003909B6" w:rsidRDefault="003909B6" w:rsidP="003909B6">
      <w:pPr>
        <w:numPr>
          <w:ilvl w:val="0"/>
          <w:numId w:val="23"/>
        </w:numPr>
        <w:rPr>
          <w:rFonts w:ascii="Calibri" w:hAnsi="Calibri" w:cs="Calibri"/>
          <w:szCs w:val="22"/>
        </w:rPr>
      </w:pPr>
      <w:r w:rsidRPr="00CA175C">
        <w:rPr>
          <w:rFonts w:ascii="Calibri" w:hAnsi="Calibri" w:cs="Calibri"/>
          <w:szCs w:val="22"/>
        </w:rPr>
        <w:t xml:space="preserve">To </w:t>
      </w:r>
      <w:r>
        <w:rPr>
          <w:rFonts w:ascii="Calibri" w:hAnsi="Calibri" w:cs="Calibri"/>
          <w:szCs w:val="22"/>
        </w:rPr>
        <w:t>engage with</w:t>
      </w:r>
      <w:r w:rsidRPr="00CA175C">
        <w:rPr>
          <w:rFonts w:ascii="Calibri" w:hAnsi="Calibri" w:cs="Calibri"/>
          <w:szCs w:val="22"/>
        </w:rPr>
        <w:t xml:space="preserve"> the performance management process.</w:t>
      </w:r>
    </w:p>
    <w:p w14:paraId="7AAA4263" w14:textId="77777777" w:rsidR="003909B6" w:rsidRPr="00CA175C" w:rsidRDefault="003909B6" w:rsidP="003909B6">
      <w:pPr>
        <w:numPr>
          <w:ilvl w:val="0"/>
          <w:numId w:val="23"/>
        </w:numPr>
        <w:rPr>
          <w:rFonts w:ascii="Calibri" w:hAnsi="Calibri" w:cs="Calibri"/>
          <w:b/>
          <w:bCs/>
          <w:szCs w:val="22"/>
        </w:rPr>
      </w:pPr>
      <w:r w:rsidRPr="00CA175C">
        <w:rPr>
          <w:rFonts w:ascii="Calibri" w:hAnsi="Calibri" w:cs="Calibri"/>
          <w:bCs/>
          <w:szCs w:val="22"/>
        </w:rPr>
        <w:t>To manage students’ behaviour effectively to ensure a good and safe learning environment.</w:t>
      </w:r>
    </w:p>
    <w:p w14:paraId="70C1B963" w14:textId="77777777" w:rsidR="003909B6" w:rsidRPr="00CA175C" w:rsidRDefault="003909B6" w:rsidP="003909B6">
      <w:pPr>
        <w:numPr>
          <w:ilvl w:val="0"/>
          <w:numId w:val="23"/>
        </w:numPr>
        <w:rPr>
          <w:rFonts w:ascii="Calibri" w:hAnsi="Calibri" w:cs="Calibri"/>
          <w:b/>
          <w:bCs/>
          <w:szCs w:val="22"/>
        </w:rPr>
      </w:pPr>
      <w:r w:rsidRPr="00CA175C">
        <w:rPr>
          <w:rFonts w:ascii="Calibri" w:hAnsi="Calibri" w:cs="Calibri"/>
          <w:bCs/>
          <w:szCs w:val="22"/>
        </w:rPr>
        <w:t>To make a positive contribution to the wider life and ethos of the school</w:t>
      </w:r>
      <w:r>
        <w:rPr>
          <w:rFonts w:ascii="Calibri" w:hAnsi="Calibri" w:cs="Calibri"/>
          <w:bCs/>
          <w:szCs w:val="22"/>
        </w:rPr>
        <w:t xml:space="preserve"> through promoting and leading relevant extra-curricular opportunities.</w:t>
      </w:r>
    </w:p>
    <w:p w14:paraId="52F1FAAF" w14:textId="77777777" w:rsidR="003909B6" w:rsidRPr="00CA175C" w:rsidRDefault="003909B6" w:rsidP="003909B6">
      <w:pPr>
        <w:numPr>
          <w:ilvl w:val="0"/>
          <w:numId w:val="23"/>
        </w:numPr>
        <w:rPr>
          <w:rFonts w:ascii="Calibri" w:hAnsi="Calibri" w:cs="Calibri"/>
          <w:b/>
          <w:bCs/>
          <w:szCs w:val="22"/>
        </w:rPr>
      </w:pPr>
      <w:r w:rsidRPr="00CA175C">
        <w:rPr>
          <w:rFonts w:ascii="Calibri" w:hAnsi="Calibri" w:cs="Calibri"/>
          <w:bCs/>
          <w:szCs w:val="22"/>
        </w:rPr>
        <w:t>To develop effective professional relationships with colleagues, drawing, as appropriate, on advice and support.</w:t>
      </w:r>
    </w:p>
    <w:p w14:paraId="282ADED2" w14:textId="77777777" w:rsidR="003909B6" w:rsidRPr="00CA175C" w:rsidRDefault="003909B6" w:rsidP="003909B6">
      <w:pPr>
        <w:numPr>
          <w:ilvl w:val="0"/>
          <w:numId w:val="23"/>
        </w:numPr>
        <w:rPr>
          <w:rFonts w:ascii="Calibri" w:hAnsi="Calibri" w:cs="Calibri"/>
          <w:b/>
          <w:bCs/>
          <w:szCs w:val="22"/>
        </w:rPr>
      </w:pPr>
      <w:r w:rsidRPr="00CA175C">
        <w:rPr>
          <w:rFonts w:ascii="Calibri" w:hAnsi="Calibri" w:cs="Calibri"/>
          <w:bCs/>
          <w:szCs w:val="22"/>
        </w:rPr>
        <w:t>To communicate effectively with parents/carers.</w:t>
      </w:r>
    </w:p>
    <w:p w14:paraId="0FB2F090" w14:textId="77777777" w:rsidR="003909B6" w:rsidRPr="00CA175C" w:rsidRDefault="003909B6" w:rsidP="003909B6">
      <w:pPr>
        <w:numPr>
          <w:ilvl w:val="0"/>
          <w:numId w:val="23"/>
        </w:numPr>
        <w:rPr>
          <w:rFonts w:ascii="Calibri" w:hAnsi="Calibri" w:cs="Calibri"/>
          <w:b/>
          <w:bCs/>
          <w:szCs w:val="22"/>
        </w:rPr>
      </w:pPr>
      <w:r w:rsidRPr="00CA175C">
        <w:rPr>
          <w:rFonts w:ascii="Calibri" w:hAnsi="Calibri" w:cs="Calibri"/>
          <w:bCs/>
          <w:szCs w:val="22"/>
        </w:rPr>
        <w:t>To promote equal opportunities for all within the school community.</w:t>
      </w:r>
    </w:p>
    <w:p w14:paraId="5EC388B8" w14:textId="77777777" w:rsidR="003909B6" w:rsidRPr="00CA175C" w:rsidRDefault="003909B6" w:rsidP="003909B6">
      <w:pPr>
        <w:numPr>
          <w:ilvl w:val="0"/>
          <w:numId w:val="23"/>
        </w:numPr>
        <w:rPr>
          <w:rFonts w:ascii="Calibri" w:hAnsi="Calibri" w:cs="Calibri"/>
          <w:b/>
          <w:bCs/>
          <w:szCs w:val="22"/>
        </w:rPr>
      </w:pPr>
      <w:r w:rsidRPr="00CA175C">
        <w:rPr>
          <w:rFonts w:ascii="Calibri" w:hAnsi="Calibri" w:cs="Calibri"/>
          <w:bCs/>
          <w:szCs w:val="22"/>
        </w:rPr>
        <w:t>To carry out the professional duties of a school teacher, under the reasonable direction of the Headteacher, as set out in the current School Teachers’ Pay and Conditions Document (STPCD).</w:t>
      </w:r>
    </w:p>
    <w:p w14:paraId="2698FB8E" w14:textId="77777777" w:rsidR="00CF2DB2" w:rsidRPr="008E0C80" w:rsidRDefault="00CF2DB2">
      <w:pPr>
        <w:rPr>
          <w:rFonts w:asciiTheme="minorHAnsi" w:hAnsiTheme="minorHAnsi" w:cstheme="minorHAnsi"/>
          <w:sz w:val="20"/>
          <w:szCs w:val="20"/>
        </w:rPr>
      </w:pPr>
    </w:p>
    <w:p w14:paraId="55F74B67" w14:textId="77777777" w:rsidR="0001771F" w:rsidRPr="008E0C80" w:rsidRDefault="00CF2DB2">
      <w:pPr>
        <w:pStyle w:val="Heading2"/>
        <w:rPr>
          <w:rFonts w:asciiTheme="minorHAnsi" w:hAnsiTheme="minorHAnsi" w:cstheme="minorHAnsi"/>
          <w:color w:val="auto"/>
          <w:sz w:val="20"/>
          <w:szCs w:val="20"/>
        </w:rPr>
      </w:pPr>
      <w:r w:rsidRPr="008E0C80">
        <w:rPr>
          <w:rFonts w:asciiTheme="minorHAnsi" w:hAnsiTheme="minorHAnsi" w:cstheme="minorHAnsi"/>
          <w:color w:val="auto"/>
          <w:sz w:val="20"/>
          <w:szCs w:val="20"/>
        </w:rPr>
        <w:br w:type="page"/>
      </w:r>
    </w:p>
    <w:p w14:paraId="0B149FF0" w14:textId="77777777" w:rsidR="0001771F" w:rsidRPr="008E0C80" w:rsidRDefault="0001771F">
      <w:pPr>
        <w:pStyle w:val="Heading2"/>
        <w:rPr>
          <w:rFonts w:asciiTheme="minorHAnsi" w:hAnsiTheme="minorHAnsi" w:cstheme="minorHAnsi"/>
          <w:color w:val="auto"/>
        </w:rPr>
      </w:pPr>
    </w:p>
    <w:p w14:paraId="314874C8" w14:textId="67A4CD92" w:rsidR="006F7DD3" w:rsidRPr="008E0C80" w:rsidRDefault="00F51817">
      <w:pPr>
        <w:pStyle w:val="Heading2"/>
        <w:rPr>
          <w:rFonts w:asciiTheme="minorHAnsi" w:hAnsiTheme="minorHAnsi" w:cstheme="minorHAnsi"/>
          <w:color w:val="auto"/>
          <w:sz w:val="20"/>
          <w:szCs w:val="20"/>
        </w:rPr>
      </w:pPr>
      <w:r>
        <w:rPr>
          <w:rFonts w:asciiTheme="minorHAnsi" w:hAnsiTheme="minorHAnsi" w:cstheme="minorHAnsi"/>
          <w:color w:val="auto"/>
        </w:rPr>
        <w:t>Other</w:t>
      </w:r>
      <w:r w:rsidR="0044101E" w:rsidRPr="008E0C80">
        <w:rPr>
          <w:rFonts w:asciiTheme="minorHAnsi" w:hAnsiTheme="minorHAnsi" w:cstheme="minorHAnsi"/>
          <w:color w:val="auto"/>
        </w:rPr>
        <w:t xml:space="preserve"> responsibilities for </w:t>
      </w:r>
      <w:r w:rsidR="008F5483" w:rsidRPr="008E0C80">
        <w:rPr>
          <w:rFonts w:asciiTheme="minorHAnsi" w:hAnsiTheme="minorHAnsi" w:cstheme="minorHAnsi"/>
          <w:color w:val="auto"/>
        </w:rPr>
        <w:t>Teachers</w:t>
      </w:r>
      <w:r w:rsidR="0044101E" w:rsidRPr="008E0C80">
        <w:rPr>
          <w:rFonts w:asciiTheme="minorHAnsi" w:hAnsiTheme="minorHAnsi" w:cstheme="minorHAnsi"/>
          <w:color w:val="auto"/>
        </w:rPr>
        <w:t xml:space="preserve"> fall into </w:t>
      </w:r>
      <w:r>
        <w:rPr>
          <w:rFonts w:asciiTheme="minorHAnsi" w:hAnsiTheme="minorHAnsi" w:cstheme="minorHAnsi"/>
          <w:color w:val="auto"/>
        </w:rPr>
        <w:t>these</w:t>
      </w:r>
      <w:r w:rsidR="0044101E" w:rsidRPr="008E0C80">
        <w:rPr>
          <w:rFonts w:asciiTheme="minorHAnsi" w:hAnsiTheme="minorHAnsi" w:cstheme="minorHAnsi"/>
          <w:color w:val="auto"/>
        </w:rPr>
        <w:t xml:space="preserve"> </w:t>
      </w:r>
      <w:r>
        <w:rPr>
          <w:rFonts w:asciiTheme="minorHAnsi" w:hAnsiTheme="minorHAnsi" w:cstheme="minorHAnsi"/>
          <w:color w:val="auto"/>
        </w:rPr>
        <w:t>key</w:t>
      </w:r>
      <w:r w:rsidR="0044101E" w:rsidRPr="008E0C80">
        <w:rPr>
          <w:rFonts w:asciiTheme="minorHAnsi" w:hAnsiTheme="minorHAnsi" w:cstheme="minorHAnsi"/>
          <w:color w:val="auto"/>
        </w:rPr>
        <w:t xml:space="preserve"> areas:</w:t>
      </w:r>
      <w:r w:rsidR="006F7DD3" w:rsidRPr="008E0C80">
        <w:rPr>
          <w:rFonts w:asciiTheme="minorHAnsi" w:hAnsiTheme="minorHAnsi" w:cstheme="minorHAnsi"/>
          <w:color w:val="auto"/>
          <w:sz w:val="20"/>
          <w:szCs w:val="20"/>
        </w:rPr>
        <w:t xml:space="preserve"> </w:t>
      </w:r>
    </w:p>
    <w:p w14:paraId="43B4F825" w14:textId="77777777" w:rsidR="006F7DD3" w:rsidRPr="008E0C80" w:rsidRDefault="006F7DD3">
      <w:pPr>
        <w:pStyle w:val="Heading2"/>
        <w:rPr>
          <w:rFonts w:asciiTheme="minorHAnsi" w:hAnsiTheme="minorHAnsi" w:cstheme="minorHAnsi"/>
          <w:color w:val="auto"/>
          <w:sz w:val="20"/>
          <w:szCs w:val="20"/>
        </w:rPr>
      </w:pPr>
    </w:p>
    <w:p w14:paraId="10A074F7" w14:textId="77777777" w:rsidR="00CF2DB2" w:rsidRPr="008E0C80" w:rsidRDefault="00CF2DB2">
      <w:pPr>
        <w:pStyle w:val="Heading2"/>
        <w:rPr>
          <w:rFonts w:asciiTheme="minorHAnsi" w:hAnsiTheme="minorHAnsi" w:cstheme="minorHAnsi"/>
          <w:color w:val="auto"/>
          <w:u w:val="single"/>
        </w:rPr>
      </w:pPr>
      <w:r w:rsidRPr="008E0C80">
        <w:rPr>
          <w:rFonts w:asciiTheme="minorHAnsi" w:hAnsiTheme="minorHAnsi" w:cstheme="minorHAnsi"/>
          <w:color w:val="auto"/>
          <w:u w:val="single"/>
        </w:rPr>
        <w:t>CURRICULUM</w:t>
      </w:r>
    </w:p>
    <w:p w14:paraId="76B3F32E" w14:textId="77777777" w:rsidR="00CF2DB2" w:rsidRPr="008E0C80" w:rsidRDefault="00CF2DB2">
      <w:pPr>
        <w:pStyle w:val="Heading2"/>
        <w:rPr>
          <w:rFonts w:asciiTheme="minorHAnsi" w:hAnsiTheme="minorHAnsi" w:cstheme="minorHAnsi"/>
          <w:color w:val="auto"/>
          <w:sz w:val="20"/>
          <w:szCs w:val="20"/>
        </w:rPr>
      </w:pPr>
    </w:p>
    <w:p w14:paraId="7085288A" w14:textId="77777777" w:rsidR="00CF2DB2" w:rsidRPr="008E0C80" w:rsidRDefault="00D82CEF">
      <w:pPr>
        <w:pStyle w:val="Heading2"/>
        <w:rPr>
          <w:rFonts w:asciiTheme="minorHAnsi" w:hAnsiTheme="minorHAnsi" w:cstheme="minorHAnsi"/>
          <w:color w:val="auto"/>
          <w:sz w:val="22"/>
          <w:szCs w:val="22"/>
        </w:rPr>
      </w:pPr>
      <w:r w:rsidRPr="008E0C80">
        <w:rPr>
          <w:rFonts w:asciiTheme="minorHAnsi" w:hAnsiTheme="minorHAnsi" w:cstheme="minorHAnsi"/>
          <w:color w:val="auto"/>
          <w:sz w:val="22"/>
          <w:szCs w:val="22"/>
        </w:rPr>
        <w:t>The successful candidate</w:t>
      </w:r>
      <w:r w:rsidR="00CF2DB2" w:rsidRPr="008E0C80">
        <w:rPr>
          <w:rFonts w:asciiTheme="minorHAnsi" w:hAnsiTheme="minorHAnsi" w:cstheme="minorHAnsi"/>
          <w:color w:val="auto"/>
          <w:sz w:val="22"/>
          <w:szCs w:val="22"/>
        </w:rPr>
        <w:t xml:space="preserve"> will:</w:t>
      </w:r>
    </w:p>
    <w:p w14:paraId="3F7127A6" w14:textId="77777777" w:rsidR="00CF2DB2" w:rsidRPr="008E0C80" w:rsidRDefault="00CF2DB2">
      <w:pPr>
        <w:rPr>
          <w:rFonts w:asciiTheme="minorHAnsi" w:hAnsiTheme="minorHAnsi" w:cstheme="minorHAnsi"/>
          <w:sz w:val="20"/>
          <w:szCs w:val="20"/>
        </w:rPr>
      </w:pPr>
    </w:p>
    <w:p w14:paraId="051981B4" w14:textId="77777777" w:rsidR="008F5483" w:rsidRPr="008E0C80" w:rsidRDefault="008F5483" w:rsidP="008F5483">
      <w:pPr>
        <w:numPr>
          <w:ilvl w:val="0"/>
          <w:numId w:val="6"/>
        </w:numPr>
        <w:rPr>
          <w:rFonts w:asciiTheme="minorHAnsi" w:hAnsiTheme="minorHAnsi" w:cstheme="minorHAnsi"/>
          <w:szCs w:val="22"/>
        </w:rPr>
      </w:pPr>
      <w:r w:rsidRPr="008E0C80">
        <w:rPr>
          <w:rFonts w:asciiTheme="minorHAnsi" w:hAnsiTheme="minorHAnsi" w:cstheme="minorHAnsi"/>
          <w:szCs w:val="22"/>
        </w:rPr>
        <w:t>Teach their specialist subject/s and secondary subjects as appropriate/required;</w:t>
      </w:r>
    </w:p>
    <w:p w14:paraId="3E917D94" w14:textId="282EC46A" w:rsidR="008F5483" w:rsidRPr="008E0C80" w:rsidRDefault="008F5483" w:rsidP="008F5483">
      <w:pPr>
        <w:pStyle w:val="ListParagraph"/>
        <w:numPr>
          <w:ilvl w:val="0"/>
          <w:numId w:val="6"/>
        </w:numPr>
        <w:contextualSpacing/>
        <w:rPr>
          <w:rFonts w:asciiTheme="minorHAnsi" w:hAnsiTheme="minorHAnsi" w:cstheme="minorHAnsi"/>
          <w:szCs w:val="22"/>
        </w:rPr>
      </w:pPr>
      <w:r w:rsidRPr="008E0C80">
        <w:rPr>
          <w:rFonts w:asciiTheme="minorHAnsi" w:hAnsiTheme="minorHAnsi" w:cstheme="minorHAnsi"/>
          <w:szCs w:val="22"/>
        </w:rPr>
        <w:t>Support in designing a broad, engaging and challenging curriculum that reflects our core values, that enables all pupils to develop a love for the subject and achieve at the highest level, and that is supported by appropriate schemes of learning</w:t>
      </w:r>
      <w:r w:rsidR="00F86727">
        <w:rPr>
          <w:rFonts w:asciiTheme="minorHAnsi" w:hAnsiTheme="minorHAnsi" w:cstheme="minorHAnsi"/>
          <w:szCs w:val="22"/>
        </w:rPr>
        <w:t>;</w:t>
      </w:r>
    </w:p>
    <w:p w14:paraId="7668DC1B" w14:textId="71908C69" w:rsidR="008F5483" w:rsidRPr="008E0C80" w:rsidRDefault="008F5483" w:rsidP="008F5483">
      <w:pPr>
        <w:numPr>
          <w:ilvl w:val="0"/>
          <w:numId w:val="6"/>
        </w:numPr>
        <w:rPr>
          <w:rFonts w:asciiTheme="minorHAnsi" w:hAnsiTheme="minorHAnsi" w:cstheme="minorHAnsi"/>
          <w:szCs w:val="22"/>
        </w:rPr>
      </w:pPr>
      <w:r w:rsidRPr="008E0C80">
        <w:rPr>
          <w:rFonts w:asciiTheme="minorHAnsi" w:hAnsiTheme="minorHAnsi" w:cstheme="minorHAnsi"/>
          <w:szCs w:val="22"/>
        </w:rPr>
        <w:t>Share in the planning, implementation and review of the subject to take full account of all statutory and National Curriculum requirements</w:t>
      </w:r>
      <w:r w:rsidR="00C43C6F">
        <w:rPr>
          <w:rFonts w:asciiTheme="minorHAnsi" w:hAnsiTheme="minorHAnsi" w:cstheme="minorHAnsi"/>
          <w:szCs w:val="22"/>
        </w:rPr>
        <w:t>;</w:t>
      </w:r>
    </w:p>
    <w:p w14:paraId="2FD0FBC2" w14:textId="77777777" w:rsidR="008F5483" w:rsidRPr="008E0C80" w:rsidRDefault="008F5483" w:rsidP="008F5483">
      <w:pPr>
        <w:numPr>
          <w:ilvl w:val="0"/>
          <w:numId w:val="6"/>
        </w:numPr>
        <w:rPr>
          <w:rFonts w:asciiTheme="minorHAnsi" w:hAnsiTheme="minorHAnsi" w:cstheme="minorHAnsi"/>
          <w:szCs w:val="22"/>
        </w:rPr>
      </w:pPr>
      <w:r w:rsidRPr="008E0C80">
        <w:rPr>
          <w:rFonts w:asciiTheme="minorHAnsi" w:hAnsiTheme="minorHAnsi" w:cstheme="minorHAnsi"/>
          <w:szCs w:val="22"/>
        </w:rPr>
        <w:t xml:space="preserve">Share responsibility with other members of the faculty for the preparation of teaching materials and review of Schemes of Learning;  </w:t>
      </w:r>
    </w:p>
    <w:p w14:paraId="4B020CA2" w14:textId="77777777" w:rsidR="008F5483" w:rsidRPr="008E0C80" w:rsidRDefault="008F5483" w:rsidP="008F5483">
      <w:pPr>
        <w:numPr>
          <w:ilvl w:val="0"/>
          <w:numId w:val="6"/>
        </w:numPr>
        <w:rPr>
          <w:rFonts w:asciiTheme="minorHAnsi" w:hAnsiTheme="minorHAnsi" w:cstheme="minorHAnsi"/>
          <w:szCs w:val="22"/>
        </w:rPr>
      </w:pPr>
      <w:r w:rsidRPr="008E0C80">
        <w:rPr>
          <w:rFonts w:asciiTheme="minorHAnsi" w:hAnsiTheme="minorHAnsi" w:cstheme="minorHAnsi"/>
          <w:szCs w:val="22"/>
        </w:rPr>
        <w:t>Assist with the development of strategies and learning materials for students in need of learning support or learning extension. Produce and develop differentiated lessons as appropriate;</w:t>
      </w:r>
    </w:p>
    <w:p w14:paraId="28AB7FB1" w14:textId="77777777" w:rsidR="008F5483" w:rsidRPr="008E0C80" w:rsidRDefault="008F5483" w:rsidP="008F5483">
      <w:pPr>
        <w:pStyle w:val="BodyText"/>
        <w:numPr>
          <w:ilvl w:val="0"/>
          <w:numId w:val="6"/>
        </w:numPr>
        <w:rPr>
          <w:rFonts w:asciiTheme="minorHAnsi" w:hAnsiTheme="minorHAnsi" w:cstheme="minorHAnsi"/>
          <w:szCs w:val="22"/>
        </w:rPr>
      </w:pPr>
      <w:r w:rsidRPr="008E0C80">
        <w:rPr>
          <w:rFonts w:asciiTheme="minorHAnsi" w:hAnsiTheme="minorHAnsi" w:cstheme="minorHAnsi"/>
          <w:szCs w:val="22"/>
        </w:rPr>
        <w:t>Develop and maintain an up-to-date knowledge and understanding of the areas of teaching and pupil support for which the post holder is responsible;</w:t>
      </w:r>
    </w:p>
    <w:p w14:paraId="1797AC7A" w14:textId="690BC44F" w:rsidR="008F5483" w:rsidRPr="008E0C80" w:rsidRDefault="008F5483" w:rsidP="008F5483">
      <w:pPr>
        <w:pStyle w:val="BodyText"/>
        <w:numPr>
          <w:ilvl w:val="0"/>
          <w:numId w:val="8"/>
        </w:numPr>
        <w:rPr>
          <w:rFonts w:asciiTheme="minorHAnsi" w:hAnsiTheme="minorHAnsi" w:cstheme="minorHAnsi"/>
          <w:szCs w:val="22"/>
        </w:rPr>
      </w:pPr>
      <w:r w:rsidRPr="008E0C80">
        <w:rPr>
          <w:rFonts w:asciiTheme="minorHAnsi" w:hAnsiTheme="minorHAnsi" w:cstheme="minorHAnsi"/>
          <w:szCs w:val="22"/>
        </w:rPr>
        <w:t>Work with the Head of Faculty</w:t>
      </w:r>
      <w:r w:rsidR="00C43C6F">
        <w:rPr>
          <w:rFonts w:asciiTheme="minorHAnsi" w:hAnsiTheme="minorHAnsi" w:cstheme="minorHAnsi"/>
          <w:szCs w:val="22"/>
        </w:rPr>
        <w:t>, colleagues</w:t>
      </w:r>
      <w:r w:rsidRPr="008E0C80">
        <w:rPr>
          <w:rFonts w:asciiTheme="minorHAnsi" w:hAnsiTheme="minorHAnsi" w:cstheme="minorHAnsi"/>
          <w:szCs w:val="22"/>
        </w:rPr>
        <w:t xml:space="preserve"> and SLT, to establish effective monitoring and evaluation of Teaching and Learning within the Faculty/Subject;</w:t>
      </w:r>
    </w:p>
    <w:p w14:paraId="30C07B2B" w14:textId="77777777" w:rsidR="008F5483" w:rsidRPr="008E0C80" w:rsidRDefault="008F5483" w:rsidP="008F5483">
      <w:pPr>
        <w:numPr>
          <w:ilvl w:val="0"/>
          <w:numId w:val="8"/>
        </w:numPr>
        <w:jc w:val="both"/>
        <w:rPr>
          <w:rFonts w:asciiTheme="minorHAnsi" w:hAnsiTheme="minorHAnsi" w:cstheme="minorHAnsi"/>
          <w:i/>
          <w:iCs/>
          <w:szCs w:val="22"/>
        </w:rPr>
      </w:pPr>
      <w:r w:rsidRPr="008E0C80">
        <w:rPr>
          <w:rFonts w:asciiTheme="minorHAnsi" w:hAnsiTheme="minorHAnsi" w:cstheme="minorHAnsi"/>
          <w:szCs w:val="22"/>
        </w:rPr>
        <w:t>Work with students to ensure that they know their current progress or GCSE Grade;</w:t>
      </w:r>
    </w:p>
    <w:p w14:paraId="6341F8F6" w14:textId="77777777" w:rsidR="008F5483" w:rsidRPr="008E0C80" w:rsidRDefault="008F5483" w:rsidP="008F5483">
      <w:pPr>
        <w:numPr>
          <w:ilvl w:val="0"/>
          <w:numId w:val="8"/>
        </w:numPr>
        <w:jc w:val="both"/>
        <w:rPr>
          <w:rFonts w:asciiTheme="minorHAnsi" w:hAnsiTheme="minorHAnsi" w:cstheme="minorHAnsi"/>
          <w:i/>
          <w:iCs/>
          <w:szCs w:val="22"/>
        </w:rPr>
      </w:pPr>
      <w:r w:rsidRPr="008E0C80">
        <w:rPr>
          <w:rFonts w:asciiTheme="minorHAnsi" w:hAnsiTheme="minorHAnsi" w:cstheme="minorHAnsi"/>
          <w:szCs w:val="22"/>
        </w:rPr>
        <w:t>Work with students to ensure that they know how to improve. Set targets with students designed to improve achievement and success in line with faculty and whole school procedures;</w:t>
      </w:r>
    </w:p>
    <w:p w14:paraId="74F8D51F" w14:textId="77777777" w:rsidR="008F5483" w:rsidRPr="008E0C80" w:rsidRDefault="008F5483" w:rsidP="008F5483">
      <w:pPr>
        <w:numPr>
          <w:ilvl w:val="0"/>
          <w:numId w:val="8"/>
        </w:numPr>
        <w:jc w:val="both"/>
        <w:rPr>
          <w:rFonts w:asciiTheme="minorHAnsi" w:hAnsiTheme="minorHAnsi" w:cstheme="minorHAnsi"/>
          <w:i/>
          <w:iCs/>
          <w:szCs w:val="22"/>
        </w:rPr>
      </w:pPr>
      <w:r w:rsidRPr="008E0C80">
        <w:rPr>
          <w:rFonts w:asciiTheme="minorHAnsi" w:hAnsiTheme="minorHAnsi" w:cstheme="minorHAnsi"/>
          <w:szCs w:val="22"/>
        </w:rPr>
        <w:t>Give constructive feedback, undertake regular monitoring of progress and maintain accurate records;</w:t>
      </w:r>
    </w:p>
    <w:p w14:paraId="09150BB6" w14:textId="4B14FC7F" w:rsidR="008F5483" w:rsidRPr="008E0C80" w:rsidRDefault="008F5483" w:rsidP="008F5483">
      <w:pPr>
        <w:pStyle w:val="BodyText"/>
        <w:numPr>
          <w:ilvl w:val="0"/>
          <w:numId w:val="8"/>
        </w:numPr>
        <w:rPr>
          <w:rFonts w:asciiTheme="minorHAnsi" w:hAnsiTheme="minorHAnsi" w:cstheme="minorHAnsi"/>
          <w:i/>
          <w:iCs/>
          <w:szCs w:val="22"/>
        </w:rPr>
      </w:pPr>
      <w:r w:rsidRPr="008E0C80">
        <w:rPr>
          <w:rFonts w:asciiTheme="minorHAnsi" w:hAnsiTheme="minorHAnsi" w:cstheme="minorHAnsi"/>
          <w:szCs w:val="22"/>
        </w:rPr>
        <w:t xml:space="preserve">Act as a form tutor, as required, </w:t>
      </w:r>
      <w:r w:rsidR="00C43C6F">
        <w:rPr>
          <w:rFonts w:asciiTheme="minorHAnsi" w:hAnsiTheme="minorHAnsi" w:cstheme="minorHAnsi"/>
          <w:szCs w:val="22"/>
        </w:rPr>
        <w:t xml:space="preserve">planning and delivering PSHE lessons </w:t>
      </w:r>
      <w:r w:rsidRPr="008E0C80">
        <w:rPr>
          <w:rFonts w:asciiTheme="minorHAnsi" w:hAnsiTheme="minorHAnsi" w:cstheme="minorHAnsi"/>
          <w:szCs w:val="22"/>
        </w:rPr>
        <w:t>and support</w:t>
      </w:r>
      <w:r w:rsidR="00C43C6F">
        <w:rPr>
          <w:rFonts w:asciiTheme="minorHAnsi" w:hAnsiTheme="minorHAnsi" w:cstheme="minorHAnsi"/>
          <w:szCs w:val="22"/>
        </w:rPr>
        <w:t>ing</w:t>
      </w:r>
      <w:r w:rsidRPr="008E0C80">
        <w:rPr>
          <w:rFonts w:asciiTheme="minorHAnsi" w:hAnsiTheme="minorHAnsi" w:cstheme="minorHAnsi"/>
          <w:szCs w:val="22"/>
        </w:rPr>
        <w:t xml:space="preserve"> the Heads of Key Stage and other colleagues on related pastoral matters pertaining to students in the form;</w:t>
      </w:r>
    </w:p>
    <w:p w14:paraId="4A294F86" w14:textId="77777777" w:rsidR="008F5483" w:rsidRPr="008E0C80" w:rsidRDefault="008F5483" w:rsidP="008F5483">
      <w:pPr>
        <w:numPr>
          <w:ilvl w:val="0"/>
          <w:numId w:val="9"/>
        </w:numPr>
        <w:rPr>
          <w:rFonts w:asciiTheme="minorHAnsi" w:hAnsiTheme="minorHAnsi" w:cstheme="minorHAnsi"/>
          <w:szCs w:val="22"/>
        </w:rPr>
      </w:pPr>
      <w:r w:rsidRPr="008E0C80">
        <w:rPr>
          <w:rFonts w:asciiTheme="minorHAnsi" w:hAnsiTheme="minorHAnsi" w:cstheme="minorHAnsi"/>
          <w:szCs w:val="22"/>
        </w:rPr>
        <w:t>Maintain full and accurate records of the assessment of student work;</w:t>
      </w:r>
    </w:p>
    <w:p w14:paraId="250B77FF" w14:textId="25DBEFC3" w:rsidR="008F5483" w:rsidRPr="008E0C80" w:rsidRDefault="008F5483" w:rsidP="008F5483">
      <w:pPr>
        <w:numPr>
          <w:ilvl w:val="0"/>
          <w:numId w:val="11"/>
        </w:numPr>
        <w:rPr>
          <w:rFonts w:asciiTheme="minorHAnsi" w:hAnsiTheme="minorHAnsi" w:cstheme="minorHAnsi"/>
          <w:szCs w:val="22"/>
        </w:rPr>
      </w:pPr>
      <w:r w:rsidRPr="008E0C80">
        <w:rPr>
          <w:rFonts w:asciiTheme="minorHAnsi" w:hAnsiTheme="minorHAnsi" w:cstheme="minorHAnsi"/>
          <w:szCs w:val="22"/>
        </w:rPr>
        <w:t>Promote a positive ethos within the subject area by example and ensure a stimulating environment for learning</w:t>
      </w:r>
      <w:r w:rsidR="00F86727">
        <w:rPr>
          <w:rFonts w:asciiTheme="minorHAnsi" w:hAnsiTheme="minorHAnsi" w:cstheme="minorHAnsi"/>
          <w:szCs w:val="22"/>
        </w:rPr>
        <w:t>;</w:t>
      </w:r>
    </w:p>
    <w:p w14:paraId="44072796" w14:textId="21851E29" w:rsidR="008F5483" w:rsidRPr="008E0C80" w:rsidRDefault="008F5483" w:rsidP="008F5483">
      <w:pPr>
        <w:numPr>
          <w:ilvl w:val="0"/>
          <w:numId w:val="9"/>
        </w:numPr>
        <w:rPr>
          <w:rFonts w:asciiTheme="minorHAnsi" w:hAnsiTheme="minorHAnsi" w:cstheme="minorHAnsi"/>
          <w:szCs w:val="22"/>
        </w:rPr>
      </w:pPr>
      <w:r w:rsidRPr="008E0C80">
        <w:rPr>
          <w:rFonts w:asciiTheme="minorHAnsi" w:hAnsiTheme="minorHAnsi" w:cstheme="minorHAnsi"/>
          <w:szCs w:val="22"/>
        </w:rPr>
        <w:t>Make full and effective use of both whole school and faculty rewards systems</w:t>
      </w:r>
      <w:r w:rsidR="00F86727">
        <w:rPr>
          <w:rFonts w:asciiTheme="minorHAnsi" w:hAnsiTheme="minorHAnsi" w:cstheme="minorHAnsi"/>
          <w:szCs w:val="22"/>
        </w:rPr>
        <w:t>;</w:t>
      </w:r>
    </w:p>
    <w:p w14:paraId="618676F0" w14:textId="3CA4A686" w:rsidR="008F5483" w:rsidRPr="008E0C80" w:rsidRDefault="008F5483" w:rsidP="008F5483">
      <w:pPr>
        <w:pStyle w:val="BodyText"/>
        <w:numPr>
          <w:ilvl w:val="0"/>
          <w:numId w:val="9"/>
        </w:numPr>
        <w:rPr>
          <w:rFonts w:asciiTheme="minorHAnsi" w:hAnsiTheme="minorHAnsi" w:cstheme="minorHAnsi"/>
          <w:szCs w:val="22"/>
        </w:rPr>
      </w:pPr>
      <w:r w:rsidRPr="008E0C80">
        <w:rPr>
          <w:rFonts w:asciiTheme="minorHAnsi" w:hAnsiTheme="minorHAnsi" w:cstheme="minorHAnsi"/>
          <w:szCs w:val="22"/>
        </w:rPr>
        <w:t>Promote and embed whole school teaching and learning initiatives (Rosenshine, metacognition, SAS, curriculum sheets) enabling students to make more than expected progress</w:t>
      </w:r>
      <w:r w:rsidR="00F86727">
        <w:rPr>
          <w:rFonts w:asciiTheme="minorHAnsi" w:hAnsiTheme="minorHAnsi" w:cstheme="minorHAnsi"/>
          <w:szCs w:val="22"/>
        </w:rPr>
        <w:t>;</w:t>
      </w:r>
    </w:p>
    <w:p w14:paraId="7E8DC008" w14:textId="5E9D2355" w:rsidR="008F5483" w:rsidRPr="008E0C80" w:rsidRDefault="008F5483" w:rsidP="008F5483">
      <w:pPr>
        <w:pStyle w:val="BodyText"/>
        <w:numPr>
          <w:ilvl w:val="0"/>
          <w:numId w:val="9"/>
        </w:numPr>
        <w:rPr>
          <w:rFonts w:asciiTheme="minorHAnsi" w:hAnsiTheme="minorHAnsi" w:cstheme="minorHAnsi"/>
          <w:szCs w:val="22"/>
        </w:rPr>
      </w:pPr>
      <w:r w:rsidRPr="008E0C80">
        <w:rPr>
          <w:rFonts w:asciiTheme="minorHAnsi" w:hAnsiTheme="minorHAnsi" w:cstheme="minorHAnsi"/>
          <w:szCs w:val="22"/>
        </w:rPr>
        <w:t>Use appropriate teaching and classroom management strategies to motivate and inspire students</w:t>
      </w:r>
      <w:r w:rsidR="00F86727">
        <w:rPr>
          <w:rFonts w:asciiTheme="minorHAnsi" w:hAnsiTheme="minorHAnsi" w:cstheme="minorHAnsi"/>
          <w:szCs w:val="22"/>
        </w:rPr>
        <w:t>;</w:t>
      </w:r>
    </w:p>
    <w:p w14:paraId="4EF409A0" w14:textId="014F59E5" w:rsidR="00CF2DB2" w:rsidRPr="00F86727" w:rsidRDefault="008F5483" w:rsidP="00F86727">
      <w:pPr>
        <w:pStyle w:val="BodyText"/>
        <w:numPr>
          <w:ilvl w:val="0"/>
          <w:numId w:val="9"/>
        </w:numPr>
        <w:rPr>
          <w:rFonts w:asciiTheme="minorHAnsi" w:hAnsiTheme="minorHAnsi" w:cstheme="minorHAnsi"/>
          <w:i/>
          <w:iCs/>
          <w:szCs w:val="22"/>
        </w:rPr>
      </w:pPr>
      <w:r w:rsidRPr="008E0C80">
        <w:rPr>
          <w:rFonts w:asciiTheme="minorHAnsi" w:hAnsiTheme="minorHAnsi" w:cstheme="minorHAnsi"/>
          <w:szCs w:val="22"/>
        </w:rPr>
        <w:t>Foster and promote faculty and whole school policies on Rewards and Sanctions</w:t>
      </w:r>
      <w:r w:rsidR="00F86727">
        <w:rPr>
          <w:rFonts w:asciiTheme="minorHAnsi" w:hAnsiTheme="minorHAnsi" w:cstheme="minorHAnsi"/>
          <w:szCs w:val="22"/>
        </w:rPr>
        <w:t>.</w:t>
      </w:r>
    </w:p>
    <w:p w14:paraId="03221CA4" w14:textId="77777777" w:rsidR="00CF2DB2" w:rsidRPr="008E0C80" w:rsidRDefault="00CF2DB2">
      <w:pPr>
        <w:pStyle w:val="Heading1"/>
        <w:rPr>
          <w:rFonts w:asciiTheme="minorHAnsi" w:hAnsiTheme="minorHAnsi" w:cstheme="minorHAnsi"/>
          <w:sz w:val="20"/>
          <w:szCs w:val="20"/>
        </w:rPr>
      </w:pPr>
    </w:p>
    <w:p w14:paraId="4EB16711" w14:textId="77777777" w:rsidR="00CF2DB2" w:rsidRPr="008E0C80" w:rsidRDefault="00CF2DB2">
      <w:pPr>
        <w:pStyle w:val="Heading1"/>
        <w:rPr>
          <w:rFonts w:asciiTheme="minorHAnsi" w:hAnsiTheme="minorHAnsi" w:cstheme="minorHAnsi"/>
          <w:sz w:val="24"/>
          <w:u w:val="single"/>
        </w:rPr>
      </w:pPr>
      <w:r w:rsidRPr="008E0C80">
        <w:rPr>
          <w:rFonts w:asciiTheme="minorHAnsi" w:hAnsiTheme="minorHAnsi" w:cstheme="minorHAnsi"/>
          <w:sz w:val="24"/>
          <w:u w:val="single"/>
        </w:rPr>
        <w:t>ASSESSMENT, RECORDING AND REPORTING</w:t>
      </w:r>
    </w:p>
    <w:p w14:paraId="06CBC675" w14:textId="77777777" w:rsidR="00CF2DB2" w:rsidRPr="008E0C80" w:rsidRDefault="00CF2DB2">
      <w:pPr>
        <w:pStyle w:val="Heading1"/>
        <w:rPr>
          <w:rFonts w:asciiTheme="minorHAnsi" w:hAnsiTheme="minorHAnsi" w:cstheme="minorHAnsi"/>
          <w:sz w:val="20"/>
          <w:szCs w:val="20"/>
        </w:rPr>
      </w:pPr>
    </w:p>
    <w:p w14:paraId="5289215D" w14:textId="77777777" w:rsidR="00D82CEF" w:rsidRPr="008E0C80" w:rsidRDefault="00D82CEF" w:rsidP="00D82CEF">
      <w:pPr>
        <w:pStyle w:val="Heading2"/>
        <w:rPr>
          <w:rFonts w:asciiTheme="minorHAnsi" w:hAnsiTheme="minorHAnsi" w:cstheme="minorHAnsi"/>
          <w:color w:val="auto"/>
          <w:sz w:val="22"/>
          <w:szCs w:val="22"/>
        </w:rPr>
      </w:pPr>
      <w:r w:rsidRPr="008E0C80">
        <w:rPr>
          <w:rFonts w:asciiTheme="minorHAnsi" w:hAnsiTheme="minorHAnsi" w:cstheme="minorHAnsi"/>
          <w:color w:val="auto"/>
          <w:sz w:val="22"/>
          <w:szCs w:val="22"/>
        </w:rPr>
        <w:t>The successful candidate will:</w:t>
      </w:r>
    </w:p>
    <w:p w14:paraId="71D1C2BA" w14:textId="77777777" w:rsidR="00CF2DB2" w:rsidRPr="008E0C80" w:rsidRDefault="00CF2DB2">
      <w:pPr>
        <w:rPr>
          <w:rFonts w:asciiTheme="minorHAnsi" w:hAnsiTheme="minorHAnsi" w:cstheme="minorHAnsi"/>
          <w:sz w:val="20"/>
          <w:szCs w:val="20"/>
        </w:rPr>
      </w:pPr>
    </w:p>
    <w:p w14:paraId="17284086" w14:textId="7A87F64A" w:rsidR="00CF2DB2" w:rsidRPr="008E0C80" w:rsidRDefault="00CF2DB2">
      <w:pPr>
        <w:pStyle w:val="BodyText"/>
        <w:numPr>
          <w:ilvl w:val="0"/>
          <w:numId w:val="8"/>
        </w:numPr>
        <w:rPr>
          <w:rFonts w:asciiTheme="minorHAnsi" w:hAnsiTheme="minorHAnsi" w:cstheme="minorHAnsi"/>
          <w:szCs w:val="22"/>
        </w:rPr>
      </w:pPr>
      <w:r w:rsidRPr="008E0C80">
        <w:rPr>
          <w:rFonts w:asciiTheme="minorHAnsi" w:hAnsiTheme="minorHAnsi" w:cstheme="minorHAnsi"/>
          <w:szCs w:val="22"/>
        </w:rPr>
        <w:t xml:space="preserve">Work with </w:t>
      </w:r>
      <w:r w:rsidR="008F5483" w:rsidRPr="008E0C80">
        <w:rPr>
          <w:rFonts w:asciiTheme="minorHAnsi" w:hAnsiTheme="minorHAnsi" w:cstheme="minorHAnsi"/>
          <w:szCs w:val="22"/>
        </w:rPr>
        <w:t>your HOF</w:t>
      </w:r>
      <w:r w:rsidRPr="008E0C80">
        <w:rPr>
          <w:rFonts w:asciiTheme="minorHAnsi" w:hAnsiTheme="minorHAnsi" w:cstheme="minorHAnsi"/>
          <w:szCs w:val="22"/>
        </w:rPr>
        <w:t xml:space="preserve">, to establish effective monitoring and evaluation of </w:t>
      </w:r>
      <w:r w:rsidR="001C24A1" w:rsidRPr="008E0C80">
        <w:rPr>
          <w:rFonts w:asciiTheme="minorHAnsi" w:hAnsiTheme="minorHAnsi" w:cstheme="minorHAnsi"/>
          <w:szCs w:val="22"/>
        </w:rPr>
        <w:t xml:space="preserve">assessments and </w:t>
      </w:r>
      <w:r w:rsidR="00D44B9C">
        <w:rPr>
          <w:rFonts w:asciiTheme="minorHAnsi" w:hAnsiTheme="minorHAnsi" w:cstheme="minorHAnsi"/>
          <w:szCs w:val="22"/>
        </w:rPr>
        <w:t>follow</w:t>
      </w:r>
      <w:r w:rsidR="001C24A1" w:rsidRPr="008E0C80">
        <w:rPr>
          <w:rFonts w:asciiTheme="minorHAnsi" w:hAnsiTheme="minorHAnsi" w:cstheme="minorHAnsi"/>
          <w:szCs w:val="22"/>
        </w:rPr>
        <w:t xml:space="preserve"> </w:t>
      </w:r>
      <w:r w:rsidR="003F4169" w:rsidRPr="008E0C80">
        <w:rPr>
          <w:rFonts w:asciiTheme="minorHAnsi" w:hAnsiTheme="minorHAnsi" w:cstheme="minorHAnsi"/>
          <w:szCs w:val="22"/>
        </w:rPr>
        <w:t>AFL systems within the faculty</w:t>
      </w:r>
      <w:r w:rsidR="00D44B9C">
        <w:rPr>
          <w:rFonts w:asciiTheme="minorHAnsi" w:hAnsiTheme="minorHAnsi" w:cstheme="minorHAnsi"/>
          <w:szCs w:val="22"/>
        </w:rPr>
        <w:t>;</w:t>
      </w:r>
    </w:p>
    <w:p w14:paraId="4E184A52" w14:textId="77777777" w:rsidR="00F86727" w:rsidRPr="008E0C80" w:rsidRDefault="00F86727" w:rsidP="00F86727">
      <w:pPr>
        <w:numPr>
          <w:ilvl w:val="0"/>
          <w:numId w:val="8"/>
        </w:numPr>
        <w:rPr>
          <w:rFonts w:asciiTheme="minorHAnsi" w:hAnsiTheme="minorHAnsi" w:cstheme="minorHAnsi"/>
          <w:szCs w:val="22"/>
        </w:rPr>
      </w:pPr>
      <w:r w:rsidRPr="008E0C80">
        <w:rPr>
          <w:rFonts w:asciiTheme="minorHAnsi" w:hAnsiTheme="minorHAnsi" w:cstheme="minorHAnsi"/>
          <w:szCs w:val="22"/>
        </w:rPr>
        <w:t xml:space="preserve">Ensure appropriate planning and delivery of assessments, examinations, homework and marking in accordance with whole school and faculty policy; </w:t>
      </w:r>
    </w:p>
    <w:p w14:paraId="7E401E55" w14:textId="7B10CD0E" w:rsidR="001C24A1" w:rsidRPr="008E0C80" w:rsidRDefault="00CF2DB2">
      <w:pPr>
        <w:numPr>
          <w:ilvl w:val="0"/>
          <w:numId w:val="8"/>
        </w:numPr>
        <w:jc w:val="both"/>
        <w:rPr>
          <w:rFonts w:asciiTheme="minorHAnsi" w:hAnsiTheme="minorHAnsi" w:cstheme="minorHAnsi"/>
          <w:i/>
          <w:iCs/>
          <w:szCs w:val="22"/>
        </w:rPr>
      </w:pPr>
      <w:r w:rsidRPr="008E0C80">
        <w:rPr>
          <w:rFonts w:asciiTheme="minorHAnsi" w:hAnsiTheme="minorHAnsi" w:cstheme="minorHAnsi"/>
          <w:szCs w:val="22"/>
        </w:rPr>
        <w:t>Work with students to ensure that they know what target</w:t>
      </w:r>
      <w:r w:rsidR="00541B22" w:rsidRPr="008E0C80">
        <w:rPr>
          <w:rFonts w:asciiTheme="minorHAnsi" w:hAnsiTheme="minorHAnsi" w:cstheme="minorHAnsi"/>
          <w:szCs w:val="22"/>
        </w:rPr>
        <w:t>s</w:t>
      </w:r>
      <w:r w:rsidRPr="008E0C80">
        <w:rPr>
          <w:rFonts w:asciiTheme="minorHAnsi" w:hAnsiTheme="minorHAnsi" w:cstheme="minorHAnsi"/>
          <w:szCs w:val="22"/>
        </w:rPr>
        <w:t xml:space="preserve"> or GCSE Grade</w:t>
      </w:r>
      <w:r w:rsidR="00541B22" w:rsidRPr="008E0C80">
        <w:rPr>
          <w:rFonts w:asciiTheme="minorHAnsi" w:hAnsiTheme="minorHAnsi" w:cstheme="minorHAnsi"/>
          <w:szCs w:val="22"/>
        </w:rPr>
        <w:t>s</w:t>
      </w:r>
      <w:r w:rsidRPr="008E0C80">
        <w:rPr>
          <w:rFonts w:asciiTheme="minorHAnsi" w:hAnsiTheme="minorHAnsi" w:cstheme="minorHAnsi"/>
          <w:szCs w:val="22"/>
        </w:rPr>
        <w:t xml:space="preserve"> they are working at</w:t>
      </w:r>
      <w:r w:rsidR="00541B22" w:rsidRPr="008E0C80">
        <w:rPr>
          <w:rFonts w:asciiTheme="minorHAnsi" w:hAnsiTheme="minorHAnsi" w:cstheme="minorHAnsi"/>
          <w:szCs w:val="22"/>
        </w:rPr>
        <w:t>,</w:t>
      </w:r>
      <w:r w:rsidRPr="008E0C80">
        <w:rPr>
          <w:rFonts w:asciiTheme="minorHAnsi" w:hAnsiTheme="minorHAnsi" w:cstheme="minorHAnsi"/>
          <w:szCs w:val="22"/>
        </w:rPr>
        <w:t xml:space="preserve"> what they need to do to improve, and</w:t>
      </w:r>
      <w:r w:rsidR="00541B22" w:rsidRPr="008E0C80">
        <w:rPr>
          <w:rFonts w:asciiTheme="minorHAnsi" w:hAnsiTheme="minorHAnsi" w:cstheme="minorHAnsi"/>
          <w:szCs w:val="22"/>
        </w:rPr>
        <w:t xml:space="preserve"> how we can best support their</w:t>
      </w:r>
      <w:r w:rsidRPr="008E0C80">
        <w:rPr>
          <w:rFonts w:asciiTheme="minorHAnsi" w:hAnsiTheme="minorHAnsi" w:cstheme="minorHAnsi"/>
          <w:szCs w:val="22"/>
        </w:rPr>
        <w:t xml:space="preserve"> achievement and success</w:t>
      </w:r>
      <w:r w:rsidR="00F86727">
        <w:rPr>
          <w:rFonts w:asciiTheme="minorHAnsi" w:hAnsiTheme="minorHAnsi" w:cstheme="minorHAnsi"/>
          <w:szCs w:val="22"/>
        </w:rPr>
        <w:t>;</w:t>
      </w:r>
    </w:p>
    <w:p w14:paraId="7CD891EB" w14:textId="274FB895" w:rsidR="001C24A1" w:rsidRPr="008E0C80" w:rsidRDefault="001C24A1">
      <w:pPr>
        <w:numPr>
          <w:ilvl w:val="0"/>
          <w:numId w:val="8"/>
        </w:numPr>
        <w:jc w:val="both"/>
        <w:rPr>
          <w:rFonts w:asciiTheme="minorHAnsi" w:hAnsiTheme="minorHAnsi" w:cstheme="minorHAnsi"/>
          <w:i/>
          <w:iCs/>
          <w:szCs w:val="22"/>
        </w:rPr>
      </w:pPr>
      <w:r w:rsidRPr="008E0C80">
        <w:rPr>
          <w:rFonts w:asciiTheme="minorHAnsi" w:hAnsiTheme="minorHAnsi" w:cstheme="minorHAnsi"/>
          <w:szCs w:val="22"/>
        </w:rPr>
        <w:t xml:space="preserve">Follow whole school </w:t>
      </w:r>
      <w:r w:rsidR="00CF2DB2" w:rsidRPr="008E0C80">
        <w:rPr>
          <w:rFonts w:asciiTheme="minorHAnsi" w:hAnsiTheme="minorHAnsi" w:cstheme="minorHAnsi"/>
          <w:szCs w:val="22"/>
        </w:rPr>
        <w:t xml:space="preserve">expectations </w:t>
      </w:r>
      <w:r w:rsidRPr="008E0C80">
        <w:rPr>
          <w:rFonts w:asciiTheme="minorHAnsi" w:hAnsiTheme="minorHAnsi" w:cstheme="minorHAnsi"/>
          <w:szCs w:val="22"/>
        </w:rPr>
        <w:t>around reviewing students</w:t>
      </w:r>
      <w:r w:rsidR="00541B22" w:rsidRPr="008E0C80">
        <w:rPr>
          <w:rFonts w:asciiTheme="minorHAnsi" w:hAnsiTheme="minorHAnsi" w:cstheme="minorHAnsi"/>
          <w:szCs w:val="22"/>
        </w:rPr>
        <w:t>’</w:t>
      </w:r>
      <w:r w:rsidRPr="008E0C80">
        <w:rPr>
          <w:rFonts w:asciiTheme="minorHAnsi" w:hAnsiTheme="minorHAnsi" w:cstheme="minorHAnsi"/>
          <w:szCs w:val="22"/>
        </w:rPr>
        <w:t xml:space="preserve"> work and </w:t>
      </w:r>
      <w:r w:rsidR="00CF2DB2" w:rsidRPr="008E0C80">
        <w:rPr>
          <w:rFonts w:asciiTheme="minorHAnsi" w:hAnsiTheme="minorHAnsi" w:cstheme="minorHAnsi"/>
          <w:szCs w:val="22"/>
        </w:rPr>
        <w:t>giv</w:t>
      </w:r>
      <w:r w:rsidRPr="008E0C80">
        <w:rPr>
          <w:rFonts w:asciiTheme="minorHAnsi" w:hAnsiTheme="minorHAnsi" w:cstheme="minorHAnsi"/>
          <w:szCs w:val="22"/>
        </w:rPr>
        <w:t>ing</w:t>
      </w:r>
      <w:r w:rsidR="00CF2DB2" w:rsidRPr="008E0C80">
        <w:rPr>
          <w:rFonts w:asciiTheme="minorHAnsi" w:hAnsiTheme="minorHAnsi" w:cstheme="minorHAnsi"/>
          <w:szCs w:val="22"/>
        </w:rPr>
        <w:t xml:space="preserve"> constructive feedback</w:t>
      </w:r>
      <w:r w:rsidR="00F86727">
        <w:rPr>
          <w:rFonts w:asciiTheme="minorHAnsi" w:hAnsiTheme="minorHAnsi" w:cstheme="minorHAnsi"/>
          <w:szCs w:val="22"/>
        </w:rPr>
        <w:t>;</w:t>
      </w:r>
    </w:p>
    <w:p w14:paraId="024FB055" w14:textId="77777777" w:rsidR="00D44B9C" w:rsidRPr="008E0C80" w:rsidRDefault="00D44B9C" w:rsidP="00D44B9C">
      <w:pPr>
        <w:pStyle w:val="ListParagraph"/>
        <w:numPr>
          <w:ilvl w:val="0"/>
          <w:numId w:val="8"/>
        </w:numPr>
        <w:contextualSpacing/>
        <w:rPr>
          <w:rFonts w:asciiTheme="minorHAnsi" w:hAnsiTheme="minorHAnsi" w:cstheme="minorHAnsi"/>
          <w:szCs w:val="22"/>
        </w:rPr>
      </w:pPr>
      <w:r w:rsidRPr="008E0C80">
        <w:rPr>
          <w:rFonts w:asciiTheme="minorHAnsi" w:hAnsiTheme="minorHAnsi" w:cstheme="minorHAnsi"/>
          <w:szCs w:val="22"/>
        </w:rPr>
        <w:t>Provide developmental oral and written feedback to help pupils reflect upon and improve their work</w:t>
      </w:r>
      <w:r>
        <w:rPr>
          <w:rFonts w:asciiTheme="minorHAnsi" w:hAnsiTheme="minorHAnsi" w:cstheme="minorHAnsi"/>
          <w:szCs w:val="22"/>
        </w:rPr>
        <w:t>;</w:t>
      </w:r>
    </w:p>
    <w:p w14:paraId="1B62EC12" w14:textId="2AFAE79C" w:rsidR="00CF2DB2" w:rsidRPr="008E0C80" w:rsidRDefault="00CF2DB2">
      <w:pPr>
        <w:numPr>
          <w:ilvl w:val="0"/>
          <w:numId w:val="8"/>
        </w:numPr>
        <w:jc w:val="both"/>
        <w:rPr>
          <w:rFonts w:asciiTheme="minorHAnsi" w:hAnsiTheme="minorHAnsi" w:cstheme="minorHAnsi"/>
          <w:i/>
          <w:iCs/>
          <w:szCs w:val="22"/>
        </w:rPr>
      </w:pPr>
      <w:r w:rsidRPr="008E0C80">
        <w:rPr>
          <w:rFonts w:asciiTheme="minorHAnsi" w:hAnsiTheme="minorHAnsi" w:cstheme="minorHAnsi"/>
          <w:szCs w:val="22"/>
        </w:rPr>
        <w:t>Undertake regular monitoring of progress, and maintain accurate records</w:t>
      </w:r>
      <w:r w:rsidR="00F86727">
        <w:rPr>
          <w:rFonts w:asciiTheme="minorHAnsi" w:hAnsiTheme="minorHAnsi" w:cstheme="minorHAnsi"/>
          <w:szCs w:val="22"/>
        </w:rPr>
        <w:t>;</w:t>
      </w:r>
    </w:p>
    <w:p w14:paraId="55427F1B" w14:textId="77777777" w:rsidR="001C24A1" w:rsidRPr="008E0C80" w:rsidRDefault="001C24A1" w:rsidP="001C24A1">
      <w:pPr>
        <w:pStyle w:val="ListParagraph"/>
        <w:numPr>
          <w:ilvl w:val="0"/>
          <w:numId w:val="11"/>
        </w:numPr>
        <w:contextualSpacing/>
        <w:rPr>
          <w:rFonts w:asciiTheme="minorHAnsi" w:hAnsiTheme="minorHAnsi" w:cstheme="minorHAnsi"/>
          <w:szCs w:val="22"/>
        </w:rPr>
      </w:pPr>
      <w:r w:rsidRPr="008E0C80">
        <w:rPr>
          <w:rFonts w:asciiTheme="minorHAnsi" w:hAnsiTheme="minorHAnsi" w:cstheme="minorHAnsi"/>
          <w:szCs w:val="22"/>
        </w:rPr>
        <w:t xml:space="preserve">Prepare and present informative reports on pupils’ progress to parents in line with </w:t>
      </w:r>
      <w:r w:rsidR="00541B22" w:rsidRPr="008E0C80">
        <w:rPr>
          <w:rFonts w:asciiTheme="minorHAnsi" w:hAnsiTheme="minorHAnsi" w:cstheme="minorHAnsi"/>
          <w:szCs w:val="22"/>
        </w:rPr>
        <w:t>w</w:t>
      </w:r>
      <w:r w:rsidRPr="008E0C80">
        <w:rPr>
          <w:rFonts w:asciiTheme="minorHAnsi" w:hAnsiTheme="minorHAnsi" w:cstheme="minorHAnsi"/>
          <w:szCs w:val="22"/>
        </w:rPr>
        <w:t>hole school policies.</w:t>
      </w:r>
    </w:p>
    <w:p w14:paraId="73131CF3" w14:textId="77777777" w:rsidR="001C24A1" w:rsidRPr="008E0C80" w:rsidRDefault="001C24A1" w:rsidP="001C24A1">
      <w:pPr>
        <w:pStyle w:val="ListParagraph"/>
        <w:numPr>
          <w:ilvl w:val="0"/>
          <w:numId w:val="11"/>
        </w:numPr>
        <w:contextualSpacing/>
        <w:rPr>
          <w:rFonts w:asciiTheme="minorHAnsi" w:hAnsiTheme="minorHAnsi" w:cstheme="minorHAnsi"/>
          <w:szCs w:val="22"/>
        </w:rPr>
      </w:pPr>
      <w:r w:rsidRPr="008E0C80">
        <w:rPr>
          <w:rFonts w:asciiTheme="minorHAnsi" w:hAnsiTheme="minorHAnsi" w:cstheme="minorHAnsi"/>
          <w:szCs w:val="22"/>
        </w:rPr>
        <w:t xml:space="preserve">Attend parent evenings, </w:t>
      </w:r>
      <w:r w:rsidR="00541B22" w:rsidRPr="008E0C80">
        <w:rPr>
          <w:rFonts w:asciiTheme="minorHAnsi" w:hAnsiTheme="minorHAnsi" w:cstheme="minorHAnsi"/>
          <w:szCs w:val="22"/>
        </w:rPr>
        <w:t>o</w:t>
      </w:r>
      <w:r w:rsidRPr="008E0C80">
        <w:rPr>
          <w:rFonts w:asciiTheme="minorHAnsi" w:hAnsiTheme="minorHAnsi" w:cstheme="minorHAnsi"/>
          <w:szCs w:val="22"/>
        </w:rPr>
        <w:t xml:space="preserve">pen </w:t>
      </w:r>
      <w:r w:rsidR="00541B22" w:rsidRPr="008E0C80">
        <w:rPr>
          <w:rFonts w:asciiTheme="minorHAnsi" w:hAnsiTheme="minorHAnsi" w:cstheme="minorHAnsi"/>
          <w:szCs w:val="22"/>
        </w:rPr>
        <w:t>e</w:t>
      </w:r>
      <w:r w:rsidRPr="008E0C80">
        <w:rPr>
          <w:rFonts w:asciiTheme="minorHAnsi" w:hAnsiTheme="minorHAnsi" w:cstheme="minorHAnsi"/>
          <w:szCs w:val="22"/>
        </w:rPr>
        <w:t>venings and school events as required.</w:t>
      </w:r>
    </w:p>
    <w:p w14:paraId="3F4A96EE" w14:textId="77777777" w:rsidR="00CF2DB2" w:rsidRPr="008E0C80" w:rsidRDefault="00CF2DB2">
      <w:pPr>
        <w:rPr>
          <w:rFonts w:asciiTheme="minorHAnsi" w:hAnsiTheme="minorHAnsi" w:cstheme="minorHAnsi"/>
          <w:sz w:val="20"/>
          <w:szCs w:val="20"/>
        </w:rPr>
      </w:pPr>
    </w:p>
    <w:p w14:paraId="304E0B2A" w14:textId="77777777" w:rsidR="00D44B9C" w:rsidRDefault="00D44B9C">
      <w:pPr>
        <w:pStyle w:val="Heading4"/>
        <w:rPr>
          <w:rFonts w:asciiTheme="minorHAnsi" w:hAnsiTheme="minorHAnsi" w:cstheme="minorHAnsi"/>
          <w:sz w:val="24"/>
          <w:u w:val="single"/>
        </w:rPr>
      </w:pPr>
    </w:p>
    <w:p w14:paraId="2B8CFDA8" w14:textId="462C65E6" w:rsidR="00CF2DB2" w:rsidRPr="008E0C80" w:rsidRDefault="00CF2DB2">
      <w:pPr>
        <w:pStyle w:val="Heading4"/>
        <w:rPr>
          <w:rFonts w:asciiTheme="minorHAnsi" w:hAnsiTheme="minorHAnsi" w:cstheme="minorHAnsi"/>
          <w:sz w:val="24"/>
          <w:u w:val="single"/>
        </w:rPr>
      </w:pPr>
      <w:r w:rsidRPr="008E0C80">
        <w:rPr>
          <w:rFonts w:asciiTheme="minorHAnsi" w:hAnsiTheme="minorHAnsi" w:cstheme="minorHAnsi"/>
          <w:sz w:val="24"/>
          <w:u w:val="single"/>
        </w:rPr>
        <w:t>COMMUNICATION</w:t>
      </w:r>
    </w:p>
    <w:p w14:paraId="5AEBDDA9" w14:textId="77777777" w:rsidR="00CF2DB2" w:rsidRPr="008E0C80" w:rsidRDefault="00CF2DB2">
      <w:pPr>
        <w:rPr>
          <w:rFonts w:asciiTheme="minorHAnsi" w:hAnsiTheme="minorHAnsi" w:cstheme="minorHAnsi"/>
          <w:sz w:val="20"/>
          <w:szCs w:val="20"/>
        </w:rPr>
      </w:pPr>
    </w:p>
    <w:p w14:paraId="25A38F1D" w14:textId="77777777" w:rsidR="00D82CEF" w:rsidRPr="008E0C80" w:rsidRDefault="00D82CEF" w:rsidP="00D82CEF">
      <w:pPr>
        <w:pStyle w:val="Heading2"/>
        <w:rPr>
          <w:rFonts w:asciiTheme="minorHAnsi" w:hAnsiTheme="minorHAnsi" w:cstheme="minorHAnsi"/>
          <w:color w:val="auto"/>
          <w:sz w:val="22"/>
          <w:szCs w:val="22"/>
        </w:rPr>
      </w:pPr>
      <w:r w:rsidRPr="008E0C80">
        <w:rPr>
          <w:rFonts w:asciiTheme="minorHAnsi" w:hAnsiTheme="minorHAnsi" w:cstheme="minorHAnsi"/>
          <w:color w:val="auto"/>
          <w:sz w:val="22"/>
          <w:szCs w:val="22"/>
        </w:rPr>
        <w:t>The successful candidate will:</w:t>
      </w:r>
    </w:p>
    <w:p w14:paraId="0EB60289" w14:textId="77777777" w:rsidR="00CF2DB2" w:rsidRPr="008E0C80" w:rsidRDefault="00CF2DB2">
      <w:pPr>
        <w:rPr>
          <w:rFonts w:asciiTheme="minorHAnsi" w:hAnsiTheme="minorHAnsi" w:cstheme="minorHAnsi"/>
          <w:szCs w:val="22"/>
        </w:rPr>
      </w:pPr>
    </w:p>
    <w:p w14:paraId="277F3298" w14:textId="0B74CC18" w:rsidR="00D44B9C" w:rsidRDefault="00D44B9C">
      <w:pPr>
        <w:numPr>
          <w:ilvl w:val="0"/>
          <w:numId w:val="10"/>
        </w:numPr>
        <w:rPr>
          <w:rFonts w:asciiTheme="minorHAnsi" w:hAnsiTheme="minorHAnsi" w:cstheme="minorHAnsi"/>
          <w:szCs w:val="22"/>
        </w:rPr>
      </w:pPr>
      <w:r>
        <w:rPr>
          <w:rFonts w:asciiTheme="minorHAnsi" w:hAnsiTheme="minorHAnsi" w:cstheme="minorHAnsi"/>
          <w:szCs w:val="22"/>
        </w:rPr>
        <w:t xml:space="preserve">Promote our core values of courage, commitment and compassion </w:t>
      </w:r>
      <w:r w:rsidR="001E749E">
        <w:rPr>
          <w:rFonts w:asciiTheme="minorHAnsi" w:hAnsiTheme="minorHAnsi" w:cstheme="minorHAnsi"/>
          <w:szCs w:val="22"/>
        </w:rPr>
        <w:t>through your teaching, actions and words;</w:t>
      </w:r>
    </w:p>
    <w:p w14:paraId="778C01AE" w14:textId="7C5D6F2E" w:rsidR="00CF2DB2" w:rsidRPr="008E0C80" w:rsidRDefault="00CF2DB2">
      <w:pPr>
        <w:numPr>
          <w:ilvl w:val="0"/>
          <w:numId w:val="10"/>
        </w:numPr>
        <w:rPr>
          <w:rFonts w:asciiTheme="minorHAnsi" w:hAnsiTheme="minorHAnsi" w:cstheme="minorHAnsi"/>
          <w:szCs w:val="22"/>
        </w:rPr>
      </w:pPr>
      <w:r w:rsidRPr="008E0C80">
        <w:rPr>
          <w:rFonts w:asciiTheme="minorHAnsi" w:hAnsiTheme="minorHAnsi" w:cstheme="minorHAnsi"/>
          <w:szCs w:val="22"/>
        </w:rPr>
        <w:t>Have due regard for the systems of communication within the school</w:t>
      </w:r>
      <w:r w:rsidR="00D44B9C">
        <w:rPr>
          <w:rFonts w:asciiTheme="minorHAnsi" w:hAnsiTheme="minorHAnsi" w:cstheme="minorHAnsi"/>
          <w:szCs w:val="22"/>
        </w:rPr>
        <w:t>;</w:t>
      </w:r>
    </w:p>
    <w:p w14:paraId="51296E17" w14:textId="4DB3B9BA" w:rsidR="001C24A1" w:rsidRPr="008E0C80" w:rsidRDefault="008F5483">
      <w:pPr>
        <w:numPr>
          <w:ilvl w:val="0"/>
          <w:numId w:val="10"/>
        </w:numPr>
        <w:rPr>
          <w:rFonts w:asciiTheme="minorHAnsi" w:hAnsiTheme="minorHAnsi" w:cstheme="minorHAnsi"/>
          <w:szCs w:val="22"/>
        </w:rPr>
      </w:pPr>
      <w:r w:rsidRPr="008E0C80">
        <w:rPr>
          <w:rFonts w:asciiTheme="minorHAnsi" w:hAnsiTheme="minorHAnsi" w:cstheme="minorHAnsi"/>
          <w:szCs w:val="22"/>
        </w:rPr>
        <w:t xml:space="preserve">Attend </w:t>
      </w:r>
      <w:r w:rsidR="00D44B9C">
        <w:rPr>
          <w:rFonts w:asciiTheme="minorHAnsi" w:hAnsiTheme="minorHAnsi" w:cstheme="minorHAnsi"/>
          <w:szCs w:val="22"/>
        </w:rPr>
        <w:t xml:space="preserve">and contribute to </w:t>
      </w:r>
      <w:r w:rsidR="001C24A1" w:rsidRPr="008E0C80">
        <w:rPr>
          <w:rFonts w:asciiTheme="minorHAnsi" w:hAnsiTheme="minorHAnsi" w:cstheme="minorHAnsi"/>
          <w:szCs w:val="22"/>
        </w:rPr>
        <w:t>meetings</w:t>
      </w:r>
      <w:r w:rsidR="00D44B9C">
        <w:rPr>
          <w:rFonts w:asciiTheme="minorHAnsi" w:hAnsiTheme="minorHAnsi" w:cstheme="minorHAnsi"/>
          <w:szCs w:val="22"/>
        </w:rPr>
        <w:t xml:space="preserve"> in line with our school calendar;</w:t>
      </w:r>
    </w:p>
    <w:p w14:paraId="3D714830" w14:textId="3FEC02D7" w:rsidR="00CF2DB2" w:rsidRPr="008E0C80" w:rsidRDefault="00CF2DB2">
      <w:pPr>
        <w:numPr>
          <w:ilvl w:val="0"/>
          <w:numId w:val="10"/>
        </w:numPr>
        <w:rPr>
          <w:rFonts w:asciiTheme="minorHAnsi" w:hAnsiTheme="minorHAnsi" w:cstheme="minorHAnsi"/>
          <w:szCs w:val="22"/>
        </w:rPr>
      </w:pPr>
      <w:r w:rsidRPr="008E0C80">
        <w:rPr>
          <w:rFonts w:asciiTheme="minorHAnsi" w:hAnsiTheme="minorHAnsi" w:cstheme="minorHAnsi"/>
          <w:szCs w:val="22"/>
        </w:rPr>
        <w:t>Contribute to subject/parent evenings to discuss progress and attainment of students with parents/carers</w:t>
      </w:r>
      <w:r w:rsidR="00D44B9C">
        <w:rPr>
          <w:rFonts w:asciiTheme="minorHAnsi" w:hAnsiTheme="minorHAnsi" w:cstheme="minorHAnsi"/>
          <w:szCs w:val="22"/>
        </w:rPr>
        <w:t>;</w:t>
      </w:r>
    </w:p>
    <w:p w14:paraId="3DEB3F7E" w14:textId="148AE65D" w:rsidR="00CF2DB2" w:rsidRPr="008E0C80" w:rsidRDefault="00CF2DB2">
      <w:pPr>
        <w:numPr>
          <w:ilvl w:val="0"/>
          <w:numId w:val="10"/>
        </w:numPr>
        <w:rPr>
          <w:rFonts w:asciiTheme="minorHAnsi" w:hAnsiTheme="minorHAnsi" w:cstheme="minorHAnsi"/>
          <w:szCs w:val="22"/>
        </w:rPr>
      </w:pPr>
      <w:r w:rsidRPr="008E0C80">
        <w:rPr>
          <w:rFonts w:asciiTheme="minorHAnsi" w:hAnsiTheme="minorHAnsi" w:cstheme="minorHAnsi"/>
          <w:szCs w:val="22"/>
        </w:rPr>
        <w:t xml:space="preserve">Contribute to </w:t>
      </w:r>
      <w:r w:rsidR="00541B22" w:rsidRPr="008E0C80">
        <w:rPr>
          <w:rFonts w:asciiTheme="minorHAnsi" w:hAnsiTheme="minorHAnsi" w:cstheme="minorHAnsi"/>
          <w:szCs w:val="22"/>
        </w:rPr>
        <w:t>O</w:t>
      </w:r>
      <w:r w:rsidRPr="008E0C80">
        <w:rPr>
          <w:rFonts w:asciiTheme="minorHAnsi" w:hAnsiTheme="minorHAnsi" w:cstheme="minorHAnsi"/>
          <w:szCs w:val="22"/>
        </w:rPr>
        <w:t xml:space="preserve">pen Evening for </w:t>
      </w:r>
      <w:r w:rsidR="00541B22" w:rsidRPr="008E0C80">
        <w:rPr>
          <w:rFonts w:asciiTheme="minorHAnsi" w:hAnsiTheme="minorHAnsi" w:cstheme="minorHAnsi"/>
          <w:szCs w:val="22"/>
        </w:rPr>
        <w:t xml:space="preserve">the </w:t>
      </w:r>
      <w:r w:rsidRPr="008E0C80">
        <w:rPr>
          <w:rFonts w:asciiTheme="minorHAnsi" w:hAnsiTheme="minorHAnsi" w:cstheme="minorHAnsi"/>
          <w:szCs w:val="22"/>
        </w:rPr>
        <w:t>new intake of students each year, to promote the work of the subject area, the students and the school</w:t>
      </w:r>
      <w:r w:rsidR="00D44B9C">
        <w:rPr>
          <w:rFonts w:asciiTheme="minorHAnsi" w:hAnsiTheme="minorHAnsi" w:cstheme="minorHAnsi"/>
          <w:szCs w:val="22"/>
        </w:rPr>
        <w:t>;</w:t>
      </w:r>
    </w:p>
    <w:p w14:paraId="04EF8763" w14:textId="2EC169CA" w:rsidR="00CF2DB2" w:rsidRPr="008E0C80" w:rsidRDefault="001C24A1">
      <w:pPr>
        <w:numPr>
          <w:ilvl w:val="0"/>
          <w:numId w:val="10"/>
        </w:numPr>
        <w:rPr>
          <w:rFonts w:asciiTheme="minorHAnsi" w:hAnsiTheme="minorHAnsi" w:cstheme="minorHAnsi"/>
          <w:szCs w:val="22"/>
        </w:rPr>
      </w:pPr>
      <w:r w:rsidRPr="008E0C80">
        <w:rPr>
          <w:rFonts w:asciiTheme="minorHAnsi" w:hAnsiTheme="minorHAnsi" w:cstheme="minorHAnsi"/>
          <w:szCs w:val="22"/>
        </w:rPr>
        <w:t>Liaise</w:t>
      </w:r>
      <w:r w:rsidR="00CF2DB2" w:rsidRPr="008E0C80">
        <w:rPr>
          <w:rFonts w:asciiTheme="minorHAnsi" w:hAnsiTheme="minorHAnsi" w:cstheme="minorHAnsi"/>
          <w:szCs w:val="22"/>
        </w:rPr>
        <w:t xml:space="preserve"> with the </w:t>
      </w:r>
      <w:r w:rsidRPr="008E0C80">
        <w:rPr>
          <w:rFonts w:asciiTheme="minorHAnsi" w:hAnsiTheme="minorHAnsi" w:cstheme="minorHAnsi"/>
          <w:szCs w:val="22"/>
        </w:rPr>
        <w:t>Pastoral team</w:t>
      </w:r>
      <w:r w:rsidR="00CF2DB2" w:rsidRPr="008E0C80">
        <w:rPr>
          <w:rFonts w:asciiTheme="minorHAnsi" w:hAnsiTheme="minorHAnsi" w:cstheme="minorHAnsi"/>
          <w:szCs w:val="22"/>
        </w:rPr>
        <w:t xml:space="preserve"> on matters of a pastoral nature pertaining to students under their charge</w:t>
      </w:r>
      <w:r w:rsidR="00D44B9C">
        <w:rPr>
          <w:rFonts w:asciiTheme="minorHAnsi" w:hAnsiTheme="minorHAnsi" w:cstheme="minorHAnsi"/>
          <w:szCs w:val="22"/>
        </w:rPr>
        <w:t>;</w:t>
      </w:r>
    </w:p>
    <w:p w14:paraId="7429A6CC" w14:textId="359DA8B1" w:rsidR="00CF2DB2" w:rsidRPr="008E0C80" w:rsidRDefault="00CF2DB2">
      <w:pPr>
        <w:pStyle w:val="BodyText"/>
        <w:numPr>
          <w:ilvl w:val="0"/>
          <w:numId w:val="10"/>
        </w:numPr>
        <w:rPr>
          <w:rFonts w:asciiTheme="minorHAnsi" w:hAnsiTheme="minorHAnsi" w:cstheme="minorHAnsi"/>
          <w:szCs w:val="22"/>
        </w:rPr>
      </w:pPr>
      <w:r w:rsidRPr="008E0C80">
        <w:rPr>
          <w:rFonts w:asciiTheme="minorHAnsi" w:hAnsiTheme="minorHAnsi" w:cstheme="minorHAnsi"/>
          <w:szCs w:val="22"/>
        </w:rPr>
        <w:t>Support all whole</w:t>
      </w:r>
      <w:r w:rsidR="00D44B9C">
        <w:rPr>
          <w:rFonts w:asciiTheme="minorHAnsi" w:hAnsiTheme="minorHAnsi" w:cstheme="minorHAnsi"/>
          <w:szCs w:val="22"/>
        </w:rPr>
        <w:t>-</w:t>
      </w:r>
      <w:r w:rsidRPr="008E0C80">
        <w:rPr>
          <w:rFonts w:asciiTheme="minorHAnsi" w:hAnsiTheme="minorHAnsi" w:cstheme="minorHAnsi"/>
          <w:szCs w:val="22"/>
        </w:rPr>
        <w:t>school initiatives designed to ensure that all children are healthy, safe, enjoy their learning, make a positive contribution and are economically secure.</w:t>
      </w:r>
    </w:p>
    <w:p w14:paraId="7CF0C509" w14:textId="77777777" w:rsidR="008F5483" w:rsidRPr="008E0C80" w:rsidRDefault="008F5483" w:rsidP="008F5483">
      <w:pPr>
        <w:pStyle w:val="Heading3"/>
        <w:jc w:val="both"/>
        <w:rPr>
          <w:rFonts w:asciiTheme="minorHAnsi" w:hAnsiTheme="minorHAnsi" w:cstheme="minorHAnsi"/>
          <w:b/>
          <w:bCs/>
          <w:sz w:val="22"/>
          <w:szCs w:val="22"/>
          <w:u w:val="single"/>
        </w:rPr>
      </w:pPr>
    </w:p>
    <w:p w14:paraId="3BC3DDE2" w14:textId="77777777" w:rsidR="008F5483" w:rsidRPr="008E0C80" w:rsidRDefault="008F5483" w:rsidP="008F5483">
      <w:pPr>
        <w:pStyle w:val="Heading3"/>
        <w:jc w:val="both"/>
        <w:rPr>
          <w:rFonts w:asciiTheme="minorHAnsi" w:hAnsiTheme="minorHAnsi" w:cstheme="minorHAnsi"/>
          <w:b/>
          <w:bCs/>
          <w:szCs w:val="24"/>
          <w:u w:val="single"/>
        </w:rPr>
      </w:pPr>
      <w:r w:rsidRPr="008E0C80">
        <w:rPr>
          <w:rFonts w:asciiTheme="minorHAnsi" w:hAnsiTheme="minorHAnsi" w:cstheme="minorHAnsi"/>
          <w:b/>
          <w:bCs/>
          <w:szCs w:val="24"/>
          <w:u w:val="single"/>
        </w:rPr>
        <w:t>HEALTH AND SAFETY</w:t>
      </w:r>
    </w:p>
    <w:p w14:paraId="64240B6E" w14:textId="77777777" w:rsidR="008F5483" w:rsidRPr="008E0C80" w:rsidRDefault="008F5483" w:rsidP="008F5483">
      <w:pPr>
        <w:pStyle w:val="Heading2"/>
        <w:rPr>
          <w:rFonts w:asciiTheme="minorHAnsi" w:hAnsiTheme="minorHAnsi" w:cstheme="minorHAnsi"/>
          <w:color w:val="auto"/>
          <w:sz w:val="22"/>
          <w:szCs w:val="22"/>
        </w:rPr>
      </w:pPr>
    </w:p>
    <w:p w14:paraId="55D75D1E" w14:textId="77777777" w:rsidR="008F5483" w:rsidRPr="008E0C80" w:rsidRDefault="008F5483" w:rsidP="008F5483">
      <w:pPr>
        <w:pStyle w:val="Heading2"/>
        <w:rPr>
          <w:rFonts w:asciiTheme="minorHAnsi" w:hAnsiTheme="minorHAnsi" w:cstheme="minorHAnsi"/>
          <w:color w:val="auto"/>
          <w:sz w:val="22"/>
          <w:szCs w:val="22"/>
        </w:rPr>
      </w:pPr>
      <w:r w:rsidRPr="008E0C80">
        <w:rPr>
          <w:rFonts w:asciiTheme="minorHAnsi" w:hAnsiTheme="minorHAnsi" w:cstheme="minorHAnsi"/>
          <w:color w:val="auto"/>
          <w:sz w:val="22"/>
          <w:szCs w:val="22"/>
        </w:rPr>
        <w:t>The successful candidate will:</w:t>
      </w:r>
    </w:p>
    <w:p w14:paraId="421C1FCA" w14:textId="77777777" w:rsidR="008F5483" w:rsidRPr="008E0C80" w:rsidRDefault="008F5483" w:rsidP="008F5483">
      <w:pPr>
        <w:rPr>
          <w:rFonts w:asciiTheme="minorHAnsi" w:hAnsiTheme="minorHAnsi" w:cstheme="minorHAnsi"/>
          <w:szCs w:val="22"/>
        </w:rPr>
      </w:pPr>
    </w:p>
    <w:p w14:paraId="4BFC64B2" w14:textId="6B9F0946" w:rsidR="008F5483" w:rsidRPr="008E0C80" w:rsidRDefault="008F5483" w:rsidP="008F5483">
      <w:pPr>
        <w:numPr>
          <w:ilvl w:val="0"/>
          <w:numId w:val="12"/>
        </w:numPr>
        <w:jc w:val="both"/>
        <w:rPr>
          <w:rFonts w:asciiTheme="minorHAnsi" w:hAnsiTheme="minorHAnsi" w:cstheme="minorHAnsi"/>
          <w:szCs w:val="22"/>
        </w:rPr>
      </w:pPr>
      <w:r w:rsidRPr="008E0C80">
        <w:rPr>
          <w:rFonts w:asciiTheme="minorHAnsi" w:hAnsiTheme="minorHAnsi" w:cstheme="minorHAnsi"/>
          <w:szCs w:val="22"/>
        </w:rPr>
        <w:t>Have due regard for the school</w:t>
      </w:r>
      <w:r w:rsidR="001E749E">
        <w:rPr>
          <w:rFonts w:asciiTheme="minorHAnsi" w:hAnsiTheme="minorHAnsi" w:cstheme="minorHAnsi"/>
          <w:szCs w:val="22"/>
        </w:rPr>
        <w:t>’s</w:t>
      </w:r>
      <w:r w:rsidRPr="008E0C80">
        <w:rPr>
          <w:rFonts w:asciiTheme="minorHAnsi" w:hAnsiTheme="minorHAnsi" w:cstheme="minorHAnsi"/>
          <w:szCs w:val="22"/>
        </w:rPr>
        <w:t xml:space="preserve"> Health and Safety policy and any such issues particular to their subject area;</w:t>
      </w:r>
    </w:p>
    <w:p w14:paraId="2CAFD21D" w14:textId="77777777" w:rsidR="008F5483" w:rsidRPr="008E0C80" w:rsidRDefault="008F5483" w:rsidP="008F5483">
      <w:pPr>
        <w:numPr>
          <w:ilvl w:val="0"/>
          <w:numId w:val="12"/>
        </w:numPr>
        <w:jc w:val="both"/>
        <w:rPr>
          <w:rFonts w:asciiTheme="minorHAnsi" w:hAnsiTheme="minorHAnsi" w:cstheme="minorHAnsi"/>
          <w:szCs w:val="22"/>
        </w:rPr>
      </w:pPr>
      <w:r w:rsidRPr="008E0C80">
        <w:rPr>
          <w:rFonts w:asciiTheme="minorHAnsi" w:hAnsiTheme="minorHAnsi" w:cstheme="minorHAnsi"/>
          <w:szCs w:val="22"/>
        </w:rPr>
        <w:t>Log Health and Safety incidents and near misses and report concerns to the Health and Safety Coordinator;</w:t>
      </w:r>
    </w:p>
    <w:p w14:paraId="701C6704" w14:textId="77777777" w:rsidR="008F5483" w:rsidRPr="008E0C80" w:rsidRDefault="008F5483" w:rsidP="008F5483">
      <w:pPr>
        <w:numPr>
          <w:ilvl w:val="0"/>
          <w:numId w:val="12"/>
        </w:numPr>
        <w:jc w:val="both"/>
        <w:rPr>
          <w:rFonts w:asciiTheme="minorHAnsi" w:hAnsiTheme="minorHAnsi" w:cstheme="minorHAnsi"/>
          <w:szCs w:val="22"/>
        </w:rPr>
      </w:pPr>
      <w:r w:rsidRPr="008E0C80">
        <w:rPr>
          <w:rFonts w:asciiTheme="minorHAnsi" w:hAnsiTheme="minorHAnsi" w:cstheme="minorHAnsi"/>
          <w:szCs w:val="22"/>
        </w:rPr>
        <w:t>Familiarise themselves with fire regulations;</w:t>
      </w:r>
    </w:p>
    <w:p w14:paraId="0CA90568" w14:textId="77777777" w:rsidR="008F5483" w:rsidRPr="008E0C80" w:rsidRDefault="008F5483" w:rsidP="008F5483">
      <w:pPr>
        <w:numPr>
          <w:ilvl w:val="0"/>
          <w:numId w:val="12"/>
        </w:numPr>
        <w:jc w:val="both"/>
        <w:rPr>
          <w:rFonts w:asciiTheme="minorHAnsi" w:hAnsiTheme="minorHAnsi" w:cstheme="minorHAnsi"/>
          <w:szCs w:val="22"/>
        </w:rPr>
      </w:pPr>
      <w:r w:rsidRPr="008E0C80">
        <w:rPr>
          <w:rFonts w:asciiTheme="minorHAnsi" w:hAnsiTheme="minorHAnsi" w:cstheme="minorHAnsi"/>
          <w:szCs w:val="22"/>
        </w:rPr>
        <w:t>Have due regard for student safety and report any concerns to the appropriate school body;</w:t>
      </w:r>
    </w:p>
    <w:p w14:paraId="4B41317C" w14:textId="1E7E6EC3" w:rsidR="008F5483" w:rsidRPr="008E0C80" w:rsidRDefault="008F5483" w:rsidP="008F5483">
      <w:pPr>
        <w:numPr>
          <w:ilvl w:val="0"/>
          <w:numId w:val="12"/>
        </w:numPr>
        <w:jc w:val="both"/>
        <w:rPr>
          <w:rFonts w:asciiTheme="minorHAnsi" w:hAnsiTheme="minorHAnsi" w:cstheme="minorHAnsi"/>
          <w:szCs w:val="22"/>
        </w:rPr>
      </w:pPr>
      <w:r w:rsidRPr="008E0C80">
        <w:rPr>
          <w:rFonts w:asciiTheme="minorHAnsi" w:hAnsiTheme="minorHAnsi" w:cstheme="minorHAnsi"/>
          <w:szCs w:val="22"/>
        </w:rPr>
        <w:t xml:space="preserve">Supervise corridors </w:t>
      </w:r>
      <w:r w:rsidR="001E749E">
        <w:rPr>
          <w:rFonts w:asciiTheme="minorHAnsi" w:hAnsiTheme="minorHAnsi" w:cstheme="minorHAnsi"/>
          <w:szCs w:val="22"/>
        </w:rPr>
        <w:t xml:space="preserve">and classroom entrances </w:t>
      </w:r>
      <w:r w:rsidRPr="008E0C80">
        <w:rPr>
          <w:rFonts w:asciiTheme="minorHAnsi" w:hAnsiTheme="minorHAnsi" w:cstheme="minorHAnsi"/>
          <w:szCs w:val="22"/>
        </w:rPr>
        <w:t xml:space="preserve">at the beginning and end of lessons to ensure that students conduct themselves in an orderly fashion in between lessons and ensure that they are on the corridors to meet and greet their classes at the start of every lesson.  </w:t>
      </w:r>
    </w:p>
    <w:p w14:paraId="1F143F8F" w14:textId="77777777" w:rsidR="008F5483" w:rsidRPr="008E0C80" w:rsidRDefault="008F5483" w:rsidP="008F5483">
      <w:pPr>
        <w:pStyle w:val="BodyText"/>
        <w:rPr>
          <w:rFonts w:asciiTheme="minorHAnsi" w:hAnsiTheme="minorHAnsi" w:cstheme="minorHAnsi"/>
          <w:szCs w:val="22"/>
        </w:rPr>
      </w:pPr>
    </w:p>
    <w:p w14:paraId="65C56DBF" w14:textId="77777777" w:rsidR="00FD5A94" w:rsidRPr="008E0C80" w:rsidRDefault="00FD5A94">
      <w:pPr>
        <w:pStyle w:val="Heading1"/>
        <w:rPr>
          <w:rFonts w:asciiTheme="minorHAnsi" w:hAnsiTheme="minorHAnsi" w:cstheme="minorHAnsi"/>
          <w:sz w:val="24"/>
        </w:rPr>
      </w:pPr>
    </w:p>
    <w:p w14:paraId="621018F8" w14:textId="2F076254" w:rsidR="00CF2DB2" w:rsidRPr="008E0C80" w:rsidRDefault="001C24A1">
      <w:pPr>
        <w:pStyle w:val="Heading1"/>
        <w:rPr>
          <w:rFonts w:asciiTheme="minorHAnsi" w:hAnsiTheme="minorHAnsi" w:cstheme="minorHAnsi"/>
          <w:sz w:val="24"/>
          <w:u w:val="single"/>
        </w:rPr>
      </w:pPr>
      <w:r w:rsidRPr="008E0C80">
        <w:rPr>
          <w:rFonts w:asciiTheme="minorHAnsi" w:hAnsiTheme="minorHAnsi" w:cstheme="minorHAnsi"/>
          <w:sz w:val="24"/>
          <w:u w:val="single"/>
        </w:rPr>
        <w:t>OTHER RESPONS</w:t>
      </w:r>
      <w:r w:rsidR="00D05251">
        <w:rPr>
          <w:rFonts w:asciiTheme="minorHAnsi" w:hAnsiTheme="minorHAnsi" w:cstheme="minorHAnsi"/>
          <w:sz w:val="24"/>
          <w:u w:val="single"/>
        </w:rPr>
        <w:t>I</w:t>
      </w:r>
      <w:r w:rsidRPr="008E0C80">
        <w:rPr>
          <w:rFonts w:asciiTheme="minorHAnsi" w:hAnsiTheme="minorHAnsi" w:cstheme="minorHAnsi"/>
          <w:sz w:val="24"/>
          <w:u w:val="single"/>
        </w:rPr>
        <w:t>BILITIES</w:t>
      </w:r>
    </w:p>
    <w:p w14:paraId="1E9AC11B" w14:textId="77777777" w:rsidR="00CF2DB2" w:rsidRPr="008E0C80" w:rsidRDefault="00CF2DB2">
      <w:pPr>
        <w:rPr>
          <w:rFonts w:asciiTheme="minorHAnsi" w:hAnsiTheme="minorHAnsi" w:cstheme="minorHAnsi"/>
          <w:sz w:val="20"/>
          <w:szCs w:val="20"/>
        </w:rPr>
      </w:pPr>
    </w:p>
    <w:p w14:paraId="31EEE893" w14:textId="77777777" w:rsidR="00D82CEF" w:rsidRPr="008E0C80" w:rsidRDefault="00D82CEF" w:rsidP="00D82CEF">
      <w:pPr>
        <w:pStyle w:val="Heading2"/>
        <w:rPr>
          <w:rFonts w:asciiTheme="minorHAnsi" w:hAnsiTheme="minorHAnsi" w:cstheme="minorHAnsi"/>
          <w:color w:val="auto"/>
          <w:sz w:val="22"/>
          <w:szCs w:val="22"/>
        </w:rPr>
      </w:pPr>
      <w:r w:rsidRPr="008E0C80">
        <w:rPr>
          <w:rFonts w:asciiTheme="minorHAnsi" w:hAnsiTheme="minorHAnsi" w:cstheme="minorHAnsi"/>
          <w:color w:val="auto"/>
          <w:sz w:val="22"/>
          <w:szCs w:val="22"/>
        </w:rPr>
        <w:t>The successful candidate will:</w:t>
      </w:r>
    </w:p>
    <w:p w14:paraId="355D18FC" w14:textId="77777777" w:rsidR="00CF2DB2" w:rsidRPr="008E0C80" w:rsidRDefault="00CF2DB2">
      <w:pPr>
        <w:rPr>
          <w:rFonts w:asciiTheme="minorHAnsi" w:hAnsiTheme="minorHAnsi" w:cstheme="minorHAnsi"/>
          <w:szCs w:val="22"/>
        </w:rPr>
      </w:pPr>
    </w:p>
    <w:p w14:paraId="4F943D42" w14:textId="708EBEEE" w:rsidR="00CF2DB2" w:rsidRPr="008E0C80" w:rsidRDefault="00FD5A94">
      <w:pPr>
        <w:pStyle w:val="BodyText"/>
        <w:numPr>
          <w:ilvl w:val="0"/>
          <w:numId w:val="13"/>
        </w:numPr>
        <w:rPr>
          <w:rFonts w:asciiTheme="minorHAnsi" w:hAnsiTheme="minorHAnsi" w:cstheme="minorHAnsi"/>
          <w:szCs w:val="22"/>
        </w:rPr>
      </w:pPr>
      <w:r w:rsidRPr="008E0C80">
        <w:rPr>
          <w:rFonts w:asciiTheme="minorHAnsi" w:hAnsiTheme="minorHAnsi" w:cstheme="minorHAnsi"/>
          <w:szCs w:val="22"/>
        </w:rPr>
        <w:t>P</w:t>
      </w:r>
      <w:r w:rsidR="00CF2DB2" w:rsidRPr="008E0C80">
        <w:rPr>
          <w:rFonts w:asciiTheme="minorHAnsi" w:hAnsiTheme="minorHAnsi" w:cstheme="minorHAnsi"/>
          <w:szCs w:val="22"/>
        </w:rPr>
        <w:t>articipate fully in professional development activities to develop good practice, sharing the learning from these as appropriate</w:t>
      </w:r>
      <w:r w:rsidR="001E749E">
        <w:rPr>
          <w:rFonts w:asciiTheme="minorHAnsi" w:hAnsiTheme="minorHAnsi" w:cstheme="minorHAnsi"/>
          <w:szCs w:val="22"/>
        </w:rPr>
        <w:t>;</w:t>
      </w:r>
    </w:p>
    <w:p w14:paraId="04FEF249" w14:textId="350DEDAF" w:rsidR="00CF2DB2" w:rsidRPr="008E0C80" w:rsidRDefault="00CF2DB2">
      <w:pPr>
        <w:pStyle w:val="BodyText"/>
        <w:numPr>
          <w:ilvl w:val="0"/>
          <w:numId w:val="13"/>
        </w:numPr>
        <w:rPr>
          <w:rFonts w:asciiTheme="minorHAnsi" w:hAnsiTheme="minorHAnsi" w:cstheme="minorHAnsi"/>
          <w:szCs w:val="22"/>
        </w:rPr>
      </w:pPr>
      <w:r w:rsidRPr="008E0C80">
        <w:rPr>
          <w:rFonts w:asciiTheme="minorHAnsi" w:hAnsiTheme="minorHAnsi" w:cstheme="minorHAnsi"/>
          <w:szCs w:val="22"/>
        </w:rPr>
        <w:t>Make an effective contribution to the aspirations of the school</w:t>
      </w:r>
      <w:r w:rsidR="001E749E">
        <w:rPr>
          <w:rFonts w:asciiTheme="minorHAnsi" w:hAnsiTheme="minorHAnsi" w:cstheme="minorHAnsi"/>
          <w:szCs w:val="22"/>
        </w:rPr>
        <w:t>;</w:t>
      </w:r>
    </w:p>
    <w:p w14:paraId="02540FE6" w14:textId="072B5A24" w:rsidR="001E749E" w:rsidRDefault="00CF2DB2" w:rsidP="001E749E">
      <w:pPr>
        <w:pStyle w:val="BodyText"/>
        <w:numPr>
          <w:ilvl w:val="0"/>
          <w:numId w:val="13"/>
        </w:numPr>
        <w:rPr>
          <w:rFonts w:asciiTheme="minorHAnsi" w:hAnsiTheme="minorHAnsi" w:cstheme="minorHAnsi"/>
          <w:szCs w:val="22"/>
        </w:rPr>
      </w:pPr>
      <w:r w:rsidRPr="008E0C80">
        <w:rPr>
          <w:rFonts w:asciiTheme="minorHAnsi" w:hAnsiTheme="minorHAnsi" w:cstheme="minorHAnsi"/>
          <w:szCs w:val="22"/>
        </w:rPr>
        <w:t xml:space="preserve">Work with </w:t>
      </w:r>
      <w:r w:rsidR="008F5483" w:rsidRPr="008E0C80">
        <w:rPr>
          <w:rFonts w:asciiTheme="minorHAnsi" w:hAnsiTheme="minorHAnsi" w:cstheme="minorHAnsi"/>
          <w:szCs w:val="22"/>
        </w:rPr>
        <w:t>HOF</w:t>
      </w:r>
      <w:r w:rsidR="00FD5A94" w:rsidRPr="008E0C80">
        <w:rPr>
          <w:rFonts w:asciiTheme="minorHAnsi" w:hAnsiTheme="minorHAnsi" w:cstheme="minorHAnsi"/>
          <w:szCs w:val="22"/>
        </w:rPr>
        <w:t xml:space="preserve"> during Faculty Reviews and the yearly evaluation of the Quality of Education in your Faculty</w:t>
      </w:r>
      <w:r w:rsidR="001E749E">
        <w:rPr>
          <w:rFonts w:asciiTheme="minorHAnsi" w:hAnsiTheme="minorHAnsi" w:cstheme="minorHAnsi"/>
          <w:szCs w:val="22"/>
        </w:rPr>
        <w:t>;</w:t>
      </w:r>
    </w:p>
    <w:p w14:paraId="5411BC79" w14:textId="18321988" w:rsidR="001E749E" w:rsidRDefault="00FD5A94" w:rsidP="001E749E">
      <w:pPr>
        <w:pStyle w:val="BodyText"/>
        <w:numPr>
          <w:ilvl w:val="0"/>
          <w:numId w:val="13"/>
        </w:numPr>
        <w:rPr>
          <w:rFonts w:asciiTheme="minorHAnsi" w:hAnsiTheme="minorHAnsi" w:cstheme="minorHAnsi"/>
          <w:szCs w:val="22"/>
        </w:rPr>
      </w:pPr>
      <w:r w:rsidRPr="001E749E">
        <w:rPr>
          <w:rFonts w:asciiTheme="minorHAnsi" w:hAnsiTheme="minorHAnsi" w:cstheme="minorHAnsi"/>
          <w:szCs w:val="22"/>
        </w:rPr>
        <w:t>Carry out break and after school duties where directed</w:t>
      </w:r>
      <w:r w:rsidR="001E749E">
        <w:rPr>
          <w:rFonts w:asciiTheme="minorHAnsi" w:hAnsiTheme="minorHAnsi" w:cstheme="minorHAnsi"/>
          <w:szCs w:val="22"/>
        </w:rPr>
        <w:t>;</w:t>
      </w:r>
    </w:p>
    <w:p w14:paraId="1659F4B5" w14:textId="4B2E8E31" w:rsidR="00FD5A94" w:rsidRPr="001E749E" w:rsidRDefault="00FD5A94" w:rsidP="001E749E">
      <w:pPr>
        <w:pStyle w:val="BodyText"/>
        <w:numPr>
          <w:ilvl w:val="0"/>
          <w:numId w:val="13"/>
        </w:numPr>
        <w:rPr>
          <w:rFonts w:asciiTheme="minorHAnsi" w:hAnsiTheme="minorHAnsi" w:cstheme="minorHAnsi"/>
          <w:szCs w:val="22"/>
        </w:rPr>
      </w:pPr>
      <w:r w:rsidRPr="001E749E">
        <w:rPr>
          <w:rFonts w:asciiTheme="minorHAnsi" w:hAnsiTheme="minorHAnsi" w:cstheme="minorHAnsi"/>
          <w:szCs w:val="22"/>
        </w:rPr>
        <w:t>Support trainees that join the Faculty from local university providers.</w:t>
      </w:r>
    </w:p>
    <w:p w14:paraId="140D8DC9" w14:textId="77777777" w:rsidR="00FD5A94" w:rsidRPr="008E0C80" w:rsidRDefault="00FD5A94">
      <w:pPr>
        <w:pStyle w:val="BodyText"/>
        <w:jc w:val="both"/>
        <w:rPr>
          <w:rFonts w:asciiTheme="minorHAnsi" w:hAnsiTheme="minorHAnsi" w:cstheme="minorHAnsi"/>
          <w:b/>
          <w:bCs/>
          <w:sz w:val="20"/>
        </w:rPr>
      </w:pPr>
    </w:p>
    <w:p w14:paraId="67051D2D" w14:textId="736BE0AA" w:rsidR="00FD5A94" w:rsidRDefault="00FD5A94">
      <w:pPr>
        <w:pStyle w:val="BodyText"/>
        <w:jc w:val="both"/>
        <w:rPr>
          <w:rFonts w:asciiTheme="minorHAnsi" w:hAnsiTheme="minorHAnsi" w:cstheme="minorHAnsi"/>
          <w:b/>
          <w:bCs/>
          <w:sz w:val="20"/>
        </w:rPr>
      </w:pPr>
    </w:p>
    <w:p w14:paraId="0C96D1F2" w14:textId="1100F1E1" w:rsidR="001E749E" w:rsidRDefault="001E749E">
      <w:pPr>
        <w:pStyle w:val="BodyText"/>
        <w:jc w:val="both"/>
        <w:rPr>
          <w:rFonts w:asciiTheme="minorHAnsi" w:hAnsiTheme="minorHAnsi" w:cstheme="minorHAnsi"/>
          <w:b/>
          <w:bCs/>
          <w:sz w:val="20"/>
        </w:rPr>
      </w:pPr>
    </w:p>
    <w:p w14:paraId="6C4C0AB8" w14:textId="3C4427B6" w:rsidR="001E749E" w:rsidRDefault="001E749E">
      <w:pPr>
        <w:pStyle w:val="BodyText"/>
        <w:jc w:val="both"/>
        <w:rPr>
          <w:rFonts w:asciiTheme="minorHAnsi" w:hAnsiTheme="minorHAnsi" w:cstheme="minorHAnsi"/>
          <w:b/>
          <w:bCs/>
          <w:sz w:val="20"/>
        </w:rPr>
      </w:pPr>
    </w:p>
    <w:p w14:paraId="1DB43621" w14:textId="258D4EA1" w:rsidR="001E749E" w:rsidRDefault="001E749E">
      <w:pPr>
        <w:pStyle w:val="BodyText"/>
        <w:jc w:val="both"/>
        <w:rPr>
          <w:rFonts w:asciiTheme="minorHAnsi" w:hAnsiTheme="minorHAnsi" w:cstheme="minorHAnsi"/>
          <w:b/>
          <w:bCs/>
          <w:sz w:val="20"/>
        </w:rPr>
      </w:pPr>
    </w:p>
    <w:p w14:paraId="390E4AA2" w14:textId="74520203" w:rsidR="001E749E" w:rsidRDefault="001E749E">
      <w:pPr>
        <w:pStyle w:val="BodyText"/>
        <w:jc w:val="both"/>
        <w:rPr>
          <w:rFonts w:asciiTheme="minorHAnsi" w:hAnsiTheme="minorHAnsi" w:cstheme="minorHAnsi"/>
          <w:b/>
          <w:bCs/>
          <w:sz w:val="20"/>
        </w:rPr>
      </w:pPr>
    </w:p>
    <w:p w14:paraId="09243324" w14:textId="4CCA9DE8" w:rsidR="001E749E" w:rsidRDefault="001E749E">
      <w:pPr>
        <w:pStyle w:val="BodyText"/>
        <w:jc w:val="both"/>
        <w:rPr>
          <w:rFonts w:asciiTheme="minorHAnsi" w:hAnsiTheme="minorHAnsi" w:cstheme="minorHAnsi"/>
          <w:b/>
          <w:bCs/>
          <w:sz w:val="20"/>
        </w:rPr>
      </w:pPr>
    </w:p>
    <w:p w14:paraId="14189F1B" w14:textId="0F9C8FC6" w:rsidR="001E749E" w:rsidRDefault="001E749E">
      <w:pPr>
        <w:pStyle w:val="BodyText"/>
        <w:jc w:val="both"/>
        <w:rPr>
          <w:rFonts w:asciiTheme="minorHAnsi" w:hAnsiTheme="minorHAnsi" w:cstheme="minorHAnsi"/>
          <w:b/>
          <w:bCs/>
          <w:sz w:val="20"/>
        </w:rPr>
      </w:pPr>
    </w:p>
    <w:p w14:paraId="044464EB" w14:textId="77777777" w:rsidR="001E749E" w:rsidRPr="008E0C80" w:rsidRDefault="001E749E">
      <w:pPr>
        <w:pStyle w:val="BodyText"/>
        <w:jc w:val="both"/>
        <w:rPr>
          <w:rFonts w:asciiTheme="minorHAnsi" w:hAnsiTheme="minorHAnsi" w:cstheme="minorHAnsi"/>
          <w:b/>
          <w:bCs/>
          <w:sz w:val="20"/>
        </w:rPr>
      </w:pPr>
    </w:p>
    <w:p w14:paraId="054E2E3D" w14:textId="77777777" w:rsidR="001E749E" w:rsidRDefault="001E749E">
      <w:pPr>
        <w:pStyle w:val="BodyText"/>
        <w:jc w:val="both"/>
        <w:rPr>
          <w:rFonts w:asciiTheme="minorHAnsi" w:hAnsiTheme="minorHAnsi" w:cstheme="minorHAnsi"/>
          <w:b/>
          <w:bCs/>
          <w:sz w:val="24"/>
          <w:szCs w:val="24"/>
          <w:u w:val="single"/>
        </w:rPr>
      </w:pPr>
    </w:p>
    <w:p w14:paraId="37CD9A5A" w14:textId="77777777" w:rsidR="00D05251" w:rsidRDefault="00D05251">
      <w:pPr>
        <w:pStyle w:val="BodyText"/>
        <w:jc w:val="both"/>
        <w:rPr>
          <w:rFonts w:asciiTheme="minorHAnsi" w:hAnsiTheme="minorHAnsi" w:cstheme="minorHAnsi"/>
          <w:b/>
          <w:bCs/>
          <w:sz w:val="24"/>
          <w:szCs w:val="24"/>
          <w:u w:val="single"/>
        </w:rPr>
      </w:pPr>
    </w:p>
    <w:p w14:paraId="4A3D3A4A" w14:textId="49540842" w:rsidR="00CF2DB2" w:rsidRPr="008E0C80" w:rsidRDefault="00CF2DB2">
      <w:pPr>
        <w:pStyle w:val="BodyText"/>
        <w:jc w:val="both"/>
        <w:rPr>
          <w:rFonts w:asciiTheme="minorHAnsi" w:hAnsiTheme="minorHAnsi" w:cstheme="minorHAnsi"/>
          <w:b/>
          <w:bCs/>
          <w:sz w:val="24"/>
          <w:szCs w:val="24"/>
          <w:u w:val="single"/>
        </w:rPr>
      </w:pPr>
      <w:r w:rsidRPr="008E0C80">
        <w:rPr>
          <w:rFonts w:asciiTheme="minorHAnsi" w:hAnsiTheme="minorHAnsi" w:cstheme="minorHAnsi"/>
          <w:b/>
          <w:bCs/>
          <w:sz w:val="24"/>
          <w:szCs w:val="24"/>
          <w:u w:val="single"/>
        </w:rPr>
        <w:t>CONDITIONS OF SERVICE</w:t>
      </w:r>
    </w:p>
    <w:p w14:paraId="29F1F4C9" w14:textId="77777777" w:rsidR="00CF2DB2" w:rsidRPr="008E0C80" w:rsidRDefault="00CF2DB2">
      <w:pPr>
        <w:pStyle w:val="BodyText"/>
        <w:jc w:val="both"/>
        <w:rPr>
          <w:rFonts w:asciiTheme="minorHAnsi" w:hAnsiTheme="minorHAnsi" w:cstheme="minorHAnsi"/>
          <w:b/>
          <w:bCs/>
          <w:sz w:val="20"/>
        </w:rPr>
      </w:pPr>
    </w:p>
    <w:p w14:paraId="42489CEF" w14:textId="77777777" w:rsidR="00CF2DB2" w:rsidRPr="008E0C80" w:rsidRDefault="008E0C80">
      <w:pPr>
        <w:jc w:val="both"/>
        <w:rPr>
          <w:rFonts w:asciiTheme="minorHAnsi" w:hAnsiTheme="minorHAnsi" w:cstheme="minorHAnsi"/>
          <w:b/>
          <w:bCs/>
          <w:szCs w:val="22"/>
        </w:rPr>
      </w:pPr>
      <w:r w:rsidRPr="008E0C80">
        <w:rPr>
          <w:rFonts w:asciiTheme="minorHAnsi" w:hAnsiTheme="minorHAnsi" w:cstheme="minorHAnsi"/>
          <w:b/>
          <w:bCs/>
          <w:szCs w:val="22"/>
        </w:rPr>
        <w:t>The successful candidate will</w:t>
      </w:r>
      <w:r w:rsidR="00CF2DB2" w:rsidRPr="008E0C80">
        <w:rPr>
          <w:rFonts w:asciiTheme="minorHAnsi" w:hAnsiTheme="minorHAnsi" w:cstheme="minorHAnsi"/>
          <w:b/>
          <w:bCs/>
          <w:szCs w:val="22"/>
        </w:rPr>
        <w:t>:</w:t>
      </w:r>
    </w:p>
    <w:p w14:paraId="76B95576" w14:textId="77777777" w:rsidR="00CF2DB2" w:rsidRPr="008E0C80" w:rsidRDefault="00CF2DB2">
      <w:pPr>
        <w:jc w:val="both"/>
        <w:rPr>
          <w:rFonts w:asciiTheme="minorHAnsi" w:hAnsiTheme="minorHAnsi" w:cstheme="minorHAnsi"/>
          <w:b/>
          <w:bCs/>
          <w:szCs w:val="22"/>
        </w:rPr>
      </w:pPr>
    </w:p>
    <w:p w14:paraId="3F108B80" w14:textId="6433F970" w:rsidR="00CF2DB2" w:rsidRPr="008E0C80" w:rsidRDefault="00CF2DB2">
      <w:pPr>
        <w:numPr>
          <w:ilvl w:val="0"/>
          <w:numId w:val="16"/>
        </w:numPr>
        <w:tabs>
          <w:tab w:val="clear" w:pos="720"/>
        </w:tabs>
        <w:ind w:left="284" w:hanging="284"/>
        <w:jc w:val="both"/>
        <w:rPr>
          <w:rFonts w:asciiTheme="minorHAnsi" w:hAnsiTheme="minorHAnsi" w:cstheme="minorHAnsi"/>
          <w:szCs w:val="22"/>
        </w:rPr>
      </w:pPr>
      <w:r w:rsidRPr="008E0C80">
        <w:rPr>
          <w:rFonts w:asciiTheme="minorHAnsi" w:hAnsiTheme="minorHAnsi" w:cstheme="minorHAnsi"/>
          <w:szCs w:val="22"/>
        </w:rPr>
        <w:t>Fulfil all the requirements and duties set out in the current Pay &amp; Conditions documents relating to the conditions of employment of teachers</w:t>
      </w:r>
      <w:r w:rsidR="001E749E">
        <w:rPr>
          <w:rFonts w:asciiTheme="minorHAnsi" w:hAnsiTheme="minorHAnsi" w:cstheme="minorHAnsi"/>
          <w:szCs w:val="22"/>
        </w:rPr>
        <w:t>;</w:t>
      </w:r>
    </w:p>
    <w:p w14:paraId="78C47C3F" w14:textId="2F2C955A" w:rsidR="00CF2DB2" w:rsidRPr="008E0C80" w:rsidRDefault="00CF2DB2">
      <w:pPr>
        <w:numPr>
          <w:ilvl w:val="0"/>
          <w:numId w:val="16"/>
        </w:numPr>
        <w:tabs>
          <w:tab w:val="clear" w:pos="720"/>
        </w:tabs>
        <w:ind w:left="284" w:hanging="284"/>
        <w:jc w:val="both"/>
        <w:rPr>
          <w:rFonts w:asciiTheme="minorHAnsi" w:hAnsiTheme="minorHAnsi" w:cstheme="minorHAnsi"/>
          <w:szCs w:val="22"/>
        </w:rPr>
      </w:pPr>
      <w:r w:rsidRPr="008E0C80">
        <w:rPr>
          <w:rFonts w:asciiTheme="minorHAnsi" w:hAnsiTheme="minorHAnsi" w:cstheme="minorHAnsi"/>
          <w:szCs w:val="22"/>
        </w:rPr>
        <w:t xml:space="preserve">Fulfil all of the responsibilities and duties required by the </w:t>
      </w:r>
      <w:r w:rsidR="00541B22" w:rsidRPr="008E0C80">
        <w:rPr>
          <w:rFonts w:asciiTheme="minorHAnsi" w:hAnsiTheme="minorHAnsi" w:cstheme="minorHAnsi"/>
          <w:szCs w:val="22"/>
        </w:rPr>
        <w:t>s</w:t>
      </w:r>
      <w:r w:rsidRPr="008E0C80">
        <w:rPr>
          <w:rFonts w:asciiTheme="minorHAnsi" w:hAnsiTheme="minorHAnsi" w:cstheme="minorHAnsi"/>
          <w:szCs w:val="22"/>
        </w:rPr>
        <w:t>chool’s policies on teaching and learning</w:t>
      </w:r>
      <w:r w:rsidR="001E749E">
        <w:rPr>
          <w:rFonts w:asciiTheme="minorHAnsi" w:hAnsiTheme="minorHAnsi" w:cstheme="minorHAnsi"/>
          <w:szCs w:val="22"/>
        </w:rPr>
        <w:t>;</w:t>
      </w:r>
    </w:p>
    <w:p w14:paraId="24DF796B" w14:textId="79F1A607" w:rsidR="00CF2DB2" w:rsidRPr="008E0C80" w:rsidRDefault="00CF2DB2">
      <w:pPr>
        <w:numPr>
          <w:ilvl w:val="0"/>
          <w:numId w:val="16"/>
        </w:numPr>
        <w:tabs>
          <w:tab w:val="clear" w:pos="720"/>
          <w:tab w:val="num" w:pos="284"/>
        </w:tabs>
        <w:ind w:left="284" w:hanging="273"/>
        <w:jc w:val="both"/>
        <w:rPr>
          <w:rFonts w:asciiTheme="minorHAnsi" w:hAnsiTheme="minorHAnsi" w:cstheme="minorHAnsi"/>
          <w:szCs w:val="22"/>
        </w:rPr>
      </w:pPr>
      <w:r w:rsidRPr="008E0C80">
        <w:rPr>
          <w:rFonts w:asciiTheme="minorHAnsi" w:hAnsiTheme="minorHAnsi" w:cstheme="minorHAnsi"/>
          <w:szCs w:val="22"/>
        </w:rPr>
        <w:t xml:space="preserve">Achieve any performance criteria or targets arising from the </w:t>
      </w:r>
      <w:r w:rsidR="00541B22" w:rsidRPr="008E0C80">
        <w:rPr>
          <w:rFonts w:asciiTheme="minorHAnsi" w:hAnsiTheme="minorHAnsi" w:cstheme="minorHAnsi"/>
          <w:szCs w:val="22"/>
        </w:rPr>
        <w:t>s</w:t>
      </w:r>
      <w:r w:rsidRPr="008E0C80">
        <w:rPr>
          <w:rFonts w:asciiTheme="minorHAnsi" w:hAnsiTheme="minorHAnsi" w:cstheme="minorHAnsi"/>
          <w:szCs w:val="22"/>
        </w:rPr>
        <w:t>chool</w:t>
      </w:r>
      <w:r w:rsidR="00541B22" w:rsidRPr="008E0C80">
        <w:rPr>
          <w:rFonts w:asciiTheme="minorHAnsi" w:hAnsiTheme="minorHAnsi" w:cstheme="minorHAnsi"/>
          <w:szCs w:val="22"/>
        </w:rPr>
        <w:t>’</w:t>
      </w:r>
      <w:r w:rsidRPr="008E0C80">
        <w:rPr>
          <w:rFonts w:asciiTheme="minorHAnsi" w:hAnsiTheme="minorHAnsi" w:cstheme="minorHAnsi"/>
          <w:szCs w:val="22"/>
        </w:rPr>
        <w:t>s Performance Management arrangements</w:t>
      </w:r>
      <w:r w:rsidR="001E749E">
        <w:rPr>
          <w:rFonts w:asciiTheme="minorHAnsi" w:hAnsiTheme="minorHAnsi" w:cstheme="minorHAnsi"/>
          <w:szCs w:val="22"/>
        </w:rPr>
        <w:t>;</w:t>
      </w:r>
    </w:p>
    <w:p w14:paraId="112B1EE6" w14:textId="77777777" w:rsidR="00CF2DB2" w:rsidRPr="008E0C80" w:rsidRDefault="00CF2DB2">
      <w:pPr>
        <w:numPr>
          <w:ilvl w:val="0"/>
          <w:numId w:val="16"/>
        </w:numPr>
        <w:tabs>
          <w:tab w:val="clear" w:pos="720"/>
        </w:tabs>
        <w:ind w:left="284" w:hanging="273"/>
        <w:jc w:val="both"/>
        <w:rPr>
          <w:rFonts w:asciiTheme="minorHAnsi" w:hAnsiTheme="minorHAnsi" w:cstheme="minorHAnsi"/>
          <w:b/>
          <w:bCs/>
          <w:szCs w:val="22"/>
        </w:rPr>
      </w:pPr>
      <w:r w:rsidRPr="008E0C80">
        <w:rPr>
          <w:rFonts w:asciiTheme="minorHAnsi" w:hAnsiTheme="minorHAnsi" w:cstheme="minorHAnsi"/>
          <w:szCs w:val="22"/>
        </w:rPr>
        <w:t xml:space="preserve">Ensure that all elements of the Professional Standards for Teachers are met.  </w:t>
      </w:r>
    </w:p>
    <w:p w14:paraId="3E4D16E0" w14:textId="77777777" w:rsidR="008F5483" w:rsidRPr="008E0C80" w:rsidRDefault="008F5483" w:rsidP="008F5483">
      <w:pPr>
        <w:jc w:val="both"/>
        <w:rPr>
          <w:rFonts w:asciiTheme="minorHAnsi" w:hAnsiTheme="minorHAnsi" w:cstheme="minorHAnsi"/>
          <w:b/>
          <w:bCs/>
          <w:szCs w:val="22"/>
        </w:rPr>
      </w:pPr>
    </w:p>
    <w:p w14:paraId="2E73677E" w14:textId="77777777" w:rsidR="008F5483" w:rsidRPr="008E0C80" w:rsidRDefault="008F5483" w:rsidP="008F5483">
      <w:pPr>
        <w:rPr>
          <w:rFonts w:asciiTheme="minorHAnsi" w:hAnsiTheme="minorHAnsi" w:cstheme="minorHAnsi"/>
          <w:b/>
          <w:bCs/>
          <w:sz w:val="24"/>
          <w:u w:val="single"/>
        </w:rPr>
      </w:pPr>
      <w:r w:rsidRPr="008E0C80">
        <w:rPr>
          <w:rFonts w:asciiTheme="minorHAnsi" w:hAnsiTheme="minorHAnsi" w:cstheme="minorHAnsi"/>
          <w:b/>
          <w:bCs/>
          <w:sz w:val="24"/>
          <w:u w:val="single"/>
        </w:rPr>
        <w:t>Safeguarding Commitment</w:t>
      </w:r>
    </w:p>
    <w:p w14:paraId="1C5617A1" w14:textId="77777777" w:rsidR="008F5483" w:rsidRPr="008E0C80" w:rsidRDefault="008F5483" w:rsidP="008F5483">
      <w:pPr>
        <w:rPr>
          <w:rFonts w:asciiTheme="minorHAnsi" w:hAnsiTheme="minorHAnsi" w:cstheme="minorHAnsi"/>
          <w:b/>
          <w:bCs/>
          <w:szCs w:val="22"/>
          <w:u w:val="single"/>
        </w:rPr>
      </w:pPr>
    </w:p>
    <w:p w14:paraId="2DD54093" w14:textId="77777777" w:rsidR="008F5483" w:rsidRPr="008E0C80" w:rsidRDefault="008F5483" w:rsidP="008F5483">
      <w:pPr>
        <w:rPr>
          <w:rFonts w:asciiTheme="minorHAnsi" w:hAnsiTheme="minorHAnsi" w:cstheme="minorHAnsi"/>
          <w:bCs/>
          <w:szCs w:val="22"/>
        </w:rPr>
      </w:pPr>
      <w:r w:rsidRPr="008E0C80">
        <w:rPr>
          <w:rFonts w:asciiTheme="minorHAnsi" w:hAnsiTheme="minorHAnsi" w:cstheme="minorHAnsi"/>
          <w:bCs/>
          <w:szCs w:val="22"/>
        </w:rPr>
        <w:t>Bedale High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691B0D02" w14:textId="77777777" w:rsidR="008F5483" w:rsidRPr="008E0C80" w:rsidRDefault="008F5483" w:rsidP="008F5483">
      <w:pPr>
        <w:jc w:val="both"/>
        <w:rPr>
          <w:rFonts w:asciiTheme="minorHAnsi" w:hAnsiTheme="minorHAnsi" w:cstheme="minorHAnsi"/>
          <w:b/>
          <w:bCs/>
          <w:szCs w:val="22"/>
        </w:rPr>
      </w:pPr>
    </w:p>
    <w:p w14:paraId="4DCEFC1D" w14:textId="77777777" w:rsidR="00CF2DB2" w:rsidRPr="008E0C80" w:rsidRDefault="00CF2DB2">
      <w:pPr>
        <w:rPr>
          <w:rFonts w:asciiTheme="minorHAnsi" w:hAnsiTheme="minorHAnsi" w:cstheme="minorHAnsi"/>
          <w:sz w:val="20"/>
          <w:szCs w:val="20"/>
        </w:rPr>
      </w:pPr>
    </w:p>
    <w:p w14:paraId="18AABE14" w14:textId="77777777" w:rsidR="00CF2DB2" w:rsidRPr="008E0C80" w:rsidRDefault="00CF2DB2">
      <w:pPr>
        <w:rPr>
          <w:rFonts w:asciiTheme="minorHAnsi" w:hAnsiTheme="minorHAnsi" w:cstheme="minorHAnsi"/>
          <w:i/>
          <w:sz w:val="16"/>
          <w:szCs w:val="16"/>
        </w:rPr>
      </w:pPr>
      <w:r w:rsidRPr="008E0C80">
        <w:rPr>
          <w:rFonts w:asciiTheme="minorHAnsi" w:hAnsiTheme="minorHAnsi" w:cstheme="minorHAnsi"/>
          <w:i/>
          <w:sz w:val="16"/>
          <w:szCs w:val="16"/>
        </w:rPr>
        <w:t>This job description will be reviewed annually.</w:t>
      </w:r>
    </w:p>
    <w:p w14:paraId="694ABB10" w14:textId="77777777" w:rsidR="00CF2DB2" w:rsidRPr="008E0C80" w:rsidRDefault="00CF2DB2">
      <w:pPr>
        <w:rPr>
          <w:rFonts w:asciiTheme="minorHAnsi" w:hAnsiTheme="minorHAnsi" w:cstheme="minorHAnsi"/>
          <w:sz w:val="20"/>
          <w:szCs w:val="20"/>
        </w:rPr>
      </w:pPr>
    </w:p>
    <w:p w14:paraId="72F73EAF" w14:textId="77777777" w:rsidR="00CF2DB2" w:rsidRPr="008E0C80" w:rsidRDefault="00CF2DB2">
      <w:pPr>
        <w:rPr>
          <w:rFonts w:asciiTheme="minorHAnsi" w:hAnsiTheme="minorHAnsi" w:cstheme="minorHAnsi"/>
          <w:b/>
          <w:bCs/>
          <w:sz w:val="20"/>
          <w:szCs w:val="20"/>
        </w:rPr>
      </w:pPr>
    </w:p>
    <w:p w14:paraId="122CB2AB" w14:textId="77777777" w:rsidR="00CF2DB2" w:rsidRPr="008E0C80" w:rsidRDefault="00CF2DB2">
      <w:pPr>
        <w:rPr>
          <w:rFonts w:asciiTheme="minorHAnsi" w:hAnsiTheme="minorHAnsi" w:cstheme="minorHAnsi"/>
          <w:b/>
          <w:bCs/>
          <w:sz w:val="20"/>
          <w:szCs w:val="20"/>
        </w:rPr>
      </w:pPr>
      <w:r w:rsidRPr="008E0C80">
        <w:rPr>
          <w:rFonts w:asciiTheme="minorHAnsi" w:hAnsiTheme="minorHAnsi" w:cstheme="minorHAnsi"/>
          <w:b/>
          <w:bCs/>
          <w:sz w:val="20"/>
          <w:szCs w:val="20"/>
        </w:rPr>
        <w:t xml:space="preserve">SIGNED …………………………………………………………   POSTHOLDER </w:t>
      </w:r>
    </w:p>
    <w:p w14:paraId="57CEFD99" w14:textId="77777777" w:rsidR="00CF2DB2" w:rsidRPr="008E0C80" w:rsidRDefault="00CF2DB2">
      <w:pPr>
        <w:rPr>
          <w:rFonts w:asciiTheme="minorHAnsi" w:hAnsiTheme="minorHAnsi" w:cstheme="minorHAnsi"/>
          <w:b/>
          <w:bCs/>
          <w:sz w:val="20"/>
          <w:szCs w:val="20"/>
        </w:rPr>
      </w:pPr>
    </w:p>
    <w:p w14:paraId="3AE3A841" w14:textId="77777777" w:rsidR="00CF2DB2" w:rsidRPr="008E0C80" w:rsidRDefault="00CF2DB2">
      <w:pPr>
        <w:rPr>
          <w:rFonts w:asciiTheme="minorHAnsi" w:hAnsiTheme="minorHAnsi" w:cstheme="minorHAnsi"/>
          <w:b/>
          <w:bCs/>
          <w:sz w:val="20"/>
          <w:szCs w:val="20"/>
        </w:rPr>
      </w:pPr>
    </w:p>
    <w:p w14:paraId="4ABA9F01" w14:textId="77777777" w:rsidR="00CF2DB2" w:rsidRPr="008E0C80" w:rsidRDefault="00CF2DB2">
      <w:pPr>
        <w:rPr>
          <w:rFonts w:asciiTheme="minorHAnsi" w:hAnsiTheme="minorHAnsi" w:cstheme="minorHAnsi"/>
          <w:b/>
          <w:bCs/>
          <w:sz w:val="20"/>
          <w:szCs w:val="20"/>
        </w:rPr>
      </w:pPr>
      <w:r w:rsidRPr="008E0C80">
        <w:rPr>
          <w:rFonts w:asciiTheme="minorHAnsi" w:hAnsiTheme="minorHAnsi" w:cstheme="minorHAnsi"/>
          <w:b/>
          <w:bCs/>
          <w:sz w:val="20"/>
          <w:szCs w:val="20"/>
        </w:rPr>
        <w:t>SIGNED ………………………………………………………….  HEADTEACHER</w:t>
      </w:r>
    </w:p>
    <w:p w14:paraId="7472B796" w14:textId="77777777" w:rsidR="00CF2DB2" w:rsidRPr="008E0C80" w:rsidRDefault="00CF2DB2">
      <w:pPr>
        <w:rPr>
          <w:rFonts w:asciiTheme="minorHAnsi" w:hAnsiTheme="minorHAnsi" w:cstheme="minorHAnsi"/>
          <w:b/>
          <w:bCs/>
          <w:sz w:val="20"/>
          <w:szCs w:val="20"/>
        </w:rPr>
      </w:pPr>
    </w:p>
    <w:p w14:paraId="6FF9E79B" w14:textId="77777777" w:rsidR="00CF2DB2" w:rsidRPr="008E0C80" w:rsidRDefault="00CF2DB2">
      <w:pPr>
        <w:rPr>
          <w:rFonts w:asciiTheme="minorHAnsi" w:hAnsiTheme="minorHAnsi" w:cstheme="minorHAnsi"/>
          <w:b/>
          <w:bCs/>
          <w:sz w:val="20"/>
          <w:szCs w:val="20"/>
        </w:rPr>
      </w:pPr>
    </w:p>
    <w:p w14:paraId="613717B9" w14:textId="77777777" w:rsidR="00CF2DB2" w:rsidRPr="008E0C80" w:rsidRDefault="00CF2DB2">
      <w:pPr>
        <w:rPr>
          <w:rFonts w:asciiTheme="minorHAnsi" w:hAnsiTheme="minorHAnsi" w:cstheme="minorHAnsi"/>
          <w:b/>
          <w:bCs/>
          <w:sz w:val="20"/>
          <w:szCs w:val="20"/>
        </w:rPr>
      </w:pPr>
      <w:r w:rsidRPr="008E0C80">
        <w:rPr>
          <w:rFonts w:asciiTheme="minorHAnsi" w:hAnsiTheme="minorHAnsi" w:cstheme="minorHAnsi"/>
          <w:b/>
          <w:bCs/>
          <w:sz w:val="20"/>
          <w:szCs w:val="20"/>
        </w:rPr>
        <w:t>DATE ………………</w:t>
      </w:r>
    </w:p>
    <w:sectPr w:rsidR="00CF2DB2" w:rsidRPr="008E0C80">
      <w:headerReference w:type="default" r:id="rId8"/>
      <w:footerReference w:type="default" r:id="rId9"/>
      <w:pgSz w:w="11906" w:h="16838"/>
      <w:pgMar w:top="899" w:right="1106" w:bottom="899"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7E368" w14:textId="77777777" w:rsidR="008E54B7" w:rsidRDefault="008E54B7" w:rsidP="00CA0ABA">
      <w:r>
        <w:separator/>
      </w:r>
    </w:p>
  </w:endnote>
  <w:endnote w:type="continuationSeparator" w:id="0">
    <w:p w14:paraId="2E521772" w14:textId="77777777" w:rsidR="008E54B7" w:rsidRDefault="008E54B7" w:rsidP="00CA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6CAA" w14:textId="77777777" w:rsidR="002A3633" w:rsidRDefault="002A3633">
    <w:pPr>
      <w:pStyle w:val="Footer"/>
    </w:pPr>
    <w:r>
      <w:rPr>
        <w:noProof/>
        <w:lang w:eastAsia="en-GB"/>
      </w:rPr>
      <mc:AlternateContent>
        <mc:Choice Requires="wps">
          <w:drawing>
            <wp:anchor distT="0" distB="0" distL="114300" distR="114300" simplePos="0" relativeHeight="251659264" behindDoc="0" locked="0" layoutInCell="0" allowOverlap="1" wp14:anchorId="30CA91CA" wp14:editId="6647B358">
              <wp:simplePos x="0" y="0"/>
              <wp:positionH relativeFrom="page">
                <wp:posOffset>0</wp:posOffset>
              </wp:positionH>
              <wp:positionV relativeFrom="page">
                <wp:posOffset>10227945</wp:posOffset>
              </wp:positionV>
              <wp:extent cx="7560310" cy="273050"/>
              <wp:effectExtent l="0" t="0" r="0" b="12700"/>
              <wp:wrapNone/>
              <wp:docPr id="1" name="MSIPCM042345b3a3080e6523d31b0f"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B82350" w14:textId="77777777" w:rsidR="002A3633" w:rsidRPr="002A3633" w:rsidRDefault="002A3633" w:rsidP="002A3633">
                          <w:pPr>
                            <w:jc w:val="center"/>
                            <w:rPr>
                              <w:rFonts w:ascii="Calibri" w:hAnsi="Calibri" w:cs="Calibri"/>
                              <w:color w:val="FF0000"/>
                              <w:sz w:val="20"/>
                            </w:rPr>
                          </w:pPr>
                          <w:r w:rsidRPr="002A363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CA91CA" id="_x0000_t202" coordsize="21600,21600" o:spt="202" path="m,l,21600r21600,l21600,xe">
              <v:stroke joinstyle="miter"/>
              <v:path gradientshapeok="t" o:connecttype="rect"/>
            </v:shapetype>
            <v:shape id="MSIPCM042345b3a3080e6523d31b0f"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IydLv4WAwAANQYAAA4AAAAAAAAAAAAAAAAA&#10;LgIAAGRycy9lMm9Eb2MueG1sUEsBAi0AFAAGAAgAAAAhAJ/VQezfAAAACwEAAA8AAAAAAAAAAAAA&#10;AAAAcAUAAGRycy9kb3ducmV2LnhtbFBLBQYAAAAABAAEAPMAAAB8BgAAAAA=&#10;" o:allowincell="f" filled="f" stroked="f" strokeweight=".5pt">
              <v:textbox inset=",0,,0">
                <w:txbxContent>
                  <w:p w14:paraId="67B82350" w14:textId="77777777" w:rsidR="002A3633" w:rsidRPr="002A3633" w:rsidRDefault="002A3633" w:rsidP="002A3633">
                    <w:pPr>
                      <w:jc w:val="center"/>
                      <w:rPr>
                        <w:rFonts w:ascii="Calibri" w:hAnsi="Calibri" w:cs="Calibri"/>
                        <w:color w:val="FF0000"/>
                        <w:sz w:val="20"/>
                      </w:rPr>
                    </w:pPr>
                    <w:r w:rsidRPr="002A3633">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9BB11" w14:textId="77777777" w:rsidR="008E54B7" w:rsidRDefault="008E54B7" w:rsidP="00CA0ABA">
      <w:r>
        <w:separator/>
      </w:r>
    </w:p>
  </w:footnote>
  <w:footnote w:type="continuationSeparator" w:id="0">
    <w:p w14:paraId="1101CB8E" w14:textId="77777777" w:rsidR="008E54B7" w:rsidRDefault="008E54B7" w:rsidP="00CA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AEE9" w14:textId="1C0B5F27" w:rsidR="00CA0ABA" w:rsidRDefault="00CA0ABA" w:rsidP="00CA0ABA">
    <w:pPr>
      <w:pStyle w:val="Header"/>
      <w:tabs>
        <w:tab w:val="clear" w:pos="4513"/>
        <w:tab w:val="clear" w:pos="9026"/>
        <w:tab w:val="left" w:pos="714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21C"/>
    <w:multiLevelType w:val="hybridMultilevel"/>
    <w:tmpl w:val="EF6812B4"/>
    <w:lvl w:ilvl="0" w:tplc="3C029F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C2BE4"/>
    <w:multiLevelType w:val="hybridMultilevel"/>
    <w:tmpl w:val="88547C12"/>
    <w:lvl w:ilvl="0" w:tplc="08090001">
      <w:start w:val="1"/>
      <w:numFmt w:val="bullet"/>
      <w:lvlText w:val=""/>
      <w:lvlJc w:val="left"/>
      <w:pPr>
        <w:ind w:left="720" w:hanging="360"/>
      </w:pPr>
      <w:rPr>
        <w:rFonts w:ascii="Symbol" w:hAnsi="Symbol" w:hint="default"/>
      </w:rPr>
    </w:lvl>
    <w:lvl w:ilvl="1" w:tplc="2E827932">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12AFB"/>
    <w:multiLevelType w:val="hybridMultilevel"/>
    <w:tmpl w:val="BA749686"/>
    <w:lvl w:ilvl="0" w:tplc="2C309D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565A3"/>
    <w:multiLevelType w:val="hybridMultilevel"/>
    <w:tmpl w:val="38D24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A80FF6"/>
    <w:multiLevelType w:val="hybridMultilevel"/>
    <w:tmpl w:val="2368928A"/>
    <w:lvl w:ilvl="0" w:tplc="85D26F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C79DC"/>
    <w:multiLevelType w:val="hybridMultilevel"/>
    <w:tmpl w:val="B45E2D38"/>
    <w:lvl w:ilvl="0" w:tplc="F14A600E">
      <w:start w:val="1"/>
      <w:numFmt w:val="decimal"/>
      <w:lvlText w:val="%1."/>
      <w:lvlJc w:val="left"/>
      <w:pPr>
        <w:tabs>
          <w:tab w:val="num" w:pos="360"/>
        </w:tabs>
        <w:ind w:left="360" w:hanging="360"/>
      </w:pPr>
      <w:rPr>
        <w:rFonts w:hint="default"/>
      </w:rPr>
    </w:lvl>
    <w:lvl w:ilvl="1" w:tplc="68226532" w:tentative="1">
      <w:start w:val="1"/>
      <w:numFmt w:val="lowerLetter"/>
      <w:lvlText w:val="%2."/>
      <w:lvlJc w:val="left"/>
      <w:pPr>
        <w:tabs>
          <w:tab w:val="num" w:pos="1080"/>
        </w:tabs>
        <w:ind w:left="1080" w:hanging="360"/>
      </w:pPr>
    </w:lvl>
    <w:lvl w:ilvl="2" w:tplc="B6B4A1CE" w:tentative="1">
      <w:start w:val="1"/>
      <w:numFmt w:val="lowerRoman"/>
      <w:lvlText w:val="%3."/>
      <w:lvlJc w:val="right"/>
      <w:pPr>
        <w:tabs>
          <w:tab w:val="num" w:pos="1800"/>
        </w:tabs>
        <w:ind w:left="1800" w:hanging="180"/>
      </w:pPr>
    </w:lvl>
    <w:lvl w:ilvl="3" w:tplc="C6F2A986" w:tentative="1">
      <w:start w:val="1"/>
      <w:numFmt w:val="decimal"/>
      <w:lvlText w:val="%4."/>
      <w:lvlJc w:val="left"/>
      <w:pPr>
        <w:tabs>
          <w:tab w:val="num" w:pos="2520"/>
        </w:tabs>
        <w:ind w:left="2520" w:hanging="360"/>
      </w:pPr>
    </w:lvl>
    <w:lvl w:ilvl="4" w:tplc="EA287FD0" w:tentative="1">
      <w:start w:val="1"/>
      <w:numFmt w:val="lowerLetter"/>
      <w:lvlText w:val="%5."/>
      <w:lvlJc w:val="left"/>
      <w:pPr>
        <w:tabs>
          <w:tab w:val="num" w:pos="3240"/>
        </w:tabs>
        <w:ind w:left="3240" w:hanging="360"/>
      </w:pPr>
    </w:lvl>
    <w:lvl w:ilvl="5" w:tplc="B120A24E" w:tentative="1">
      <w:start w:val="1"/>
      <w:numFmt w:val="lowerRoman"/>
      <w:lvlText w:val="%6."/>
      <w:lvlJc w:val="right"/>
      <w:pPr>
        <w:tabs>
          <w:tab w:val="num" w:pos="3960"/>
        </w:tabs>
        <w:ind w:left="3960" w:hanging="180"/>
      </w:pPr>
    </w:lvl>
    <w:lvl w:ilvl="6" w:tplc="1450A944" w:tentative="1">
      <w:start w:val="1"/>
      <w:numFmt w:val="decimal"/>
      <w:lvlText w:val="%7."/>
      <w:lvlJc w:val="left"/>
      <w:pPr>
        <w:tabs>
          <w:tab w:val="num" w:pos="4680"/>
        </w:tabs>
        <w:ind w:left="4680" w:hanging="360"/>
      </w:pPr>
    </w:lvl>
    <w:lvl w:ilvl="7" w:tplc="14B0037E" w:tentative="1">
      <w:start w:val="1"/>
      <w:numFmt w:val="lowerLetter"/>
      <w:lvlText w:val="%8."/>
      <w:lvlJc w:val="left"/>
      <w:pPr>
        <w:tabs>
          <w:tab w:val="num" w:pos="5400"/>
        </w:tabs>
        <w:ind w:left="5400" w:hanging="360"/>
      </w:pPr>
    </w:lvl>
    <w:lvl w:ilvl="8" w:tplc="4B42A35A" w:tentative="1">
      <w:start w:val="1"/>
      <w:numFmt w:val="lowerRoman"/>
      <w:lvlText w:val="%9."/>
      <w:lvlJc w:val="right"/>
      <w:pPr>
        <w:tabs>
          <w:tab w:val="num" w:pos="6120"/>
        </w:tabs>
        <w:ind w:left="6120" w:hanging="180"/>
      </w:pPr>
    </w:lvl>
  </w:abstractNum>
  <w:abstractNum w:abstractNumId="6" w15:restartNumberingAfterBreak="0">
    <w:nsid w:val="27D604A8"/>
    <w:multiLevelType w:val="singleLevel"/>
    <w:tmpl w:val="3C029F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F51F11"/>
    <w:multiLevelType w:val="hybridMultilevel"/>
    <w:tmpl w:val="1F44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A050E"/>
    <w:multiLevelType w:val="singleLevel"/>
    <w:tmpl w:val="3C029F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880CE7"/>
    <w:multiLevelType w:val="hybridMultilevel"/>
    <w:tmpl w:val="612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F2B16"/>
    <w:multiLevelType w:val="singleLevel"/>
    <w:tmpl w:val="3C029F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94065F"/>
    <w:multiLevelType w:val="hybridMultilevel"/>
    <w:tmpl w:val="6428DE9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953F7"/>
    <w:multiLevelType w:val="hybridMultilevel"/>
    <w:tmpl w:val="E578E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16415"/>
    <w:multiLevelType w:val="singleLevel"/>
    <w:tmpl w:val="3C029F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9C7446"/>
    <w:multiLevelType w:val="hybridMultilevel"/>
    <w:tmpl w:val="DDBE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E172E"/>
    <w:multiLevelType w:val="hybridMultilevel"/>
    <w:tmpl w:val="55EEFFAE"/>
    <w:lvl w:ilvl="0" w:tplc="3C029FB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52EA0"/>
    <w:multiLevelType w:val="hybridMultilevel"/>
    <w:tmpl w:val="B9A8E774"/>
    <w:lvl w:ilvl="0" w:tplc="F16C4300">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A85326"/>
    <w:multiLevelType w:val="hybridMultilevel"/>
    <w:tmpl w:val="610A4C50"/>
    <w:lvl w:ilvl="0" w:tplc="017A178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8938A8"/>
    <w:multiLevelType w:val="singleLevel"/>
    <w:tmpl w:val="3C029FB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0C57A6"/>
    <w:multiLevelType w:val="hybridMultilevel"/>
    <w:tmpl w:val="55EEFFAE"/>
    <w:lvl w:ilvl="0" w:tplc="3C029FB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3F676B"/>
    <w:multiLevelType w:val="hybridMultilevel"/>
    <w:tmpl w:val="6F103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E711BA"/>
    <w:multiLevelType w:val="hybridMultilevel"/>
    <w:tmpl w:val="6428DE9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2"/>
  </w:num>
  <w:num w:numId="4">
    <w:abstractNumId w:val="22"/>
  </w:num>
  <w:num w:numId="5">
    <w:abstractNumId w:val="11"/>
  </w:num>
  <w:num w:numId="6">
    <w:abstractNumId w:val="13"/>
  </w:num>
  <w:num w:numId="7">
    <w:abstractNumId w:val="20"/>
  </w:num>
  <w:num w:numId="8">
    <w:abstractNumId w:val="15"/>
  </w:num>
  <w:num w:numId="9">
    <w:abstractNumId w:val="10"/>
  </w:num>
  <w:num w:numId="10">
    <w:abstractNumId w:val="8"/>
  </w:num>
  <w:num w:numId="11">
    <w:abstractNumId w:val="6"/>
  </w:num>
  <w:num w:numId="12">
    <w:abstractNumId w:val="19"/>
  </w:num>
  <w:num w:numId="13">
    <w:abstractNumId w:val="0"/>
  </w:num>
  <w:num w:numId="14">
    <w:abstractNumId w:val="16"/>
  </w:num>
  <w:num w:numId="15">
    <w:abstractNumId w:val="18"/>
  </w:num>
  <w:num w:numId="16">
    <w:abstractNumId w:val="4"/>
  </w:num>
  <w:num w:numId="17">
    <w:abstractNumId w:val="12"/>
  </w:num>
  <w:num w:numId="18">
    <w:abstractNumId w:val="5"/>
  </w:num>
  <w:num w:numId="19">
    <w:abstractNumId w:val="21"/>
  </w:num>
  <w:num w:numId="20">
    <w:abstractNumId w:val="14"/>
  </w:num>
  <w:num w:numId="21">
    <w:abstractNumId w:val="1"/>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D3"/>
    <w:rsid w:val="0001771F"/>
    <w:rsid w:val="00024D22"/>
    <w:rsid w:val="00024F5E"/>
    <w:rsid w:val="001A3D18"/>
    <w:rsid w:val="001C24A1"/>
    <w:rsid w:val="001E749E"/>
    <w:rsid w:val="002917B6"/>
    <w:rsid w:val="002A3633"/>
    <w:rsid w:val="002A7D6E"/>
    <w:rsid w:val="003909B6"/>
    <w:rsid w:val="00397DA2"/>
    <w:rsid w:val="003F4169"/>
    <w:rsid w:val="004134AE"/>
    <w:rsid w:val="0044101E"/>
    <w:rsid w:val="00541B22"/>
    <w:rsid w:val="00543E54"/>
    <w:rsid w:val="0068548F"/>
    <w:rsid w:val="006B620E"/>
    <w:rsid w:val="006F7DD3"/>
    <w:rsid w:val="00735F42"/>
    <w:rsid w:val="007630A3"/>
    <w:rsid w:val="008E0C80"/>
    <w:rsid w:val="008E54B7"/>
    <w:rsid w:val="008F5483"/>
    <w:rsid w:val="00B72054"/>
    <w:rsid w:val="00C15AE1"/>
    <w:rsid w:val="00C43C6F"/>
    <w:rsid w:val="00CA0ABA"/>
    <w:rsid w:val="00CF2DB2"/>
    <w:rsid w:val="00D01587"/>
    <w:rsid w:val="00D05251"/>
    <w:rsid w:val="00D44B9C"/>
    <w:rsid w:val="00D539E9"/>
    <w:rsid w:val="00D82CEF"/>
    <w:rsid w:val="00E81E44"/>
    <w:rsid w:val="00F06A43"/>
    <w:rsid w:val="00F51817"/>
    <w:rsid w:val="00F86727"/>
    <w:rsid w:val="00FB3665"/>
    <w:rsid w:val="00FD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D1CD6"/>
  <w15:chartTrackingRefBased/>
  <w15:docId w15:val="{2690EF98-FFE7-4B03-A372-FFA44DA0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DD3"/>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tabs>
        <w:tab w:val="left" w:pos="780"/>
        <w:tab w:val="right" w:pos="10469"/>
      </w:tabs>
      <w:outlineLvl w:val="1"/>
    </w:pPr>
    <w:rPr>
      <w:b/>
      <w:color w:val="0000FF"/>
      <w:sz w:val="24"/>
    </w:rPr>
  </w:style>
  <w:style w:type="paragraph" w:styleId="Heading3">
    <w:name w:val="heading 3"/>
    <w:basedOn w:val="Normal"/>
    <w:next w:val="Normal"/>
    <w:link w:val="Heading3Char"/>
    <w:qFormat/>
    <w:pPr>
      <w:keepNext/>
      <w:outlineLvl w:val="2"/>
    </w:pPr>
    <w:rPr>
      <w:rFonts w:ascii="Comic Sans MS" w:hAnsi="Comic Sans MS"/>
      <w:sz w:val="24"/>
      <w:szCs w:val="20"/>
    </w:rPr>
  </w:style>
  <w:style w:type="paragraph" w:styleId="Heading4">
    <w:name w:val="heading 4"/>
    <w:basedOn w:val="Normal"/>
    <w:next w:val="Normal"/>
    <w:qFormat/>
    <w:pPr>
      <w:keepNext/>
      <w:outlineLvl w:val="3"/>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2160"/>
    </w:p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C0C0C0"/>
      <w:jc w:val="center"/>
    </w:pPr>
    <w:rPr>
      <w:rFonts w:cs="Arial"/>
      <w:b/>
      <w:bCs/>
      <w:szCs w:val="20"/>
    </w:rPr>
  </w:style>
  <w:style w:type="paragraph" w:styleId="BodyText">
    <w:name w:val="Body Text"/>
    <w:basedOn w:val="Normal"/>
    <w:link w:val="BodyTextChar"/>
    <w:semiHidden/>
    <w:rPr>
      <w:rFonts w:cs="Arial"/>
      <w:szCs w:val="20"/>
    </w:rPr>
  </w:style>
  <w:style w:type="paragraph" w:styleId="BodyTextIndent2">
    <w:name w:val="Body Text Indent 2"/>
    <w:basedOn w:val="Normal"/>
    <w:semiHidden/>
    <w:pPr>
      <w:ind w:left="2880"/>
      <w:jc w:val="both"/>
    </w:pPr>
    <w:rPr>
      <w:rFonts w:cs="Arial"/>
    </w:rPr>
  </w:style>
  <w:style w:type="paragraph" w:styleId="BodyTextIndent3">
    <w:name w:val="Body Text Indent 3"/>
    <w:basedOn w:val="Normal"/>
    <w:semiHidden/>
    <w:pPr>
      <w:ind w:left="2880"/>
      <w:jc w:val="both"/>
    </w:pPr>
    <w:rPr>
      <w:rFonts w:cs="Arial"/>
      <w:b/>
      <w:bCs/>
    </w:rPr>
  </w:style>
  <w:style w:type="paragraph" w:styleId="ListParagraph">
    <w:name w:val="List Paragraph"/>
    <w:basedOn w:val="Normal"/>
    <w:uiPriority w:val="34"/>
    <w:qFormat/>
    <w:rsid w:val="006F7DD3"/>
    <w:pPr>
      <w:ind w:left="720"/>
    </w:pPr>
  </w:style>
  <w:style w:type="character" w:customStyle="1" w:styleId="Heading2Char">
    <w:name w:val="Heading 2 Char"/>
    <w:link w:val="Heading2"/>
    <w:rsid w:val="00D82CEF"/>
    <w:rPr>
      <w:rFonts w:ascii="Arial" w:hAnsi="Arial"/>
      <w:b/>
      <w:color w:val="0000FF"/>
      <w:sz w:val="24"/>
      <w:szCs w:val="24"/>
      <w:lang w:eastAsia="en-US"/>
    </w:rPr>
  </w:style>
  <w:style w:type="paragraph" w:styleId="Header">
    <w:name w:val="header"/>
    <w:basedOn w:val="Normal"/>
    <w:link w:val="HeaderChar"/>
    <w:uiPriority w:val="99"/>
    <w:unhideWhenUsed/>
    <w:rsid w:val="00CA0ABA"/>
    <w:pPr>
      <w:tabs>
        <w:tab w:val="center" w:pos="4513"/>
        <w:tab w:val="right" w:pos="9026"/>
      </w:tabs>
    </w:pPr>
  </w:style>
  <w:style w:type="character" w:customStyle="1" w:styleId="HeaderChar">
    <w:name w:val="Header Char"/>
    <w:basedOn w:val="DefaultParagraphFont"/>
    <w:link w:val="Header"/>
    <w:uiPriority w:val="99"/>
    <w:rsid w:val="00CA0ABA"/>
    <w:rPr>
      <w:rFonts w:ascii="Arial" w:hAnsi="Arial"/>
      <w:sz w:val="22"/>
      <w:szCs w:val="24"/>
      <w:lang w:eastAsia="en-US"/>
    </w:rPr>
  </w:style>
  <w:style w:type="paragraph" w:styleId="Footer">
    <w:name w:val="footer"/>
    <w:basedOn w:val="Normal"/>
    <w:link w:val="FooterChar"/>
    <w:uiPriority w:val="99"/>
    <w:unhideWhenUsed/>
    <w:rsid w:val="00CA0ABA"/>
    <w:pPr>
      <w:tabs>
        <w:tab w:val="center" w:pos="4513"/>
        <w:tab w:val="right" w:pos="9026"/>
      </w:tabs>
    </w:pPr>
  </w:style>
  <w:style w:type="character" w:customStyle="1" w:styleId="FooterChar">
    <w:name w:val="Footer Char"/>
    <w:basedOn w:val="DefaultParagraphFont"/>
    <w:link w:val="Footer"/>
    <w:uiPriority w:val="99"/>
    <w:rsid w:val="00CA0ABA"/>
    <w:rPr>
      <w:rFonts w:ascii="Arial" w:hAnsi="Arial"/>
      <w:sz w:val="22"/>
      <w:szCs w:val="24"/>
      <w:lang w:eastAsia="en-US"/>
    </w:rPr>
  </w:style>
  <w:style w:type="character" w:customStyle="1" w:styleId="BodyTextChar">
    <w:name w:val="Body Text Char"/>
    <w:basedOn w:val="DefaultParagraphFont"/>
    <w:link w:val="BodyText"/>
    <w:semiHidden/>
    <w:rsid w:val="008F5483"/>
    <w:rPr>
      <w:rFonts w:ascii="Arial" w:hAnsi="Arial" w:cs="Arial"/>
      <w:sz w:val="22"/>
      <w:lang w:eastAsia="en-US"/>
    </w:rPr>
  </w:style>
  <w:style w:type="character" w:customStyle="1" w:styleId="Heading3Char">
    <w:name w:val="Heading 3 Char"/>
    <w:basedOn w:val="DefaultParagraphFont"/>
    <w:link w:val="Heading3"/>
    <w:rsid w:val="008F5483"/>
    <w:rPr>
      <w:rFonts w:ascii="Comic Sans MS" w:hAnsi="Comic Sans M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fc88eaa982fd4bb2b7676cb610fcc0cc-Job description Head of Faculty - Maths and Computing</vt:lpstr>
    </vt:vector>
  </TitlesOfParts>
  <Company>NYCC</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267376fd3a5f46389698fc3a7a126f7f-English Teacher - Job Description</dc:title>
  <dc:subject/>
  <dc:creator>Nycc</dc:creator>
  <cp:keywords/>
  <dc:description/>
  <cp:lastModifiedBy>Jasmin Darbyshire</cp:lastModifiedBy>
  <cp:revision>2</cp:revision>
  <cp:lastPrinted>2011-11-29T09:46:00Z</cp:lastPrinted>
  <dcterms:created xsi:type="dcterms:W3CDTF">2022-06-10T09:00:00Z</dcterms:created>
  <dcterms:modified xsi:type="dcterms:W3CDTF">2022-06-10T09:00:00Z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2021-03-26T13:51:19Z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88031ed9-bd54-4d48-9b84-2c13d8cbb738</vt:lpwstr>
  </property>
  <property fmtid="{D5CDD505-2E9C-101B-9397-08002B2CF9AE}" pid="8" name="MSIP_Label_3ecdfc32-7be5-4b17-9f97-00453388bdd7_ContentBits">
    <vt:lpwstr>2</vt:lpwstr>
  </property>
</Properties>
</file>