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0F4F7" w14:textId="76417BAC" w:rsidR="00A965DD" w:rsidRPr="002E3892" w:rsidRDefault="00EE55AF" w:rsidP="00A965DD">
      <w:pPr>
        <w:jc w:val="center"/>
        <w:rPr>
          <w:rFonts w:ascii="Arial" w:hAnsi="Arial" w:cs="Arial"/>
          <w:b/>
        </w:rPr>
      </w:pPr>
      <w:bookmarkStart w:id="0" w:name="_GoBack"/>
      <w:bookmarkEnd w:id="0"/>
      <w:r>
        <w:rPr>
          <w:rFonts w:ascii="Arial" w:hAnsi="Arial" w:cs="Arial"/>
          <w:b/>
          <w:noProof/>
        </w:rPr>
        <w:drawing>
          <wp:anchor distT="0" distB="0" distL="114300" distR="114300" simplePos="0" relativeHeight="251658240" behindDoc="1" locked="0" layoutInCell="1" allowOverlap="1" wp14:anchorId="2F987A88" wp14:editId="3D89F515">
            <wp:simplePos x="0" y="0"/>
            <wp:positionH relativeFrom="column">
              <wp:posOffset>-701040</wp:posOffset>
            </wp:positionH>
            <wp:positionV relativeFrom="paragraph">
              <wp:posOffset>0</wp:posOffset>
            </wp:positionV>
            <wp:extent cx="6651625" cy="1042670"/>
            <wp:effectExtent l="0" t="0" r="0" b="5080"/>
            <wp:wrapTight wrapText="bothSides">
              <wp:wrapPolygon edited="0">
                <wp:start x="0" y="0"/>
                <wp:lineTo x="0" y="21311"/>
                <wp:lineTo x="21528" y="21311"/>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1625" cy="1042670"/>
                    </a:xfrm>
                    <a:prstGeom prst="rect">
                      <a:avLst/>
                    </a:prstGeom>
                    <a:noFill/>
                  </pic:spPr>
                </pic:pic>
              </a:graphicData>
            </a:graphic>
          </wp:anchor>
        </w:drawing>
      </w:r>
    </w:p>
    <w:p w14:paraId="0312A9F6" w14:textId="3F09CE70" w:rsidR="00A965DD" w:rsidRPr="002E3892" w:rsidRDefault="00A965DD" w:rsidP="003B79FE">
      <w:pPr>
        <w:rPr>
          <w:rFonts w:ascii="Arial" w:hAnsi="Arial" w:cs="Arial"/>
          <w:b/>
        </w:rPr>
      </w:pPr>
    </w:p>
    <w:p w14:paraId="7E0EEA27" w14:textId="77777777" w:rsidR="00301B74" w:rsidRPr="00DA2163" w:rsidRDefault="00301B74" w:rsidP="009B2D49">
      <w:pPr>
        <w:jc w:val="center"/>
        <w:rPr>
          <w:rFonts w:asciiTheme="minorHAnsi" w:hAnsiTheme="minorHAnsi" w:cstheme="minorHAnsi"/>
          <w:b/>
          <w:sz w:val="28"/>
          <w:szCs w:val="28"/>
        </w:rPr>
      </w:pPr>
    </w:p>
    <w:p w14:paraId="1D39C552" w14:textId="511BC189" w:rsidR="00520C6B" w:rsidRDefault="00DA2163" w:rsidP="00804E93">
      <w:pPr>
        <w:jc w:val="center"/>
        <w:rPr>
          <w:rFonts w:asciiTheme="minorHAnsi" w:hAnsiTheme="minorHAnsi" w:cstheme="minorHAnsi"/>
          <w:b/>
          <w:sz w:val="40"/>
          <w:szCs w:val="40"/>
          <w:u w:val="single"/>
        </w:rPr>
      </w:pPr>
      <w:r w:rsidRPr="00EE55AF">
        <w:rPr>
          <w:rFonts w:asciiTheme="minorHAnsi" w:hAnsiTheme="minorHAnsi" w:cstheme="minorHAnsi"/>
          <w:b/>
          <w:sz w:val="40"/>
          <w:szCs w:val="40"/>
          <w:u w:val="single"/>
        </w:rPr>
        <w:t xml:space="preserve">The </w:t>
      </w:r>
      <w:r w:rsidR="00981A6C" w:rsidRPr="00EE55AF">
        <w:rPr>
          <w:rFonts w:asciiTheme="minorHAnsi" w:hAnsiTheme="minorHAnsi" w:cstheme="minorHAnsi"/>
          <w:b/>
          <w:sz w:val="40"/>
          <w:szCs w:val="40"/>
          <w:u w:val="single"/>
        </w:rPr>
        <w:t>English &amp; Media</w:t>
      </w:r>
      <w:r w:rsidRPr="00EE55AF">
        <w:rPr>
          <w:rFonts w:asciiTheme="minorHAnsi" w:hAnsiTheme="minorHAnsi" w:cstheme="minorHAnsi"/>
          <w:b/>
          <w:sz w:val="40"/>
          <w:szCs w:val="40"/>
          <w:u w:val="single"/>
        </w:rPr>
        <w:t xml:space="preserve"> Faculty</w:t>
      </w:r>
    </w:p>
    <w:p w14:paraId="30DC8A99" w14:textId="77777777" w:rsidR="00EE55AF" w:rsidRPr="00EE55AF" w:rsidRDefault="00EE55AF" w:rsidP="00804E93">
      <w:pPr>
        <w:jc w:val="center"/>
        <w:rPr>
          <w:rFonts w:asciiTheme="minorHAnsi" w:hAnsiTheme="minorHAnsi" w:cstheme="minorHAnsi"/>
          <w:b/>
          <w:sz w:val="40"/>
          <w:szCs w:val="40"/>
          <w:u w:val="single"/>
        </w:rPr>
      </w:pPr>
    </w:p>
    <w:p w14:paraId="4C539B9A" w14:textId="77777777" w:rsidR="00A46237" w:rsidRPr="00522999" w:rsidRDefault="00A46237" w:rsidP="00A46237">
      <w:pPr>
        <w:jc w:val="center"/>
        <w:rPr>
          <w:rFonts w:asciiTheme="minorHAnsi" w:hAnsiTheme="minorHAnsi" w:cstheme="minorHAnsi"/>
        </w:rPr>
      </w:pPr>
    </w:p>
    <w:p w14:paraId="177ECA71" w14:textId="4E7E62F0" w:rsidR="00981A6C" w:rsidRDefault="00520C6B" w:rsidP="00522999">
      <w:pPr>
        <w:jc w:val="both"/>
        <w:rPr>
          <w:rFonts w:asciiTheme="minorHAnsi" w:hAnsiTheme="minorHAnsi" w:cstheme="minorHAnsi"/>
        </w:rPr>
      </w:pPr>
      <w:r w:rsidRPr="00522999">
        <w:rPr>
          <w:rFonts w:asciiTheme="minorHAnsi" w:hAnsiTheme="minorHAnsi" w:cstheme="minorHAnsi"/>
        </w:rPr>
        <w:t xml:space="preserve">The </w:t>
      </w:r>
      <w:r w:rsidR="00981A6C">
        <w:rPr>
          <w:rFonts w:asciiTheme="minorHAnsi" w:hAnsiTheme="minorHAnsi" w:cstheme="minorHAnsi"/>
        </w:rPr>
        <w:t>English and Media</w:t>
      </w:r>
      <w:r w:rsidR="00DA2163" w:rsidRPr="00522999">
        <w:rPr>
          <w:rFonts w:asciiTheme="minorHAnsi" w:hAnsiTheme="minorHAnsi" w:cstheme="minorHAnsi"/>
        </w:rPr>
        <w:t xml:space="preserve"> Faculty </w:t>
      </w:r>
      <w:r w:rsidR="00804E93">
        <w:rPr>
          <w:rFonts w:asciiTheme="minorHAnsi" w:hAnsiTheme="minorHAnsi" w:cstheme="minorHAnsi"/>
        </w:rPr>
        <w:t xml:space="preserve">currently </w:t>
      </w:r>
      <w:r w:rsidRPr="00522999">
        <w:rPr>
          <w:rFonts w:asciiTheme="minorHAnsi" w:hAnsiTheme="minorHAnsi" w:cstheme="minorHAnsi"/>
        </w:rPr>
        <w:t>compris</w:t>
      </w:r>
      <w:r w:rsidR="00127827" w:rsidRPr="00522999">
        <w:rPr>
          <w:rFonts w:asciiTheme="minorHAnsi" w:hAnsiTheme="minorHAnsi" w:cstheme="minorHAnsi"/>
        </w:rPr>
        <w:t xml:space="preserve">es </w:t>
      </w:r>
      <w:r w:rsidR="00E56DB8" w:rsidRPr="00522999">
        <w:rPr>
          <w:rFonts w:asciiTheme="minorHAnsi" w:hAnsiTheme="minorHAnsi" w:cstheme="minorHAnsi"/>
        </w:rPr>
        <w:t xml:space="preserve">of </w:t>
      </w:r>
      <w:r w:rsidR="00981A6C">
        <w:rPr>
          <w:rFonts w:asciiTheme="minorHAnsi" w:hAnsiTheme="minorHAnsi" w:cstheme="minorHAnsi"/>
        </w:rPr>
        <w:t xml:space="preserve">five </w:t>
      </w:r>
      <w:r w:rsidR="005D62AD" w:rsidRPr="00522999">
        <w:rPr>
          <w:rFonts w:asciiTheme="minorHAnsi" w:hAnsiTheme="minorHAnsi" w:cstheme="minorHAnsi"/>
        </w:rPr>
        <w:t>m</w:t>
      </w:r>
      <w:r w:rsidR="00B91B5C">
        <w:rPr>
          <w:rFonts w:asciiTheme="minorHAnsi" w:hAnsiTheme="minorHAnsi" w:cstheme="minorHAnsi"/>
        </w:rPr>
        <w:t>emb</w:t>
      </w:r>
      <w:r w:rsidR="005D62AD" w:rsidRPr="00522999">
        <w:rPr>
          <w:rFonts w:asciiTheme="minorHAnsi" w:hAnsiTheme="minorHAnsi" w:cstheme="minorHAnsi"/>
        </w:rPr>
        <w:t>er</w:t>
      </w:r>
      <w:r w:rsidR="00DA2163" w:rsidRPr="00522999">
        <w:rPr>
          <w:rFonts w:asciiTheme="minorHAnsi" w:hAnsiTheme="minorHAnsi" w:cstheme="minorHAnsi"/>
        </w:rPr>
        <w:t>s</w:t>
      </w:r>
      <w:r w:rsidRPr="00522999">
        <w:rPr>
          <w:rFonts w:asciiTheme="minorHAnsi" w:hAnsiTheme="minorHAnsi" w:cstheme="minorHAnsi"/>
        </w:rPr>
        <w:t xml:space="preserve"> of </w:t>
      </w:r>
      <w:r w:rsidR="00DA2163" w:rsidRPr="00522999">
        <w:rPr>
          <w:rFonts w:asciiTheme="minorHAnsi" w:hAnsiTheme="minorHAnsi" w:cstheme="minorHAnsi"/>
        </w:rPr>
        <w:t xml:space="preserve">teaching </w:t>
      </w:r>
      <w:r w:rsidR="00382C7C" w:rsidRPr="00522999">
        <w:rPr>
          <w:rFonts w:asciiTheme="minorHAnsi" w:hAnsiTheme="minorHAnsi" w:cstheme="minorHAnsi"/>
        </w:rPr>
        <w:t>staff</w:t>
      </w:r>
      <w:r w:rsidR="00DA2163" w:rsidRPr="00522999">
        <w:rPr>
          <w:rFonts w:asciiTheme="minorHAnsi" w:hAnsiTheme="minorHAnsi" w:cstheme="minorHAnsi"/>
        </w:rPr>
        <w:t xml:space="preserve"> </w:t>
      </w:r>
      <w:r w:rsidR="00981A6C">
        <w:rPr>
          <w:rFonts w:asciiTheme="minorHAnsi" w:hAnsiTheme="minorHAnsi" w:cstheme="minorHAnsi"/>
        </w:rPr>
        <w:t xml:space="preserve">(part time and full time) </w:t>
      </w:r>
      <w:r w:rsidR="00DA2163" w:rsidRPr="00522999">
        <w:rPr>
          <w:rFonts w:asciiTheme="minorHAnsi" w:hAnsiTheme="minorHAnsi" w:cstheme="minorHAnsi"/>
        </w:rPr>
        <w:t xml:space="preserve">and </w:t>
      </w:r>
      <w:r w:rsidR="00981A6C">
        <w:rPr>
          <w:rFonts w:asciiTheme="minorHAnsi" w:hAnsiTheme="minorHAnsi" w:cstheme="minorHAnsi"/>
        </w:rPr>
        <w:t xml:space="preserve">an </w:t>
      </w:r>
      <w:r w:rsidR="00596DB9">
        <w:rPr>
          <w:rFonts w:asciiTheme="minorHAnsi" w:hAnsiTheme="minorHAnsi" w:cstheme="minorHAnsi"/>
        </w:rPr>
        <w:t>HL</w:t>
      </w:r>
      <w:r w:rsidR="00981A6C">
        <w:rPr>
          <w:rFonts w:asciiTheme="minorHAnsi" w:hAnsiTheme="minorHAnsi" w:cstheme="minorHAnsi"/>
        </w:rPr>
        <w:t>TA</w:t>
      </w:r>
      <w:r w:rsidR="007A6C26">
        <w:rPr>
          <w:rFonts w:asciiTheme="minorHAnsi" w:hAnsiTheme="minorHAnsi" w:cstheme="minorHAnsi"/>
        </w:rPr>
        <w:t xml:space="preserve">. </w:t>
      </w:r>
      <w:r w:rsidR="00981A6C">
        <w:rPr>
          <w:rFonts w:asciiTheme="minorHAnsi" w:hAnsiTheme="minorHAnsi" w:cstheme="minorHAnsi"/>
        </w:rPr>
        <w:t>Media Studies is a relatively recent addition which we offer at Key Stage 4</w:t>
      </w:r>
      <w:r w:rsidR="00B91B5C">
        <w:rPr>
          <w:rFonts w:asciiTheme="minorHAnsi" w:hAnsiTheme="minorHAnsi" w:cstheme="minorHAnsi"/>
        </w:rPr>
        <w:t xml:space="preserve">. </w:t>
      </w:r>
    </w:p>
    <w:p w14:paraId="1E12A70E" w14:textId="77777777" w:rsidR="00981A6C" w:rsidRDefault="00981A6C" w:rsidP="00522999">
      <w:pPr>
        <w:jc w:val="both"/>
        <w:rPr>
          <w:rFonts w:asciiTheme="minorHAnsi" w:hAnsiTheme="minorHAnsi" w:cstheme="minorHAnsi"/>
        </w:rPr>
      </w:pPr>
    </w:p>
    <w:p w14:paraId="3E85415B" w14:textId="7CA4F658" w:rsidR="00522999" w:rsidRDefault="00804E93" w:rsidP="00522999">
      <w:pPr>
        <w:jc w:val="both"/>
        <w:rPr>
          <w:rFonts w:asciiTheme="minorHAnsi" w:hAnsiTheme="minorHAnsi" w:cstheme="minorHAnsi"/>
        </w:rPr>
      </w:pPr>
      <w:r>
        <w:rPr>
          <w:rFonts w:asciiTheme="minorHAnsi" w:hAnsiTheme="minorHAnsi" w:cstheme="minorHAnsi"/>
        </w:rPr>
        <w:t xml:space="preserve">Every student </w:t>
      </w:r>
      <w:r w:rsidR="00981A6C">
        <w:rPr>
          <w:rFonts w:asciiTheme="minorHAnsi" w:hAnsiTheme="minorHAnsi" w:cstheme="minorHAnsi"/>
        </w:rPr>
        <w:t>receives</w:t>
      </w:r>
      <w:r>
        <w:rPr>
          <w:rFonts w:asciiTheme="minorHAnsi" w:hAnsiTheme="minorHAnsi" w:cstheme="minorHAnsi"/>
        </w:rPr>
        <w:t xml:space="preserve"> four hours of </w:t>
      </w:r>
      <w:r w:rsidR="00981A6C">
        <w:rPr>
          <w:rFonts w:asciiTheme="minorHAnsi" w:hAnsiTheme="minorHAnsi" w:cstheme="minorHAnsi"/>
        </w:rPr>
        <w:t>English teaching</w:t>
      </w:r>
      <w:r>
        <w:rPr>
          <w:rFonts w:asciiTheme="minorHAnsi" w:hAnsiTheme="minorHAnsi" w:cstheme="minorHAnsi"/>
        </w:rPr>
        <w:t xml:space="preserve"> </w:t>
      </w:r>
      <w:r w:rsidR="00981A6C">
        <w:rPr>
          <w:rFonts w:asciiTheme="minorHAnsi" w:hAnsiTheme="minorHAnsi" w:cstheme="minorHAnsi"/>
        </w:rPr>
        <w:t>per</w:t>
      </w:r>
      <w:r>
        <w:rPr>
          <w:rFonts w:asciiTheme="minorHAnsi" w:hAnsiTheme="minorHAnsi" w:cstheme="minorHAnsi"/>
        </w:rPr>
        <w:t xml:space="preserve"> week </w:t>
      </w:r>
      <w:r w:rsidR="00981A6C">
        <w:rPr>
          <w:rFonts w:asciiTheme="minorHAnsi" w:hAnsiTheme="minorHAnsi" w:cstheme="minorHAnsi"/>
        </w:rPr>
        <w:t>(</w:t>
      </w:r>
      <w:r>
        <w:rPr>
          <w:rFonts w:asciiTheme="minorHAnsi" w:hAnsiTheme="minorHAnsi" w:cstheme="minorHAnsi"/>
        </w:rPr>
        <w:t>at KS3</w:t>
      </w:r>
      <w:r w:rsidR="00981A6C">
        <w:rPr>
          <w:rFonts w:asciiTheme="minorHAnsi" w:hAnsiTheme="minorHAnsi" w:cstheme="minorHAnsi"/>
        </w:rPr>
        <w:t xml:space="preserve"> and KS4)</w:t>
      </w:r>
      <w:r w:rsidR="00392322">
        <w:rPr>
          <w:rFonts w:asciiTheme="minorHAnsi" w:hAnsiTheme="minorHAnsi" w:cstheme="minorHAnsi"/>
        </w:rPr>
        <w:t xml:space="preserve">. </w:t>
      </w:r>
      <w:r w:rsidR="00FD5255">
        <w:rPr>
          <w:rFonts w:asciiTheme="minorHAnsi" w:hAnsiTheme="minorHAnsi" w:cstheme="minorHAnsi"/>
        </w:rPr>
        <w:t xml:space="preserve">AQA </w:t>
      </w:r>
      <w:r w:rsidR="00981A6C">
        <w:rPr>
          <w:rFonts w:asciiTheme="minorHAnsi" w:hAnsiTheme="minorHAnsi" w:cstheme="minorHAnsi"/>
        </w:rPr>
        <w:t>English Language and English Literature are studied by all students at KS4.</w:t>
      </w:r>
      <w:r w:rsidR="00FD5255">
        <w:rPr>
          <w:rFonts w:asciiTheme="minorHAnsi" w:hAnsiTheme="minorHAnsi" w:cstheme="minorHAnsi"/>
        </w:rPr>
        <w:t xml:space="preserve"> Current options for GCSE Literature include </w:t>
      </w:r>
      <w:r w:rsidR="00FD5255" w:rsidRPr="00FE7736">
        <w:rPr>
          <w:rFonts w:asciiTheme="minorHAnsi" w:hAnsiTheme="minorHAnsi" w:cstheme="minorHAnsi"/>
          <w:i/>
        </w:rPr>
        <w:t>Macbeth</w:t>
      </w:r>
      <w:r w:rsidR="00FD5255">
        <w:rPr>
          <w:rFonts w:asciiTheme="minorHAnsi" w:hAnsiTheme="minorHAnsi" w:cstheme="minorHAnsi"/>
        </w:rPr>
        <w:t xml:space="preserve">, </w:t>
      </w:r>
      <w:r w:rsidR="00FD5255" w:rsidRPr="00FE7736">
        <w:rPr>
          <w:rFonts w:asciiTheme="minorHAnsi" w:hAnsiTheme="minorHAnsi" w:cstheme="minorHAnsi"/>
          <w:i/>
        </w:rPr>
        <w:t>A Christmas Carol</w:t>
      </w:r>
      <w:r w:rsidR="00FD5255">
        <w:rPr>
          <w:rFonts w:asciiTheme="minorHAnsi" w:hAnsiTheme="minorHAnsi" w:cstheme="minorHAnsi"/>
        </w:rPr>
        <w:t xml:space="preserve">, </w:t>
      </w:r>
      <w:r w:rsidR="00FD5255" w:rsidRPr="00FE7736">
        <w:rPr>
          <w:rFonts w:asciiTheme="minorHAnsi" w:hAnsiTheme="minorHAnsi" w:cstheme="minorHAnsi"/>
          <w:i/>
        </w:rPr>
        <w:t>An Inspector Calls</w:t>
      </w:r>
      <w:r w:rsidR="00FD5255">
        <w:rPr>
          <w:rFonts w:asciiTheme="minorHAnsi" w:hAnsiTheme="minorHAnsi" w:cstheme="minorHAnsi"/>
        </w:rPr>
        <w:t xml:space="preserve">, and the </w:t>
      </w:r>
      <w:r w:rsidR="00FD5255" w:rsidRPr="00FE7736">
        <w:rPr>
          <w:rFonts w:asciiTheme="minorHAnsi" w:hAnsiTheme="minorHAnsi" w:cstheme="minorHAnsi"/>
          <w:i/>
        </w:rPr>
        <w:t>Power and Conflict</w:t>
      </w:r>
      <w:r w:rsidR="00FD5255">
        <w:rPr>
          <w:rFonts w:asciiTheme="minorHAnsi" w:hAnsiTheme="minorHAnsi" w:cstheme="minorHAnsi"/>
        </w:rPr>
        <w:t xml:space="preserve"> poetry anthology.</w:t>
      </w:r>
    </w:p>
    <w:p w14:paraId="192914CE" w14:textId="77777777" w:rsidR="00522999" w:rsidRDefault="00522999" w:rsidP="00522999">
      <w:pPr>
        <w:jc w:val="both"/>
        <w:rPr>
          <w:rFonts w:asciiTheme="minorHAnsi" w:hAnsiTheme="minorHAnsi" w:cstheme="minorHAnsi"/>
        </w:rPr>
      </w:pPr>
    </w:p>
    <w:p w14:paraId="580FE705" w14:textId="5F8B8733" w:rsidR="00DA2163" w:rsidRPr="00FD5255" w:rsidRDefault="00DA2163" w:rsidP="00FD5255">
      <w:r w:rsidRPr="00522999">
        <w:rPr>
          <w:rFonts w:asciiTheme="minorHAnsi" w:hAnsiTheme="minorHAnsi" w:cstheme="minorHAnsi"/>
        </w:rPr>
        <w:t xml:space="preserve">The </w:t>
      </w:r>
      <w:r w:rsidR="00522999" w:rsidRPr="00522999">
        <w:rPr>
          <w:rFonts w:asciiTheme="minorHAnsi" w:hAnsiTheme="minorHAnsi" w:cstheme="minorHAnsi"/>
        </w:rPr>
        <w:t xml:space="preserve">main </w:t>
      </w:r>
      <w:r w:rsidRPr="00522999">
        <w:rPr>
          <w:rFonts w:asciiTheme="minorHAnsi" w:hAnsiTheme="minorHAnsi" w:cstheme="minorHAnsi"/>
        </w:rPr>
        <w:t xml:space="preserve">objective of the </w:t>
      </w:r>
      <w:r w:rsidR="00981A6C">
        <w:rPr>
          <w:rFonts w:asciiTheme="minorHAnsi" w:hAnsiTheme="minorHAnsi" w:cstheme="minorHAnsi"/>
        </w:rPr>
        <w:t>English and Media</w:t>
      </w:r>
      <w:r w:rsidR="00B91B5C">
        <w:rPr>
          <w:rFonts w:asciiTheme="minorHAnsi" w:hAnsiTheme="minorHAnsi" w:cstheme="minorHAnsi"/>
        </w:rPr>
        <w:t xml:space="preserve"> </w:t>
      </w:r>
      <w:r w:rsidRPr="00522999">
        <w:rPr>
          <w:rFonts w:asciiTheme="minorHAnsi" w:hAnsiTheme="minorHAnsi" w:cstheme="minorHAnsi"/>
        </w:rPr>
        <w:t>Faculty is to provide students with stimulating and interesting teaching so that they can develop knowledge and skills, and to encourage their enjoyment of the</w:t>
      </w:r>
      <w:r w:rsidR="00981A6C">
        <w:rPr>
          <w:rFonts w:asciiTheme="minorHAnsi" w:hAnsiTheme="minorHAnsi" w:cstheme="minorHAnsi"/>
        </w:rPr>
        <w:t>se</w:t>
      </w:r>
      <w:r w:rsidRPr="00522999">
        <w:rPr>
          <w:rFonts w:asciiTheme="minorHAnsi" w:hAnsiTheme="minorHAnsi" w:cstheme="minorHAnsi"/>
        </w:rPr>
        <w:t xml:space="preserve"> subject</w:t>
      </w:r>
      <w:r w:rsidR="00981A6C">
        <w:rPr>
          <w:rFonts w:asciiTheme="minorHAnsi" w:hAnsiTheme="minorHAnsi" w:cstheme="minorHAnsi"/>
        </w:rPr>
        <w:t>s</w:t>
      </w:r>
      <w:r w:rsidRPr="00522999">
        <w:rPr>
          <w:rFonts w:asciiTheme="minorHAnsi" w:hAnsiTheme="minorHAnsi" w:cstheme="minorHAnsi"/>
        </w:rPr>
        <w:t xml:space="preserve"> as </w:t>
      </w:r>
      <w:r w:rsidR="00981A6C">
        <w:rPr>
          <w:rFonts w:asciiTheme="minorHAnsi" w:hAnsiTheme="minorHAnsi" w:cstheme="minorHAnsi"/>
        </w:rPr>
        <w:t xml:space="preserve">part of their varied </w:t>
      </w:r>
      <w:r w:rsidR="00981A6C" w:rsidRPr="00FD5255">
        <w:rPr>
          <w:rFonts w:asciiTheme="minorHAnsi" w:hAnsiTheme="minorHAnsi" w:cstheme="minorHAnsi"/>
        </w:rPr>
        <w:t>curriculum</w:t>
      </w:r>
      <w:r w:rsidRPr="00FD5255">
        <w:rPr>
          <w:rFonts w:asciiTheme="minorHAnsi" w:hAnsiTheme="minorHAnsi" w:cstheme="minorHAnsi"/>
        </w:rPr>
        <w:t xml:space="preserve">. </w:t>
      </w:r>
      <w:r w:rsidR="00FD5255" w:rsidRPr="00FD5255">
        <w:rPr>
          <w:rFonts w:asciiTheme="minorHAnsi" w:hAnsiTheme="minorHAnsi" w:cstheme="minorHAnsi"/>
        </w:rPr>
        <w:t>English at Bedale is broad, diverse, and open-ended. We aim to develop in students the courage and resilience to engage with a wide variety of different texts: expecting, accepting and embracing both difficulty and difference. We aim to foster within them the confidence and self-assurance to challenge texts and to be challenged by them, to take creative risks in their own work, and to have the courage to make mistakes in order to learn from them.</w:t>
      </w:r>
      <w:r w:rsidR="00FD5255">
        <w:rPr>
          <w:rFonts w:asciiTheme="minorHAnsi" w:hAnsiTheme="minorHAnsi" w:cstheme="minorHAnsi"/>
        </w:rPr>
        <w:t xml:space="preserve"> </w:t>
      </w:r>
      <w:r w:rsidR="00FD5255" w:rsidRPr="00FD5255">
        <w:rPr>
          <w:rFonts w:asciiTheme="minorHAnsi" w:hAnsiTheme="minorHAnsi" w:cstheme="minorHAnsi"/>
        </w:rPr>
        <w:t>We strive to secure a love of reading and literature, no matter what their ability, along with the necessary skills to achieve academic excellence and an appreciation of the value of studying both English and Media.</w:t>
      </w:r>
    </w:p>
    <w:p w14:paraId="3154C861" w14:textId="77777777" w:rsidR="00522999" w:rsidRDefault="00522999" w:rsidP="00522999">
      <w:pPr>
        <w:jc w:val="both"/>
        <w:rPr>
          <w:rFonts w:asciiTheme="minorHAnsi" w:hAnsiTheme="minorHAnsi" w:cstheme="minorHAnsi"/>
        </w:rPr>
      </w:pPr>
    </w:p>
    <w:p w14:paraId="1C98114D" w14:textId="6BF0E379" w:rsidR="00DA2163" w:rsidRPr="00522999" w:rsidRDefault="00DA2163" w:rsidP="00522999">
      <w:pPr>
        <w:jc w:val="both"/>
        <w:rPr>
          <w:rFonts w:asciiTheme="minorHAnsi" w:hAnsiTheme="minorHAnsi" w:cstheme="minorHAnsi"/>
        </w:rPr>
      </w:pPr>
      <w:r w:rsidRPr="00522999">
        <w:rPr>
          <w:rFonts w:asciiTheme="minorHAnsi" w:hAnsiTheme="minorHAnsi" w:cstheme="minorHAnsi"/>
        </w:rPr>
        <w:t xml:space="preserve">The </w:t>
      </w:r>
      <w:r w:rsidR="00981A6C">
        <w:rPr>
          <w:rFonts w:asciiTheme="minorHAnsi" w:hAnsiTheme="minorHAnsi" w:cstheme="minorHAnsi"/>
        </w:rPr>
        <w:t>faculty</w:t>
      </w:r>
      <w:r w:rsidRPr="00522999">
        <w:rPr>
          <w:rFonts w:asciiTheme="minorHAnsi" w:hAnsiTheme="minorHAnsi" w:cstheme="minorHAnsi"/>
        </w:rPr>
        <w:t xml:space="preserve"> works very much as a team, with each member having particular responsibilities, sharing experience and ideas on the working of the department. </w:t>
      </w:r>
      <w:r w:rsidR="00804E93">
        <w:rPr>
          <w:rFonts w:asciiTheme="minorHAnsi" w:hAnsiTheme="minorHAnsi" w:cstheme="minorHAnsi"/>
        </w:rPr>
        <w:t>We are moving to a two-weekly timetable</w:t>
      </w:r>
      <w:r w:rsidR="00981A6C">
        <w:rPr>
          <w:rFonts w:asciiTheme="minorHAnsi" w:hAnsiTheme="minorHAnsi" w:cstheme="minorHAnsi"/>
        </w:rPr>
        <w:t xml:space="preserve"> in September 2022</w:t>
      </w:r>
      <w:r w:rsidR="00804E93">
        <w:rPr>
          <w:rFonts w:asciiTheme="minorHAnsi" w:hAnsiTheme="minorHAnsi" w:cstheme="minorHAnsi"/>
        </w:rPr>
        <w:t xml:space="preserve">. </w:t>
      </w:r>
    </w:p>
    <w:p w14:paraId="10DC6535" w14:textId="77777777" w:rsidR="00522999" w:rsidRPr="002E3892" w:rsidRDefault="00522999" w:rsidP="00A422DF">
      <w:pPr>
        <w:spacing w:line="360" w:lineRule="auto"/>
        <w:jc w:val="both"/>
        <w:rPr>
          <w:rFonts w:ascii="Arial" w:hAnsi="Arial" w:cs="Arial"/>
        </w:rPr>
      </w:pPr>
    </w:p>
    <w:p w14:paraId="293AB44B" w14:textId="77777777" w:rsidR="00EA745C" w:rsidRPr="002E3892" w:rsidRDefault="00EA745C" w:rsidP="00A422DF">
      <w:pPr>
        <w:spacing w:line="360" w:lineRule="auto"/>
        <w:jc w:val="both"/>
        <w:rPr>
          <w:rFonts w:ascii="Arial" w:hAnsi="Arial" w:cs="Arial"/>
        </w:rPr>
      </w:pPr>
    </w:p>
    <w:p w14:paraId="4C236C8C" w14:textId="77777777" w:rsidR="003B79FE" w:rsidRPr="002E3892" w:rsidRDefault="003B79FE" w:rsidP="00A422DF">
      <w:pPr>
        <w:spacing w:line="360" w:lineRule="auto"/>
        <w:jc w:val="both"/>
        <w:rPr>
          <w:rFonts w:ascii="Arial" w:hAnsi="Arial" w:cs="Arial"/>
        </w:rPr>
      </w:pPr>
    </w:p>
    <w:p w14:paraId="060825C2" w14:textId="77777777" w:rsidR="00EE711E" w:rsidRPr="002E3892" w:rsidRDefault="00EE711E" w:rsidP="00EE711E">
      <w:pPr>
        <w:spacing w:line="360" w:lineRule="auto"/>
        <w:jc w:val="both"/>
        <w:rPr>
          <w:rFonts w:ascii="Arial" w:hAnsi="Arial" w:cs="Arial"/>
        </w:rPr>
      </w:pPr>
    </w:p>
    <w:sectPr w:rsidR="00EE711E" w:rsidRPr="002E3892" w:rsidSect="005F5E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230E"/>
    <w:multiLevelType w:val="hybridMultilevel"/>
    <w:tmpl w:val="0A244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6B"/>
    <w:rsid w:val="00000B45"/>
    <w:rsid w:val="00033AA3"/>
    <w:rsid w:val="00097FBF"/>
    <w:rsid w:val="000B0D8A"/>
    <w:rsid w:val="000D4CDF"/>
    <w:rsid w:val="000D78D1"/>
    <w:rsid w:val="00127827"/>
    <w:rsid w:val="002524AA"/>
    <w:rsid w:val="00253D62"/>
    <w:rsid w:val="00292F0E"/>
    <w:rsid w:val="002C4C41"/>
    <w:rsid w:val="002E3892"/>
    <w:rsid w:val="002F7191"/>
    <w:rsid w:val="00301B74"/>
    <w:rsid w:val="003234DE"/>
    <w:rsid w:val="00382C7C"/>
    <w:rsid w:val="00392322"/>
    <w:rsid w:val="003B79FE"/>
    <w:rsid w:val="003C0DC2"/>
    <w:rsid w:val="003C58A5"/>
    <w:rsid w:val="00430178"/>
    <w:rsid w:val="00437AD7"/>
    <w:rsid w:val="004D210F"/>
    <w:rsid w:val="004D3DC5"/>
    <w:rsid w:val="004E3A60"/>
    <w:rsid w:val="0051013E"/>
    <w:rsid w:val="00520C6B"/>
    <w:rsid w:val="00522999"/>
    <w:rsid w:val="005314B8"/>
    <w:rsid w:val="00596DB9"/>
    <w:rsid w:val="005D62AD"/>
    <w:rsid w:val="005F2248"/>
    <w:rsid w:val="005F5E0D"/>
    <w:rsid w:val="006B6FEA"/>
    <w:rsid w:val="006C42FD"/>
    <w:rsid w:val="00794D50"/>
    <w:rsid w:val="00796F15"/>
    <w:rsid w:val="007A6C26"/>
    <w:rsid w:val="00804E93"/>
    <w:rsid w:val="00822F65"/>
    <w:rsid w:val="00845EA7"/>
    <w:rsid w:val="00866B7F"/>
    <w:rsid w:val="00882099"/>
    <w:rsid w:val="008911F9"/>
    <w:rsid w:val="008B5098"/>
    <w:rsid w:val="008D7AD3"/>
    <w:rsid w:val="00965159"/>
    <w:rsid w:val="00980E5D"/>
    <w:rsid w:val="00981A6C"/>
    <w:rsid w:val="009B2D49"/>
    <w:rsid w:val="009E5EAE"/>
    <w:rsid w:val="009F6A16"/>
    <w:rsid w:val="00A422DF"/>
    <w:rsid w:val="00A46237"/>
    <w:rsid w:val="00A92D57"/>
    <w:rsid w:val="00A965DD"/>
    <w:rsid w:val="00AB214E"/>
    <w:rsid w:val="00B91B5C"/>
    <w:rsid w:val="00BE4CF0"/>
    <w:rsid w:val="00C75249"/>
    <w:rsid w:val="00CD3135"/>
    <w:rsid w:val="00D11FF5"/>
    <w:rsid w:val="00D4360B"/>
    <w:rsid w:val="00D43A99"/>
    <w:rsid w:val="00DA12E3"/>
    <w:rsid w:val="00DA2163"/>
    <w:rsid w:val="00DA4380"/>
    <w:rsid w:val="00DD0C87"/>
    <w:rsid w:val="00E56DB8"/>
    <w:rsid w:val="00E6208D"/>
    <w:rsid w:val="00EA745C"/>
    <w:rsid w:val="00EE55AF"/>
    <w:rsid w:val="00EE711E"/>
    <w:rsid w:val="00F50888"/>
    <w:rsid w:val="00F62898"/>
    <w:rsid w:val="00F65EC8"/>
    <w:rsid w:val="00F76FDC"/>
    <w:rsid w:val="00FC1844"/>
    <w:rsid w:val="00FC3B0F"/>
    <w:rsid w:val="00FD5255"/>
    <w:rsid w:val="00FE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51123"/>
  <w15:docId w15:val="{6EE1B7D1-561E-42E0-9250-722AEAAA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76FDC"/>
    <w:rPr>
      <w:rFonts w:ascii="Tahoma" w:hAnsi="Tahoma" w:cs="Tahoma"/>
      <w:sz w:val="16"/>
      <w:szCs w:val="16"/>
    </w:rPr>
  </w:style>
  <w:style w:type="character" w:customStyle="1" w:styleId="BalloonTextChar">
    <w:name w:val="Balloon Text Char"/>
    <w:basedOn w:val="DefaultParagraphFont"/>
    <w:link w:val="BalloonText"/>
    <w:rsid w:val="00F76FDC"/>
    <w:rPr>
      <w:rFonts w:ascii="Tahoma" w:hAnsi="Tahoma" w:cs="Tahoma"/>
      <w:sz w:val="16"/>
      <w:szCs w:val="16"/>
    </w:rPr>
  </w:style>
  <w:style w:type="character" w:customStyle="1" w:styleId="markfg8h2fhwt">
    <w:name w:val="markfg8h2fhwt"/>
    <w:basedOn w:val="DefaultParagraphFont"/>
    <w:rsid w:val="00522999"/>
  </w:style>
  <w:style w:type="character" w:customStyle="1" w:styleId="mark07qned49y">
    <w:name w:val="mark07qned49y"/>
    <w:basedOn w:val="DefaultParagraphFont"/>
    <w:rsid w:val="00522999"/>
  </w:style>
  <w:style w:type="table" w:styleId="TableGrid">
    <w:name w:val="Table Grid"/>
    <w:basedOn w:val="TableNormal"/>
    <w:rsid w:val="00522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Applicant,</vt:lpstr>
    </vt:vector>
  </TitlesOfParts>
  <Company>TA</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a855ceb9b6d54b569ecc3b2d1879de69-Faculty Information</dc:title>
  <dc:creator>gillm</dc:creator>
  <cp:lastModifiedBy>Jasmin Darbyshire</cp:lastModifiedBy>
  <cp:revision>2</cp:revision>
  <cp:lastPrinted>2006-11-06T12:43:00Z</cp:lastPrinted>
  <dcterms:created xsi:type="dcterms:W3CDTF">2022-06-10T09:01:00Z</dcterms:created>
  <dcterms:modified xsi:type="dcterms:W3CDTF">2022-06-10T09:01:00Z</dcterms:modified>
</cp:coreProperties>
</file>