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6A" w:rsidRPr="004A5CE5" w:rsidRDefault="005C16B8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  <w:sz w:val="12"/>
          <w:szCs w:val="12"/>
        </w:rPr>
      </w:pPr>
      <w:bookmarkStart w:id="0" w:name="_GoBack"/>
      <w:bookmarkEnd w:id="0"/>
      <w:r>
        <w:rPr>
          <w:rFonts w:ascii="Arial" w:eastAsia="Arial Unicode MS" w:hAnsi="Arial" w:cs="Arial"/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56704" behindDoc="0" locked="0" layoutInCell="1" allowOverlap="1" wp14:anchorId="3E901D28" wp14:editId="39BB5A1A">
            <wp:simplePos x="0" y="0"/>
            <wp:positionH relativeFrom="column">
              <wp:posOffset>66675</wp:posOffset>
            </wp:positionH>
            <wp:positionV relativeFrom="paragraph">
              <wp:posOffset>47625</wp:posOffset>
            </wp:positionV>
            <wp:extent cx="762000" cy="895350"/>
            <wp:effectExtent l="0" t="0" r="0" b="0"/>
            <wp:wrapNone/>
            <wp:docPr id="6" name="Picture 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977" r="7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E73" w:rsidRDefault="00E33108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60800" behindDoc="1" locked="0" layoutInCell="1" allowOverlap="1" wp14:anchorId="504AF6C9" wp14:editId="66EA6B76">
            <wp:simplePos x="0" y="0"/>
            <wp:positionH relativeFrom="column">
              <wp:posOffset>8450580</wp:posOffset>
            </wp:positionH>
            <wp:positionV relativeFrom="paragraph">
              <wp:posOffset>6350</wp:posOffset>
            </wp:positionV>
            <wp:extent cx="1134745" cy="992505"/>
            <wp:effectExtent l="0" t="0" r="8255" b="0"/>
            <wp:wrapTight wrapText="bothSides">
              <wp:wrapPolygon edited="0">
                <wp:start x="6165" y="0"/>
                <wp:lineTo x="0" y="4975"/>
                <wp:lineTo x="0" y="16169"/>
                <wp:lineTo x="9791" y="19900"/>
                <wp:lineTo x="10516" y="21144"/>
                <wp:lineTo x="12692" y="21144"/>
                <wp:lineTo x="21032" y="20315"/>
                <wp:lineTo x="21395" y="19071"/>
                <wp:lineTo x="21395" y="16583"/>
                <wp:lineTo x="11966" y="13267"/>
                <wp:lineTo x="21395" y="12438"/>
                <wp:lineTo x="21395" y="8706"/>
                <wp:lineTo x="12692" y="6633"/>
                <wp:lineTo x="14867" y="4975"/>
                <wp:lineTo x="16318" y="1244"/>
                <wp:lineTo x="15230" y="0"/>
                <wp:lineTo x="61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E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36A" w:rsidRPr="006F640C">
        <w:rPr>
          <w:rFonts w:ascii="Arial" w:eastAsia="Arial Unicode MS" w:hAnsi="Arial" w:cs="Arial"/>
          <w:b/>
          <w:sz w:val="32"/>
          <w:szCs w:val="32"/>
        </w:rPr>
        <w:t>Holywell</w:t>
      </w:r>
      <w:r w:rsidR="00457E73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C4036A" w:rsidRPr="006F640C">
        <w:rPr>
          <w:rFonts w:ascii="Arial" w:eastAsia="Arial Unicode MS" w:hAnsi="Arial" w:cs="Arial"/>
          <w:b/>
          <w:sz w:val="32"/>
          <w:szCs w:val="32"/>
        </w:rPr>
        <w:t>School</w:t>
      </w:r>
      <w:r w:rsidR="00457E73">
        <w:rPr>
          <w:rFonts w:ascii="Arial" w:eastAsia="Arial Unicode MS" w:hAnsi="Arial" w:cs="Arial"/>
          <w:b/>
          <w:sz w:val="32"/>
          <w:szCs w:val="32"/>
        </w:rPr>
        <w:t xml:space="preserve">   </w:t>
      </w:r>
    </w:p>
    <w:p w:rsidR="00C4036A" w:rsidRPr="00457E73" w:rsidRDefault="00457E73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</w:rPr>
      </w:pPr>
      <w:r w:rsidRPr="00457E73">
        <w:rPr>
          <w:rFonts w:ascii="Arial" w:eastAsia="Arial Unicode MS" w:hAnsi="Arial" w:cs="Arial"/>
          <w:b/>
        </w:rPr>
        <w:t>A Church of England School</w:t>
      </w:r>
    </w:p>
    <w:p w:rsidR="00457E73" w:rsidRPr="00457E73" w:rsidRDefault="00457E73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</w:rPr>
      </w:pPr>
      <w:r w:rsidRPr="00457E73">
        <w:rPr>
          <w:rFonts w:ascii="Arial" w:eastAsia="Arial Unicode MS" w:hAnsi="Arial" w:cs="Arial"/>
          <w:b/>
        </w:rPr>
        <w:t>Providing a Values-based education</w:t>
      </w:r>
    </w:p>
    <w:p w:rsidR="00C4036A" w:rsidRPr="006F640C" w:rsidRDefault="005E2037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4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ENGLISH</w:t>
      </w:r>
      <w:r w:rsidR="00224877">
        <w:rPr>
          <w:rFonts w:ascii="Arial" w:eastAsia="Arial Unicode MS" w:hAnsi="Arial" w:cs="Arial"/>
          <w:b/>
          <w:sz w:val="32"/>
          <w:szCs w:val="32"/>
        </w:rPr>
        <w:t xml:space="preserve"> T</w:t>
      </w:r>
      <w:r w:rsidR="0027569B">
        <w:rPr>
          <w:rFonts w:ascii="Arial" w:eastAsia="Arial Unicode MS" w:hAnsi="Arial" w:cs="Arial"/>
          <w:b/>
          <w:sz w:val="32"/>
          <w:szCs w:val="32"/>
        </w:rPr>
        <w:t>EACHER</w:t>
      </w:r>
    </w:p>
    <w:p w:rsidR="00C4036A" w:rsidRPr="006F640C" w:rsidRDefault="00C4036A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4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6F640C">
        <w:rPr>
          <w:rFonts w:ascii="Arial" w:eastAsia="Arial Unicode MS" w:hAnsi="Arial" w:cs="Arial"/>
          <w:b/>
          <w:noProof/>
          <w:sz w:val="32"/>
          <w:szCs w:val="32"/>
        </w:rPr>
        <w:t>PERSON SPECIFICATION</w:t>
      </w:r>
    </w:p>
    <w:p w:rsidR="00C4036A" w:rsidRPr="004A5CE5" w:rsidRDefault="00C4036A" w:rsidP="00B3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  <w:sz w:val="12"/>
          <w:szCs w:val="12"/>
        </w:rPr>
      </w:pPr>
      <w:r w:rsidRPr="004A5CE5">
        <w:rPr>
          <w:rFonts w:ascii="Arial" w:eastAsia="Arial Unicode MS" w:hAnsi="Arial" w:cs="Arial"/>
          <w:b/>
          <w:sz w:val="12"/>
          <w:szCs w:val="12"/>
        </w:rPr>
        <w:t xml:space="preserve"> </w:t>
      </w:r>
    </w:p>
    <w:p w:rsidR="00C4036A" w:rsidRPr="004A5CE5" w:rsidRDefault="00C4036A">
      <w:pPr>
        <w:rPr>
          <w:rFonts w:ascii="Arial" w:eastAsia="Arial Unicode MS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6520"/>
        <w:gridCol w:w="3936"/>
        <w:gridCol w:w="2336"/>
      </w:tblGrid>
      <w:tr w:rsidR="00B33B1D" w:rsidRPr="00B33B1D" w:rsidTr="000B4D0C">
        <w:trPr>
          <w:tblHeader/>
        </w:trPr>
        <w:tc>
          <w:tcPr>
            <w:tcW w:w="534" w:type="dxa"/>
          </w:tcPr>
          <w:p w:rsidR="00B33B1D" w:rsidRPr="00B33B1D" w:rsidRDefault="00B33B1D" w:rsidP="00B33B1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B1D" w:rsidRPr="00B33B1D" w:rsidRDefault="00B33B1D" w:rsidP="00B33B1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:rsidR="00B33B1D" w:rsidRPr="00B33B1D" w:rsidRDefault="00B33B1D" w:rsidP="00B33B1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33B1D">
              <w:rPr>
                <w:rFonts w:ascii="Arial" w:eastAsia="Arial Unicode MS" w:hAnsi="Arial" w:cs="Arial"/>
                <w:b/>
                <w:sz w:val="22"/>
                <w:szCs w:val="22"/>
              </w:rPr>
              <w:t>Essential Attributes</w:t>
            </w:r>
          </w:p>
        </w:tc>
        <w:tc>
          <w:tcPr>
            <w:tcW w:w="3936" w:type="dxa"/>
          </w:tcPr>
          <w:p w:rsidR="00B33B1D" w:rsidRPr="00B33B1D" w:rsidRDefault="009F0CC6" w:rsidP="00B33B1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Desirable </w:t>
            </w:r>
            <w:r w:rsidR="00B33B1D" w:rsidRPr="00B33B1D">
              <w:rPr>
                <w:rFonts w:ascii="Arial" w:eastAsia="Arial Unicode MS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336" w:type="dxa"/>
          </w:tcPr>
          <w:p w:rsidR="00B33B1D" w:rsidRPr="00B33B1D" w:rsidRDefault="00B33B1D" w:rsidP="00B33B1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33B1D">
              <w:rPr>
                <w:rFonts w:ascii="Arial" w:eastAsia="Arial Unicode MS" w:hAnsi="Arial" w:cs="Arial"/>
                <w:b/>
                <w:sz w:val="22"/>
                <w:szCs w:val="22"/>
              </w:rPr>
              <w:t>Evidence</w:t>
            </w:r>
          </w:p>
        </w:tc>
      </w:tr>
      <w:tr w:rsidR="00B33B1D" w:rsidRPr="00B33B1D" w:rsidTr="000B4D0C">
        <w:tc>
          <w:tcPr>
            <w:tcW w:w="534" w:type="dxa"/>
          </w:tcPr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:rsidR="00B33B1D" w:rsidRPr="006F640C" w:rsidRDefault="00B33B1D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>1</w:t>
            </w:r>
          </w:p>
        </w:tc>
        <w:tc>
          <w:tcPr>
            <w:tcW w:w="2268" w:type="dxa"/>
          </w:tcPr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:rsidR="00B33B1D" w:rsidRPr="006F640C" w:rsidRDefault="00B33B1D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 xml:space="preserve">Qualifications              </w:t>
            </w:r>
          </w:p>
          <w:p w:rsidR="00B33B1D" w:rsidRPr="006F640C" w:rsidRDefault="00B33B1D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B33B1D" w:rsidRPr="006F640C" w:rsidRDefault="00B33B1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20" w:type="dxa"/>
          </w:tcPr>
          <w:p w:rsidR="00484AEB" w:rsidRPr="006F640C" w:rsidRDefault="00484AEB" w:rsidP="00484AEB">
            <w:pPr>
              <w:rPr>
                <w:rFonts w:ascii="Arial" w:eastAsia="Arial Unicode MS" w:hAnsi="Arial" w:cs="Arial"/>
              </w:rPr>
            </w:pPr>
          </w:p>
          <w:p w:rsidR="00B33B1D" w:rsidRPr="006F640C" w:rsidRDefault="00B33B1D" w:rsidP="005B0BB1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Qualified Teacher Status</w:t>
            </w:r>
          </w:p>
          <w:p w:rsidR="00B33B1D" w:rsidRPr="006F640C" w:rsidRDefault="00B33B1D" w:rsidP="00AC2AB0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 xml:space="preserve">To be able to teach </w:t>
            </w:r>
            <w:r w:rsidR="00117520">
              <w:rPr>
                <w:rFonts w:ascii="Arial" w:eastAsia="Arial Unicode MS" w:hAnsi="Arial" w:cs="Arial"/>
              </w:rPr>
              <w:t>withi</w:t>
            </w:r>
            <w:r w:rsidRPr="006F640C">
              <w:rPr>
                <w:rFonts w:ascii="Arial" w:eastAsia="Arial Unicode MS" w:hAnsi="Arial" w:cs="Arial"/>
              </w:rPr>
              <w:t xml:space="preserve">n the </w:t>
            </w:r>
            <w:r w:rsidR="00AC2AB0" w:rsidRPr="006F640C">
              <w:rPr>
                <w:rFonts w:ascii="Arial" w:eastAsia="Arial Unicode MS" w:hAnsi="Arial" w:cs="Arial"/>
              </w:rPr>
              <w:t>range</w:t>
            </w:r>
            <w:r w:rsidRPr="006F640C">
              <w:rPr>
                <w:rFonts w:ascii="Arial" w:eastAsia="Arial Unicode MS" w:hAnsi="Arial" w:cs="Arial"/>
              </w:rPr>
              <w:t xml:space="preserve"> 9 - 13 years.</w:t>
            </w:r>
          </w:p>
          <w:p w:rsidR="00AC2AB0" w:rsidRPr="006F640C" w:rsidRDefault="00AC2AB0" w:rsidP="0058230A">
            <w:pPr>
              <w:ind w:left="360"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:rsidR="00484AEB" w:rsidRPr="006F640C" w:rsidRDefault="00484AEB" w:rsidP="00484AEB">
            <w:pPr>
              <w:rPr>
                <w:rFonts w:ascii="Arial" w:eastAsia="Arial Unicode MS" w:hAnsi="Arial" w:cs="Arial"/>
              </w:rPr>
            </w:pPr>
          </w:p>
          <w:p w:rsidR="00B33B1D" w:rsidRDefault="00B33B1D" w:rsidP="005B0BB1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proofErr w:type="spellStart"/>
            <w:proofErr w:type="gramStart"/>
            <w:r w:rsidRPr="006F640C">
              <w:rPr>
                <w:rFonts w:ascii="Arial" w:eastAsia="Arial Unicode MS" w:hAnsi="Arial" w:cs="Arial"/>
              </w:rPr>
              <w:t>B.Ed</w:t>
            </w:r>
            <w:proofErr w:type="spellEnd"/>
            <w:proofErr w:type="gramEnd"/>
            <w:r w:rsidRPr="006F640C">
              <w:rPr>
                <w:rFonts w:ascii="Arial" w:eastAsia="Arial Unicode MS" w:hAnsi="Arial" w:cs="Arial"/>
              </w:rPr>
              <w:t xml:space="preserve"> Degree or Degree &amp; P.G.C.E.</w:t>
            </w:r>
          </w:p>
          <w:p w:rsidR="00117520" w:rsidRDefault="00117520" w:rsidP="005B0BB1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M.A.</w:t>
            </w:r>
          </w:p>
          <w:p w:rsidR="00B33B1D" w:rsidRPr="006F640C" w:rsidRDefault="00B33B1D" w:rsidP="001B6C2C">
            <w:pPr>
              <w:ind w:left="360"/>
              <w:rPr>
                <w:rFonts w:ascii="Arial" w:eastAsia="Arial Unicode MS" w:hAnsi="Arial" w:cs="Arial"/>
              </w:rPr>
            </w:pPr>
          </w:p>
        </w:tc>
        <w:tc>
          <w:tcPr>
            <w:tcW w:w="2336" w:type="dxa"/>
          </w:tcPr>
          <w:p w:rsidR="00484AEB" w:rsidRPr="006F640C" w:rsidRDefault="00484AEB">
            <w:pPr>
              <w:rPr>
                <w:rFonts w:ascii="Arial" w:eastAsia="Arial Unicode MS" w:hAnsi="Arial" w:cs="Arial"/>
              </w:rPr>
            </w:pPr>
          </w:p>
          <w:p w:rsidR="00B33B1D" w:rsidRPr="006F640C" w:rsidRDefault="00B33B1D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</w:t>
            </w:r>
            <w:r w:rsidR="00FD0CE6" w:rsidRPr="006F640C">
              <w:rPr>
                <w:rFonts w:ascii="Arial" w:eastAsia="Arial Unicode MS" w:hAnsi="Arial" w:cs="Arial"/>
              </w:rPr>
              <w:t>.</w:t>
            </w:r>
          </w:p>
        </w:tc>
      </w:tr>
      <w:tr w:rsidR="00484AEB" w:rsidRPr="00B33B1D" w:rsidTr="000B4D0C">
        <w:trPr>
          <w:trHeight w:val="944"/>
        </w:trPr>
        <w:tc>
          <w:tcPr>
            <w:tcW w:w="534" w:type="dxa"/>
          </w:tcPr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>2</w:t>
            </w:r>
          </w:p>
        </w:tc>
        <w:tc>
          <w:tcPr>
            <w:tcW w:w="2268" w:type="dxa"/>
          </w:tcPr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084B38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Experience of</w:t>
            </w:r>
            <w:r w:rsidR="00484AEB" w:rsidRPr="006F640C">
              <w:rPr>
                <w:rFonts w:ascii="Arial" w:eastAsia="Arial Unicode MS" w:hAnsi="Arial" w:cs="Arial"/>
                <w:b/>
              </w:rPr>
              <w:t xml:space="preserve">                </w:t>
            </w: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 w:rsidP="007059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20" w:type="dxa"/>
          </w:tcPr>
          <w:p w:rsidR="00484AEB" w:rsidRPr="006F640C" w:rsidRDefault="00484AEB" w:rsidP="00484AEB">
            <w:pPr>
              <w:rPr>
                <w:rFonts w:ascii="Arial" w:hAnsi="Arial" w:cs="Arial"/>
              </w:rPr>
            </w:pPr>
          </w:p>
          <w:p w:rsidR="00E33108" w:rsidRPr="00224877" w:rsidRDefault="001B6C2C" w:rsidP="0022487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84AEB" w:rsidRPr="006F640C">
              <w:rPr>
                <w:rFonts w:ascii="Arial" w:hAnsi="Arial" w:cs="Arial"/>
              </w:rPr>
              <w:t xml:space="preserve">eaching </w:t>
            </w:r>
            <w:r w:rsidR="00C32493" w:rsidRPr="006F640C">
              <w:rPr>
                <w:rFonts w:ascii="Arial" w:hAnsi="Arial" w:cs="Arial"/>
              </w:rPr>
              <w:t xml:space="preserve">pupils </w:t>
            </w:r>
            <w:r w:rsidR="00484AEB" w:rsidRPr="006F640C">
              <w:rPr>
                <w:rFonts w:ascii="Arial" w:hAnsi="Arial" w:cs="Arial"/>
              </w:rPr>
              <w:t xml:space="preserve">in the 9 - 13 age </w:t>
            </w:r>
            <w:r w:rsidR="00C32493" w:rsidRPr="006F640C">
              <w:rPr>
                <w:rFonts w:ascii="Arial" w:hAnsi="Arial" w:cs="Arial"/>
              </w:rPr>
              <w:t>range.</w:t>
            </w:r>
          </w:p>
          <w:p w:rsidR="00224877" w:rsidRDefault="001B6C2C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24877">
              <w:rPr>
                <w:rFonts w:ascii="Arial" w:hAnsi="Arial" w:cs="Arial"/>
              </w:rPr>
              <w:t xml:space="preserve">eaching </w:t>
            </w:r>
            <w:r w:rsidR="005E2037">
              <w:rPr>
                <w:rFonts w:ascii="Arial" w:hAnsi="Arial" w:cs="Arial"/>
              </w:rPr>
              <w:t>English</w:t>
            </w:r>
          </w:p>
          <w:p w:rsidR="001B6C2C" w:rsidRDefault="001B6C2C" w:rsidP="001B6C2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A0DFF">
              <w:rPr>
                <w:rFonts w:ascii="Arial" w:hAnsi="Arial" w:cs="Arial"/>
              </w:rPr>
              <w:t>sing</w:t>
            </w:r>
            <w:r w:rsidR="006F640C" w:rsidRPr="006F640C">
              <w:rPr>
                <w:rFonts w:ascii="Arial" w:hAnsi="Arial" w:cs="Arial"/>
              </w:rPr>
              <w:t xml:space="preserve"> </w:t>
            </w:r>
            <w:r w:rsidR="0038013D">
              <w:rPr>
                <w:rFonts w:ascii="Arial" w:hAnsi="Arial" w:cs="Arial"/>
              </w:rPr>
              <w:t>ICT</w:t>
            </w:r>
            <w:r w:rsidR="006F640C" w:rsidRPr="006F640C">
              <w:rPr>
                <w:rFonts w:ascii="Arial" w:hAnsi="Arial" w:cs="Arial"/>
              </w:rPr>
              <w:t xml:space="preserve"> to </w:t>
            </w:r>
            <w:r w:rsidR="009A0DFF">
              <w:rPr>
                <w:rFonts w:ascii="Arial" w:hAnsi="Arial" w:cs="Arial"/>
              </w:rPr>
              <w:t xml:space="preserve">support </w:t>
            </w:r>
            <w:r w:rsidR="006F640C" w:rsidRPr="006F640C">
              <w:rPr>
                <w:rFonts w:ascii="Arial" w:hAnsi="Arial" w:cs="Arial"/>
              </w:rPr>
              <w:t>pupil in this age range</w:t>
            </w:r>
            <w:r>
              <w:rPr>
                <w:rFonts w:ascii="Arial" w:hAnsi="Arial" w:cs="Arial"/>
              </w:rPr>
              <w:t xml:space="preserve"> </w:t>
            </w:r>
          </w:p>
          <w:p w:rsidR="001B6C2C" w:rsidRPr="006F640C" w:rsidRDefault="001B6C2C" w:rsidP="001B6C2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</w:t>
            </w:r>
            <w:r w:rsidRPr="006F640C">
              <w:rPr>
                <w:rFonts w:ascii="Arial" w:hAnsi="Arial" w:cs="Arial"/>
              </w:rPr>
              <w:t xml:space="preserve"> involve</w:t>
            </w:r>
            <w:r>
              <w:rPr>
                <w:rFonts w:ascii="Arial" w:hAnsi="Arial" w:cs="Arial"/>
              </w:rPr>
              <w:t xml:space="preserve">ment </w:t>
            </w:r>
            <w:r w:rsidRPr="006F640C">
              <w:rPr>
                <w:rFonts w:ascii="Arial" w:hAnsi="Arial" w:cs="Arial"/>
              </w:rPr>
              <w:t xml:space="preserve">in extra-curricular activities </w:t>
            </w:r>
          </w:p>
          <w:p w:rsidR="006F640C" w:rsidRPr="006F640C" w:rsidRDefault="006F640C" w:rsidP="001B6C2C">
            <w:pPr>
              <w:ind w:left="360"/>
              <w:rPr>
                <w:rFonts w:ascii="Arial" w:hAnsi="Arial" w:cs="Arial"/>
              </w:rPr>
            </w:pPr>
          </w:p>
          <w:p w:rsidR="00484AEB" w:rsidRPr="006F640C" w:rsidRDefault="00484AEB" w:rsidP="00C324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:rsidR="00484AEB" w:rsidRPr="006F640C" w:rsidRDefault="00484AEB" w:rsidP="00484AEB">
            <w:pPr>
              <w:rPr>
                <w:rFonts w:ascii="Arial" w:hAnsi="Arial" w:cs="Arial"/>
              </w:rPr>
            </w:pPr>
          </w:p>
          <w:p w:rsidR="00484AEB" w:rsidRPr="006F640C" w:rsidRDefault="001B6C2C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84AEB" w:rsidRPr="006F640C">
              <w:rPr>
                <w:rFonts w:ascii="Arial" w:hAnsi="Arial" w:cs="Arial"/>
              </w:rPr>
              <w:t>eaching an additional curriculum area</w:t>
            </w:r>
          </w:p>
          <w:p w:rsidR="00484AEB" w:rsidRPr="006F640C" w:rsidRDefault="00484AEB" w:rsidP="0058230A">
            <w:pPr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6" w:type="dxa"/>
          </w:tcPr>
          <w:p w:rsidR="00484AEB" w:rsidRPr="006F640C" w:rsidRDefault="00484AEB" w:rsidP="00084B38">
            <w:pPr>
              <w:rPr>
                <w:rFonts w:ascii="Arial" w:eastAsia="Arial Unicode MS" w:hAnsi="Arial" w:cs="Arial"/>
              </w:rPr>
            </w:pPr>
          </w:p>
          <w:p w:rsidR="00484AEB" w:rsidRDefault="00484AEB" w:rsidP="00084B38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  <w:p w:rsidR="00921A12" w:rsidRPr="006F640C" w:rsidRDefault="00921A12" w:rsidP="00084B38">
            <w:pPr>
              <w:rPr>
                <w:rFonts w:ascii="Arial" w:eastAsia="Arial Unicode MS" w:hAnsi="Arial" w:cs="Arial"/>
              </w:rPr>
            </w:pPr>
          </w:p>
          <w:p w:rsidR="00484AEB" w:rsidRDefault="00484AEB" w:rsidP="00084B38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Reference.</w:t>
            </w:r>
          </w:p>
          <w:p w:rsidR="00921A12" w:rsidRPr="006F640C" w:rsidRDefault="00921A12" w:rsidP="00084B38">
            <w:pPr>
              <w:rPr>
                <w:rFonts w:ascii="Arial" w:eastAsia="Arial Unicode MS" w:hAnsi="Arial" w:cs="Arial"/>
              </w:rPr>
            </w:pPr>
          </w:p>
        </w:tc>
      </w:tr>
      <w:tr w:rsidR="00921A12" w:rsidRPr="00B33B1D" w:rsidTr="000B4D0C">
        <w:trPr>
          <w:trHeight w:val="944"/>
        </w:trPr>
        <w:tc>
          <w:tcPr>
            <w:tcW w:w="534" w:type="dxa"/>
          </w:tcPr>
          <w:p w:rsidR="00921A12" w:rsidRDefault="00921A12">
            <w:pPr>
              <w:rPr>
                <w:rFonts w:ascii="Arial" w:eastAsia="Arial Unicode MS" w:hAnsi="Arial" w:cs="Arial"/>
                <w:b/>
              </w:rPr>
            </w:pPr>
          </w:p>
          <w:p w:rsidR="00921A12" w:rsidRPr="006F640C" w:rsidRDefault="00921A12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3</w:t>
            </w:r>
          </w:p>
        </w:tc>
        <w:tc>
          <w:tcPr>
            <w:tcW w:w="2268" w:type="dxa"/>
          </w:tcPr>
          <w:p w:rsidR="00921A12" w:rsidRDefault="00921A12">
            <w:pPr>
              <w:rPr>
                <w:rFonts w:ascii="Arial" w:eastAsia="Arial Unicode MS" w:hAnsi="Arial" w:cs="Arial"/>
                <w:b/>
              </w:rPr>
            </w:pPr>
          </w:p>
          <w:p w:rsidR="00921A12" w:rsidRPr="006F640C" w:rsidRDefault="00921A12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Knowledge and Understanding</w:t>
            </w:r>
          </w:p>
        </w:tc>
        <w:tc>
          <w:tcPr>
            <w:tcW w:w="6520" w:type="dxa"/>
          </w:tcPr>
          <w:p w:rsidR="00921A12" w:rsidRDefault="00921A12" w:rsidP="00484AEB">
            <w:pPr>
              <w:rPr>
                <w:rFonts w:ascii="Arial" w:hAnsi="Arial" w:cs="Arial"/>
              </w:rPr>
            </w:pPr>
          </w:p>
          <w:p w:rsidR="00921A12" w:rsidRDefault="00921A12" w:rsidP="00921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Teacher </w:t>
            </w:r>
            <w:r w:rsidR="00117520">
              <w:rPr>
                <w:rFonts w:ascii="Arial" w:hAnsi="Arial" w:cs="Arial"/>
              </w:rPr>
              <w:t xml:space="preserve">must </w:t>
            </w:r>
            <w:r>
              <w:rPr>
                <w:rFonts w:ascii="Arial" w:hAnsi="Arial" w:cs="Arial"/>
              </w:rPr>
              <w:t>have a good knowledge and understanding of:</w:t>
            </w:r>
          </w:p>
          <w:p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KS2 and KS3 national curriculum </w:t>
            </w:r>
            <w:r w:rsidR="005E2037">
              <w:rPr>
                <w:rFonts w:ascii="Arial" w:hAnsi="Arial" w:cs="Arial"/>
              </w:rPr>
              <w:t>English</w:t>
            </w:r>
          </w:p>
          <w:p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ensure students make good progress in </w:t>
            </w:r>
            <w:r w:rsidR="005E2037">
              <w:rPr>
                <w:rFonts w:ascii="Arial" w:hAnsi="Arial" w:cs="Arial"/>
              </w:rPr>
              <w:t>English</w:t>
            </w:r>
          </w:p>
          <w:p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inspire, motivate and challenge students in KS2 and KS3</w:t>
            </w:r>
          </w:p>
          <w:p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educational debates, supporting raising student outcomes</w:t>
            </w:r>
          </w:p>
          <w:p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plan and teach well-structured lessons </w:t>
            </w:r>
          </w:p>
          <w:p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theory and practice of providing effectively for the individual needs of all children and knowing how to adapt teaching to respond to the needs and strengths of all students</w:t>
            </w:r>
          </w:p>
          <w:p w:rsidR="00921A12" w:rsidRDefault="00117520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make accurate and productive use of assessment Inc. knowledge of statutory assessment requirements)</w:t>
            </w:r>
          </w:p>
          <w:p w:rsidR="00117520" w:rsidRDefault="00117520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manage behaviour effectively to ensure a good and safe learning environment</w:t>
            </w:r>
          </w:p>
          <w:p w:rsidR="00117520" w:rsidRDefault="00117520" w:rsidP="0011752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keep children safe and what constitutes safer working practices</w:t>
            </w:r>
          </w:p>
          <w:p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:rsidR="009E1F51" w:rsidRPr="009E1F51" w:rsidRDefault="009E1F51" w:rsidP="009E1F5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117520" w:rsidRDefault="00117520" w:rsidP="00117520">
            <w:pPr>
              <w:ind w:left="360"/>
              <w:rPr>
                <w:rFonts w:ascii="Arial" w:hAnsi="Arial" w:cs="Arial"/>
              </w:rPr>
            </w:pPr>
          </w:p>
          <w:p w:rsidR="00117520" w:rsidRDefault="00117520" w:rsidP="0011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Ideally, the teacher will have knowledge and understanding of:</w:t>
            </w:r>
          </w:p>
          <w:p w:rsidR="005E2037" w:rsidRDefault="00117520" w:rsidP="004A0A9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Current best practice and research in teaching </w:t>
            </w:r>
            <w:r w:rsidR="005E2037" w:rsidRPr="005E2037">
              <w:rPr>
                <w:rFonts w:ascii="Arial" w:hAnsi="Arial" w:cs="Arial"/>
              </w:rPr>
              <w:t>English</w:t>
            </w:r>
          </w:p>
          <w:p w:rsidR="00117520" w:rsidRPr="005E2037" w:rsidRDefault="00117520" w:rsidP="004A0A9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Current best practice and research in teaching, learning and assessment</w:t>
            </w:r>
          </w:p>
          <w:p w:rsidR="00117520" w:rsidRPr="006F640C" w:rsidRDefault="00117520" w:rsidP="0011752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for Learning</w:t>
            </w:r>
            <w:r w:rsidRPr="006F640C">
              <w:rPr>
                <w:rFonts w:ascii="Arial" w:hAnsi="Arial" w:cs="Arial"/>
              </w:rPr>
              <w:t xml:space="preserve"> </w:t>
            </w:r>
          </w:p>
          <w:p w:rsidR="00921A12" w:rsidRPr="006F640C" w:rsidRDefault="00921A12" w:rsidP="00484AEB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195D8B" w:rsidRDefault="00195D8B" w:rsidP="00195D8B">
            <w:pPr>
              <w:rPr>
                <w:rFonts w:ascii="Arial" w:eastAsia="Arial Unicode MS" w:hAnsi="Arial" w:cs="Arial"/>
              </w:rPr>
            </w:pPr>
          </w:p>
          <w:p w:rsidR="00195D8B" w:rsidRDefault="00195D8B" w:rsidP="00195D8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  <w:p w:rsidR="00195D8B" w:rsidRPr="006F640C" w:rsidRDefault="00195D8B" w:rsidP="00195D8B">
            <w:pPr>
              <w:rPr>
                <w:rFonts w:ascii="Arial" w:eastAsia="Arial Unicode MS" w:hAnsi="Arial" w:cs="Arial"/>
              </w:rPr>
            </w:pPr>
          </w:p>
          <w:p w:rsidR="00921A12" w:rsidRPr="006F640C" w:rsidRDefault="00195D8B" w:rsidP="00195D8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Reference</w:t>
            </w:r>
          </w:p>
        </w:tc>
      </w:tr>
      <w:tr w:rsidR="00484AEB" w:rsidRPr="00B33B1D" w:rsidTr="000B4D0C">
        <w:tc>
          <w:tcPr>
            <w:tcW w:w="534" w:type="dxa"/>
          </w:tcPr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lastRenderedPageBreak/>
              <w:t>3</w:t>
            </w:r>
          </w:p>
        </w:tc>
        <w:tc>
          <w:tcPr>
            <w:tcW w:w="2268" w:type="dxa"/>
          </w:tcPr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lastRenderedPageBreak/>
              <w:t xml:space="preserve">Skills </w:t>
            </w:r>
            <w:r w:rsidR="00117520">
              <w:rPr>
                <w:rFonts w:ascii="Arial" w:eastAsia="Arial Unicode MS" w:hAnsi="Arial" w:cs="Arial"/>
                <w:b/>
              </w:rPr>
              <w:t xml:space="preserve">/ </w:t>
            </w:r>
            <w:r w:rsidRPr="006F640C">
              <w:rPr>
                <w:rFonts w:ascii="Arial" w:eastAsia="Arial Unicode MS" w:hAnsi="Arial" w:cs="Arial"/>
                <w:b/>
              </w:rPr>
              <w:t>Aptitude</w:t>
            </w: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 w:rsidP="000A6C9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20" w:type="dxa"/>
          </w:tcPr>
          <w:p w:rsidR="006F640C" w:rsidRDefault="006F640C" w:rsidP="006F640C">
            <w:pPr>
              <w:rPr>
                <w:rFonts w:ascii="Arial" w:hAnsi="Arial" w:cs="Arial"/>
              </w:rPr>
            </w:pPr>
          </w:p>
          <w:p w:rsidR="00117520" w:rsidRDefault="00117520" w:rsidP="0011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teacher must have the following skills:</w:t>
            </w:r>
          </w:p>
          <w:p w:rsidR="008D6FAC" w:rsidRPr="008637A8" w:rsidRDefault="008637A8" w:rsidP="008D6FA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637A8">
              <w:rPr>
                <w:rFonts w:ascii="Arial" w:hAnsi="Arial" w:cs="Arial"/>
              </w:rPr>
              <w:t xml:space="preserve">Be able to </w:t>
            </w:r>
            <w:r w:rsidR="008D6FAC" w:rsidRPr="008637A8">
              <w:rPr>
                <w:rFonts w:ascii="Arial" w:hAnsi="Arial" w:cs="Arial"/>
              </w:rPr>
              <w:t xml:space="preserve">establish a safe and stimulating environment for </w:t>
            </w:r>
            <w:r w:rsidRPr="008637A8">
              <w:rPr>
                <w:rFonts w:ascii="Arial" w:hAnsi="Arial" w:cs="Arial"/>
              </w:rPr>
              <w:t>students</w:t>
            </w:r>
            <w:r w:rsidR="008D6FAC" w:rsidRPr="008637A8">
              <w:rPr>
                <w:rFonts w:ascii="Arial" w:hAnsi="Arial" w:cs="Arial"/>
              </w:rPr>
              <w:t>, rooted in mutual</w:t>
            </w:r>
            <w:r w:rsidRPr="008637A8">
              <w:rPr>
                <w:rFonts w:ascii="Arial" w:hAnsi="Arial" w:cs="Arial"/>
              </w:rPr>
              <w:t xml:space="preserve"> </w:t>
            </w:r>
            <w:r w:rsidR="008D6FAC" w:rsidRPr="008637A8">
              <w:rPr>
                <w:rFonts w:ascii="Arial" w:hAnsi="Arial" w:cs="Arial"/>
              </w:rPr>
              <w:t>respect</w:t>
            </w:r>
          </w:p>
          <w:p w:rsidR="008637A8" w:rsidRDefault="008637A8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create a happy, challenging and effective learning environment</w:t>
            </w:r>
            <w:r w:rsidR="000B4D0C" w:rsidRPr="006F640C">
              <w:rPr>
                <w:rFonts w:ascii="Arial" w:hAnsi="Arial" w:cs="Arial"/>
              </w:rPr>
              <w:t xml:space="preserve"> which enables effective learning to occur</w:t>
            </w:r>
            <w:r w:rsidR="000B4D0C">
              <w:rPr>
                <w:rFonts w:ascii="Arial" w:hAnsi="Arial" w:cs="Arial"/>
              </w:rPr>
              <w:t>, including creating lessons which interest and enthuse students, supported by clear positive behaviour management practice</w:t>
            </w:r>
            <w:r w:rsidR="000B4D0C" w:rsidRPr="006F640C">
              <w:rPr>
                <w:rFonts w:ascii="Arial" w:hAnsi="Arial" w:cs="Arial"/>
              </w:rPr>
              <w:t>.</w:t>
            </w:r>
          </w:p>
          <w:p w:rsidR="008D6FAC" w:rsidRPr="008637A8" w:rsidRDefault="008637A8" w:rsidP="008D6FA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637A8">
              <w:rPr>
                <w:rFonts w:ascii="Arial" w:hAnsi="Arial" w:cs="Arial"/>
              </w:rPr>
              <w:t xml:space="preserve">Be able to </w:t>
            </w:r>
            <w:r w:rsidR="008D6FAC" w:rsidRPr="008637A8">
              <w:rPr>
                <w:rFonts w:ascii="Arial" w:hAnsi="Arial" w:cs="Arial"/>
              </w:rPr>
              <w:t xml:space="preserve">set goals that stretch and challenge </w:t>
            </w:r>
            <w:r w:rsidRPr="008637A8">
              <w:rPr>
                <w:rFonts w:ascii="Arial" w:hAnsi="Arial" w:cs="Arial"/>
              </w:rPr>
              <w:t>students</w:t>
            </w:r>
            <w:r w:rsidR="008D6FAC" w:rsidRPr="008637A8">
              <w:rPr>
                <w:rFonts w:ascii="Arial" w:hAnsi="Arial" w:cs="Arial"/>
              </w:rPr>
              <w:t xml:space="preserve"> of all backgrounds, abilities and</w:t>
            </w:r>
            <w:r w:rsidRPr="008637A8">
              <w:rPr>
                <w:rFonts w:ascii="Arial" w:hAnsi="Arial" w:cs="Arial"/>
              </w:rPr>
              <w:t xml:space="preserve"> </w:t>
            </w:r>
            <w:r w:rsidR="008D6FAC" w:rsidRPr="008637A8">
              <w:rPr>
                <w:rFonts w:ascii="Arial" w:hAnsi="Arial" w:cs="Arial"/>
              </w:rPr>
              <w:t>dispositions</w:t>
            </w:r>
          </w:p>
          <w:p w:rsidR="008637A8" w:rsidRDefault="008637A8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</w:t>
            </w:r>
            <w:r w:rsidR="008D6FAC" w:rsidRPr="008D6FAC">
              <w:rPr>
                <w:rFonts w:ascii="Arial" w:hAnsi="Arial" w:cs="Arial"/>
              </w:rPr>
              <w:t>demonstrate consistently the positive attitudes, values and behaviour which</w:t>
            </w:r>
            <w:r>
              <w:rPr>
                <w:rFonts w:ascii="Arial" w:hAnsi="Arial" w:cs="Arial"/>
              </w:rPr>
              <w:t xml:space="preserve"> </w:t>
            </w:r>
            <w:r w:rsidR="008D6FAC" w:rsidRPr="008637A8">
              <w:rPr>
                <w:rFonts w:ascii="Arial" w:hAnsi="Arial" w:cs="Arial"/>
              </w:rPr>
              <w:t>are expected of pupils</w:t>
            </w:r>
          </w:p>
          <w:p w:rsidR="008637A8" w:rsidRDefault="008637A8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</w:t>
            </w:r>
            <w:r w:rsidRPr="008637A8">
              <w:rPr>
                <w:rFonts w:ascii="Arial" w:hAnsi="Arial" w:cs="Arial"/>
              </w:rPr>
              <w:t xml:space="preserve">provide incisive feedback about what </w:t>
            </w:r>
            <w:r>
              <w:rPr>
                <w:rFonts w:ascii="Arial" w:hAnsi="Arial" w:cs="Arial"/>
              </w:rPr>
              <w:t>students</w:t>
            </w:r>
            <w:r w:rsidRPr="008637A8">
              <w:rPr>
                <w:rFonts w:ascii="Arial" w:hAnsi="Arial" w:cs="Arial"/>
              </w:rPr>
              <w:t xml:space="preserve"> can do to improve their knowledge, understanding and skills.</w:t>
            </w:r>
          </w:p>
          <w:p w:rsidR="000B4D0C" w:rsidRDefault="000B4D0C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plan, deliver and evaluate effective learning experiences</w:t>
            </w:r>
          </w:p>
          <w:p w:rsid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manage conflict effectively and peacefully</w:t>
            </w:r>
          </w:p>
          <w:p w:rsid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provide p</w:t>
            </w:r>
            <w:r w:rsidRPr="000B4D0C">
              <w:rPr>
                <w:rFonts w:ascii="Arial" w:hAnsi="Arial" w:cs="Arial"/>
              </w:rPr>
              <w:t xml:space="preserve">arents </w:t>
            </w:r>
            <w:r>
              <w:rPr>
                <w:rFonts w:ascii="Arial" w:hAnsi="Arial" w:cs="Arial"/>
              </w:rPr>
              <w:t xml:space="preserve">and other stakeholders </w:t>
            </w:r>
            <w:r w:rsidRPr="000B4D0C">
              <w:rPr>
                <w:rFonts w:ascii="Arial" w:hAnsi="Arial" w:cs="Arial"/>
              </w:rPr>
              <w:t xml:space="preserve">with clear and timely information on how well </w:t>
            </w:r>
            <w:r>
              <w:rPr>
                <w:rFonts w:ascii="Arial" w:hAnsi="Arial" w:cs="Arial"/>
              </w:rPr>
              <w:t xml:space="preserve">students are </w:t>
            </w:r>
            <w:r w:rsidRPr="000B4D0C">
              <w:rPr>
                <w:rFonts w:ascii="Arial" w:hAnsi="Arial" w:cs="Arial"/>
              </w:rPr>
              <w:t xml:space="preserve">progressing and how well </w:t>
            </w:r>
            <w:r>
              <w:rPr>
                <w:rFonts w:ascii="Arial" w:hAnsi="Arial" w:cs="Arial"/>
              </w:rPr>
              <w:t xml:space="preserve">students are </w:t>
            </w:r>
            <w:r w:rsidRPr="000B4D0C">
              <w:rPr>
                <w:rFonts w:ascii="Arial" w:hAnsi="Arial" w:cs="Arial"/>
              </w:rPr>
              <w:t xml:space="preserve">doing in relation to the standards expected. </w:t>
            </w:r>
          </w:p>
          <w:p w:rsid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help p</w:t>
            </w:r>
            <w:r w:rsidRPr="000B4D0C">
              <w:rPr>
                <w:rFonts w:ascii="Arial" w:hAnsi="Arial" w:cs="Arial"/>
              </w:rPr>
              <w:t>arents about how to support their child to improve.</w:t>
            </w:r>
          </w:p>
          <w:p w:rsidR="00117520" w:rsidRPr="008637A8" w:rsidRDefault="008637A8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17520" w:rsidRPr="008637A8">
              <w:rPr>
                <w:rFonts w:ascii="Arial" w:hAnsi="Arial" w:cs="Arial"/>
              </w:rPr>
              <w:t xml:space="preserve">trong interpersonal and communication skills </w:t>
            </w:r>
          </w:p>
          <w:p w:rsidR="008637A8" w:rsidRDefault="008637A8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awareness</w:t>
            </w:r>
          </w:p>
          <w:p w:rsidR="008637A8" w:rsidRDefault="008637A8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Literacy, numeracy and ICT skills</w:t>
            </w:r>
          </w:p>
          <w:p w:rsidR="008637A8" w:rsidRDefault="008637A8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questioning skills</w:t>
            </w:r>
          </w:p>
          <w:p w:rsidR="00366312" w:rsidRPr="006F640C" w:rsidRDefault="00484AEB" w:rsidP="005A10A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t>To be persona</w:t>
            </w:r>
            <w:r w:rsidR="00D71171" w:rsidRPr="006F640C">
              <w:rPr>
                <w:rFonts w:ascii="Arial" w:hAnsi="Arial" w:cs="Arial"/>
              </w:rPr>
              <w:t>b</w:t>
            </w:r>
            <w:r w:rsidRPr="006F640C">
              <w:rPr>
                <w:rFonts w:ascii="Arial" w:hAnsi="Arial" w:cs="Arial"/>
              </w:rPr>
              <w:t>l</w:t>
            </w:r>
            <w:r w:rsidR="00D71171" w:rsidRPr="006F640C">
              <w:rPr>
                <w:rFonts w:ascii="Arial" w:hAnsi="Arial" w:cs="Arial"/>
              </w:rPr>
              <w:t>e</w:t>
            </w:r>
            <w:r w:rsidRPr="006F640C">
              <w:rPr>
                <w:rFonts w:ascii="Arial" w:hAnsi="Arial" w:cs="Arial"/>
              </w:rPr>
              <w:t xml:space="preserve"> and approachable</w:t>
            </w:r>
            <w:r w:rsidR="00366312" w:rsidRPr="006F640C">
              <w:rPr>
                <w:rFonts w:ascii="Arial" w:hAnsi="Arial" w:cs="Arial"/>
              </w:rPr>
              <w:t>, capable of working well with colleagues</w:t>
            </w:r>
            <w:r w:rsidR="00492D51" w:rsidRPr="006F640C">
              <w:rPr>
                <w:rFonts w:ascii="Arial" w:hAnsi="Arial" w:cs="Arial"/>
              </w:rPr>
              <w:t>.</w:t>
            </w:r>
          </w:p>
          <w:p w:rsidR="00484AEB" w:rsidRPr="006F640C" w:rsidRDefault="00484AEB" w:rsidP="005A10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:rsidR="00484AEB" w:rsidRPr="006F640C" w:rsidRDefault="00484AEB" w:rsidP="005A10A4">
            <w:pPr>
              <w:rPr>
                <w:rFonts w:ascii="Arial" w:hAnsi="Arial" w:cs="Arial"/>
              </w:rPr>
            </w:pPr>
          </w:p>
          <w:p w:rsidR="00484AEB" w:rsidRDefault="00484AEB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lastRenderedPageBreak/>
              <w:t>To be able to articulate enthusiasm and beliefs in a positive way.</w:t>
            </w:r>
          </w:p>
          <w:p w:rsidR="008637A8" w:rsidRPr="006F640C" w:rsidRDefault="008637A8" w:rsidP="008637A8">
            <w:pPr>
              <w:ind w:left="360"/>
              <w:rPr>
                <w:rFonts w:ascii="Arial" w:hAnsi="Arial" w:cs="Arial"/>
              </w:rPr>
            </w:pPr>
          </w:p>
          <w:p w:rsidR="00484AEB" w:rsidRPr="006F640C" w:rsidRDefault="00484AEB" w:rsidP="005A10A4">
            <w:pPr>
              <w:rPr>
                <w:rFonts w:ascii="Arial" w:hAnsi="Arial" w:cs="Arial"/>
              </w:rPr>
            </w:pPr>
          </w:p>
          <w:p w:rsidR="00F92590" w:rsidRPr="006F640C" w:rsidRDefault="00F92590" w:rsidP="005A10A4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484AEB" w:rsidRPr="006F640C" w:rsidRDefault="00484AEB">
            <w:pPr>
              <w:rPr>
                <w:rFonts w:ascii="Arial" w:eastAsia="Arial Unicode MS" w:hAnsi="Arial" w:cs="Arial"/>
              </w:rPr>
            </w:pPr>
          </w:p>
          <w:p w:rsidR="00195D8B" w:rsidRDefault="00195D8B">
            <w:pPr>
              <w:rPr>
                <w:rFonts w:ascii="Arial" w:eastAsia="Arial Unicode MS" w:hAnsi="Arial" w:cs="Arial"/>
              </w:rPr>
            </w:pPr>
          </w:p>
          <w:p w:rsidR="00484AEB" w:rsidRPr="006F640C" w:rsidRDefault="00484AE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  <w:p w:rsidR="00484AEB" w:rsidRPr="006F640C" w:rsidRDefault="00484AEB">
            <w:pPr>
              <w:rPr>
                <w:rFonts w:ascii="Arial" w:eastAsia="Arial Unicode MS" w:hAnsi="Arial" w:cs="Arial"/>
              </w:rPr>
            </w:pPr>
          </w:p>
          <w:p w:rsidR="00484AEB" w:rsidRPr="006F640C" w:rsidRDefault="00484AE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Reference.</w:t>
            </w:r>
          </w:p>
        </w:tc>
      </w:tr>
      <w:tr w:rsidR="00484AEB" w:rsidRPr="00B33B1D" w:rsidTr="000B4D0C">
        <w:tc>
          <w:tcPr>
            <w:tcW w:w="534" w:type="dxa"/>
          </w:tcPr>
          <w:p w:rsidR="00FF1263" w:rsidRPr="004A5CE5" w:rsidRDefault="00FF1263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</w:p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>4</w:t>
            </w:r>
          </w:p>
        </w:tc>
        <w:tc>
          <w:tcPr>
            <w:tcW w:w="2268" w:type="dxa"/>
          </w:tcPr>
          <w:p w:rsidR="00FF1263" w:rsidRPr="004A5CE5" w:rsidRDefault="00FF1263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</w:p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 xml:space="preserve">Philosophy </w:t>
            </w:r>
            <w:r w:rsidR="00937E3B" w:rsidRPr="006F640C">
              <w:rPr>
                <w:rFonts w:ascii="Arial" w:eastAsia="Arial Unicode MS" w:hAnsi="Arial" w:cs="Arial"/>
                <w:b/>
              </w:rPr>
              <w:t>&amp; Practice</w:t>
            </w:r>
            <w:r w:rsidRPr="006F640C">
              <w:rPr>
                <w:rFonts w:ascii="Arial" w:eastAsia="Arial Unicode MS" w:hAnsi="Arial" w:cs="Arial"/>
                <w:b/>
              </w:rPr>
              <w:t xml:space="preserve">                   </w:t>
            </w:r>
          </w:p>
        </w:tc>
        <w:tc>
          <w:tcPr>
            <w:tcW w:w="6520" w:type="dxa"/>
          </w:tcPr>
          <w:p w:rsidR="00484AEB" w:rsidRPr="004A5CE5" w:rsidRDefault="00484AEB" w:rsidP="00484AEB">
            <w:pPr>
              <w:rPr>
                <w:rFonts w:ascii="Arial" w:hAnsi="Arial" w:cs="Arial"/>
                <w:sz w:val="12"/>
                <w:szCs w:val="12"/>
              </w:rPr>
            </w:pPr>
          </w:p>
          <w:p w:rsidR="00F57247" w:rsidRPr="006F640C" w:rsidRDefault="00484AEB" w:rsidP="00937E3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t xml:space="preserve">To express a clear educational philosophy, </w:t>
            </w:r>
            <w:r w:rsidR="00937E3B" w:rsidRPr="006F640C">
              <w:rPr>
                <w:rFonts w:ascii="Arial" w:hAnsi="Arial" w:cs="Arial"/>
              </w:rPr>
              <w:t>for promoting the learning an</w:t>
            </w:r>
            <w:r w:rsidR="000B4D0C">
              <w:rPr>
                <w:rFonts w:ascii="Arial" w:hAnsi="Arial" w:cs="Arial"/>
              </w:rPr>
              <w:t>d personal development of all students</w:t>
            </w:r>
            <w:r w:rsidR="009E1F51">
              <w:rPr>
                <w:rFonts w:ascii="Arial" w:hAnsi="Arial" w:cs="Arial"/>
              </w:rPr>
              <w:t xml:space="preserve"> rooted in clear values of respect, hope and dignity</w:t>
            </w:r>
            <w:r w:rsidR="00937E3B" w:rsidRPr="006F640C">
              <w:rPr>
                <w:rFonts w:ascii="Arial" w:hAnsi="Arial" w:cs="Arial"/>
              </w:rPr>
              <w:t>.</w:t>
            </w:r>
          </w:p>
          <w:p w:rsidR="000B4D0C" w:rsidRDefault="000B4D0C" w:rsidP="00937E3B">
            <w:pPr>
              <w:numPr>
                <w:ilvl w:val="0"/>
                <w:numId w:val="6"/>
              </w:num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>Reflective practitioner</w:t>
            </w:r>
            <w:r w:rsidRPr="003A279B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/ Self-aware.</w:t>
            </w:r>
          </w:p>
          <w:p w:rsid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Mindset.</w:t>
            </w:r>
          </w:p>
          <w:p w:rsidR="00937E3B" w:rsidRDefault="00937E3B" w:rsidP="00937E3B">
            <w:pPr>
              <w:numPr>
                <w:ilvl w:val="0"/>
                <w:numId w:val="6"/>
              </w:numPr>
              <w:rPr>
                <w:rFonts w:ascii="Arial" w:hAnsi="Arial" w:cs="Arial"/>
                <w:spacing w:val="-4"/>
              </w:rPr>
            </w:pPr>
            <w:r w:rsidRPr="003A279B">
              <w:rPr>
                <w:rFonts w:ascii="Arial" w:hAnsi="Arial" w:cs="Arial"/>
                <w:spacing w:val="-4"/>
              </w:rPr>
              <w:t>Evidence of attending to personal professional development</w:t>
            </w:r>
          </w:p>
          <w:p w:rsidR="009E1F51" w:rsidRDefault="009E1F51" w:rsidP="00937E3B">
            <w:pPr>
              <w:numPr>
                <w:ilvl w:val="0"/>
                <w:numId w:val="6"/>
              </w:num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Commitment to safeguarding</w:t>
            </w:r>
          </w:p>
          <w:p w:rsidR="000B4D0C" w:rsidRPr="003A279B" w:rsidRDefault="000B4D0C" w:rsidP="00937E3B">
            <w:pPr>
              <w:numPr>
                <w:ilvl w:val="0"/>
                <w:numId w:val="6"/>
              </w:num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Commitment to upholding the values and beliefs commensurate with working in a Church of England school</w:t>
            </w:r>
          </w:p>
          <w:p w:rsidR="00484AEB" w:rsidRPr="006F640C" w:rsidRDefault="00484AEB" w:rsidP="005A10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:rsidR="00484AEB" w:rsidRPr="004A5CE5" w:rsidRDefault="00484AEB" w:rsidP="00484AEB">
            <w:pPr>
              <w:rPr>
                <w:rFonts w:ascii="Arial" w:hAnsi="Arial" w:cs="Arial"/>
                <w:sz w:val="12"/>
                <w:szCs w:val="12"/>
              </w:rPr>
            </w:pPr>
          </w:p>
          <w:p w:rsidR="000B4D0C" w:rsidRP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values-school</w:t>
            </w:r>
          </w:p>
          <w:p w:rsidR="000B4D0C" w:rsidRPr="006F640C" w:rsidRDefault="000B4D0C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in a Church of England School </w:t>
            </w:r>
          </w:p>
          <w:p w:rsidR="00484AEB" w:rsidRPr="006F640C" w:rsidRDefault="00484AEB" w:rsidP="005A10A4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484AEB" w:rsidRPr="004A5CE5" w:rsidRDefault="00484AEB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  <w:p w:rsidR="00484AEB" w:rsidRPr="006F640C" w:rsidRDefault="00484AE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</w:tc>
      </w:tr>
      <w:tr w:rsidR="003A279B" w:rsidRPr="00B33B1D" w:rsidTr="000B4D0C">
        <w:tc>
          <w:tcPr>
            <w:tcW w:w="534" w:type="dxa"/>
          </w:tcPr>
          <w:p w:rsidR="003A279B" w:rsidRPr="004A5CE5" w:rsidRDefault="003A279B">
            <w:pPr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  <w:p w:rsidR="003A279B" w:rsidRPr="006F640C" w:rsidRDefault="003A279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>5</w:t>
            </w:r>
          </w:p>
        </w:tc>
        <w:tc>
          <w:tcPr>
            <w:tcW w:w="2268" w:type="dxa"/>
          </w:tcPr>
          <w:p w:rsidR="003A279B" w:rsidRPr="004A5CE5" w:rsidRDefault="003A279B">
            <w:pPr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  <w:p w:rsidR="003A279B" w:rsidRPr="006F640C" w:rsidRDefault="003A279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 xml:space="preserve">Other                           </w:t>
            </w:r>
          </w:p>
          <w:p w:rsidR="003A279B" w:rsidRPr="006F640C" w:rsidRDefault="003A279B">
            <w:pPr>
              <w:rPr>
                <w:rFonts w:ascii="Arial" w:eastAsia="Arial Unicode MS" w:hAnsi="Arial" w:cs="Arial"/>
                <w:b/>
              </w:rPr>
            </w:pPr>
          </w:p>
          <w:p w:rsidR="003A279B" w:rsidRPr="006F640C" w:rsidRDefault="003A279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3A279B" w:rsidRPr="006F640C" w:rsidRDefault="003A279B" w:rsidP="002D68A0">
            <w:pPr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  <w:tc>
          <w:tcPr>
            <w:tcW w:w="6520" w:type="dxa"/>
          </w:tcPr>
          <w:p w:rsidR="003A279B" w:rsidRPr="004A5CE5" w:rsidRDefault="003A279B" w:rsidP="00484AEB">
            <w:pPr>
              <w:rPr>
                <w:rFonts w:ascii="Arial" w:hAnsi="Arial" w:cs="Arial"/>
                <w:sz w:val="14"/>
                <w:szCs w:val="14"/>
              </w:rPr>
            </w:pPr>
          </w:p>
          <w:p w:rsidR="003A279B" w:rsidRDefault="003A279B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t>Commitment to providing a high standard of work.</w:t>
            </w:r>
          </w:p>
          <w:p w:rsidR="000B4D0C" w:rsidRPr="006F640C" w:rsidRDefault="009E1F51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0B4D0C"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</w:rPr>
              <w:t>s</w:t>
            </w:r>
            <w:r w:rsidR="000B4D0C">
              <w:rPr>
                <w:rFonts w:ascii="Arial" w:hAnsi="Arial" w:cs="Arial"/>
              </w:rPr>
              <w:t xml:space="preserve"> within professional boundaries</w:t>
            </w:r>
          </w:p>
          <w:p w:rsidR="003A279B" w:rsidRPr="006F640C" w:rsidRDefault="003A279B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t>Clear, high standard application that responds well to the job description and person specification.</w:t>
            </w:r>
          </w:p>
          <w:p w:rsidR="003A279B" w:rsidRPr="006F640C" w:rsidRDefault="003A279B" w:rsidP="005A10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:rsidR="003A279B" w:rsidRPr="006F640C" w:rsidRDefault="003A279B" w:rsidP="00484AEB">
            <w:pPr>
              <w:rPr>
                <w:rFonts w:ascii="Arial" w:hAnsi="Arial" w:cs="Arial"/>
              </w:rPr>
            </w:pPr>
          </w:p>
          <w:p w:rsidR="003A279B" w:rsidRPr="006F640C" w:rsidRDefault="003A279B" w:rsidP="005A10A4">
            <w:pPr>
              <w:rPr>
                <w:rFonts w:ascii="Arial" w:hAnsi="Arial" w:cs="Arial"/>
              </w:rPr>
            </w:pPr>
          </w:p>
          <w:p w:rsidR="003A279B" w:rsidRPr="006F640C" w:rsidRDefault="003A279B" w:rsidP="005A10A4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3A279B" w:rsidRPr="004A5CE5" w:rsidRDefault="003A279B" w:rsidP="003A279B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3A279B" w:rsidRPr="006F640C" w:rsidRDefault="003A279B" w:rsidP="003A279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</w:tc>
      </w:tr>
    </w:tbl>
    <w:p w:rsidR="00D90475" w:rsidRPr="006F640C" w:rsidRDefault="00D90475" w:rsidP="0070454F">
      <w:pPr>
        <w:rPr>
          <w:rFonts w:ascii="Arial" w:hAnsi="Arial" w:cs="Arial"/>
          <w:sz w:val="10"/>
          <w:szCs w:val="10"/>
        </w:rPr>
      </w:pPr>
    </w:p>
    <w:sectPr w:rsidR="00D90475" w:rsidRPr="006F640C" w:rsidSect="004A5CE5">
      <w:pgSz w:w="16840" w:h="11907" w:orient="landscape" w:code="9"/>
      <w:pgMar w:top="720" w:right="720" w:bottom="567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713" w:rsidRDefault="008E6713">
      <w:r>
        <w:separator/>
      </w:r>
    </w:p>
  </w:endnote>
  <w:endnote w:type="continuationSeparator" w:id="0">
    <w:p w:rsidR="008E6713" w:rsidRDefault="008E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713" w:rsidRDefault="008E6713">
      <w:r>
        <w:separator/>
      </w:r>
    </w:p>
  </w:footnote>
  <w:footnote w:type="continuationSeparator" w:id="0">
    <w:p w:rsidR="008E6713" w:rsidRDefault="008E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4CAD"/>
    <w:multiLevelType w:val="multilevel"/>
    <w:tmpl w:val="BE9E598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  <w:color w:val="auto"/>
        <w:sz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3211"/>
    <w:multiLevelType w:val="multilevel"/>
    <w:tmpl w:val="E2CE9CA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  <w:color w:val="auto"/>
        <w:sz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17BBA"/>
    <w:multiLevelType w:val="hybridMultilevel"/>
    <w:tmpl w:val="D362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F0FEF"/>
    <w:multiLevelType w:val="hybridMultilevel"/>
    <w:tmpl w:val="E2CE9CA8"/>
    <w:lvl w:ilvl="0" w:tplc="581A6BA2">
      <w:start w:val="1"/>
      <w:numFmt w:val="bullet"/>
      <w:lvlText w:val="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B689C"/>
    <w:multiLevelType w:val="hybridMultilevel"/>
    <w:tmpl w:val="EB220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7C65"/>
    <w:multiLevelType w:val="hybridMultilevel"/>
    <w:tmpl w:val="D910DA70"/>
    <w:lvl w:ilvl="0" w:tplc="A2C61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20238"/>
    <w:multiLevelType w:val="hybridMultilevel"/>
    <w:tmpl w:val="B5A2A2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C64271"/>
    <w:multiLevelType w:val="hybridMultilevel"/>
    <w:tmpl w:val="591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8295C"/>
    <w:multiLevelType w:val="hybridMultilevel"/>
    <w:tmpl w:val="BE9E598C"/>
    <w:lvl w:ilvl="0" w:tplc="581A6BA2">
      <w:start w:val="1"/>
      <w:numFmt w:val="bullet"/>
      <w:lvlText w:val="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5170A"/>
    <w:multiLevelType w:val="hybridMultilevel"/>
    <w:tmpl w:val="F94C77CE"/>
    <w:lvl w:ilvl="0" w:tplc="A2C61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3B"/>
    <w:rsid w:val="000340EC"/>
    <w:rsid w:val="00036D10"/>
    <w:rsid w:val="00044DDC"/>
    <w:rsid w:val="00084B38"/>
    <w:rsid w:val="00091C92"/>
    <w:rsid w:val="000A6C9C"/>
    <w:rsid w:val="000B4D0C"/>
    <w:rsid w:val="00117520"/>
    <w:rsid w:val="001618D7"/>
    <w:rsid w:val="00171A64"/>
    <w:rsid w:val="001741A2"/>
    <w:rsid w:val="0017623C"/>
    <w:rsid w:val="00190A90"/>
    <w:rsid w:val="00195D8B"/>
    <w:rsid w:val="001B6C2C"/>
    <w:rsid w:val="00224877"/>
    <w:rsid w:val="002325ED"/>
    <w:rsid w:val="00234537"/>
    <w:rsid w:val="002575CB"/>
    <w:rsid w:val="0027569B"/>
    <w:rsid w:val="002A6F28"/>
    <w:rsid w:val="002D68A0"/>
    <w:rsid w:val="00357699"/>
    <w:rsid w:val="003620E4"/>
    <w:rsid w:val="00366312"/>
    <w:rsid w:val="0038013D"/>
    <w:rsid w:val="00397672"/>
    <w:rsid w:val="003A279B"/>
    <w:rsid w:val="00445956"/>
    <w:rsid w:val="00457E73"/>
    <w:rsid w:val="00482DCA"/>
    <w:rsid w:val="00484AEB"/>
    <w:rsid w:val="00492D51"/>
    <w:rsid w:val="004A5CE5"/>
    <w:rsid w:val="004C563B"/>
    <w:rsid w:val="004E2231"/>
    <w:rsid w:val="00513CDE"/>
    <w:rsid w:val="0058230A"/>
    <w:rsid w:val="0058682D"/>
    <w:rsid w:val="005A10A4"/>
    <w:rsid w:val="005B0BB1"/>
    <w:rsid w:val="005B604B"/>
    <w:rsid w:val="005C16B8"/>
    <w:rsid w:val="005D0482"/>
    <w:rsid w:val="005E2037"/>
    <w:rsid w:val="005E709D"/>
    <w:rsid w:val="0068507B"/>
    <w:rsid w:val="006B2B9F"/>
    <w:rsid w:val="006F08DF"/>
    <w:rsid w:val="006F640C"/>
    <w:rsid w:val="0070454F"/>
    <w:rsid w:val="007059E8"/>
    <w:rsid w:val="00705AB2"/>
    <w:rsid w:val="0072042A"/>
    <w:rsid w:val="00726C67"/>
    <w:rsid w:val="00773374"/>
    <w:rsid w:val="00796193"/>
    <w:rsid w:val="007E1FF1"/>
    <w:rsid w:val="007F6B13"/>
    <w:rsid w:val="00830B7D"/>
    <w:rsid w:val="00855595"/>
    <w:rsid w:val="008637A8"/>
    <w:rsid w:val="00871357"/>
    <w:rsid w:val="008C06F4"/>
    <w:rsid w:val="008C5D12"/>
    <w:rsid w:val="008D6FAC"/>
    <w:rsid w:val="008E6713"/>
    <w:rsid w:val="008F0FC8"/>
    <w:rsid w:val="009135E5"/>
    <w:rsid w:val="00921A12"/>
    <w:rsid w:val="00931216"/>
    <w:rsid w:val="00937E3B"/>
    <w:rsid w:val="009A0DFF"/>
    <w:rsid w:val="009A57FD"/>
    <w:rsid w:val="009B55D5"/>
    <w:rsid w:val="009C326F"/>
    <w:rsid w:val="009E1F51"/>
    <w:rsid w:val="009F0CC6"/>
    <w:rsid w:val="009F6570"/>
    <w:rsid w:val="00A401FF"/>
    <w:rsid w:val="00A61D1E"/>
    <w:rsid w:val="00A71746"/>
    <w:rsid w:val="00A942EE"/>
    <w:rsid w:val="00A97439"/>
    <w:rsid w:val="00AA11A2"/>
    <w:rsid w:val="00AC2AB0"/>
    <w:rsid w:val="00AD07C6"/>
    <w:rsid w:val="00B33B1D"/>
    <w:rsid w:val="00B93961"/>
    <w:rsid w:val="00C05FDC"/>
    <w:rsid w:val="00C32493"/>
    <w:rsid w:val="00C4036A"/>
    <w:rsid w:val="00C53640"/>
    <w:rsid w:val="00D51DD9"/>
    <w:rsid w:val="00D71171"/>
    <w:rsid w:val="00D727EF"/>
    <w:rsid w:val="00D73B38"/>
    <w:rsid w:val="00D90475"/>
    <w:rsid w:val="00DC2535"/>
    <w:rsid w:val="00DC5EFE"/>
    <w:rsid w:val="00E0397F"/>
    <w:rsid w:val="00E33108"/>
    <w:rsid w:val="00E46B60"/>
    <w:rsid w:val="00F32830"/>
    <w:rsid w:val="00F57247"/>
    <w:rsid w:val="00F61879"/>
    <w:rsid w:val="00F92590"/>
    <w:rsid w:val="00F9355C"/>
    <w:rsid w:val="00FD0CE6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CA3414-4DED-4AF2-862D-A49AC938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39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5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6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0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Holywell School (GM)</vt:lpstr>
    </vt:vector>
  </TitlesOfParts>
  <Company>Holywell Middle School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Holywell School (GM)</dc:title>
  <dc:creator>Holywell School</dc:creator>
  <cp:lastModifiedBy>C Dinner</cp:lastModifiedBy>
  <cp:revision>2</cp:revision>
  <cp:lastPrinted>2011-01-26T21:51:00Z</cp:lastPrinted>
  <dcterms:created xsi:type="dcterms:W3CDTF">2021-03-09T15:49:00Z</dcterms:created>
  <dcterms:modified xsi:type="dcterms:W3CDTF">2021-03-09T15:49:00Z</dcterms:modified>
</cp:coreProperties>
</file>