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FEA7D" w14:textId="77777777" w:rsidR="00EB0E6A" w:rsidRDefault="00053613" w:rsidP="00170F01">
      <w:pPr>
        <w:spacing w:before="240"/>
      </w:pPr>
      <w:r>
        <w:rPr>
          <w:noProof/>
        </w:rPr>
        <w:drawing>
          <wp:anchor distT="0" distB="0" distL="114300" distR="114300" simplePos="0" relativeHeight="251660288" behindDoc="1" locked="0" layoutInCell="1" allowOverlap="1" wp14:anchorId="1C538CFD" wp14:editId="4C5475A4">
            <wp:simplePos x="0" y="0"/>
            <wp:positionH relativeFrom="column">
              <wp:posOffset>-1079297</wp:posOffset>
            </wp:positionH>
            <wp:positionV relativeFrom="paragraph">
              <wp:posOffset>-706120</wp:posOffset>
            </wp:positionV>
            <wp:extent cx="7561795" cy="10692000"/>
            <wp:effectExtent l="0" t="0" r="762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all LH word document.jpg"/>
                    <pic:cNvPicPr/>
                  </pic:nvPicPr>
                  <pic:blipFill>
                    <a:blip r:embed="rId4">
                      <a:extLst>
                        <a:ext uri="{28A0092B-C50C-407E-A947-70E740481C1C}">
                          <a14:useLocalDpi xmlns:a14="http://schemas.microsoft.com/office/drawing/2010/main" val="0"/>
                        </a:ext>
                      </a:extLst>
                    </a:blip>
                    <a:stretch>
                      <a:fillRect/>
                    </a:stretch>
                  </pic:blipFill>
                  <pic:spPr>
                    <a:xfrm>
                      <a:off x="0" y="0"/>
                      <a:ext cx="7561795" cy="10692000"/>
                    </a:xfrm>
                    <a:prstGeom prst="rect">
                      <a:avLst/>
                    </a:prstGeom>
                  </pic:spPr>
                </pic:pic>
              </a:graphicData>
            </a:graphic>
            <wp14:sizeRelH relativeFrom="page">
              <wp14:pctWidth>0</wp14:pctWidth>
            </wp14:sizeRelH>
            <wp14:sizeRelV relativeFrom="page">
              <wp14:pctHeight>0</wp14:pctHeight>
            </wp14:sizeRelV>
          </wp:anchor>
        </w:drawing>
      </w:r>
      <w:r w:rsidR="009A50F8">
        <w:rPr>
          <w:noProof/>
        </w:rPr>
        <mc:AlternateContent>
          <mc:Choice Requires="wps">
            <w:drawing>
              <wp:anchor distT="0" distB="0" distL="114300" distR="114300" simplePos="0" relativeHeight="251659264" behindDoc="0" locked="0" layoutInCell="1" allowOverlap="1" wp14:anchorId="5F31E31A" wp14:editId="17E24413">
                <wp:simplePos x="0" y="0"/>
                <wp:positionH relativeFrom="column">
                  <wp:posOffset>-332740</wp:posOffset>
                </wp:positionH>
                <wp:positionV relativeFrom="paragraph">
                  <wp:posOffset>202565</wp:posOffset>
                </wp:positionV>
                <wp:extent cx="6060440" cy="86194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060440" cy="861949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5A4865" w14:textId="77777777" w:rsidR="001B1AE3" w:rsidRDefault="004F4165" w:rsidP="001B1AE3">
                            <w:pPr>
                              <w:rPr>
                                <w:rFonts w:ascii="Arial" w:hAnsi="Arial" w:cs="Arial"/>
                                <w:sz w:val="22"/>
                                <w:szCs w:val="22"/>
                              </w:rPr>
                            </w:pPr>
                            <w:r>
                              <w:rPr>
                                <w:rFonts w:ascii="Arial" w:hAnsi="Arial" w:cs="Arial"/>
                                <w:sz w:val="22"/>
                                <w:szCs w:val="22"/>
                              </w:rPr>
                              <w:t>CM/pk</w:t>
                            </w:r>
                          </w:p>
                          <w:p w14:paraId="48982D12" w14:textId="77777777" w:rsidR="001B1AE3" w:rsidRDefault="001B1AE3" w:rsidP="001B1AE3">
                            <w:pPr>
                              <w:rPr>
                                <w:rFonts w:ascii="Arial" w:hAnsi="Arial" w:cs="Arial"/>
                                <w:sz w:val="22"/>
                                <w:szCs w:val="22"/>
                              </w:rPr>
                            </w:pPr>
                          </w:p>
                          <w:p w14:paraId="1105F857" w14:textId="6033B24C" w:rsidR="001B1AE3" w:rsidRPr="00BC405C" w:rsidRDefault="00740511" w:rsidP="001B1AE3">
                            <w:pPr>
                              <w:rPr>
                                <w:rFonts w:ascii="Arial" w:hAnsi="Arial" w:cs="Arial"/>
                                <w:sz w:val="22"/>
                                <w:szCs w:val="22"/>
                              </w:rPr>
                            </w:pPr>
                            <w:r>
                              <w:rPr>
                                <w:rFonts w:ascii="Arial" w:hAnsi="Arial" w:cs="Arial"/>
                                <w:sz w:val="22"/>
                                <w:szCs w:val="22"/>
                              </w:rPr>
                              <w:t>28 April 2022</w:t>
                            </w:r>
                          </w:p>
                          <w:p w14:paraId="2D14CB31" w14:textId="77777777" w:rsidR="001B1AE3" w:rsidRDefault="001B1AE3" w:rsidP="001B1AE3">
                            <w:pPr>
                              <w:jc w:val="center"/>
                              <w:rPr>
                                <w:rFonts w:ascii="Arial" w:hAnsi="Arial" w:cs="Arial"/>
                                <w:b/>
                                <w:sz w:val="22"/>
                                <w:szCs w:val="22"/>
                              </w:rPr>
                            </w:pPr>
                          </w:p>
                          <w:p w14:paraId="11C3E960" w14:textId="77777777" w:rsidR="001B1AE3" w:rsidRDefault="001B1AE3" w:rsidP="001B1AE3">
                            <w:pPr>
                              <w:jc w:val="center"/>
                              <w:rPr>
                                <w:rFonts w:ascii="Arial" w:hAnsi="Arial" w:cs="Arial"/>
                                <w:b/>
                                <w:sz w:val="22"/>
                                <w:szCs w:val="22"/>
                              </w:rPr>
                            </w:pPr>
                          </w:p>
                          <w:p w14:paraId="23DCC1CC" w14:textId="77777777" w:rsidR="001B1AE3" w:rsidRDefault="001B1AE3" w:rsidP="001B1AE3">
                            <w:pPr>
                              <w:jc w:val="center"/>
                              <w:rPr>
                                <w:rFonts w:ascii="Arial" w:hAnsi="Arial" w:cs="Arial"/>
                                <w:b/>
                                <w:sz w:val="22"/>
                                <w:szCs w:val="22"/>
                              </w:rPr>
                            </w:pPr>
                          </w:p>
                          <w:p w14:paraId="6703723E" w14:textId="77777777" w:rsidR="001B1AE3" w:rsidRDefault="001B1AE3" w:rsidP="001B1AE3">
                            <w:pPr>
                              <w:jc w:val="center"/>
                              <w:rPr>
                                <w:rFonts w:ascii="Arial" w:hAnsi="Arial" w:cs="Arial"/>
                                <w:b/>
                                <w:sz w:val="22"/>
                                <w:szCs w:val="22"/>
                              </w:rPr>
                            </w:pPr>
                          </w:p>
                          <w:p w14:paraId="0A42AB23" w14:textId="34DA9DB8" w:rsidR="001B1AE3" w:rsidRDefault="001B1AE3" w:rsidP="001B1AE3">
                            <w:pPr>
                              <w:rPr>
                                <w:rFonts w:ascii="Arial" w:hAnsi="Arial" w:cs="Arial"/>
                                <w:b/>
                                <w:sz w:val="22"/>
                                <w:szCs w:val="22"/>
                              </w:rPr>
                            </w:pPr>
                            <w:r>
                              <w:rPr>
                                <w:rFonts w:ascii="Arial" w:hAnsi="Arial" w:cs="Arial"/>
                                <w:b/>
                                <w:sz w:val="22"/>
                                <w:szCs w:val="22"/>
                              </w:rPr>
                              <w:t xml:space="preserve">Re: Post of </w:t>
                            </w:r>
                            <w:r w:rsidR="00D73A83">
                              <w:rPr>
                                <w:rFonts w:ascii="Arial" w:hAnsi="Arial" w:cs="Arial"/>
                                <w:b/>
                                <w:sz w:val="22"/>
                                <w:szCs w:val="22"/>
                              </w:rPr>
                              <w:t>English</w:t>
                            </w:r>
                            <w:r w:rsidR="004C3C75">
                              <w:rPr>
                                <w:rFonts w:ascii="Arial" w:hAnsi="Arial" w:cs="Arial"/>
                                <w:b/>
                                <w:sz w:val="22"/>
                                <w:szCs w:val="22"/>
                              </w:rPr>
                              <w:t xml:space="preserve"> Teacher</w:t>
                            </w:r>
                            <w:r>
                              <w:rPr>
                                <w:rFonts w:ascii="Arial" w:hAnsi="Arial" w:cs="Arial"/>
                                <w:b/>
                                <w:sz w:val="22"/>
                                <w:szCs w:val="22"/>
                              </w:rPr>
                              <w:t xml:space="preserve"> (SEND) </w:t>
                            </w:r>
                          </w:p>
                          <w:p w14:paraId="3AAC25CC" w14:textId="77777777" w:rsidR="001B1AE3" w:rsidRPr="00F43973" w:rsidRDefault="001B1AE3" w:rsidP="001B1AE3">
                            <w:pPr>
                              <w:jc w:val="center"/>
                              <w:rPr>
                                <w:rFonts w:ascii="Arial" w:hAnsi="Arial" w:cs="Arial"/>
                                <w:sz w:val="22"/>
                                <w:szCs w:val="22"/>
                              </w:rPr>
                            </w:pPr>
                          </w:p>
                          <w:p w14:paraId="7932D2E8" w14:textId="05BBAD4F" w:rsidR="001B1AE3" w:rsidRPr="004C3C75" w:rsidRDefault="001B1AE3" w:rsidP="001B1AE3">
                            <w:pPr>
                              <w:jc w:val="both"/>
                              <w:rPr>
                                <w:rFonts w:ascii="Arial" w:hAnsi="Arial" w:cs="Arial"/>
                                <w:b/>
                                <w:bCs/>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D923E9">
                              <w:rPr>
                                <w:rFonts w:ascii="Arial" w:hAnsi="Arial" w:cs="Arial"/>
                                <w:sz w:val="22"/>
                                <w:szCs w:val="22"/>
                              </w:rPr>
                              <w:t>The cl</w:t>
                            </w:r>
                            <w:r>
                              <w:rPr>
                                <w:rFonts w:ascii="Arial" w:hAnsi="Arial" w:cs="Arial"/>
                                <w:sz w:val="22"/>
                                <w:szCs w:val="22"/>
                              </w:rPr>
                              <w:t>osing date for applications is</w:t>
                            </w:r>
                            <w:r w:rsidRPr="00F0231E">
                              <w:rPr>
                                <w:rFonts w:ascii="Arial" w:hAnsi="Arial" w:cs="Arial"/>
                                <w:b/>
                                <w:bCs/>
                                <w:sz w:val="22"/>
                                <w:szCs w:val="22"/>
                              </w:rPr>
                              <w:t xml:space="preserve"> 9.00 am on </w:t>
                            </w:r>
                            <w:r w:rsidR="00740511">
                              <w:rPr>
                                <w:rFonts w:ascii="Arial" w:hAnsi="Arial" w:cs="Arial"/>
                                <w:b/>
                                <w:bCs/>
                                <w:sz w:val="22"/>
                                <w:szCs w:val="22"/>
                              </w:rPr>
                              <w:t xml:space="preserve">Monday </w:t>
                            </w:r>
                            <w:r w:rsidR="00F0231E" w:rsidRPr="00F0231E">
                              <w:rPr>
                                <w:rFonts w:ascii="Arial" w:hAnsi="Arial" w:cs="Arial"/>
                                <w:b/>
                                <w:bCs/>
                                <w:sz w:val="22"/>
                                <w:szCs w:val="22"/>
                              </w:rPr>
                              <w:t>1</w:t>
                            </w:r>
                            <w:r w:rsidR="00740511">
                              <w:rPr>
                                <w:rFonts w:ascii="Arial" w:hAnsi="Arial" w:cs="Arial"/>
                                <w:b/>
                                <w:bCs/>
                                <w:sz w:val="22"/>
                                <w:szCs w:val="22"/>
                              </w:rPr>
                              <w:t>6</w:t>
                            </w:r>
                            <w:r w:rsidR="00F0231E" w:rsidRPr="00F0231E">
                              <w:rPr>
                                <w:rFonts w:ascii="Arial" w:hAnsi="Arial" w:cs="Arial"/>
                                <w:b/>
                                <w:bCs/>
                                <w:sz w:val="22"/>
                                <w:szCs w:val="22"/>
                              </w:rPr>
                              <w:t xml:space="preserve"> </w:t>
                            </w:r>
                            <w:r w:rsidR="00740511">
                              <w:rPr>
                                <w:rFonts w:ascii="Arial" w:hAnsi="Arial" w:cs="Arial"/>
                                <w:b/>
                                <w:bCs/>
                                <w:sz w:val="22"/>
                                <w:szCs w:val="22"/>
                              </w:rPr>
                              <w:t>May</w:t>
                            </w:r>
                            <w:r w:rsidR="00F0231E" w:rsidRPr="00F0231E">
                              <w:rPr>
                                <w:rFonts w:ascii="Arial" w:hAnsi="Arial" w:cs="Arial"/>
                                <w:b/>
                                <w:bCs/>
                                <w:sz w:val="22"/>
                                <w:szCs w:val="22"/>
                              </w:rPr>
                              <w:t xml:space="preserve"> </w:t>
                            </w:r>
                            <w:r w:rsidRPr="00F0231E">
                              <w:rPr>
                                <w:rFonts w:ascii="Arial" w:hAnsi="Arial" w:cs="Arial"/>
                                <w:b/>
                                <w:bCs/>
                                <w:sz w:val="22"/>
                                <w:szCs w:val="22"/>
                              </w:rPr>
                              <w:t>20</w:t>
                            </w:r>
                            <w:r w:rsidR="003D2DCD" w:rsidRPr="00F0231E">
                              <w:rPr>
                                <w:rFonts w:ascii="Arial" w:hAnsi="Arial" w:cs="Arial"/>
                                <w:b/>
                                <w:bCs/>
                                <w:sz w:val="22"/>
                                <w:szCs w:val="22"/>
                              </w:rPr>
                              <w:t>2</w:t>
                            </w:r>
                            <w:r w:rsidR="00740511">
                              <w:rPr>
                                <w:rFonts w:ascii="Arial" w:hAnsi="Arial" w:cs="Arial"/>
                                <w:b/>
                                <w:bCs/>
                                <w:sz w:val="22"/>
                                <w:szCs w:val="22"/>
                              </w:rPr>
                              <w:t>2</w:t>
                            </w:r>
                            <w:r w:rsidRPr="00F0231E">
                              <w:rPr>
                                <w:rFonts w:ascii="Arial" w:hAnsi="Arial" w:cs="Arial"/>
                                <w:b/>
                                <w:bCs/>
                                <w:sz w:val="22"/>
                                <w:szCs w:val="22"/>
                              </w:rPr>
                              <w:t xml:space="preserve"> and interviews will held </w:t>
                            </w:r>
                            <w:r w:rsidR="00F0231E" w:rsidRPr="00F0231E">
                              <w:rPr>
                                <w:rFonts w:ascii="Arial" w:hAnsi="Arial" w:cs="Arial"/>
                                <w:b/>
                                <w:bCs/>
                                <w:sz w:val="22"/>
                                <w:szCs w:val="22"/>
                              </w:rPr>
                              <w:t xml:space="preserve">on </w:t>
                            </w:r>
                            <w:r w:rsidR="00740511">
                              <w:rPr>
                                <w:rFonts w:ascii="Arial" w:hAnsi="Arial" w:cs="Arial"/>
                                <w:b/>
                                <w:bCs/>
                                <w:sz w:val="22"/>
                                <w:szCs w:val="22"/>
                              </w:rPr>
                              <w:t>either Thursday 19 May 2022, Thursday 26 May 2022 or Friday</w:t>
                            </w:r>
                            <w:r w:rsidR="00F0231E" w:rsidRPr="00F0231E">
                              <w:rPr>
                                <w:rFonts w:ascii="Arial" w:hAnsi="Arial" w:cs="Arial"/>
                                <w:b/>
                                <w:bCs/>
                                <w:sz w:val="22"/>
                                <w:szCs w:val="22"/>
                              </w:rPr>
                              <w:t xml:space="preserve"> 2</w:t>
                            </w:r>
                            <w:r w:rsidR="00740511">
                              <w:rPr>
                                <w:rFonts w:ascii="Arial" w:hAnsi="Arial" w:cs="Arial"/>
                                <w:b/>
                                <w:bCs/>
                                <w:sz w:val="22"/>
                                <w:szCs w:val="22"/>
                              </w:rPr>
                              <w:t>7 May</w:t>
                            </w:r>
                            <w:r w:rsidR="008D1E2A" w:rsidRPr="00F0231E">
                              <w:rPr>
                                <w:rFonts w:ascii="Arial" w:hAnsi="Arial" w:cs="Arial"/>
                                <w:b/>
                                <w:bCs/>
                                <w:sz w:val="22"/>
                                <w:szCs w:val="22"/>
                              </w:rPr>
                              <w:t xml:space="preserve"> </w:t>
                            </w:r>
                            <w:r w:rsidR="004F4165" w:rsidRPr="00F0231E">
                              <w:rPr>
                                <w:rFonts w:ascii="Arial" w:hAnsi="Arial" w:cs="Arial"/>
                                <w:b/>
                                <w:bCs/>
                                <w:sz w:val="22"/>
                                <w:szCs w:val="22"/>
                              </w:rPr>
                              <w:t>20</w:t>
                            </w:r>
                            <w:r w:rsidR="003D2DCD" w:rsidRPr="00F0231E">
                              <w:rPr>
                                <w:rFonts w:ascii="Arial" w:hAnsi="Arial" w:cs="Arial"/>
                                <w:b/>
                                <w:bCs/>
                                <w:sz w:val="22"/>
                                <w:szCs w:val="22"/>
                              </w:rPr>
                              <w:t>2</w:t>
                            </w:r>
                            <w:r w:rsidR="00740511">
                              <w:rPr>
                                <w:rFonts w:ascii="Arial" w:hAnsi="Arial" w:cs="Arial"/>
                                <w:b/>
                                <w:bCs/>
                                <w:sz w:val="22"/>
                                <w:szCs w:val="22"/>
                              </w:rPr>
                              <w:t>2</w:t>
                            </w:r>
                            <w:r w:rsidRPr="00F0231E">
                              <w:rPr>
                                <w:rFonts w:ascii="Arial" w:hAnsi="Arial" w:cs="Arial"/>
                                <w:b/>
                                <w:bCs/>
                                <w:sz w:val="22"/>
                                <w:szCs w:val="22"/>
                              </w:rPr>
                              <w:t>.</w:t>
                            </w:r>
                          </w:p>
                          <w:p w14:paraId="2DD1F948" w14:textId="77777777" w:rsidR="001B1AE3" w:rsidRPr="00410D4A" w:rsidRDefault="001B1AE3" w:rsidP="001B1AE3">
                            <w:pPr>
                              <w:jc w:val="both"/>
                              <w:rPr>
                                <w:rFonts w:ascii="Arial" w:hAnsi="Arial" w:cs="Arial"/>
                                <w:b/>
                                <w:sz w:val="22"/>
                                <w:szCs w:val="22"/>
                                <w:u w:val="single"/>
                              </w:rPr>
                            </w:pPr>
                          </w:p>
                          <w:p w14:paraId="6B550151" w14:textId="1BF48EAF" w:rsidR="004F4165" w:rsidRPr="004F4165" w:rsidRDefault="004F4165" w:rsidP="004F4165">
                            <w:pPr>
                              <w:jc w:val="both"/>
                              <w:rPr>
                                <w:rFonts w:ascii="Arial" w:hAnsi="Arial" w:cs="Arial"/>
                                <w:sz w:val="22"/>
                                <w:szCs w:val="22"/>
                              </w:rPr>
                            </w:pPr>
                            <w:r w:rsidRPr="004F4165">
                              <w:rPr>
                                <w:rFonts w:ascii="Arial" w:hAnsi="Arial" w:cs="Arial"/>
                                <w:sz w:val="22"/>
                                <w:szCs w:val="22"/>
                              </w:rPr>
                              <w:t>Exhall Grange Specialist School is a county-wide specialist pro</w:t>
                            </w:r>
                            <w:r w:rsidR="00740511">
                              <w:rPr>
                                <w:rFonts w:ascii="Arial" w:hAnsi="Arial" w:cs="Arial"/>
                                <w:sz w:val="22"/>
                                <w:szCs w:val="22"/>
                              </w:rPr>
                              <w:t>vision for pupils aged between 4</w:t>
                            </w:r>
                            <w:r w:rsidRPr="004F4165">
                              <w:rPr>
                                <w:rFonts w:ascii="Arial" w:hAnsi="Arial" w:cs="Arial"/>
                                <w:sz w:val="22"/>
                                <w:szCs w:val="22"/>
                              </w:rPr>
                              <w:t xml:space="preserve"> and 19. The school meets the needs of pupils who are unable to access the curriculum in a mainstream school owing to their sensory impairment or physical disabilities or the impact of long-term illness or social communication difficulties including autism.</w:t>
                            </w:r>
                          </w:p>
                          <w:p w14:paraId="3720692D" w14:textId="77777777" w:rsidR="004F4165" w:rsidRPr="004F4165" w:rsidRDefault="004F4165" w:rsidP="004F4165">
                            <w:pPr>
                              <w:jc w:val="both"/>
                              <w:rPr>
                                <w:rFonts w:ascii="Arial" w:hAnsi="Arial" w:cs="Arial"/>
                                <w:sz w:val="22"/>
                                <w:szCs w:val="22"/>
                              </w:rPr>
                            </w:pPr>
                          </w:p>
                          <w:p w14:paraId="716FBAC9" w14:textId="77777777" w:rsidR="004F4165" w:rsidRPr="004F4165" w:rsidRDefault="004F4165" w:rsidP="004F4165">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665DB03F" w14:textId="77777777" w:rsidR="004F4165" w:rsidRPr="004F4165" w:rsidRDefault="004F4165" w:rsidP="004F4165">
                            <w:pPr>
                              <w:jc w:val="both"/>
                              <w:rPr>
                                <w:rFonts w:ascii="Arial" w:hAnsi="Arial" w:cs="Arial"/>
                                <w:sz w:val="22"/>
                                <w:szCs w:val="22"/>
                              </w:rPr>
                            </w:pPr>
                          </w:p>
                          <w:p w14:paraId="7E5C94EA" w14:textId="77777777" w:rsidR="004C3C75" w:rsidRPr="00B323E2" w:rsidRDefault="004C3C75" w:rsidP="004C3C75">
                            <w:pPr>
                              <w:jc w:val="both"/>
                              <w:rPr>
                                <w:rFonts w:ascii="Arial" w:hAnsi="Arial" w:cs="Arial"/>
                                <w:sz w:val="22"/>
                                <w:szCs w:val="22"/>
                              </w:rPr>
                            </w:pPr>
                            <w:r w:rsidRPr="000C6C21">
                              <w:rPr>
                                <w:rFonts w:ascii="Arial" w:hAnsi="Arial" w:cs="Arial"/>
                                <w:sz w:val="22"/>
                                <w:szCs w:val="22"/>
                              </w:rPr>
                              <w:t>We are seeking to appoint, an English teacher with a relentless drive to pursue the best possible outcomes for all our pupils at all Key Stages. The successful applicant will be working as part of a small, well-established English team who are determined and dedicated to achieving success for all of our pupils.</w:t>
                            </w:r>
                          </w:p>
                          <w:p w14:paraId="1E3526CB" w14:textId="10BA740A" w:rsidR="00A441AE" w:rsidRDefault="00A441AE" w:rsidP="00A441AE">
                            <w:pPr>
                              <w:jc w:val="both"/>
                              <w:rPr>
                                <w:rFonts w:ascii="Arial" w:hAnsi="Arial" w:cs="Arial"/>
                                <w:sz w:val="22"/>
                                <w:szCs w:val="22"/>
                              </w:rPr>
                            </w:pPr>
                          </w:p>
                          <w:p w14:paraId="5C025ED3" w14:textId="0168B46D" w:rsidR="00142F62" w:rsidRDefault="00142F62" w:rsidP="00142F62">
                            <w:pPr>
                              <w:ind w:left="1418" w:hanging="1418"/>
                              <w:jc w:val="both"/>
                              <w:rPr>
                                <w:rFonts w:ascii="Arial" w:hAnsi="Arial" w:cs="Arial"/>
                                <w:sz w:val="22"/>
                                <w:szCs w:val="22"/>
                              </w:rPr>
                            </w:pPr>
                            <w:r>
                              <w:rPr>
                                <w:rFonts w:ascii="Arial" w:hAnsi="Arial" w:cs="Arial"/>
                                <w:b/>
                                <w:sz w:val="22"/>
                                <w:szCs w:val="22"/>
                              </w:rPr>
                              <w:t xml:space="preserve">Please </w:t>
                            </w:r>
                            <w:proofErr w:type="gramStart"/>
                            <w:r>
                              <w:rPr>
                                <w:rFonts w:ascii="Arial" w:hAnsi="Arial" w:cs="Arial"/>
                                <w:b/>
                                <w:sz w:val="22"/>
                                <w:szCs w:val="22"/>
                              </w:rPr>
                              <w:t>Note :</w:t>
                            </w:r>
                            <w:proofErr w:type="gramEnd"/>
                            <w:r>
                              <w:rPr>
                                <w:rFonts w:ascii="Arial" w:hAnsi="Arial" w:cs="Arial"/>
                                <w:sz w:val="22"/>
                                <w:szCs w:val="22"/>
                              </w:rPr>
                              <w:tab/>
                              <w:t>Although this is advertised as a full-time post, we will consider part-time applications. If you wish to apply for a part-time position, please clearly indicate the number of days/hours that you are available</w:t>
                            </w:r>
                            <w:bookmarkStart w:id="0" w:name="_GoBack"/>
                            <w:bookmarkEnd w:id="0"/>
                            <w:r>
                              <w:rPr>
                                <w:rFonts w:ascii="Arial" w:hAnsi="Arial" w:cs="Arial"/>
                                <w:sz w:val="22"/>
                                <w:szCs w:val="22"/>
                              </w:rPr>
                              <w:t>.</w:t>
                            </w:r>
                          </w:p>
                          <w:p w14:paraId="52DFE531" w14:textId="77777777" w:rsidR="00142F62" w:rsidRPr="00142F62" w:rsidRDefault="00142F62" w:rsidP="00A441AE">
                            <w:pPr>
                              <w:jc w:val="both"/>
                              <w:rPr>
                                <w:rFonts w:ascii="Arial" w:hAnsi="Arial" w:cs="Arial"/>
                                <w:sz w:val="22"/>
                                <w:szCs w:val="22"/>
                              </w:rPr>
                            </w:pPr>
                          </w:p>
                          <w:p w14:paraId="3E0D2BBB" w14:textId="420096D6" w:rsidR="00A441AE" w:rsidRPr="004F4165" w:rsidRDefault="00A441AE" w:rsidP="00A441AE">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w:t>
                            </w:r>
                            <w:r w:rsidR="00794157">
                              <w:rPr>
                                <w:rFonts w:ascii="Arial" w:hAnsi="Arial" w:cs="Arial"/>
                                <w:sz w:val="22"/>
                                <w:szCs w:val="22"/>
                              </w:rPr>
                              <w:t xml:space="preserve"> Education Policy</w:t>
                            </w:r>
                            <w:r w:rsidR="00740511">
                              <w:rPr>
                                <w:rFonts w:ascii="Arial" w:hAnsi="Arial" w:cs="Arial"/>
                                <w:sz w:val="22"/>
                                <w:szCs w:val="22"/>
                              </w:rPr>
                              <w:t xml:space="preserve"> (September 2021)</w:t>
                            </w:r>
                            <w:r w:rsidRPr="004F4165">
                              <w:rPr>
                                <w:rFonts w:ascii="Arial" w:hAnsi="Arial" w:cs="Arial"/>
                                <w:sz w:val="22"/>
                                <w:szCs w:val="22"/>
                              </w:rPr>
                              <w:t>, and the post holder will be subject to all of the relevant pre-employment screening checks including an Enhanced DBS with barred list check.</w:t>
                            </w:r>
                          </w:p>
                          <w:p w14:paraId="1A536A9F" w14:textId="77777777" w:rsidR="004F4165" w:rsidRPr="004F4165" w:rsidRDefault="004F4165" w:rsidP="004F4165">
                            <w:pPr>
                              <w:jc w:val="both"/>
                              <w:rPr>
                                <w:rFonts w:ascii="Arial" w:hAnsi="Arial" w:cs="Arial"/>
                                <w:sz w:val="22"/>
                                <w:szCs w:val="22"/>
                              </w:rPr>
                            </w:pPr>
                          </w:p>
                          <w:p w14:paraId="0D2E0665" w14:textId="77777777" w:rsidR="004F4165" w:rsidRDefault="004F4165" w:rsidP="004F4165">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9B7FFBF" w14:textId="77777777" w:rsidR="004F4165" w:rsidRDefault="004F4165" w:rsidP="004F4165">
                            <w:pPr>
                              <w:jc w:val="both"/>
                              <w:rPr>
                                <w:rFonts w:ascii="Arial" w:hAnsi="Arial" w:cs="Arial"/>
                                <w:b/>
                                <w:sz w:val="22"/>
                                <w:szCs w:val="22"/>
                              </w:rPr>
                            </w:pPr>
                          </w:p>
                          <w:p w14:paraId="62DB1EEC" w14:textId="77777777" w:rsidR="001B1AE3" w:rsidRPr="004F4165" w:rsidRDefault="001B1AE3" w:rsidP="004F4165">
                            <w:pPr>
                              <w:jc w:val="both"/>
                              <w:rPr>
                                <w:rFonts w:ascii="Arial" w:hAnsi="Arial" w:cs="Arial"/>
                                <w:sz w:val="22"/>
                                <w:szCs w:val="22"/>
                              </w:rPr>
                            </w:pPr>
                            <w:r w:rsidRPr="004F4165">
                              <w:rPr>
                                <w:rFonts w:ascii="Arial" w:hAnsi="Arial" w:cs="Arial"/>
                                <w:sz w:val="22"/>
                                <w:szCs w:val="22"/>
                              </w:rPr>
                              <w:t>We look forward to receiving your application.</w:t>
                            </w:r>
                          </w:p>
                          <w:p w14:paraId="0B3E2A17" w14:textId="77777777" w:rsidR="004F4165" w:rsidRDefault="004F4165" w:rsidP="001B1AE3">
                            <w:pPr>
                              <w:pStyle w:val="Normal2"/>
                              <w:rPr>
                                <w:rFonts w:ascii="Arial" w:hAnsi="Arial" w:cs="Arial"/>
                                <w:sz w:val="22"/>
                                <w:szCs w:val="22"/>
                              </w:rPr>
                            </w:pPr>
                          </w:p>
                          <w:p w14:paraId="6AE16C79" w14:textId="77777777" w:rsidR="001B1AE3" w:rsidRPr="00F43973" w:rsidRDefault="001B1AE3" w:rsidP="001B1AE3">
                            <w:pPr>
                              <w:pStyle w:val="Normal2"/>
                              <w:rPr>
                                <w:rFonts w:ascii="Arial" w:hAnsi="Arial" w:cs="Arial"/>
                                <w:sz w:val="22"/>
                                <w:szCs w:val="22"/>
                              </w:rPr>
                            </w:pPr>
                            <w:r>
                              <w:rPr>
                                <w:rFonts w:ascii="Arial" w:hAnsi="Arial" w:cs="Arial"/>
                                <w:sz w:val="22"/>
                                <w:szCs w:val="22"/>
                              </w:rPr>
                              <w:t>Yours sincerely,</w:t>
                            </w:r>
                          </w:p>
                          <w:p w14:paraId="650B6008" w14:textId="77777777" w:rsidR="001B1AE3" w:rsidRDefault="001B1AE3" w:rsidP="001B1AE3">
                            <w:pPr>
                              <w:pStyle w:val="Normal2"/>
                              <w:rPr>
                                <w:rFonts w:ascii="Arial" w:hAnsi="Arial" w:cs="Arial"/>
                                <w:sz w:val="22"/>
                                <w:szCs w:val="22"/>
                              </w:rPr>
                            </w:pPr>
                          </w:p>
                          <w:p w14:paraId="006FF956" w14:textId="77777777" w:rsidR="001B1AE3" w:rsidRPr="0067068C" w:rsidRDefault="001B1AE3" w:rsidP="001B1AE3">
                            <w:pPr>
                              <w:pStyle w:val="Normal2"/>
                              <w:rPr>
                                <w:rFonts w:ascii="Lucida Calligraphy" w:hAnsi="Lucida Calligraphy" w:cs="Arial"/>
                                <w:sz w:val="22"/>
                                <w:szCs w:val="22"/>
                              </w:rPr>
                            </w:pPr>
                            <w:r>
                              <w:rPr>
                                <w:rFonts w:ascii="Lucida Calligraphy" w:hAnsi="Lucida Calligraphy" w:cs="Arial"/>
                                <w:sz w:val="22"/>
                                <w:szCs w:val="22"/>
                              </w:rPr>
                              <w:t>Christine Marshall</w:t>
                            </w:r>
                          </w:p>
                          <w:p w14:paraId="62BD1754" w14:textId="77777777" w:rsidR="001B1AE3" w:rsidRDefault="001B1AE3" w:rsidP="001B1AE3">
                            <w:pPr>
                              <w:pStyle w:val="Normal2"/>
                              <w:rPr>
                                <w:rFonts w:ascii="Arial" w:hAnsi="Arial" w:cs="Arial"/>
                                <w:sz w:val="22"/>
                                <w:szCs w:val="22"/>
                              </w:rPr>
                            </w:pPr>
                            <w:r>
                              <w:rPr>
                                <w:rFonts w:ascii="Arial" w:hAnsi="Arial" w:cs="Arial"/>
                                <w:sz w:val="22"/>
                                <w:szCs w:val="22"/>
                              </w:rPr>
                              <w:t xml:space="preserve">Christine Marshall </w:t>
                            </w:r>
                          </w:p>
                          <w:p w14:paraId="0B34EF7A" w14:textId="77777777" w:rsidR="001B1AE3" w:rsidRPr="00F43973" w:rsidRDefault="001B1AE3" w:rsidP="001B1AE3">
                            <w:pPr>
                              <w:pStyle w:val="Normal2"/>
                              <w:rPr>
                                <w:rFonts w:ascii="Arial" w:hAnsi="Arial" w:cs="Arial"/>
                                <w:sz w:val="22"/>
                                <w:szCs w:val="22"/>
                              </w:rPr>
                            </w:pPr>
                            <w:r>
                              <w:rPr>
                                <w:rFonts w:ascii="Arial" w:hAnsi="Arial" w:cs="Arial"/>
                                <w:sz w:val="22"/>
                                <w:szCs w:val="22"/>
                              </w:rPr>
                              <w:t>Headteacher</w:t>
                            </w:r>
                          </w:p>
                          <w:p w14:paraId="08D3C0DD" w14:textId="77777777" w:rsidR="001B1AE3" w:rsidRDefault="001B1AE3" w:rsidP="001B1AE3">
                            <w:pPr>
                              <w:rPr>
                                <w:rFonts w:ascii="Arial" w:hAnsi="Arial" w:cs="Arial"/>
                              </w:rPr>
                            </w:pPr>
                          </w:p>
                          <w:p w14:paraId="3E9A91D6" w14:textId="77777777" w:rsidR="003C6B78" w:rsidRPr="00B20EEA" w:rsidRDefault="003C6B78" w:rsidP="003C6B78">
                            <w:pPr>
                              <w:rPr>
                                <w:rFonts w:ascii="Calibri" w:hAnsi="Calibri"/>
                              </w:rPr>
                            </w:pPr>
                          </w:p>
                          <w:p w14:paraId="4AD99762" w14:textId="77777777" w:rsidR="009D0476" w:rsidRPr="003C6B78" w:rsidRDefault="009D0476" w:rsidP="00AD0727">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1E31A" id="_x0000_t202" coordsize="21600,21600" o:spt="202" path="m,l,21600r21600,l21600,xe">
                <v:stroke joinstyle="miter"/>
                <v:path gradientshapeok="t" o:connecttype="rect"/>
              </v:shapetype>
              <v:shape id="Text Box 2" o:spid="_x0000_s1026" type="#_x0000_t202" style="position:absolute;margin-left:-26.2pt;margin-top:15.95pt;width:477.2pt;height:67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" filled="f" stroked="f">
                <v:textbox>
                  <w:txbxContent>
                    <w:p w14:paraId="5E5A4865" w14:textId="77777777" w:rsidR="001B1AE3" w:rsidRDefault="004F4165" w:rsidP="001B1AE3">
                      <w:pPr>
                        <w:rPr>
                          <w:rFonts w:ascii="Arial" w:hAnsi="Arial" w:cs="Arial"/>
                          <w:sz w:val="22"/>
                          <w:szCs w:val="22"/>
                        </w:rPr>
                      </w:pPr>
                      <w:r>
                        <w:rPr>
                          <w:rFonts w:ascii="Arial" w:hAnsi="Arial" w:cs="Arial"/>
                          <w:sz w:val="22"/>
                          <w:szCs w:val="22"/>
                        </w:rPr>
                        <w:t>CM/pk</w:t>
                      </w:r>
                    </w:p>
                    <w:p w14:paraId="48982D12" w14:textId="77777777" w:rsidR="001B1AE3" w:rsidRDefault="001B1AE3" w:rsidP="001B1AE3">
                      <w:pPr>
                        <w:rPr>
                          <w:rFonts w:ascii="Arial" w:hAnsi="Arial" w:cs="Arial"/>
                          <w:sz w:val="22"/>
                          <w:szCs w:val="22"/>
                        </w:rPr>
                      </w:pPr>
                    </w:p>
                    <w:p w14:paraId="1105F857" w14:textId="6033B24C" w:rsidR="001B1AE3" w:rsidRPr="00BC405C" w:rsidRDefault="00740511" w:rsidP="001B1AE3">
                      <w:pPr>
                        <w:rPr>
                          <w:rFonts w:ascii="Arial" w:hAnsi="Arial" w:cs="Arial"/>
                          <w:sz w:val="22"/>
                          <w:szCs w:val="22"/>
                        </w:rPr>
                      </w:pPr>
                      <w:r>
                        <w:rPr>
                          <w:rFonts w:ascii="Arial" w:hAnsi="Arial" w:cs="Arial"/>
                          <w:sz w:val="22"/>
                          <w:szCs w:val="22"/>
                        </w:rPr>
                        <w:t>28 April 2022</w:t>
                      </w:r>
                    </w:p>
                    <w:p w14:paraId="2D14CB31" w14:textId="77777777" w:rsidR="001B1AE3" w:rsidRDefault="001B1AE3" w:rsidP="001B1AE3">
                      <w:pPr>
                        <w:jc w:val="center"/>
                        <w:rPr>
                          <w:rFonts w:ascii="Arial" w:hAnsi="Arial" w:cs="Arial"/>
                          <w:b/>
                          <w:sz w:val="22"/>
                          <w:szCs w:val="22"/>
                        </w:rPr>
                      </w:pPr>
                    </w:p>
                    <w:p w14:paraId="11C3E960" w14:textId="77777777" w:rsidR="001B1AE3" w:rsidRDefault="001B1AE3" w:rsidP="001B1AE3">
                      <w:pPr>
                        <w:jc w:val="center"/>
                        <w:rPr>
                          <w:rFonts w:ascii="Arial" w:hAnsi="Arial" w:cs="Arial"/>
                          <w:b/>
                          <w:sz w:val="22"/>
                          <w:szCs w:val="22"/>
                        </w:rPr>
                      </w:pPr>
                    </w:p>
                    <w:p w14:paraId="23DCC1CC" w14:textId="77777777" w:rsidR="001B1AE3" w:rsidRDefault="001B1AE3" w:rsidP="001B1AE3">
                      <w:pPr>
                        <w:jc w:val="center"/>
                        <w:rPr>
                          <w:rFonts w:ascii="Arial" w:hAnsi="Arial" w:cs="Arial"/>
                          <w:b/>
                          <w:sz w:val="22"/>
                          <w:szCs w:val="22"/>
                        </w:rPr>
                      </w:pPr>
                    </w:p>
                    <w:p w14:paraId="6703723E" w14:textId="77777777" w:rsidR="001B1AE3" w:rsidRDefault="001B1AE3" w:rsidP="001B1AE3">
                      <w:pPr>
                        <w:jc w:val="center"/>
                        <w:rPr>
                          <w:rFonts w:ascii="Arial" w:hAnsi="Arial" w:cs="Arial"/>
                          <w:b/>
                          <w:sz w:val="22"/>
                          <w:szCs w:val="22"/>
                        </w:rPr>
                      </w:pPr>
                    </w:p>
                    <w:p w14:paraId="0A42AB23" w14:textId="34DA9DB8" w:rsidR="001B1AE3" w:rsidRDefault="001B1AE3" w:rsidP="001B1AE3">
                      <w:pPr>
                        <w:rPr>
                          <w:rFonts w:ascii="Arial" w:hAnsi="Arial" w:cs="Arial"/>
                          <w:b/>
                          <w:sz w:val="22"/>
                          <w:szCs w:val="22"/>
                        </w:rPr>
                      </w:pPr>
                      <w:r>
                        <w:rPr>
                          <w:rFonts w:ascii="Arial" w:hAnsi="Arial" w:cs="Arial"/>
                          <w:b/>
                          <w:sz w:val="22"/>
                          <w:szCs w:val="22"/>
                        </w:rPr>
                        <w:t xml:space="preserve">Re: Post of </w:t>
                      </w:r>
                      <w:r w:rsidR="00D73A83">
                        <w:rPr>
                          <w:rFonts w:ascii="Arial" w:hAnsi="Arial" w:cs="Arial"/>
                          <w:b/>
                          <w:sz w:val="22"/>
                          <w:szCs w:val="22"/>
                        </w:rPr>
                        <w:t>English</w:t>
                      </w:r>
                      <w:r w:rsidR="004C3C75">
                        <w:rPr>
                          <w:rFonts w:ascii="Arial" w:hAnsi="Arial" w:cs="Arial"/>
                          <w:b/>
                          <w:sz w:val="22"/>
                          <w:szCs w:val="22"/>
                        </w:rPr>
                        <w:t xml:space="preserve"> Teacher</w:t>
                      </w:r>
                      <w:r>
                        <w:rPr>
                          <w:rFonts w:ascii="Arial" w:hAnsi="Arial" w:cs="Arial"/>
                          <w:b/>
                          <w:sz w:val="22"/>
                          <w:szCs w:val="22"/>
                        </w:rPr>
                        <w:t xml:space="preserve"> (SEND) </w:t>
                      </w:r>
                    </w:p>
                    <w:p w14:paraId="3AAC25CC" w14:textId="77777777" w:rsidR="001B1AE3" w:rsidRPr="00F43973" w:rsidRDefault="001B1AE3" w:rsidP="001B1AE3">
                      <w:pPr>
                        <w:jc w:val="center"/>
                        <w:rPr>
                          <w:rFonts w:ascii="Arial" w:hAnsi="Arial" w:cs="Arial"/>
                          <w:sz w:val="22"/>
                          <w:szCs w:val="22"/>
                        </w:rPr>
                      </w:pPr>
                    </w:p>
                    <w:p w14:paraId="7932D2E8" w14:textId="05BBAD4F" w:rsidR="001B1AE3" w:rsidRPr="004C3C75" w:rsidRDefault="001B1AE3" w:rsidP="001B1AE3">
                      <w:pPr>
                        <w:jc w:val="both"/>
                        <w:rPr>
                          <w:rFonts w:ascii="Arial" w:hAnsi="Arial" w:cs="Arial"/>
                          <w:b/>
                          <w:bCs/>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D923E9">
                        <w:rPr>
                          <w:rFonts w:ascii="Arial" w:hAnsi="Arial" w:cs="Arial"/>
                          <w:sz w:val="22"/>
                          <w:szCs w:val="22"/>
                        </w:rPr>
                        <w:t>The cl</w:t>
                      </w:r>
                      <w:r>
                        <w:rPr>
                          <w:rFonts w:ascii="Arial" w:hAnsi="Arial" w:cs="Arial"/>
                          <w:sz w:val="22"/>
                          <w:szCs w:val="22"/>
                        </w:rPr>
                        <w:t>osing date for applications is</w:t>
                      </w:r>
                      <w:r w:rsidRPr="00F0231E">
                        <w:rPr>
                          <w:rFonts w:ascii="Arial" w:hAnsi="Arial" w:cs="Arial"/>
                          <w:b/>
                          <w:bCs/>
                          <w:sz w:val="22"/>
                          <w:szCs w:val="22"/>
                        </w:rPr>
                        <w:t xml:space="preserve"> 9.00 am on </w:t>
                      </w:r>
                      <w:r w:rsidR="00740511">
                        <w:rPr>
                          <w:rFonts w:ascii="Arial" w:hAnsi="Arial" w:cs="Arial"/>
                          <w:b/>
                          <w:bCs/>
                          <w:sz w:val="22"/>
                          <w:szCs w:val="22"/>
                        </w:rPr>
                        <w:t xml:space="preserve">Monday </w:t>
                      </w:r>
                      <w:r w:rsidR="00F0231E" w:rsidRPr="00F0231E">
                        <w:rPr>
                          <w:rFonts w:ascii="Arial" w:hAnsi="Arial" w:cs="Arial"/>
                          <w:b/>
                          <w:bCs/>
                          <w:sz w:val="22"/>
                          <w:szCs w:val="22"/>
                        </w:rPr>
                        <w:t>1</w:t>
                      </w:r>
                      <w:r w:rsidR="00740511">
                        <w:rPr>
                          <w:rFonts w:ascii="Arial" w:hAnsi="Arial" w:cs="Arial"/>
                          <w:b/>
                          <w:bCs/>
                          <w:sz w:val="22"/>
                          <w:szCs w:val="22"/>
                        </w:rPr>
                        <w:t>6</w:t>
                      </w:r>
                      <w:r w:rsidR="00F0231E" w:rsidRPr="00F0231E">
                        <w:rPr>
                          <w:rFonts w:ascii="Arial" w:hAnsi="Arial" w:cs="Arial"/>
                          <w:b/>
                          <w:bCs/>
                          <w:sz w:val="22"/>
                          <w:szCs w:val="22"/>
                        </w:rPr>
                        <w:t xml:space="preserve"> </w:t>
                      </w:r>
                      <w:r w:rsidR="00740511">
                        <w:rPr>
                          <w:rFonts w:ascii="Arial" w:hAnsi="Arial" w:cs="Arial"/>
                          <w:b/>
                          <w:bCs/>
                          <w:sz w:val="22"/>
                          <w:szCs w:val="22"/>
                        </w:rPr>
                        <w:t>May</w:t>
                      </w:r>
                      <w:r w:rsidR="00F0231E" w:rsidRPr="00F0231E">
                        <w:rPr>
                          <w:rFonts w:ascii="Arial" w:hAnsi="Arial" w:cs="Arial"/>
                          <w:b/>
                          <w:bCs/>
                          <w:sz w:val="22"/>
                          <w:szCs w:val="22"/>
                        </w:rPr>
                        <w:t xml:space="preserve"> </w:t>
                      </w:r>
                      <w:r w:rsidRPr="00F0231E">
                        <w:rPr>
                          <w:rFonts w:ascii="Arial" w:hAnsi="Arial" w:cs="Arial"/>
                          <w:b/>
                          <w:bCs/>
                          <w:sz w:val="22"/>
                          <w:szCs w:val="22"/>
                        </w:rPr>
                        <w:t>20</w:t>
                      </w:r>
                      <w:r w:rsidR="003D2DCD" w:rsidRPr="00F0231E">
                        <w:rPr>
                          <w:rFonts w:ascii="Arial" w:hAnsi="Arial" w:cs="Arial"/>
                          <w:b/>
                          <w:bCs/>
                          <w:sz w:val="22"/>
                          <w:szCs w:val="22"/>
                        </w:rPr>
                        <w:t>2</w:t>
                      </w:r>
                      <w:r w:rsidR="00740511">
                        <w:rPr>
                          <w:rFonts w:ascii="Arial" w:hAnsi="Arial" w:cs="Arial"/>
                          <w:b/>
                          <w:bCs/>
                          <w:sz w:val="22"/>
                          <w:szCs w:val="22"/>
                        </w:rPr>
                        <w:t>2</w:t>
                      </w:r>
                      <w:r w:rsidRPr="00F0231E">
                        <w:rPr>
                          <w:rFonts w:ascii="Arial" w:hAnsi="Arial" w:cs="Arial"/>
                          <w:b/>
                          <w:bCs/>
                          <w:sz w:val="22"/>
                          <w:szCs w:val="22"/>
                        </w:rPr>
                        <w:t xml:space="preserve"> and interviews will held </w:t>
                      </w:r>
                      <w:r w:rsidR="00F0231E" w:rsidRPr="00F0231E">
                        <w:rPr>
                          <w:rFonts w:ascii="Arial" w:hAnsi="Arial" w:cs="Arial"/>
                          <w:b/>
                          <w:bCs/>
                          <w:sz w:val="22"/>
                          <w:szCs w:val="22"/>
                        </w:rPr>
                        <w:t xml:space="preserve">on </w:t>
                      </w:r>
                      <w:r w:rsidR="00740511">
                        <w:rPr>
                          <w:rFonts w:ascii="Arial" w:hAnsi="Arial" w:cs="Arial"/>
                          <w:b/>
                          <w:bCs/>
                          <w:sz w:val="22"/>
                          <w:szCs w:val="22"/>
                        </w:rPr>
                        <w:t>either Thursday 19 May 2022, Thursday 26 May 2022 or Friday</w:t>
                      </w:r>
                      <w:r w:rsidR="00F0231E" w:rsidRPr="00F0231E">
                        <w:rPr>
                          <w:rFonts w:ascii="Arial" w:hAnsi="Arial" w:cs="Arial"/>
                          <w:b/>
                          <w:bCs/>
                          <w:sz w:val="22"/>
                          <w:szCs w:val="22"/>
                        </w:rPr>
                        <w:t xml:space="preserve"> 2</w:t>
                      </w:r>
                      <w:r w:rsidR="00740511">
                        <w:rPr>
                          <w:rFonts w:ascii="Arial" w:hAnsi="Arial" w:cs="Arial"/>
                          <w:b/>
                          <w:bCs/>
                          <w:sz w:val="22"/>
                          <w:szCs w:val="22"/>
                        </w:rPr>
                        <w:t>7 May</w:t>
                      </w:r>
                      <w:r w:rsidR="008D1E2A" w:rsidRPr="00F0231E">
                        <w:rPr>
                          <w:rFonts w:ascii="Arial" w:hAnsi="Arial" w:cs="Arial"/>
                          <w:b/>
                          <w:bCs/>
                          <w:sz w:val="22"/>
                          <w:szCs w:val="22"/>
                        </w:rPr>
                        <w:t xml:space="preserve"> </w:t>
                      </w:r>
                      <w:r w:rsidR="004F4165" w:rsidRPr="00F0231E">
                        <w:rPr>
                          <w:rFonts w:ascii="Arial" w:hAnsi="Arial" w:cs="Arial"/>
                          <w:b/>
                          <w:bCs/>
                          <w:sz w:val="22"/>
                          <w:szCs w:val="22"/>
                        </w:rPr>
                        <w:t>20</w:t>
                      </w:r>
                      <w:r w:rsidR="003D2DCD" w:rsidRPr="00F0231E">
                        <w:rPr>
                          <w:rFonts w:ascii="Arial" w:hAnsi="Arial" w:cs="Arial"/>
                          <w:b/>
                          <w:bCs/>
                          <w:sz w:val="22"/>
                          <w:szCs w:val="22"/>
                        </w:rPr>
                        <w:t>2</w:t>
                      </w:r>
                      <w:r w:rsidR="00740511">
                        <w:rPr>
                          <w:rFonts w:ascii="Arial" w:hAnsi="Arial" w:cs="Arial"/>
                          <w:b/>
                          <w:bCs/>
                          <w:sz w:val="22"/>
                          <w:szCs w:val="22"/>
                        </w:rPr>
                        <w:t>2</w:t>
                      </w:r>
                      <w:r w:rsidRPr="00F0231E">
                        <w:rPr>
                          <w:rFonts w:ascii="Arial" w:hAnsi="Arial" w:cs="Arial"/>
                          <w:b/>
                          <w:bCs/>
                          <w:sz w:val="22"/>
                          <w:szCs w:val="22"/>
                        </w:rPr>
                        <w:t>.</w:t>
                      </w:r>
                    </w:p>
                    <w:p w14:paraId="2DD1F948" w14:textId="77777777" w:rsidR="001B1AE3" w:rsidRPr="00410D4A" w:rsidRDefault="001B1AE3" w:rsidP="001B1AE3">
                      <w:pPr>
                        <w:jc w:val="both"/>
                        <w:rPr>
                          <w:rFonts w:ascii="Arial" w:hAnsi="Arial" w:cs="Arial"/>
                          <w:b/>
                          <w:sz w:val="22"/>
                          <w:szCs w:val="22"/>
                          <w:u w:val="single"/>
                        </w:rPr>
                      </w:pPr>
                    </w:p>
                    <w:p w14:paraId="6B550151" w14:textId="1BF48EAF" w:rsidR="004F4165" w:rsidRPr="004F4165" w:rsidRDefault="004F4165" w:rsidP="004F4165">
                      <w:pPr>
                        <w:jc w:val="both"/>
                        <w:rPr>
                          <w:rFonts w:ascii="Arial" w:hAnsi="Arial" w:cs="Arial"/>
                          <w:sz w:val="22"/>
                          <w:szCs w:val="22"/>
                        </w:rPr>
                      </w:pPr>
                      <w:r w:rsidRPr="004F4165">
                        <w:rPr>
                          <w:rFonts w:ascii="Arial" w:hAnsi="Arial" w:cs="Arial"/>
                          <w:sz w:val="22"/>
                          <w:szCs w:val="22"/>
                        </w:rPr>
                        <w:t>Exhall Grange Specialist School is a county-wide specialist pro</w:t>
                      </w:r>
                      <w:r w:rsidR="00740511">
                        <w:rPr>
                          <w:rFonts w:ascii="Arial" w:hAnsi="Arial" w:cs="Arial"/>
                          <w:sz w:val="22"/>
                          <w:szCs w:val="22"/>
                        </w:rPr>
                        <w:t>vision for pupils aged between 4</w:t>
                      </w:r>
                      <w:r w:rsidRPr="004F4165">
                        <w:rPr>
                          <w:rFonts w:ascii="Arial" w:hAnsi="Arial" w:cs="Arial"/>
                          <w:sz w:val="22"/>
                          <w:szCs w:val="22"/>
                        </w:rPr>
                        <w:t xml:space="preserve"> and 19. The school meets the needs of pupils who are unable to access the curriculum in a mainstream school owing to their sensory impairment or physical disabilities or the impact of long-term illness or social communication difficulties including autism.</w:t>
                      </w:r>
                    </w:p>
                    <w:p w14:paraId="3720692D" w14:textId="77777777" w:rsidR="004F4165" w:rsidRPr="004F4165" w:rsidRDefault="004F4165" w:rsidP="004F4165">
                      <w:pPr>
                        <w:jc w:val="both"/>
                        <w:rPr>
                          <w:rFonts w:ascii="Arial" w:hAnsi="Arial" w:cs="Arial"/>
                          <w:sz w:val="22"/>
                          <w:szCs w:val="22"/>
                        </w:rPr>
                      </w:pPr>
                    </w:p>
                    <w:p w14:paraId="716FBAC9" w14:textId="77777777" w:rsidR="004F4165" w:rsidRPr="004F4165" w:rsidRDefault="004F4165" w:rsidP="004F4165">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665DB03F" w14:textId="77777777" w:rsidR="004F4165" w:rsidRPr="004F4165" w:rsidRDefault="004F4165" w:rsidP="004F4165">
                      <w:pPr>
                        <w:jc w:val="both"/>
                        <w:rPr>
                          <w:rFonts w:ascii="Arial" w:hAnsi="Arial" w:cs="Arial"/>
                          <w:sz w:val="22"/>
                          <w:szCs w:val="22"/>
                        </w:rPr>
                      </w:pPr>
                    </w:p>
                    <w:p w14:paraId="7E5C94EA" w14:textId="77777777" w:rsidR="004C3C75" w:rsidRPr="00B323E2" w:rsidRDefault="004C3C75" w:rsidP="004C3C75">
                      <w:pPr>
                        <w:jc w:val="both"/>
                        <w:rPr>
                          <w:rFonts w:ascii="Arial" w:hAnsi="Arial" w:cs="Arial"/>
                          <w:sz w:val="22"/>
                          <w:szCs w:val="22"/>
                        </w:rPr>
                      </w:pPr>
                      <w:r w:rsidRPr="000C6C21">
                        <w:rPr>
                          <w:rFonts w:ascii="Arial" w:hAnsi="Arial" w:cs="Arial"/>
                          <w:sz w:val="22"/>
                          <w:szCs w:val="22"/>
                        </w:rPr>
                        <w:t>We are seeking to appoint, an English teacher with a relentless drive to pursue the best possible outcomes for all our pupils at all Key Stages. The successful applicant will be working as part of a small, well-established English team who are determined and dedicated to achieving success for all of our pupils.</w:t>
                      </w:r>
                    </w:p>
                    <w:p w14:paraId="1E3526CB" w14:textId="10BA740A" w:rsidR="00A441AE" w:rsidRDefault="00A441AE" w:rsidP="00A441AE">
                      <w:pPr>
                        <w:jc w:val="both"/>
                        <w:rPr>
                          <w:rFonts w:ascii="Arial" w:hAnsi="Arial" w:cs="Arial"/>
                          <w:sz w:val="22"/>
                          <w:szCs w:val="22"/>
                        </w:rPr>
                      </w:pPr>
                    </w:p>
                    <w:p w14:paraId="5C025ED3" w14:textId="0168B46D" w:rsidR="00142F62" w:rsidRDefault="00142F62" w:rsidP="00142F62">
                      <w:pPr>
                        <w:ind w:left="1418" w:hanging="1418"/>
                        <w:jc w:val="both"/>
                        <w:rPr>
                          <w:rFonts w:ascii="Arial" w:hAnsi="Arial" w:cs="Arial"/>
                          <w:sz w:val="22"/>
                          <w:szCs w:val="22"/>
                        </w:rPr>
                      </w:pPr>
                      <w:r>
                        <w:rPr>
                          <w:rFonts w:ascii="Arial" w:hAnsi="Arial" w:cs="Arial"/>
                          <w:b/>
                          <w:sz w:val="22"/>
                          <w:szCs w:val="22"/>
                        </w:rPr>
                        <w:t xml:space="preserve">Please </w:t>
                      </w:r>
                      <w:proofErr w:type="gramStart"/>
                      <w:r>
                        <w:rPr>
                          <w:rFonts w:ascii="Arial" w:hAnsi="Arial" w:cs="Arial"/>
                          <w:b/>
                          <w:sz w:val="22"/>
                          <w:szCs w:val="22"/>
                        </w:rPr>
                        <w:t>Note :</w:t>
                      </w:r>
                      <w:proofErr w:type="gramEnd"/>
                      <w:r>
                        <w:rPr>
                          <w:rFonts w:ascii="Arial" w:hAnsi="Arial" w:cs="Arial"/>
                          <w:sz w:val="22"/>
                          <w:szCs w:val="22"/>
                        </w:rPr>
                        <w:tab/>
                        <w:t>Although this is advertised as a full-time post, we will consider part-time applications. If you wish to apply for a part-time position, please clearly indicate the number of days/hours that you are available</w:t>
                      </w:r>
                      <w:bookmarkStart w:id="1" w:name="_GoBack"/>
                      <w:bookmarkEnd w:id="1"/>
                      <w:r>
                        <w:rPr>
                          <w:rFonts w:ascii="Arial" w:hAnsi="Arial" w:cs="Arial"/>
                          <w:sz w:val="22"/>
                          <w:szCs w:val="22"/>
                        </w:rPr>
                        <w:t>.</w:t>
                      </w:r>
                    </w:p>
                    <w:p w14:paraId="52DFE531" w14:textId="77777777" w:rsidR="00142F62" w:rsidRPr="00142F62" w:rsidRDefault="00142F62" w:rsidP="00A441AE">
                      <w:pPr>
                        <w:jc w:val="both"/>
                        <w:rPr>
                          <w:rFonts w:ascii="Arial" w:hAnsi="Arial" w:cs="Arial"/>
                          <w:sz w:val="22"/>
                          <w:szCs w:val="22"/>
                        </w:rPr>
                      </w:pPr>
                    </w:p>
                    <w:p w14:paraId="3E0D2BBB" w14:textId="420096D6" w:rsidR="00A441AE" w:rsidRPr="004F4165" w:rsidRDefault="00A441AE" w:rsidP="00A441AE">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w:t>
                      </w:r>
                      <w:r w:rsidR="00794157">
                        <w:rPr>
                          <w:rFonts w:ascii="Arial" w:hAnsi="Arial" w:cs="Arial"/>
                          <w:sz w:val="22"/>
                          <w:szCs w:val="22"/>
                        </w:rPr>
                        <w:t xml:space="preserve"> Education Policy</w:t>
                      </w:r>
                      <w:r w:rsidR="00740511">
                        <w:rPr>
                          <w:rFonts w:ascii="Arial" w:hAnsi="Arial" w:cs="Arial"/>
                          <w:sz w:val="22"/>
                          <w:szCs w:val="22"/>
                        </w:rPr>
                        <w:t xml:space="preserve"> (September 2021)</w:t>
                      </w:r>
                      <w:r w:rsidRPr="004F4165">
                        <w:rPr>
                          <w:rFonts w:ascii="Arial" w:hAnsi="Arial" w:cs="Arial"/>
                          <w:sz w:val="22"/>
                          <w:szCs w:val="22"/>
                        </w:rPr>
                        <w:t>, and the post holder will be subject to all of the relevant pre-employment screening checks including an Enhanced DBS with barred list check.</w:t>
                      </w:r>
                    </w:p>
                    <w:p w14:paraId="1A536A9F" w14:textId="77777777" w:rsidR="004F4165" w:rsidRPr="004F4165" w:rsidRDefault="004F4165" w:rsidP="004F4165">
                      <w:pPr>
                        <w:jc w:val="both"/>
                        <w:rPr>
                          <w:rFonts w:ascii="Arial" w:hAnsi="Arial" w:cs="Arial"/>
                          <w:sz w:val="22"/>
                          <w:szCs w:val="22"/>
                        </w:rPr>
                      </w:pPr>
                    </w:p>
                    <w:p w14:paraId="0D2E0665" w14:textId="77777777" w:rsidR="004F4165" w:rsidRDefault="004F4165" w:rsidP="004F4165">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9B7FFBF" w14:textId="77777777" w:rsidR="004F4165" w:rsidRDefault="004F4165" w:rsidP="004F4165">
                      <w:pPr>
                        <w:jc w:val="both"/>
                        <w:rPr>
                          <w:rFonts w:ascii="Arial" w:hAnsi="Arial" w:cs="Arial"/>
                          <w:b/>
                          <w:sz w:val="22"/>
                          <w:szCs w:val="22"/>
                        </w:rPr>
                      </w:pPr>
                    </w:p>
                    <w:p w14:paraId="62DB1EEC" w14:textId="77777777" w:rsidR="001B1AE3" w:rsidRPr="004F4165" w:rsidRDefault="001B1AE3" w:rsidP="004F4165">
                      <w:pPr>
                        <w:jc w:val="both"/>
                        <w:rPr>
                          <w:rFonts w:ascii="Arial" w:hAnsi="Arial" w:cs="Arial"/>
                          <w:sz w:val="22"/>
                          <w:szCs w:val="22"/>
                        </w:rPr>
                      </w:pPr>
                      <w:r w:rsidRPr="004F4165">
                        <w:rPr>
                          <w:rFonts w:ascii="Arial" w:hAnsi="Arial" w:cs="Arial"/>
                          <w:sz w:val="22"/>
                          <w:szCs w:val="22"/>
                        </w:rPr>
                        <w:t>We look forward to receiving your application.</w:t>
                      </w:r>
                    </w:p>
                    <w:p w14:paraId="0B3E2A17" w14:textId="77777777" w:rsidR="004F4165" w:rsidRDefault="004F4165" w:rsidP="001B1AE3">
                      <w:pPr>
                        <w:pStyle w:val="Normal2"/>
                        <w:rPr>
                          <w:rFonts w:ascii="Arial" w:hAnsi="Arial" w:cs="Arial"/>
                          <w:sz w:val="22"/>
                          <w:szCs w:val="22"/>
                        </w:rPr>
                      </w:pPr>
                    </w:p>
                    <w:p w14:paraId="6AE16C79" w14:textId="77777777" w:rsidR="001B1AE3" w:rsidRPr="00F43973" w:rsidRDefault="001B1AE3" w:rsidP="001B1AE3">
                      <w:pPr>
                        <w:pStyle w:val="Normal2"/>
                        <w:rPr>
                          <w:rFonts w:ascii="Arial" w:hAnsi="Arial" w:cs="Arial"/>
                          <w:sz w:val="22"/>
                          <w:szCs w:val="22"/>
                        </w:rPr>
                      </w:pPr>
                      <w:r>
                        <w:rPr>
                          <w:rFonts w:ascii="Arial" w:hAnsi="Arial" w:cs="Arial"/>
                          <w:sz w:val="22"/>
                          <w:szCs w:val="22"/>
                        </w:rPr>
                        <w:t>Yours sincerely,</w:t>
                      </w:r>
                    </w:p>
                    <w:p w14:paraId="650B6008" w14:textId="77777777" w:rsidR="001B1AE3" w:rsidRDefault="001B1AE3" w:rsidP="001B1AE3">
                      <w:pPr>
                        <w:pStyle w:val="Normal2"/>
                        <w:rPr>
                          <w:rFonts w:ascii="Arial" w:hAnsi="Arial" w:cs="Arial"/>
                          <w:sz w:val="22"/>
                          <w:szCs w:val="22"/>
                        </w:rPr>
                      </w:pPr>
                    </w:p>
                    <w:p w14:paraId="006FF956" w14:textId="77777777" w:rsidR="001B1AE3" w:rsidRPr="0067068C" w:rsidRDefault="001B1AE3" w:rsidP="001B1AE3">
                      <w:pPr>
                        <w:pStyle w:val="Normal2"/>
                        <w:rPr>
                          <w:rFonts w:ascii="Lucida Calligraphy" w:hAnsi="Lucida Calligraphy" w:cs="Arial"/>
                          <w:sz w:val="22"/>
                          <w:szCs w:val="22"/>
                        </w:rPr>
                      </w:pPr>
                      <w:r>
                        <w:rPr>
                          <w:rFonts w:ascii="Lucida Calligraphy" w:hAnsi="Lucida Calligraphy" w:cs="Arial"/>
                          <w:sz w:val="22"/>
                          <w:szCs w:val="22"/>
                        </w:rPr>
                        <w:t>Christine Marshall</w:t>
                      </w:r>
                    </w:p>
                    <w:p w14:paraId="62BD1754" w14:textId="77777777" w:rsidR="001B1AE3" w:rsidRDefault="001B1AE3" w:rsidP="001B1AE3">
                      <w:pPr>
                        <w:pStyle w:val="Normal2"/>
                        <w:rPr>
                          <w:rFonts w:ascii="Arial" w:hAnsi="Arial" w:cs="Arial"/>
                          <w:sz w:val="22"/>
                          <w:szCs w:val="22"/>
                        </w:rPr>
                      </w:pPr>
                      <w:r>
                        <w:rPr>
                          <w:rFonts w:ascii="Arial" w:hAnsi="Arial" w:cs="Arial"/>
                          <w:sz w:val="22"/>
                          <w:szCs w:val="22"/>
                        </w:rPr>
                        <w:t xml:space="preserve">Christine Marshall </w:t>
                      </w:r>
                    </w:p>
                    <w:p w14:paraId="0B34EF7A" w14:textId="77777777" w:rsidR="001B1AE3" w:rsidRPr="00F43973" w:rsidRDefault="001B1AE3" w:rsidP="001B1AE3">
                      <w:pPr>
                        <w:pStyle w:val="Normal2"/>
                        <w:rPr>
                          <w:rFonts w:ascii="Arial" w:hAnsi="Arial" w:cs="Arial"/>
                          <w:sz w:val="22"/>
                          <w:szCs w:val="22"/>
                        </w:rPr>
                      </w:pPr>
                      <w:r>
                        <w:rPr>
                          <w:rFonts w:ascii="Arial" w:hAnsi="Arial" w:cs="Arial"/>
                          <w:sz w:val="22"/>
                          <w:szCs w:val="22"/>
                        </w:rPr>
                        <w:t>Headteacher</w:t>
                      </w:r>
                    </w:p>
                    <w:p w14:paraId="08D3C0DD" w14:textId="77777777" w:rsidR="001B1AE3" w:rsidRDefault="001B1AE3" w:rsidP="001B1AE3">
                      <w:pPr>
                        <w:rPr>
                          <w:rFonts w:ascii="Arial" w:hAnsi="Arial" w:cs="Arial"/>
                        </w:rPr>
                      </w:pPr>
                    </w:p>
                    <w:p w14:paraId="3E9A91D6" w14:textId="77777777" w:rsidR="003C6B78" w:rsidRPr="00B20EEA" w:rsidRDefault="003C6B78" w:rsidP="003C6B78">
                      <w:pPr>
                        <w:rPr>
                          <w:rFonts w:ascii="Calibri" w:hAnsi="Calibri"/>
                        </w:rPr>
                      </w:pPr>
                    </w:p>
                    <w:p w14:paraId="4AD99762" w14:textId="77777777" w:rsidR="009D0476" w:rsidRPr="003C6B78" w:rsidRDefault="009D0476" w:rsidP="00AD0727">
                      <w:pPr>
                        <w:rPr>
                          <w:rFonts w:asciiTheme="majorHAnsi" w:hAnsiTheme="majorHAnsi" w:cstheme="majorHAnsi"/>
                        </w:rPr>
                      </w:pPr>
                    </w:p>
                  </w:txbxContent>
                </v:textbox>
                <w10:wrap type="square"/>
              </v:shape>
            </w:pict>
          </mc:Fallback>
        </mc:AlternateContent>
      </w:r>
    </w:p>
    <w:sectPr w:rsidR="00EB0E6A" w:rsidSect="009A50F8">
      <w:pgSz w:w="11900" w:h="16840"/>
      <w:pgMar w:top="1134"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AE3"/>
    <w:rsid w:val="00045BC8"/>
    <w:rsid w:val="00053613"/>
    <w:rsid w:val="000E0F4B"/>
    <w:rsid w:val="00142F62"/>
    <w:rsid w:val="00170F01"/>
    <w:rsid w:val="001B1AE3"/>
    <w:rsid w:val="002C3300"/>
    <w:rsid w:val="003C6B78"/>
    <w:rsid w:val="003D2DCD"/>
    <w:rsid w:val="0047501D"/>
    <w:rsid w:val="004C3C75"/>
    <w:rsid w:val="004F0CDE"/>
    <w:rsid w:val="004F4165"/>
    <w:rsid w:val="005D3755"/>
    <w:rsid w:val="006A29B6"/>
    <w:rsid w:val="00740511"/>
    <w:rsid w:val="00794157"/>
    <w:rsid w:val="007B02D1"/>
    <w:rsid w:val="00855B63"/>
    <w:rsid w:val="00870987"/>
    <w:rsid w:val="008D1E2A"/>
    <w:rsid w:val="009A50F8"/>
    <w:rsid w:val="009D0476"/>
    <w:rsid w:val="00A441AE"/>
    <w:rsid w:val="00AD0727"/>
    <w:rsid w:val="00AD6586"/>
    <w:rsid w:val="00B20EEA"/>
    <w:rsid w:val="00B37323"/>
    <w:rsid w:val="00C416B0"/>
    <w:rsid w:val="00D73A83"/>
    <w:rsid w:val="00E5644B"/>
    <w:rsid w:val="00E61402"/>
    <w:rsid w:val="00E84B7E"/>
    <w:rsid w:val="00EB0E6A"/>
    <w:rsid w:val="00ED1DC8"/>
    <w:rsid w:val="00F0231E"/>
    <w:rsid w:val="00FA66CA"/>
    <w:rsid w:val="00FF58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05D71"/>
  <w14:defaultImageDpi w14:val="300"/>
  <w15:docId w15:val="{F1EDAEC3-F7FB-418C-B83C-F38F0F37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AE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F01"/>
    <w:rPr>
      <w:rFonts w:ascii="Lucida Grande" w:hAnsi="Lucida Grande" w:cs="Lucida Grande"/>
      <w:sz w:val="18"/>
      <w:szCs w:val="18"/>
    </w:rPr>
  </w:style>
  <w:style w:type="paragraph" w:customStyle="1" w:styleId="Normal2">
    <w:name w:val="Normal2"/>
    <w:basedOn w:val="Normal"/>
    <w:rsid w:val="001B1AE3"/>
    <w:pPr>
      <w:overflowPunct w:val="0"/>
      <w:autoSpaceDE w:val="0"/>
      <w:autoSpaceDN w:val="0"/>
      <w:adjustRightInd w:val="0"/>
      <w:textAlignment w:val="baseline"/>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KANE EGS</dc:creator>
  <cp:lastModifiedBy>P Kane EGS</cp:lastModifiedBy>
  <cp:revision>5</cp:revision>
  <cp:lastPrinted>2019-04-04T14:46:00Z</cp:lastPrinted>
  <dcterms:created xsi:type="dcterms:W3CDTF">2021-03-01T11:58:00Z</dcterms:created>
  <dcterms:modified xsi:type="dcterms:W3CDTF">2022-04-28T11:49:00Z</dcterms:modified>
</cp:coreProperties>
</file>