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C1E21" w14:textId="77777777" w:rsidR="00021492" w:rsidRPr="00021492" w:rsidRDefault="00021492" w:rsidP="00021492">
      <w:pPr>
        <w:rPr>
          <w:rFonts w:asciiTheme="minorHAnsi" w:hAnsiTheme="minorHAnsi" w:cstheme="minorHAnsi"/>
          <w:b/>
          <w:sz w:val="22"/>
          <w:szCs w:val="22"/>
        </w:rPr>
      </w:pPr>
    </w:p>
    <w:p w14:paraId="5B4CE06E" w14:textId="77777777" w:rsidR="00021492" w:rsidRPr="00021492" w:rsidRDefault="00021492" w:rsidP="00021492">
      <w:pPr>
        <w:rPr>
          <w:rFonts w:asciiTheme="minorHAnsi" w:hAnsiTheme="minorHAnsi" w:cstheme="minorHAnsi"/>
          <w:b/>
          <w:sz w:val="22"/>
          <w:szCs w:val="22"/>
        </w:rPr>
      </w:pPr>
      <w:r w:rsidRPr="00021492">
        <w:rPr>
          <w:rFonts w:asciiTheme="minorHAnsi" w:hAnsiTheme="minorHAnsi" w:cstheme="minorHAnsi"/>
          <w:b/>
          <w:sz w:val="22"/>
          <w:szCs w:val="22"/>
        </w:rPr>
        <w:t>Job Description</w:t>
      </w:r>
    </w:p>
    <w:p w14:paraId="2F4AD353" w14:textId="77777777" w:rsidR="00021492" w:rsidRPr="00021492" w:rsidRDefault="00021492" w:rsidP="00021492">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120"/>
        <w:gridCol w:w="2121"/>
        <w:gridCol w:w="2121"/>
      </w:tblGrid>
      <w:tr w:rsidR="00021492" w:rsidRPr="00021492" w14:paraId="2815607F" w14:textId="77777777" w:rsidTr="00A22CBC">
        <w:trPr>
          <w:trHeight w:val="432"/>
        </w:trPr>
        <w:tc>
          <w:tcPr>
            <w:tcW w:w="2880" w:type="dxa"/>
            <w:shd w:val="clear" w:color="auto" w:fill="E0E0E0"/>
            <w:vAlign w:val="center"/>
          </w:tcPr>
          <w:p w14:paraId="6499D830" w14:textId="77777777" w:rsidR="00021492" w:rsidRPr="00021492" w:rsidRDefault="00021492" w:rsidP="00A22CBC">
            <w:pPr>
              <w:rPr>
                <w:rFonts w:asciiTheme="minorHAnsi" w:hAnsiTheme="minorHAnsi" w:cstheme="minorHAnsi"/>
                <w:b/>
                <w:sz w:val="22"/>
                <w:szCs w:val="22"/>
              </w:rPr>
            </w:pPr>
            <w:r w:rsidRPr="00021492">
              <w:rPr>
                <w:rFonts w:asciiTheme="minorHAnsi" w:hAnsiTheme="minorHAnsi" w:cstheme="minorHAnsi"/>
                <w:b/>
                <w:sz w:val="22"/>
                <w:szCs w:val="22"/>
              </w:rPr>
              <w:t>Position Title</w:t>
            </w:r>
          </w:p>
        </w:tc>
        <w:tc>
          <w:tcPr>
            <w:tcW w:w="6362" w:type="dxa"/>
            <w:gridSpan w:val="3"/>
            <w:shd w:val="clear" w:color="auto" w:fill="auto"/>
            <w:vAlign w:val="center"/>
          </w:tcPr>
          <w:p w14:paraId="7D079CC0" w14:textId="77777777" w:rsidR="00021492" w:rsidRPr="00021492" w:rsidRDefault="00021492" w:rsidP="00A22CBC">
            <w:pPr>
              <w:rPr>
                <w:rFonts w:asciiTheme="minorHAnsi" w:hAnsiTheme="minorHAnsi" w:cstheme="minorHAnsi"/>
                <w:b/>
                <w:sz w:val="22"/>
                <w:szCs w:val="22"/>
              </w:rPr>
            </w:pPr>
            <w:r w:rsidRPr="00021492">
              <w:rPr>
                <w:rFonts w:asciiTheme="minorHAnsi" w:hAnsiTheme="minorHAnsi" w:cstheme="minorHAnsi"/>
                <w:b/>
                <w:sz w:val="22"/>
                <w:szCs w:val="22"/>
              </w:rPr>
              <w:t>Teacher</w:t>
            </w:r>
          </w:p>
        </w:tc>
      </w:tr>
      <w:tr w:rsidR="00021492" w:rsidRPr="00021492" w14:paraId="17D2E9E8" w14:textId="77777777" w:rsidTr="00A22CBC">
        <w:trPr>
          <w:trHeight w:val="432"/>
        </w:trPr>
        <w:tc>
          <w:tcPr>
            <w:tcW w:w="2880" w:type="dxa"/>
            <w:shd w:val="clear" w:color="auto" w:fill="E0E0E0"/>
            <w:vAlign w:val="center"/>
          </w:tcPr>
          <w:p w14:paraId="5723AD98" w14:textId="77777777" w:rsidR="00021492" w:rsidRPr="00021492" w:rsidRDefault="00021492" w:rsidP="00A22CBC">
            <w:pPr>
              <w:rPr>
                <w:rFonts w:asciiTheme="minorHAnsi" w:hAnsiTheme="minorHAnsi" w:cstheme="minorHAnsi"/>
                <w:b/>
                <w:sz w:val="22"/>
                <w:szCs w:val="22"/>
              </w:rPr>
            </w:pPr>
            <w:r w:rsidRPr="00021492">
              <w:rPr>
                <w:rFonts w:asciiTheme="minorHAnsi" w:hAnsiTheme="minorHAnsi" w:cstheme="minorHAnsi"/>
                <w:b/>
                <w:sz w:val="22"/>
                <w:szCs w:val="22"/>
              </w:rPr>
              <w:t>Location</w:t>
            </w:r>
          </w:p>
        </w:tc>
        <w:tc>
          <w:tcPr>
            <w:tcW w:w="6362" w:type="dxa"/>
            <w:gridSpan w:val="3"/>
            <w:shd w:val="clear" w:color="auto" w:fill="auto"/>
            <w:vAlign w:val="center"/>
          </w:tcPr>
          <w:p w14:paraId="0EC788AC" w14:textId="77777777" w:rsidR="00021492" w:rsidRPr="00021492" w:rsidRDefault="00021492" w:rsidP="00A22CBC">
            <w:pPr>
              <w:rPr>
                <w:rFonts w:asciiTheme="minorHAnsi" w:hAnsiTheme="minorHAnsi" w:cstheme="minorHAnsi"/>
                <w:sz w:val="22"/>
                <w:szCs w:val="22"/>
              </w:rPr>
            </w:pPr>
            <w:r w:rsidRPr="00021492">
              <w:rPr>
                <w:rFonts w:asciiTheme="minorHAnsi" w:hAnsiTheme="minorHAnsi" w:cstheme="minorHAnsi"/>
                <w:sz w:val="22"/>
                <w:szCs w:val="22"/>
              </w:rPr>
              <w:t>Federation Member Schools</w:t>
            </w:r>
          </w:p>
        </w:tc>
      </w:tr>
      <w:tr w:rsidR="00021492" w:rsidRPr="00021492" w14:paraId="312F0AE6" w14:textId="77777777" w:rsidTr="00A22CBC">
        <w:trPr>
          <w:trHeight w:val="432"/>
        </w:trPr>
        <w:tc>
          <w:tcPr>
            <w:tcW w:w="2880" w:type="dxa"/>
            <w:shd w:val="clear" w:color="auto" w:fill="E0E0E0"/>
            <w:vAlign w:val="center"/>
          </w:tcPr>
          <w:p w14:paraId="11641E55" w14:textId="77777777" w:rsidR="00021492" w:rsidRPr="00021492" w:rsidRDefault="00021492" w:rsidP="00A22CBC">
            <w:pPr>
              <w:rPr>
                <w:rFonts w:asciiTheme="minorHAnsi" w:hAnsiTheme="minorHAnsi" w:cstheme="minorHAnsi"/>
                <w:b/>
                <w:sz w:val="22"/>
                <w:szCs w:val="22"/>
              </w:rPr>
            </w:pPr>
            <w:r w:rsidRPr="00021492">
              <w:rPr>
                <w:rFonts w:asciiTheme="minorHAnsi" w:hAnsiTheme="minorHAnsi" w:cstheme="minorHAnsi"/>
                <w:b/>
                <w:sz w:val="22"/>
                <w:szCs w:val="22"/>
              </w:rPr>
              <w:t>Responsible to</w:t>
            </w:r>
          </w:p>
        </w:tc>
        <w:tc>
          <w:tcPr>
            <w:tcW w:w="6362" w:type="dxa"/>
            <w:gridSpan w:val="3"/>
            <w:shd w:val="clear" w:color="auto" w:fill="auto"/>
            <w:vAlign w:val="center"/>
          </w:tcPr>
          <w:p w14:paraId="48EC6D6F" w14:textId="77777777" w:rsidR="00021492" w:rsidRPr="00021492" w:rsidRDefault="00021492" w:rsidP="00A22CBC">
            <w:pPr>
              <w:rPr>
                <w:rFonts w:asciiTheme="minorHAnsi" w:hAnsiTheme="minorHAnsi" w:cstheme="minorHAnsi"/>
                <w:sz w:val="22"/>
                <w:szCs w:val="22"/>
              </w:rPr>
            </w:pPr>
            <w:r w:rsidRPr="00021492">
              <w:rPr>
                <w:rFonts w:asciiTheme="minorHAnsi" w:hAnsiTheme="minorHAnsi" w:cstheme="minorHAnsi"/>
                <w:sz w:val="22"/>
                <w:szCs w:val="22"/>
              </w:rPr>
              <w:t>Subject Leader of English</w:t>
            </w:r>
          </w:p>
        </w:tc>
      </w:tr>
      <w:tr w:rsidR="00021492" w:rsidRPr="00021492" w14:paraId="3A6889A4" w14:textId="77777777" w:rsidTr="00A22CBC">
        <w:trPr>
          <w:trHeight w:val="432"/>
        </w:trPr>
        <w:tc>
          <w:tcPr>
            <w:tcW w:w="2880" w:type="dxa"/>
            <w:shd w:val="clear" w:color="auto" w:fill="E0E0E0"/>
            <w:vAlign w:val="center"/>
          </w:tcPr>
          <w:p w14:paraId="74C1EFA5" w14:textId="77777777" w:rsidR="00021492" w:rsidRPr="00021492" w:rsidRDefault="00021492" w:rsidP="00A22CBC">
            <w:pPr>
              <w:rPr>
                <w:rFonts w:asciiTheme="minorHAnsi" w:hAnsiTheme="minorHAnsi" w:cstheme="minorHAnsi"/>
                <w:b/>
                <w:sz w:val="22"/>
                <w:szCs w:val="22"/>
              </w:rPr>
            </w:pPr>
            <w:r w:rsidRPr="00021492">
              <w:rPr>
                <w:rFonts w:asciiTheme="minorHAnsi" w:hAnsiTheme="minorHAnsi" w:cstheme="minorHAnsi"/>
                <w:b/>
                <w:sz w:val="22"/>
                <w:szCs w:val="22"/>
              </w:rPr>
              <w:t>Position Number(s)</w:t>
            </w:r>
          </w:p>
        </w:tc>
        <w:tc>
          <w:tcPr>
            <w:tcW w:w="6362" w:type="dxa"/>
            <w:gridSpan w:val="3"/>
            <w:shd w:val="clear" w:color="auto" w:fill="auto"/>
            <w:vAlign w:val="center"/>
          </w:tcPr>
          <w:p w14:paraId="4F1381D4" w14:textId="77777777" w:rsidR="00021492" w:rsidRPr="00021492" w:rsidRDefault="00021492" w:rsidP="00A22CBC">
            <w:pPr>
              <w:rPr>
                <w:rFonts w:asciiTheme="minorHAnsi" w:hAnsiTheme="minorHAnsi" w:cstheme="minorHAnsi"/>
                <w:sz w:val="22"/>
                <w:szCs w:val="22"/>
              </w:rPr>
            </w:pPr>
            <w:r w:rsidRPr="00021492">
              <w:rPr>
                <w:rFonts w:asciiTheme="minorHAnsi" w:hAnsiTheme="minorHAnsi" w:cstheme="minorHAnsi"/>
                <w:sz w:val="22"/>
                <w:szCs w:val="22"/>
              </w:rPr>
              <w:fldChar w:fldCharType="begin">
                <w:ffData>
                  <w:name w:val="Text1"/>
                  <w:enabled/>
                  <w:calcOnExit w:val="0"/>
                  <w:textInput>
                    <w:maxLength w:val="50"/>
                  </w:textInput>
                </w:ffData>
              </w:fldChar>
            </w:r>
            <w:r w:rsidRPr="00021492">
              <w:rPr>
                <w:rFonts w:asciiTheme="minorHAnsi" w:hAnsiTheme="minorHAnsi" w:cstheme="minorHAnsi"/>
                <w:sz w:val="22"/>
                <w:szCs w:val="22"/>
              </w:rPr>
              <w:instrText xml:space="preserve"> FORMTEXT </w:instrText>
            </w:r>
            <w:r w:rsidRPr="00021492">
              <w:rPr>
                <w:rFonts w:asciiTheme="minorHAnsi" w:hAnsiTheme="minorHAnsi" w:cstheme="minorHAnsi"/>
                <w:sz w:val="22"/>
                <w:szCs w:val="22"/>
              </w:rPr>
            </w:r>
            <w:r w:rsidRPr="00021492">
              <w:rPr>
                <w:rFonts w:asciiTheme="minorHAnsi" w:hAnsiTheme="minorHAnsi" w:cstheme="minorHAnsi"/>
                <w:sz w:val="22"/>
                <w:szCs w:val="22"/>
              </w:rPr>
              <w:fldChar w:fldCharType="separate"/>
            </w:r>
            <w:r w:rsidRPr="00021492">
              <w:rPr>
                <w:rFonts w:asciiTheme="minorHAnsi" w:hAnsiTheme="minorHAnsi" w:cstheme="minorHAnsi"/>
                <w:noProof/>
                <w:sz w:val="22"/>
                <w:szCs w:val="22"/>
              </w:rPr>
              <w:t> </w:t>
            </w:r>
            <w:r w:rsidRPr="00021492">
              <w:rPr>
                <w:rFonts w:asciiTheme="minorHAnsi" w:hAnsiTheme="minorHAnsi" w:cstheme="minorHAnsi"/>
                <w:noProof/>
                <w:sz w:val="22"/>
                <w:szCs w:val="22"/>
              </w:rPr>
              <w:t> </w:t>
            </w:r>
            <w:r w:rsidRPr="00021492">
              <w:rPr>
                <w:rFonts w:asciiTheme="minorHAnsi" w:hAnsiTheme="minorHAnsi" w:cstheme="minorHAnsi"/>
                <w:noProof/>
                <w:sz w:val="22"/>
                <w:szCs w:val="22"/>
              </w:rPr>
              <w:t> </w:t>
            </w:r>
            <w:r w:rsidRPr="00021492">
              <w:rPr>
                <w:rFonts w:asciiTheme="minorHAnsi" w:hAnsiTheme="minorHAnsi" w:cstheme="minorHAnsi"/>
                <w:noProof/>
                <w:sz w:val="22"/>
                <w:szCs w:val="22"/>
              </w:rPr>
              <w:t> </w:t>
            </w:r>
            <w:r w:rsidRPr="00021492">
              <w:rPr>
                <w:rFonts w:asciiTheme="minorHAnsi" w:hAnsiTheme="minorHAnsi" w:cstheme="minorHAnsi"/>
                <w:noProof/>
                <w:sz w:val="22"/>
                <w:szCs w:val="22"/>
              </w:rPr>
              <w:t> </w:t>
            </w:r>
            <w:r w:rsidRPr="00021492">
              <w:rPr>
                <w:rFonts w:asciiTheme="minorHAnsi" w:hAnsiTheme="minorHAnsi" w:cstheme="minorHAnsi"/>
                <w:sz w:val="22"/>
                <w:szCs w:val="22"/>
              </w:rPr>
              <w:fldChar w:fldCharType="end"/>
            </w:r>
          </w:p>
        </w:tc>
      </w:tr>
      <w:tr w:rsidR="00021492" w:rsidRPr="00021492" w14:paraId="53556430" w14:textId="77777777" w:rsidTr="00A22CBC">
        <w:trPr>
          <w:trHeight w:val="432"/>
        </w:trPr>
        <w:tc>
          <w:tcPr>
            <w:tcW w:w="2880" w:type="dxa"/>
            <w:shd w:val="clear" w:color="auto" w:fill="E0E0E0"/>
            <w:vAlign w:val="center"/>
          </w:tcPr>
          <w:p w14:paraId="57753A6F" w14:textId="77777777" w:rsidR="00021492" w:rsidRPr="00021492" w:rsidRDefault="00021492" w:rsidP="00A22CBC">
            <w:pPr>
              <w:rPr>
                <w:rFonts w:asciiTheme="minorHAnsi" w:hAnsiTheme="minorHAnsi" w:cstheme="minorHAnsi"/>
                <w:b/>
                <w:sz w:val="22"/>
                <w:szCs w:val="22"/>
              </w:rPr>
            </w:pPr>
            <w:r w:rsidRPr="00021492">
              <w:rPr>
                <w:rFonts w:asciiTheme="minorHAnsi" w:hAnsiTheme="minorHAnsi" w:cstheme="minorHAnsi"/>
                <w:b/>
                <w:sz w:val="22"/>
                <w:szCs w:val="22"/>
              </w:rPr>
              <w:t>Grade</w:t>
            </w:r>
          </w:p>
        </w:tc>
        <w:tc>
          <w:tcPr>
            <w:tcW w:w="6362" w:type="dxa"/>
            <w:gridSpan w:val="3"/>
            <w:shd w:val="clear" w:color="auto" w:fill="auto"/>
            <w:vAlign w:val="center"/>
          </w:tcPr>
          <w:p w14:paraId="474F96B4" w14:textId="77777777" w:rsidR="00021492" w:rsidRPr="00021492" w:rsidRDefault="00021492" w:rsidP="00A22CBC">
            <w:pPr>
              <w:rPr>
                <w:rFonts w:asciiTheme="minorHAnsi" w:hAnsiTheme="minorHAnsi" w:cstheme="minorHAnsi"/>
                <w:sz w:val="22"/>
                <w:szCs w:val="22"/>
              </w:rPr>
            </w:pPr>
            <w:r w:rsidRPr="00021492">
              <w:rPr>
                <w:rFonts w:asciiTheme="minorHAnsi" w:hAnsiTheme="minorHAnsi" w:cstheme="minorHAnsi"/>
                <w:sz w:val="22"/>
                <w:szCs w:val="22"/>
              </w:rPr>
              <w:t>M1 - UPS</w:t>
            </w:r>
          </w:p>
        </w:tc>
      </w:tr>
      <w:tr w:rsidR="00021492" w:rsidRPr="00021492" w14:paraId="185A2D0E" w14:textId="77777777" w:rsidTr="00A22CBC">
        <w:trPr>
          <w:trHeight w:val="432"/>
        </w:trPr>
        <w:tc>
          <w:tcPr>
            <w:tcW w:w="2880" w:type="dxa"/>
            <w:shd w:val="clear" w:color="auto" w:fill="E0E0E0"/>
            <w:vAlign w:val="center"/>
          </w:tcPr>
          <w:p w14:paraId="0DF15564" w14:textId="77777777" w:rsidR="00021492" w:rsidRPr="00021492" w:rsidRDefault="00021492" w:rsidP="00A22CBC">
            <w:pPr>
              <w:rPr>
                <w:rFonts w:asciiTheme="minorHAnsi" w:hAnsiTheme="minorHAnsi" w:cstheme="minorHAnsi"/>
                <w:b/>
                <w:sz w:val="22"/>
                <w:szCs w:val="22"/>
              </w:rPr>
            </w:pPr>
            <w:r w:rsidRPr="00021492">
              <w:rPr>
                <w:rFonts w:asciiTheme="minorHAnsi" w:hAnsiTheme="minorHAnsi" w:cstheme="minorHAnsi"/>
                <w:b/>
                <w:sz w:val="22"/>
                <w:szCs w:val="22"/>
              </w:rPr>
              <w:t>Directorate/Section/School</w:t>
            </w:r>
          </w:p>
        </w:tc>
        <w:tc>
          <w:tcPr>
            <w:tcW w:w="6362" w:type="dxa"/>
            <w:gridSpan w:val="3"/>
            <w:shd w:val="clear" w:color="auto" w:fill="auto"/>
            <w:vAlign w:val="center"/>
          </w:tcPr>
          <w:p w14:paraId="7E658988" w14:textId="77777777" w:rsidR="00021492" w:rsidRPr="00021492" w:rsidRDefault="00021492" w:rsidP="00A22CBC">
            <w:pPr>
              <w:rPr>
                <w:rFonts w:asciiTheme="minorHAnsi" w:hAnsiTheme="minorHAnsi" w:cstheme="minorHAnsi"/>
                <w:sz w:val="22"/>
                <w:szCs w:val="22"/>
              </w:rPr>
            </w:pPr>
            <w:r w:rsidRPr="00021492">
              <w:rPr>
                <w:rFonts w:asciiTheme="minorHAnsi" w:hAnsiTheme="minorHAnsi" w:cstheme="minorHAnsi"/>
                <w:sz w:val="22"/>
                <w:szCs w:val="22"/>
              </w:rPr>
              <w:t>Department</w:t>
            </w:r>
          </w:p>
        </w:tc>
      </w:tr>
      <w:tr w:rsidR="00021492" w:rsidRPr="00021492" w14:paraId="464B41FE" w14:textId="77777777" w:rsidTr="00A22CBC">
        <w:trPr>
          <w:trHeight w:val="432"/>
        </w:trPr>
        <w:tc>
          <w:tcPr>
            <w:tcW w:w="2880" w:type="dxa"/>
            <w:shd w:val="clear" w:color="auto" w:fill="E0E0E0"/>
            <w:vAlign w:val="center"/>
          </w:tcPr>
          <w:p w14:paraId="567F354C" w14:textId="77777777" w:rsidR="00021492" w:rsidRPr="00021492" w:rsidRDefault="00021492" w:rsidP="00A22CBC">
            <w:pPr>
              <w:jc w:val="both"/>
              <w:rPr>
                <w:rFonts w:asciiTheme="minorHAnsi" w:hAnsiTheme="minorHAnsi" w:cstheme="minorHAnsi"/>
                <w:b/>
                <w:sz w:val="22"/>
                <w:szCs w:val="22"/>
              </w:rPr>
            </w:pPr>
            <w:r w:rsidRPr="00021492">
              <w:rPr>
                <w:rFonts w:asciiTheme="minorHAnsi" w:hAnsiTheme="minorHAnsi" w:cstheme="minorHAnsi"/>
                <w:b/>
                <w:sz w:val="22"/>
                <w:szCs w:val="22"/>
              </w:rPr>
              <w:t>Responsible for</w:t>
            </w:r>
          </w:p>
          <w:p w14:paraId="692C7BD3" w14:textId="77777777" w:rsidR="00021492" w:rsidRPr="00021492" w:rsidRDefault="00021492" w:rsidP="00A22CBC">
            <w:pPr>
              <w:jc w:val="both"/>
              <w:rPr>
                <w:rFonts w:asciiTheme="minorHAnsi" w:hAnsiTheme="minorHAnsi" w:cstheme="minorHAnsi"/>
                <w:b/>
                <w:sz w:val="22"/>
                <w:szCs w:val="22"/>
              </w:rPr>
            </w:pPr>
          </w:p>
        </w:tc>
        <w:tc>
          <w:tcPr>
            <w:tcW w:w="6362" w:type="dxa"/>
            <w:gridSpan w:val="3"/>
            <w:shd w:val="clear" w:color="auto" w:fill="auto"/>
            <w:vAlign w:val="center"/>
          </w:tcPr>
          <w:p w14:paraId="6A9737F9" w14:textId="77777777" w:rsidR="00021492" w:rsidRPr="00021492" w:rsidRDefault="00021492" w:rsidP="00A22CBC">
            <w:pPr>
              <w:jc w:val="both"/>
              <w:rPr>
                <w:rFonts w:asciiTheme="minorHAnsi" w:hAnsiTheme="minorHAnsi" w:cstheme="minorHAnsi"/>
                <w:sz w:val="22"/>
                <w:szCs w:val="22"/>
              </w:rPr>
            </w:pPr>
            <w:r w:rsidRPr="00021492">
              <w:rPr>
                <w:rFonts w:asciiTheme="minorHAnsi" w:hAnsiTheme="minorHAnsi" w:cstheme="minorHAnsi"/>
                <w:sz w:val="22"/>
                <w:szCs w:val="22"/>
              </w:rPr>
              <w:t>The provision of a full learning experience and support for students</w:t>
            </w:r>
          </w:p>
        </w:tc>
      </w:tr>
      <w:tr w:rsidR="00021492" w:rsidRPr="00021492" w14:paraId="279853BF" w14:textId="77777777" w:rsidTr="00A22CBC">
        <w:trPr>
          <w:trHeight w:val="432"/>
        </w:trPr>
        <w:tc>
          <w:tcPr>
            <w:tcW w:w="2880" w:type="dxa"/>
            <w:shd w:val="clear" w:color="auto" w:fill="E0E0E0"/>
            <w:vAlign w:val="center"/>
          </w:tcPr>
          <w:p w14:paraId="502F94C0" w14:textId="77777777" w:rsidR="00021492" w:rsidRPr="00021492" w:rsidRDefault="00021492" w:rsidP="00A22CBC">
            <w:pPr>
              <w:rPr>
                <w:rFonts w:asciiTheme="minorHAnsi" w:hAnsiTheme="minorHAnsi" w:cstheme="minorHAnsi"/>
                <w:b/>
                <w:sz w:val="22"/>
                <w:szCs w:val="22"/>
              </w:rPr>
            </w:pPr>
            <w:r w:rsidRPr="00021492">
              <w:rPr>
                <w:rFonts w:asciiTheme="minorHAnsi" w:hAnsiTheme="minorHAnsi" w:cstheme="minorHAnsi"/>
                <w:b/>
                <w:sz w:val="22"/>
                <w:szCs w:val="22"/>
              </w:rPr>
              <w:t>Liaising with</w:t>
            </w:r>
          </w:p>
        </w:tc>
        <w:tc>
          <w:tcPr>
            <w:tcW w:w="6362" w:type="dxa"/>
            <w:gridSpan w:val="3"/>
            <w:shd w:val="clear" w:color="auto" w:fill="auto"/>
            <w:vAlign w:val="center"/>
          </w:tcPr>
          <w:p w14:paraId="4C6A5DAB" w14:textId="77777777" w:rsidR="00021492" w:rsidRPr="00021492" w:rsidRDefault="00021492" w:rsidP="00021492">
            <w:pPr>
              <w:rPr>
                <w:rFonts w:asciiTheme="minorHAnsi" w:hAnsiTheme="minorHAnsi" w:cstheme="minorHAnsi"/>
                <w:sz w:val="22"/>
                <w:szCs w:val="22"/>
              </w:rPr>
            </w:pPr>
            <w:r w:rsidRPr="00021492">
              <w:rPr>
                <w:rFonts w:asciiTheme="minorHAnsi" w:hAnsiTheme="minorHAnsi" w:cstheme="minorHAnsi"/>
                <w:sz w:val="22"/>
                <w:szCs w:val="22"/>
              </w:rPr>
              <w:t>Headteacher, SLT, teaching and learning support staff, LA representatives, external agencies, governors and parents</w:t>
            </w:r>
          </w:p>
        </w:tc>
      </w:tr>
      <w:tr w:rsidR="00021492" w:rsidRPr="00021492" w14:paraId="2BFEE7D3" w14:textId="77777777" w:rsidTr="00A22CBC">
        <w:trPr>
          <w:trHeight w:val="432"/>
        </w:trPr>
        <w:tc>
          <w:tcPr>
            <w:tcW w:w="2880" w:type="dxa"/>
            <w:shd w:val="clear" w:color="auto" w:fill="E0E0E0"/>
            <w:vAlign w:val="center"/>
          </w:tcPr>
          <w:p w14:paraId="19D18C13" w14:textId="77777777" w:rsidR="00021492" w:rsidRPr="00021492" w:rsidRDefault="00021492" w:rsidP="00A22CBC">
            <w:pPr>
              <w:rPr>
                <w:rFonts w:asciiTheme="minorHAnsi" w:hAnsiTheme="minorHAnsi" w:cstheme="minorHAnsi"/>
                <w:b/>
                <w:sz w:val="22"/>
                <w:szCs w:val="22"/>
              </w:rPr>
            </w:pPr>
            <w:r w:rsidRPr="00021492">
              <w:rPr>
                <w:rFonts w:asciiTheme="minorHAnsi" w:hAnsiTheme="minorHAnsi" w:cstheme="minorHAnsi"/>
                <w:b/>
                <w:sz w:val="22"/>
                <w:szCs w:val="22"/>
              </w:rPr>
              <w:t>Working time</w:t>
            </w:r>
          </w:p>
        </w:tc>
        <w:tc>
          <w:tcPr>
            <w:tcW w:w="6362" w:type="dxa"/>
            <w:gridSpan w:val="3"/>
            <w:shd w:val="clear" w:color="auto" w:fill="auto"/>
            <w:vAlign w:val="center"/>
          </w:tcPr>
          <w:p w14:paraId="16F76589" w14:textId="77777777" w:rsidR="00021492" w:rsidRPr="00021492" w:rsidRDefault="00021492" w:rsidP="00A22CBC">
            <w:pPr>
              <w:jc w:val="both"/>
              <w:rPr>
                <w:rFonts w:asciiTheme="minorHAnsi" w:hAnsiTheme="minorHAnsi" w:cstheme="minorHAnsi"/>
                <w:sz w:val="22"/>
                <w:szCs w:val="22"/>
              </w:rPr>
            </w:pPr>
            <w:r w:rsidRPr="00021492">
              <w:rPr>
                <w:rFonts w:asciiTheme="minorHAnsi" w:hAnsiTheme="minorHAnsi" w:cstheme="minorHAnsi"/>
                <w:sz w:val="22"/>
                <w:szCs w:val="22"/>
              </w:rPr>
              <w:t xml:space="preserve">1265 hours directed time, 195 days per year, full time or </w:t>
            </w:r>
            <w:r w:rsidRPr="00021492">
              <w:rPr>
                <w:rFonts w:asciiTheme="minorHAnsi" w:hAnsiTheme="minorHAnsi" w:cstheme="minorHAnsi"/>
                <w:b/>
                <w:sz w:val="22"/>
                <w:szCs w:val="22"/>
              </w:rPr>
              <w:t>pro-rata</w:t>
            </w:r>
          </w:p>
        </w:tc>
      </w:tr>
      <w:tr w:rsidR="00021492" w:rsidRPr="00021492" w14:paraId="440F9504" w14:textId="77777777" w:rsidTr="00A22CBC">
        <w:trPr>
          <w:trHeight w:val="432"/>
        </w:trPr>
        <w:tc>
          <w:tcPr>
            <w:tcW w:w="2880" w:type="dxa"/>
            <w:shd w:val="clear" w:color="auto" w:fill="E0E0E0"/>
            <w:vAlign w:val="center"/>
          </w:tcPr>
          <w:p w14:paraId="6D106630" w14:textId="77777777" w:rsidR="00021492" w:rsidRPr="00021492" w:rsidRDefault="00021492" w:rsidP="00A22CBC">
            <w:pPr>
              <w:rPr>
                <w:rFonts w:asciiTheme="minorHAnsi" w:hAnsiTheme="minorHAnsi" w:cstheme="minorHAnsi"/>
                <w:b/>
                <w:sz w:val="22"/>
                <w:szCs w:val="22"/>
              </w:rPr>
            </w:pPr>
            <w:r w:rsidRPr="00021492">
              <w:rPr>
                <w:rFonts w:asciiTheme="minorHAnsi" w:hAnsiTheme="minorHAnsi" w:cstheme="minorHAnsi"/>
                <w:b/>
                <w:sz w:val="22"/>
                <w:szCs w:val="22"/>
              </w:rPr>
              <w:t>Disclosure level</w:t>
            </w:r>
          </w:p>
        </w:tc>
        <w:tc>
          <w:tcPr>
            <w:tcW w:w="6362" w:type="dxa"/>
            <w:gridSpan w:val="3"/>
            <w:shd w:val="clear" w:color="auto" w:fill="auto"/>
            <w:vAlign w:val="center"/>
          </w:tcPr>
          <w:p w14:paraId="292D25CB" w14:textId="77777777" w:rsidR="00021492" w:rsidRPr="00021492" w:rsidRDefault="00021492" w:rsidP="00A22CBC">
            <w:pPr>
              <w:jc w:val="both"/>
              <w:rPr>
                <w:rFonts w:asciiTheme="minorHAnsi" w:hAnsiTheme="minorHAnsi" w:cstheme="minorHAnsi"/>
                <w:sz w:val="22"/>
                <w:szCs w:val="22"/>
              </w:rPr>
            </w:pPr>
            <w:r w:rsidRPr="00021492">
              <w:rPr>
                <w:rFonts w:asciiTheme="minorHAnsi" w:hAnsiTheme="minorHAnsi" w:cstheme="minorHAnsi"/>
                <w:sz w:val="22"/>
                <w:szCs w:val="22"/>
              </w:rPr>
              <w:t>Enhanced</w:t>
            </w:r>
          </w:p>
        </w:tc>
      </w:tr>
      <w:tr w:rsidR="00021492" w:rsidRPr="00021492" w14:paraId="66FD0FC9" w14:textId="77777777" w:rsidTr="00A22CBC">
        <w:trPr>
          <w:trHeight w:val="432"/>
        </w:trPr>
        <w:tc>
          <w:tcPr>
            <w:tcW w:w="2880" w:type="dxa"/>
            <w:shd w:val="clear" w:color="auto" w:fill="E0E0E0"/>
            <w:vAlign w:val="center"/>
          </w:tcPr>
          <w:p w14:paraId="24D4A41B" w14:textId="77777777" w:rsidR="00021492" w:rsidRPr="00021492" w:rsidRDefault="00021492" w:rsidP="00A22CBC">
            <w:pPr>
              <w:rPr>
                <w:rFonts w:asciiTheme="minorHAnsi" w:hAnsiTheme="minorHAnsi" w:cstheme="minorHAnsi"/>
                <w:b/>
                <w:sz w:val="22"/>
                <w:szCs w:val="22"/>
              </w:rPr>
            </w:pPr>
            <w:r w:rsidRPr="00021492">
              <w:rPr>
                <w:rFonts w:asciiTheme="minorHAnsi" w:hAnsiTheme="minorHAnsi" w:cstheme="minorHAnsi"/>
                <w:b/>
                <w:sz w:val="22"/>
                <w:szCs w:val="22"/>
              </w:rPr>
              <w:t>Effective date of JD</w:t>
            </w:r>
          </w:p>
        </w:tc>
        <w:tc>
          <w:tcPr>
            <w:tcW w:w="2120" w:type="dxa"/>
            <w:shd w:val="clear" w:color="auto" w:fill="auto"/>
            <w:vAlign w:val="center"/>
          </w:tcPr>
          <w:p w14:paraId="0CA857A2" w14:textId="77777777" w:rsidR="00021492" w:rsidRPr="00021492" w:rsidRDefault="00021492" w:rsidP="00A22CBC">
            <w:pPr>
              <w:rPr>
                <w:rFonts w:asciiTheme="minorHAnsi" w:hAnsiTheme="minorHAnsi" w:cstheme="minorHAnsi"/>
                <w:sz w:val="22"/>
                <w:szCs w:val="22"/>
              </w:rPr>
            </w:pPr>
            <w:r w:rsidRPr="00021492">
              <w:rPr>
                <w:rFonts w:asciiTheme="minorHAnsi" w:hAnsiTheme="minorHAnsi" w:cstheme="minorHAnsi"/>
                <w:sz w:val="22"/>
                <w:szCs w:val="22"/>
              </w:rPr>
              <w:t>2022</w:t>
            </w:r>
          </w:p>
        </w:tc>
        <w:tc>
          <w:tcPr>
            <w:tcW w:w="2121" w:type="dxa"/>
            <w:shd w:val="clear" w:color="auto" w:fill="E0E0E0"/>
            <w:vAlign w:val="center"/>
          </w:tcPr>
          <w:p w14:paraId="3136A1B1" w14:textId="77777777" w:rsidR="00021492" w:rsidRPr="00021492" w:rsidRDefault="00021492" w:rsidP="00A22CBC">
            <w:pPr>
              <w:rPr>
                <w:rFonts w:asciiTheme="minorHAnsi" w:hAnsiTheme="minorHAnsi" w:cstheme="minorHAnsi"/>
                <w:b/>
                <w:sz w:val="22"/>
                <w:szCs w:val="22"/>
              </w:rPr>
            </w:pPr>
            <w:r w:rsidRPr="00021492">
              <w:rPr>
                <w:rFonts w:asciiTheme="minorHAnsi" w:hAnsiTheme="minorHAnsi" w:cstheme="minorHAnsi"/>
                <w:b/>
                <w:sz w:val="22"/>
                <w:szCs w:val="22"/>
              </w:rPr>
              <w:t>JE Job Number</w:t>
            </w:r>
          </w:p>
        </w:tc>
        <w:tc>
          <w:tcPr>
            <w:tcW w:w="2121" w:type="dxa"/>
            <w:shd w:val="clear" w:color="auto" w:fill="auto"/>
            <w:vAlign w:val="center"/>
          </w:tcPr>
          <w:p w14:paraId="17E5D3DA" w14:textId="77777777" w:rsidR="00021492" w:rsidRPr="00021492" w:rsidRDefault="00021492" w:rsidP="00A22CBC">
            <w:pPr>
              <w:rPr>
                <w:rFonts w:asciiTheme="minorHAnsi" w:hAnsiTheme="minorHAnsi" w:cstheme="minorHAnsi"/>
                <w:sz w:val="22"/>
                <w:szCs w:val="22"/>
              </w:rPr>
            </w:pPr>
          </w:p>
        </w:tc>
      </w:tr>
    </w:tbl>
    <w:p w14:paraId="155377B3" w14:textId="77777777" w:rsidR="00021492" w:rsidRPr="00021492" w:rsidRDefault="00021492" w:rsidP="00021492">
      <w:pPr>
        <w:rPr>
          <w:rFonts w:asciiTheme="minorHAnsi" w:hAnsiTheme="minorHAnsi" w:cstheme="minorHAnsi"/>
          <w:b/>
          <w:sz w:val="22"/>
          <w:szCs w:val="22"/>
        </w:rPr>
      </w:pPr>
    </w:p>
    <w:p w14:paraId="3E23D429" w14:textId="77777777" w:rsidR="00021492" w:rsidRPr="00021492" w:rsidRDefault="00021492" w:rsidP="00021492">
      <w:pPr>
        <w:rPr>
          <w:rFonts w:asciiTheme="minorHAnsi" w:hAnsiTheme="minorHAnsi" w:cstheme="minorHAnsi"/>
          <w:b/>
          <w:sz w:val="22"/>
          <w:szCs w:val="22"/>
        </w:rPr>
      </w:pPr>
    </w:p>
    <w:p w14:paraId="39776AA3" w14:textId="77777777" w:rsidR="00021492" w:rsidRPr="00021492" w:rsidRDefault="00021492" w:rsidP="00021492">
      <w:pPr>
        <w:jc w:val="both"/>
        <w:rPr>
          <w:rFonts w:asciiTheme="minorHAnsi" w:hAnsiTheme="minorHAnsi" w:cstheme="minorHAnsi"/>
          <w:b/>
          <w:sz w:val="22"/>
          <w:szCs w:val="22"/>
        </w:rPr>
      </w:pPr>
    </w:p>
    <w:p w14:paraId="3542BCEB" w14:textId="77777777" w:rsidR="00021492" w:rsidRPr="00021492" w:rsidRDefault="00021492" w:rsidP="00021492">
      <w:pPr>
        <w:jc w:val="both"/>
        <w:rPr>
          <w:rFonts w:asciiTheme="minorHAnsi" w:hAnsiTheme="minorHAnsi" w:cstheme="minorHAnsi"/>
          <w:sz w:val="22"/>
          <w:szCs w:val="22"/>
          <w:u w:val="single"/>
        </w:rPr>
      </w:pPr>
      <w:r w:rsidRPr="00021492">
        <w:rPr>
          <w:rFonts w:asciiTheme="minorHAnsi" w:hAnsiTheme="minorHAnsi" w:cstheme="minorHAnsi"/>
          <w:sz w:val="22"/>
          <w:szCs w:val="22"/>
          <w:u w:val="single"/>
        </w:rPr>
        <w:t>Purpose</w:t>
      </w:r>
    </w:p>
    <w:p w14:paraId="5C5644B5" w14:textId="77777777" w:rsidR="00021492" w:rsidRPr="00021492" w:rsidRDefault="00021492" w:rsidP="00021492">
      <w:pPr>
        <w:pStyle w:val="ListParagraph"/>
        <w:numPr>
          <w:ilvl w:val="0"/>
          <w:numId w:val="18"/>
        </w:numPr>
        <w:spacing w:after="160" w:line="259" w:lineRule="auto"/>
        <w:jc w:val="both"/>
        <w:rPr>
          <w:rFonts w:asciiTheme="minorHAnsi" w:hAnsiTheme="minorHAnsi" w:cstheme="minorHAnsi"/>
          <w:sz w:val="22"/>
          <w:szCs w:val="22"/>
        </w:rPr>
      </w:pPr>
      <w:r w:rsidRPr="00021492">
        <w:rPr>
          <w:rFonts w:asciiTheme="minorHAnsi" w:hAnsiTheme="minorHAnsi" w:cstheme="minorHAnsi"/>
          <w:sz w:val="22"/>
          <w:szCs w:val="22"/>
        </w:rPr>
        <w:t>To deliver an appropriately broad, balanced, relevant and differentiated curriculum for students and to support a designated department as appropriate.</w:t>
      </w:r>
    </w:p>
    <w:p w14:paraId="7496BC93" w14:textId="77777777" w:rsidR="00021492" w:rsidRPr="00021492" w:rsidRDefault="00021492" w:rsidP="00021492">
      <w:pPr>
        <w:pStyle w:val="ListParagraph"/>
        <w:numPr>
          <w:ilvl w:val="0"/>
          <w:numId w:val="18"/>
        </w:numPr>
        <w:spacing w:after="160" w:line="259" w:lineRule="auto"/>
        <w:jc w:val="both"/>
        <w:rPr>
          <w:rFonts w:asciiTheme="minorHAnsi" w:hAnsiTheme="minorHAnsi" w:cstheme="minorHAnsi"/>
          <w:sz w:val="22"/>
          <w:szCs w:val="22"/>
        </w:rPr>
      </w:pPr>
      <w:r w:rsidRPr="00021492">
        <w:rPr>
          <w:rFonts w:asciiTheme="minorHAnsi" w:hAnsiTheme="minorHAnsi" w:cstheme="minorHAnsi"/>
          <w:sz w:val="22"/>
          <w:szCs w:val="22"/>
        </w:rPr>
        <w:t>To monitor and support the overall progress and development of students as a teacher/tutor.</w:t>
      </w:r>
    </w:p>
    <w:p w14:paraId="55CD5806" w14:textId="77777777" w:rsidR="00021492" w:rsidRPr="00021492" w:rsidRDefault="00021492" w:rsidP="00021492">
      <w:pPr>
        <w:pStyle w:val="ListParagraph"/>
        <w:numPr>
          <w:ilvl w:val="0"/>
          <w:numId w:val="18"/>
        </w:numPr>
        <w:spacing w:after="160" w:line="259" w:lineRule="auto"/>
        <w:jc w:val="both"/>
        <w:rPr>
          <w:rFonts w:asciiTheme="minorHAnsi" w:hAnsiTheme="minorHAnsi" w:cstheme="minorHAnsi"/>
          <w:sz w:val="22"/>
          <w:szCs w:val="22"/>
        </w:rPr>
      </w:pPr>
      <w:r w:rsidRPr="00021492">
        <w:rPr>
          <w:rFonts w:asciiTheme="minorHAnsi" w:hAnsiTheme="minorHAnsi" w:cstheme="minorHAnsi"/>
          <w:sz w:val="22"/>
          <w:szCs w:val="22"/>
        </w:rPr>
        <w:t>To facilitate and encourage a learning experience which provides students with the opportunity to achieve their individual potential.</w:t>
      </w:r>
    </w:p>
    <w:p w14:paraId="41B6CB80" w14:textId="77777777" w:rsidR="00021492" w:rsidRPr="00021492" w:rsidRDefault="00021492" w:rsidP="00021492">
      <w:pPr>
        <w:pStyle w:val="ListParagraph"/>
        <w:numPr>
          <w:ilvl w:val="0"/>
          <w:numId w:val="18"/>
        </w:numPr>
        <w:spacing w:after="160" w:line="259" w:lineRule="auto"/>
        <w:jc w:val="both"/>
        <w:rPr>
          <w:rFonts w:asciiTheme="minorHAnsi" w:hAnsiTheme="minorHAnsi" w:cstheme="minorHAnsi"/>
          <w:sz w:val="22"/>
          <w:szCs w:val="22"/>
        </w:rPr>
      </w:pPr>
      <w:r w:rsidRPr="00021492">
        <w:rPr>
          <w:rFonts w:asciiTheme="minorHAnsi" w:hAnsiTheme="minorHAnsi" w:cstheme="minorHAnsi"/>
          <w:sz w:val="22"/>
          <w:szCs w:val="22"/>
        </w:rPr>
        <w:t>To contribute to raising standards of student attainment</w:t>
      </w:r>
    </w:p>
    <w:p w14:paraId="1CA9C7DE" w14:textId="77777777" w:rsidR="00021492" w:rsidRPr="00021492" w:rsidRDefault="00021492" w:rsidP="00021492">
      <w:pPr>
        <w:pStyle w:val="ListParagraph"/>
        <w:numPr>
          <w:ilvl w:val="0"/>
          <w:numId w:val="18"/>
        </w:numPr>
        <w:spacing w:after="160" w:line="259" w:lineRule="auto"/>
        <w:jc w:val="both"/>
        <w:rPr>
          <w:rFonts w:asciiTheme="minorHAnsi" w:hAnsiTheme="minorHAnsi" w:cstheme="minorHAnsi"/>
          <w:sz w:val="22"/>
          <w:szCs w:val="22"/>
        </w:rPr>
      </w:pPr>
      <w:r w:rsidRPr="00021492">
        <w:rPr>
          <w:rFonts w:asciiTheme="minorHAnsi" w:hAnsiTheme="minorHAnsi" w:cstheme="minorHAnsi"/>
          <w:sz w:val="22"/>
          <w:szCs w:val="22"/>
        </w:rPr>
        <w:t>To share and support the school’s responsibility to provide and monitor opportunities for personal and academic growth.</w:t>
      </w:r>
    </w:p>
    <w:p w14:paraId="3865455F" w14:textId="77777777" w:rsidR="00021492" w:rsidRPr="00021492" w:rsidRDefault="00021492" w:rsidP="00021492">
      <w:pPr>
        <w:jc w:val="both"/>
        <w:rPr>
          <w:rFonts w:asciiTheme="minorHAnsi" w:hAnsiTheme="minorHAnsi" w:cstheme="minorHAnsi"/>
          <w:sz w:val="22"/>
          <w:szCs w:val="22"/>
          <w:u w:val="single"/>
        </w:rPr>
      </w:pPr>
      <w:r w:rsidRPr="00021492">
        <w:rPr>
          <w:rFonts w:asciiTheme="minorHAnsi" w:hAnsiTheme="minorHAnsi" w:cstheme="minorHAnsi"/>
          <w:sz w:val="22"/>
          <w:szCs w:val="22"/>
          <w:u w:val="single"/>
        </w:rPr>
        <w:t>Teaching</w:t>
      </w:r>
    </w:p>
    <w:p w14:paraId="2023306B" w14:textId="77777777" w:rsidR="00021492" w:rsidRPr="00021492" w:rsidRDefault="00021492" w:rsidP="00021492">
      <w:pPr>
        <w:pStyle w:val="ListParagraph"/>
        <w:numPr>
          <w:ilvl w:val="0"/>
          <w:numId w:val="17"/>
        </w:numPr>
        <w:spacing w:after="160" w:line="259" w:lineRule="auto"/>
        <w:jc w:val="both"/>
        <w:rPr>
          <w:rFonts w:asciiTheme="minorHAnsi" w:hAnsiTheme="minorHAnsi" w:cstheme="minorHAnsi"/>
          <w:sz w:val="22"/>
          <w:szCs w:val="22"/>
        </w:rPr>
      </w:pPr>
      <w:r w:rsidRPr="00021492">
        <w:rPr>
          <w:rFonts w:asciiTheme="minorHAnsi" w:eastAsiaTheme="minorEastAsia" w:hAnsiTheme="minorHAnsi" w:cstheme="minorHAnsi"/>
          <w:sz w:val="22"/>
          <w:szCs w:val="22"/>
        </w:rPr>
        <w:t>To teach students according to their educational needs, including the setting and marking of work to be carried out by the students in school and elsewhere. To mark, grade and give written/ verbal and diagnostic feedback as required.</w:t>
      </w:r>
    </w:p>
    <w:p w14:paraId="010549B9" w14:textId="77777777" w:rsidR="00021492" w:rsidRPr="00021492" w:rsidRDefault="00021492" w:rsidP="00021492">
      <w:pPr>
        <w:pStyle w:val="ListParagraph"/>
        <w:numPr>
          <w:ilvl w:val="0"/>
          <w:numId w:val="17"/>
        </w:numPr>
        <w:spacing w:after="160" w:line="259" w:lineRule="auto"/>
        <w:jc w:val="both"/>
        <w:rPr>
          <w:rFonts w:asciiTheme="minorHAnsi" w:eastAsiaTheme="minorEastAsia" w:hAnsiTheme="minorHAnsi" w:cstheme="minorHAnsi"/>
          <w:sz w:val="22"/>
          <w:szCs w:val="22"/>
        </w:rPr>
      </w:pPr>
      <w:r w:rsidRPr="00021492">
        <w:rPr>
          <w:rFonts w:asciiTheme="minorHAnsi" w:eastAsiaTheme="minorEastAsia" w:hAnsiTheme="minorHAnsi" w:cstheme="minorHAnsi"/>
          <w:sz w:val="22"/>
          <w:szCs w:val="22"/>
        </w:rPr>
        <w:t>To assess, record and report on the attendance, progress, development and attainment of students and to keep such records as required.</w:t>
      </w:r>
    </w:p>
    <w:p w14:paraId="42E9F14F" w14:textId="77777777" w:rsidR="00021492" w:rsidRPr="00021492" w:rsidRDefault="00021492" w:rsidP="00021492">
      <w:pPr>
        <w:pStyle w:val="ListParagraph"/>
        <w:numPr>
          <w:ilvl w:val="0"/>
          <w:numId w:val="17"/>
        </w:numPr>
        <w:spacing w:after="160" w:line="259" w:lineRule="auto"/>
        <w:jc w:val="both"/>
        <w:rPr>
          <w:rFonts w:asciiTheme="minorHAnsi" w:eastAsiaTheme="minorEastAsia" w:hAnsiTheme="minorHAnsi" w:cstheme="minorHAnsi"/>
          <w:sz w:val="22"/>
          <w:szCs w:val="22"/>
        </w:rPr>
      </w:pPr>
      <w:r w:rsidRPr="00021492">
        <w:rPr>
          <w:rFonts w:asciiTheme="minorHAnsi" w:eastAsiaTheme="minorEastAsia" w:hAnsiTheme="minorHAnsi" w:cstheme="minorHAnsi"/>
          <w:sz w:val="22"/>
          <w:szCs w:val="22"/>
        </w:rPr>
        <w:t>To provide, or contribute to, oral and written assessments, reports and references relating to individual students and groups of students.</w:t>
      </w:r>
    </w:p>
    <w:p w14:paraId="23DB38E5" w14:textId="77777777" w:rsidR="00021492" w:rsidRPr="00021492" w:rsidRDefault="00021492" w:rsidP="00021492">
      <w:pPr>
        <w:pStyle w:val="ListParagraph"/>
        <w:numPr>
          <w:ilvl w:val="0"/>
          <w:numId w:val="17"/>
        </w:numPr>
        <w:spacing w:after="160" w:line="259" w:lineRule="auto"/>
        <w:jc w:val="both"/>
        <w:rPr>
          <w:rFonts w:asciiTheme="minorHAnsi" w:eastAsiaTheme="minorEastAsia" w:hAnsiTheme="minorHAnsi" w:cstheme="minorHAnsi"/>
          <w:sz w:val="22"/>
          <w:szCs w:val="22"/>
        </w:rPr>
      </w:pPr>
      <w:r w:rsidRPr="00021492">
        <w:rPr>
          <w:rFonts w:asciiTheme="minorHAnsi" w:eastAsiaTheme="minorEastAsia" w:hAnsiTheme="minorHAnsi" w:cstheme="minorHAnsi"/>
          <w:sz w:val="22"/>
          <w:szCs w:val="22"/>
        </w:rPr>
        <w:lastRenderedPageBreak/>
        <w:t>To ensure that ICT, literacy, numeracy and school subject specialism(s) are reflected in the teaching/ learning experience students.</w:t>
      </w:r>
    </w:p>
    <w:p w14:paraId="2C227C4A" w14:textId="77777777" w:rsidR="00021492" w:rsidRPr="00021492" w:rsidRDefault="00021492" w:rsidP="00021492">
      <w:pPr>
        <w:pStyle w:val="ListParagraph"/>
        <w:numPr>
          <w:ilvl w:val="0"/>
          <w:numId w:val="17"/>
        </w:numPr>
        <w:spacing w:after="160" w:line="259" w:lineRule="auto"/>
        <w:jc w:val="both"/>
        <w:rPr>
          <w:rFonts w:asciiTheme="minorHAnsi" w:eastAsiaTheme="minorEastAsia" w:hAnsiTheme="minorHAnsi" w:cstheme="minorHAnsi"/>
          <w:sz w:val="22"/>
          <w:szCs w:val="22"/>
        </w:rPr>
      </w:pPr>
      <w:r w:rsidRPr="00021492">
        <w:rPr>
          <w:rFonts w:asciiTheme="minorHAnsi" w:eastAsiaTheme="minorEastAsia" w:hAnsiTheme="minorHAnsi" w:cstheme="minorHAnsi"/>
          <w:sz w:val="22"/>
          <w:szCs w:val="22"/>
        </w:rPr>
        <w:t>To prepare and update subject materials.</w:t>
      </w:r>
    </w:p>
    <w:p w14:paraId="4206E738" w14:textId="77777777" w:rsidR="00021492" w:rsidRPr="00021492" w:rsidRDefault="00021492" w:rsidP="00021492">
      <w:pPr>
        <w:pStyle w:val="ListParagraph"/>
        <w:numPr>
          <w:ilvl w:val="0"/>
          <w:numId w:val="17"/>
        </w:numPr>
        <w:spacing w:after="160" w:line="259" w:lineRule="auto"/>
        <w:jc w:val="both"/>
        <w:rPr>
          <w:rFonts w:asciiTheme="minorHAnsi" w:eastAsiaTheme="minorEastAsia" w:hAnsiTheme="minorHAnsi" w:cstheme="minorHAnsi"/>
          <w:sz w:val="22"/>
          <w:szCs w:val="22"/>
        </w:rPr>
      </w:pPr>
      <w:r w:rsidRPr="00021492">
        <w:rPr>
          <w:rFonts w:asciiTheme="minorHAnsi" w:eastAsiaTheme="minorEastAsia" w:hAnsiTheme="minorHAnsi" w:cstheme="minorHAnsi"/>
          <w:sz w:val="22"/>
          <w:szCs w:val="22"/>
        </w:rPr>
        <w:t>To use a variety of delivery methods that stimulate learning appropriate to student needs and demands of the curriculum.</w:t>
      </w:r>
    </w:p>
    <w:p w14:paraId="1DE11BFF" w14:textId="77777777" w:rsidR="00021492" w:rsidRPr="00021492" w:rsidRDefault="00021492" w:rsidP="00021492">
      <w:pPr>
        <w:pStyle w:val="ListParagraph"/>
        <w:numPr>
          <w:ilvl w:val="0"/>
          <w:numId w:val="17"/>
        </w:numPr>
        <w:spacing w:after="160" w:line="259" w:lineRule="auto"/>
        <w:jc w:val="both"/>
        <w:rPr>
          <w:rFonts w:asciiTheme="minorHAnsi" w:eastAsiaTheme="minorEastAsia" w:hAnsiTheme="minorHAnsi" w:cstheme="minorHAnsi"/>
          <w:sz w:val="22"/>
          <w:szCs w:val="22"/>
        </w:rPr>
      </w:pPr>
      <w:r w:rsidRPr="00021492">
        <w:rPr>
          <w:rFonts w:asciiTheme="minorHAnsi" w:eastAsiaTheme="minorEastAsia" w:hAnsiTheme="minorHAnsi" w:cstheme="minorHAnsi"/>
          <w:sz w:val="22"/>
          <w:szCs w:val="22"/>
        </w:rPr>
        <w:t>To maintain discipline in accordance with the school’s procedures and to encourage good practice with regard to punctuality, behaviour, standards of work and homework</w:t>
      </w:r>
    </w:p>
    <w:p w14:paraId="5FFBD881" w14:textId="77777777" w:rsidR="00021492" w:rsidRPr="00021492" w:rsidRDefault="00021492" w:rsidP="00021492">
      <w:pPr>
        <w:pStyle w:val="ListParagraph"/>
        <w:numPr>
          <w:ilvl w:val="0"/>
          <w:numId w:val="17"/>
        </w:numPr>
        <w:spacing w:after="160" w:line="259" w:lineRule="auto"/>
        <w:jc w:val="both"/>
        <w:rPr>
          <w:rFonts w:asciiTheme="minorHAnsi" w:eastAsiaTheme="minorEastAsia" w:hAnsiTheme="minorHAnsi" w:cstheme="minorHAnsi"/>
          <w:sz w:val="22"/>
          <w:szCs w:val="22"/>
        </w:rPr>
      </w:pPr>
      <w:r w:rsidRPr="00021492">
        <w:rPr>
          <w:rFonts w:asciiTheme="minorHAnsi" w:eastAsiaTheme="minorEastAsia" w:hAnsiTheme="minorHAnsi" w:cstheme="minorHAnsi"/>
          <w:sz w:val="22"/>
          <w:szCs w:val="22"/>
        </w:rPr>
        <w:t>To undertake assessment of students as required by external examination bodies, departmental and school procedures.</w:t>
      </w:r>
    </w:p>
    <w:p w14:paraId="5BADC905" w14:textId="77777777" w:rsidR="00021492" w:rsidRPr="00021492" w:rsidRDefault="00021492" w:rsidP="00021492">
      <w:pPr>
        <w:jc w:val="both"/>
        <w:rPr>
          <w:rFonts w:asciiTheme="minorHAnsi" w:eastAsiaTheme="minorEastAsia" w:hAnsiTheme="minorHAnsi" w:cstheme="minorHAnsi"/>
          <w:sz w:val="22"/>
          <w:szCs w:val="22"/>
          <w:u w:val="single"/>
        </w:rPr>
      </w:pPr>
      <w:r w:rsidRPr="00021492">
        <w:rPr>
          <w:rFonts w:asciiTheme="minorHAnsi" w:eastAsiaTheme="minorEastAsia" w:hAnsiTheme="minorHAnsi" w:cstheme="minorHAnsi"/>
          <w:sz w:val="22"/>
          <w:szCs w:val="22"/>
          <w:u w:val="single"/>
        </w:rPr>
        <w:t>Operational and strategic planning</w:t>
      </w:r>
    </w:p>
    <w:p w14:paraId="35059DD5" w14:textId="77777777" w:rsidR="00021492" w:rsidRPr="00021492" w:rsidRDefault="00021492" w:rsidP="00021492">
      <w:pPr>
        <w:jc w:val="both"/>
        <w:rPr>
          <w:rFonts w:asciiTheme="minorHAnsi" w:eastAsiaTheme="minorEastAsia" w:hAnsiTheme="minorHAnsi" w:cstheme="minorHAnsi"/>
          <w:sz w:val="22"/>
          <w:szCs w:val="22"/>
          <w:u w:val="single"/>
        </w:rPr>
      </w:pPr>
    </w:p>
    <w:p w14:paraId="3384C620" w14:textId="77777777" w:rsidR="00021492" w:rsidRPr="00021492" w:rsidRDefault="00021492" w:rsidP="00021492">
      <w:pPr>
        <w:pStyle w:val="ListParagraph"/>
        <w:numPr>
          <w:ilvl w:val="0"/>
          <w:numId w:val="17"/>
        </w:numPr>
        <w:spacing w:after="160" w:line="259" w:lineRule="auto"/>
        <w:jc w:val="both"/>
        <w:rPr>
          <w:rFonts w:asciiTheme="minorHAnsi" w:eastAsiaTheme="minorEastAsia" w:hAnsiTheme="minorHAnsi" w:cstheme="minorHAnsi"/>
          <w:sz w:val="22"/>
          <w:szCs w:val="22"/>
        </w:rPr>
      </w:pPr>
      <w:r w:rsidRPr="00021492">
        <w:rPr>
          <w:rFonts w:asciiTheme="minorHAnsi" w:eastAsiaTheme="minorEastAsia" w:hAnsiTheme="minorHAnsi" w:cstheme="minorHAnsi"/>
          <w:sz w:val="22"/>
          <w:szCs w:val="22"/>
        </w:rPr>
        <w:t>To assist in the development of appropriate specifications, resources, schemes of work, marking policies and teaching strategies in the department.</w:t>
      </w:r>
    </w:p>
    <w:p w14:paraId="07B199FD" w14:textId="77777777" w:rsidR="00021492" w:rsidRPr="00021492" w:rsidRDefault="00021492" w:rsidP="00021492">
      <w:pPr>
        <w:pStyle w:val="ListParagraph"/>
        <w:numPr>
          <w:ilvl w:val="0"/>
          <w:numId w:val="17"/>
        </w:numPr>
        <w:spacing w:after="160" w:line="259" w:lineRule="auto"/>
        <w:jc w:val="both"/>
        <w:rPr>
          <w:rFonts w:asciiTheme="minorHAnsi" w:eastAsiaTheme="minorEastAsia" w:hAnsiTheme="minorHAnsi" w:cstheme="minorHAnsi"/>
          <w:sz w:val="22"/>
          <w:szCs w:val="22"/>
        </w:rPr>
      </w:pPr>
      <w:r w:rsidRPr="00021492">
        <w:rPr>
          <w:rFonts w:asciiTheme="minorHAnsi" w:eastAsiaTheme="minorEastAsia" w:hAnsiTheme="minorHAnsi" w:cstheme="minorHAnsi"/>
          <w:sz w:val="22"/>
          <w:szCs w:val="22"/>
        </w:rPr>
        <w:t>To contribute to the department, its development plan and its implementation.</w:t>
      </w:r>
    </w:p>
    <w:p w14:paraId="436D22A7" w14:textId="77777777" w:rsidR="00021492" w:rsidRPr="00021492" w:rsidRDefault="00021492" w:rsidP="00021492">
      <w:pPr>
        <w:pStyle w:val="ListParagraph"/>
        <w:numPr>
          <w:ilvl w:val="0"/>
          <w:numId w:val="17"/>
        </w:numPr>
        <w:spacing w:after="160" w:line="259" w:lineRule="auto"/>
        <w:jc w:val="both"/>
        <w:rPr>
          <w:rFonts w:asciiTheme="minorHAnsi" w:eastAsiaTheme="minorEastAsia" w:hAnsiTheme="minorHAnsi" w:cstheme="minorHAnsi"/>
          <w:sz w:val="22"/>
          <w:szCs w:val="22"/>
        </w:rPr>
      </w:pPr>
      <w:r w:rsidRPr="00021492">
        <w:rPr>
          <w:rFonts w:asciiTheme="minorHAnsi" w:eastAsiaTheme="minorEastAsia" w:hAnsiTheme="minorHAnsi" w:cstheme="minorHAnsi"/>
          <w:sz w:val="22"/>
          <w:szCs w:val="22"/>
        </w:rPr>
        <w:t>To plan and prepare courses and lessons.</w:t>
      </w:r>
    </w:p>
    <w:p w14:paraId="4CD72CCB" w14:textId="77777777" w:rsidR="00021492" w:rsidRPr="00021492" w:rsidRDefault="00021492" w:rsidP="00021492">
      <w:pPr>
        <w:pStyle w:val="ListParagraph"/>
        <w:numPr>
          <w:ilvl w:val="0"/>
          <w:numId w:val="17"/>
        </w:numPr>
        <w:spacing w:after="160" w:line="259" w:lineRule="auto"/>
        <w:jc w:val="both"/>
        <w:rPr>
          <w:rFonts w:asciiTheme="minorHAnsi" w:eastAsiaTheme="minorEastAsia" w:hAnsiTheme="minorHAnsi" w:cstheme="minorHAnsi"/>
          <w:sz w:val="22"/>
          <w:szCs w:val="22"/>
        </w:rPr>
      </w:pPr>
      <w:r w:rsidRPr="00021492">
        <w:rPr>
          <w:rFonts w:asciiTheme="minorHAnsi" w:eastAsiaTheme="minorEastAsia" w:hAnsiTheme="minorHAnsi" w:cstheme="minorHAnsi"/>
          <w:sz w:val="22"/>
          <w:szCs w:val="22"/>
        </w:rPr>
        <w:t>To contribute to the whole school’s planning activities.</w:t>
      </w:r>
    </w:p>
    <w:p w14:paraId="75DE5690" w14:textId="77777777" w:rsidR="00021492" w:rsidRPr="00021492" w:rsidRDefault="00021492" w:rsidP="00021492">
      <w:pPr>
        <w:jc w:val="both"/>
        <w:rPr>
          <w:rFonts w:asciiTheme="minorHAnsi" w:eastAsiaTheme="minorEastAsia" w:hAnsiTheme="minorHAnsi" w:cstheme="minorHAnsi"/>
          <w:sz w:val="22"/>
          <w:szCs w:val="22"/>
          <w:u w:val="single"/>
        </w:rPr>
      </w:pPr>
      <w:r w:rsidRPr="00021492">
        <w:rPr>
          <w:rFonts w:asciiTheme="minorHAnsi" w:eastAsiaTheme="minorEastAsia" w:hAnsiTheme="minorHAnsi" w:cstheme="minorHAnsi"/>
          <w:sz w:val="22"/>
          <w:szCs w:val="22"/>
          <w:u w:val="single"/>
        </w:rPr>
        <w:t>Management of resources</w:t>
      </w:r>
    </w:p>
    <w:p w14:paraId="6DABC4F3" w14:textId="77777777" w:rsidR="00021492" w:rsidRPr="00021492" w:rsidRDefault="00021492" w:rsidP="00021492">
      <w:pPr>
        <w:jc w:val="both"/>
        <w:rPr>
          <w:rFonts w:asciiTheme="minorHAnsi" w:eastAsiaTheme="minorEastAsia" w:hAnsiTheme="minorHAnsi" w:cstheme="minorHAnsi"/>
          <w:sz w:val="22"/>
          <w:szCs w:val="22"/>
          <w:u w:val="single"/>
        </w:rPr>
      </w:pPr>
    </w:p>
    <w:p w14:paraId="71AF9B2E" w14:textId="77777777" w:rsidR="00021492" w:rsidRPr="00021492" w:rsidRDefault="00021492" w:rsidP="00021492">
      <w:pPr>
        <w:pStyle w:val="ListParagraph"/>
        <w:numPr>
          <w:ilvl w:val="0"/>
          <w:numId w:val="17"/>
        </w:numPr>
        <w:spacing w:after="160" w:line="259" w:lineRule="auto"/>
        <w:jc w:val="both"/>
        <w:rPr>
          <w:rFonts w:asciiTheme="minorHAnsi" w:eastAsiaTheme="minorEastAsia" w:hAnsiTheme="minorHAnsi" w:cstheme="minorHAnsi"/>
          <w:sz w:val="22"/>
          <w:szCs w:val="22"/>
        </w:rPr>
      </w:pPr>
      <w:r w:rsidRPr="00021492">
        <w:rPr>
          <w:rFonts w:asciiTheme="minorHAnsi" w:eastAsiaTheme="minorEastAsia" w:hAnsiTheme="minorHAnsi" w:cstheme="minorHAnsi"/>
          <w:sz w:val="22"/>
          <w:szCs w:val="22"/>
        </w:rPr>
        <w:t>To assist the Head of Department in ensuring that the department provides a range of teaching that complements the school’s strategic objectives.</w:t>
      </w:r>
    </w:p>
    <w:p w14:paraId="78E12C1E" w14:textId="77777777" w:rsidR="00021492" w:rsidRPr="00021492" w:rsidRDefault="00021492" w:rsidP="00021492">
      <w:pPr>
        <w:pStyle w:val="ListParagraph"/>
        <w:numPr>
          <w:ilvl w:val="0"/>
          <w:numId w:val="17"/>
        </w:numPr>
        <w:spacing w:after="160" w:line="259" w:lineRule="auto"/>
        <w:jc w:val="both"/>
        <w:rPr>
          <w:rFonts w:asciiTheme="minorHAnsi" w:eastAsiaTheme="minorEastAsia" w:hAnsiTheme="minorHAnsi" w:cstheme="minorHAnsi"/>
          <w:sz w:val="22"/>
          <w:szCs w:val="22"/>
        </w:rPr>
      </w:pPr>
      <w:r w:rsidRPr="00021492">
        <w:rPr>
          <w:rFonts w:asciiTheme="minorHAnsi" w:eastAsiaTheme="minorEastAsia" w:hAnsiTheme="minorHAnsi" w:cstheme="minorHAnsi"/>
          <w:sz w:val="22"/>
          <w:szCs w:val="22"/>
        </w:rPr>
        <w:t>To assist in the process of curriculum development and change to ensure the continued relevance to the needs of students, examining and awarding bodies and the school’s aims and strategic objectives.</w:t>
      </w:r>
    </w:p>
    <w:p w14:paraId="71667734" w14:textId="77777777" w:rsidR="00021492" w:rsidRPr="00021492" w:rsidRDefault="00021492" w:rsidP="00021492">
      <w:pPr>
        <w:jc w:val="both"/>
        <w:rPr>
          <w:rFonts w:asciiTheme="minorHAnsi" w:eastAsiaTheme="minorEastAsia" w:hAnsiTheme="minorHAnsi" w:cstheme="minorHAnsi"/>
          <w:sz w:val="22"/>
          <w:szCs w:val="22"/>
          <w:u w:val="single"/>
        </w:rPr>
      </w:pPr>
      <w:r w:rsidRPr="00021492">
        <w:rPr>
          <w:rFonts w:asciiTheme="minorHAnsi" w:eastAsiaTheme="minorEastAsia" w:hAnsiTheme="minorHAnsi" w:cstheme="minorHAnsi"/>
          <w:sz w:val="22"/>
          <w:szCs w:val="22"/>
          <w:u w:val="single"/>
        </w:rPr>
        <w:t>Curriculum provision and development</w:t>
      </w:r>
    </w:p>
    <w:p w14:paraId="02F7ECEC" w14:textId="77777777" w:rsidR="00021492" w:rsidRPr="00021492" w:rsidRDefault="00021492" w:rsidP="00021492">
      <w:pPr>
        <w:jc w:val="both"/>
        <w:rPr>
          <w:rFonts w:asciiTheme="minorHAnsi" w:eastAsiaTheme="minorEastAsia" w:hAnsiTheme="minorHAnsi" w:cstheme="minorHAnsi"/>
          <w:sz w:val="22"/>
          <w:szCs w:val="22"/>
          <w:u w:val="single"/>
        </w:rPr>
      </w:pPr>
    </w:p>
    <w:p w14:paraId="7C48C3EA" w14:textId="77777777" w:rsidR="00021492" w:rsidRPr="00021492" w:rsidRDefault="00021492" w:rsidP="00021492">
      <w:pPr>
        <w:pStyle w:val="ListParagraph"/>
        <w:numPr>
          <w:ilvl w:val="0"/>
          <w:numId w:val="17"/>
        </w:numPr>
        <w:spacing w:after="160" w:line="259" w:lineRule="auto"/>
        <w:jc w:val="both"/>
        <w:rPr>
          <w:rFonts w:asciiTheme="minorHAnsi" w:eastAsiaTheme="minorEastAsia" w:hAnsiTheme="minorHAnsi" w:cstheme="minorHAnsi"/>
          <w:sz w:val="22"/>
          <w:szCs w:val="22"/>
        </w:rPr>
      </w:pPr>
      <w:r w:rsidRPr="00021492">
        <w:rPr>
          <w:rFonts w:asciiTheme="minorHAnsi" w:eastAsiaTheme="minorEastAsia" w:hAnsiTheme="minorHAnsi" w:cstheme="minorHAnsi"/>
          <w:sz w:val="22"/>
          <w:szCs w:val="22"/>
        </w:rPr>
        <w:t>To assist the Subject Leader in ensuring that the department provides a range of teaching that compliments the school’s strategic objectives.</w:t>
      </w:r>
    </w:p>
    <w:p w14:paraId="0E90F255" w14:textId="77777777" w:rsidR="00021492" w:rsidRPr="00021492" w:rsidRDefault="00021492" w:rsidP="00021492">
      <w:pPr>
        <w:pStyle w:val="ListParagraph"/>
        <w:numPr>
          <w:ilvl w:val="0"/>
          <w:numId w:val="17"/>
        </w:numPr>
        <w:spacing w:after="160" w:line="259" w:lineRule="auto"/>
        <w:jc w:val="both"/>
        <w:rPr>
          <w:rFonts w:asciiTheme="minorHAnsi" w:eastAsiaTheme="minorEastAsia" w:hAnsiTheme="minorHAnsi" w:cstheme="minorHAnsi"/>
          <w:sz w:val="22"/>
          <w:szCs w:val="22"/>
        </w:rPr>
      </w:pPr>
      <w:r w:rsidRPr="00021492">
        <w:rPr>
          <w:rFonts w:asciiTheme="minorHAnsi" w:eastAsiaTheme="minorEastAsia" w:hAnsiTheme="minorHAnsi" w:cstheme="minorHAnsi"/>
          <w:sz w:val="22"/>
          <w:szCs w:val="22"/>
        </w:rPr>
        <w:t>To assist in the process of curriculum development and change to ensure the continued relevance to the needs of students, examining and awarding bodies and the school’s aims and strategic objectives.</w:t>
      </w:r>
    </w:p>
    <w:p w14:paraId="69AD56E8" w14:textId="77777777" w:rsidR="00021492" w:rsidRPr="00021492" w:rsidRDefault="00021492" w:rsidP="00021492">
      <w:pPr>
        <w:jc w:val="both"/>
        <w:rPr>
          <w:rFonts w:asciiTheme="minorHAnsi" w:eastAsiaTheme="minorEastAsia" w:hAnsiTheme="minorHAnsi" w:cstheme="minorHAnsi"/>
          <w:sz w:val="22"/>
          <w:szCs w:val="22"/>
          <w:u w:val="single"/>
        </w:rPr>
      </w:pPr>
      <w:r w:rsidRPr="00021492">
        <w:rPr>
          <w:rFonts w:asciiTheme="minorHAnsi" w:eastAsiaTheme="minorEastAsia" w:hAnsiTheme="minorHAnsi" w:cstheme="minorHAnsi"/>
          <w:sz w:val="22"/>
          <w:szCs w:val="22"/>
          <w:u w:val="single"/>
        </w:rPr>
        <w:t>Pastoral system</w:t>
      </w:r>
    </w:p>
    <w:p w14:paraId="39EBECAE" w14:textId="77777777" w:rsidR="00021492" w:rsidRPr="00021492" w:rsidRDefault="00021492" w:rsidP="00021492">
      <w:pPr>
        <w:jc w:val="both"/>
        <w:rPr>
          <w:rFonts w:asciiTheme="minorHAnsi" w:eastAsiaTheme="minorEastAsia" w:hAnsiTheme="minorHAnsi" w:cstheme="minorHAnsi"/>
          <w:sz w:val="22"/>
          <w:szCs w:val="22"/>
          <w:u w:val="single"/>
        </w:rPr>
      </w:pPr>
    </w:p>
    <w:p w14:paraId="2AE3A65B" w14:textId="77777777" w:rsidR="00021492" w:rsidRPr="00021492" w:rsidRDefault="00021492" w:rsidP="00021492">
      <w:pPr>
        <w:pStyle w:val="ListParagraph"/>
        <w:numPr>
          <w:ilvl w:val="0"/>
          <w:numId w:val="17"/>
        </w:numPr>
        <w:spacing w:after="160" w:line="259" w:lineRule="auto"/>
        <w:jc w:val="both"/>
        <w:rPr>
          <w:rFonts w:asciiTheme="minorHAnsi" w:eastAsiaTheme="minorEastAsia" w:hAnsiTheme="minorHAnsi" w:cstheme="minorHAnsi"/>
          <w:sz w:val="22"/>
          <w:szCs w:val="22"/>
        </w:rPr>
      </w:pPr>
      <w:r w:rsidRPr="00021492">
        <w:rPr>
          <w:rFonts w:asciiTheme="minorHAnsi" w:eastAsiaTheme="minorEastAsia" w:hAnsiTheme="minorHAnsi" w:cstheme="minorHAnsi"/>
          <w:sz w:val="22"/>
          <w:szCs w:val="22"/>
        </w:rPr>
        <w:t>To be a year group tutor to an assigned group of students.</w:t>
      </w:r>
    </w:p>
    <w:p w14:paraId="7A71AE0C" w14:textId="77777777" w:rsidR="00021492" w:rsidRPr="00021492" w:rsidRDefault="00021492" w:rsidP="00021492">
      <w:pPr>
        <w:pStyle w:val="ListParagraph"/>
        <w:numPr>
          <w:ilvl w:val="0"/>
          <w:numId w:val="17"/>
        </w:numPr>
        <w:spacing w:after="160" w:line="259" w:lineRule="auto"/>
        <w:jc w:val="both"/>
        <w:rPr>
          <w:rFonts w:asciiTheme="minorHAnsi" w:eastAsiaTheme="minorEastAsia" w:hAnsiTheme="minorHAnsi" w:cstheme="minorHAnsi"/>
          <w:sz w:val="22"/>
          <w:szCs w:val="22"/>
        </w:rPr>
      </w:pPr>
      <w:r w:rsidRPr="00021492">
        <w:rPr>
          <w:rFonts w:asciiTheme="minorHAnsi" w:eastAsiaTheme="minorEastAsia" w:hAnsiTheme="minorHAnsi" w:cstheme="minorHAnsi"/>
          <w:sz w:val="22"/>
          <w:szCs w:val="22"/>
        </w:rPr>
        <w:t>To promote the general process and well-being of individual students and of the whole tutoring system.</w:t>
      </w:r>
    </w:p>
    <w:p w14:paraId="762EFD04" w14:textId="77777777" w:rsidR="00021492" w:rsidRPr="00021492" w:rsidRDefault="00021492" w:rsidP="00021492">
      <w:pPr>
        <w:pStyle w:val="ListParagraph"/>
        <w:numPr>
          <w:ilvl w:val="0"/>
          <w:numId w:val="17"/>
        </w:numPr>
        <w:spacing w:after="160" w:line="259" w:lineRule="auto"/>
        <w:jc w:val="both"/>
        <w:rPr>
          <w:rFonts w:asciiTheme="minorHAnsi" w:eastAsiaTheme="minorEastAsia" w:hAnsiTheme="minorHAnsi" w:cstheme="minorHAnsi"/>
          <w:sz w:val="22"/>
          <w:szCs w:val="22"/>
        </w:rPr>
      </w:pPr>
      <w:r w:rsidRPr="00021492">
        <w:rPr>
          <w:rFonts w:asciiTheme="minorHAnsi" w:eastAsiaTheme="minorEastAsia" w:hAnsiTheme="minorHAnsi" w:cstheme="minorHAnsi"/>
          <w:sz w:val="22"/>
          <w:szCs w:val="22"/>
        </w:rPr>
        <w:t>To liaise with a pastoral leader to ensure the implementation of the school’s pastoral system.</w:t>
      </w:r>
    </w:p>
    <w:p w14:paraId="03AD69A2" w14:textId="77777777" w:rsidR="00021492" w:rsidRPr="00021492" w:rsidRDefault="00021492" w:rsidP="00021492">
      <w:pPr>
        <w:pStyle w:val="ListParagraph"/>
        <w:numPr>
          <w:ilvl w:val="0"/>
          <w:numId w:val="17"/>
        </w:numPr>
        <w:spacing w:after="160" w:line="259" w:lineRule="auto"/>
        <w:jc w:val="both"/>
        <w:rPr>
          <w:rFonts w:asciiTheme="minorHAnsi" w:eastAsiaTheme="minorEastAsia" w:hAnsiTheme="minorHAnsi" w:cstheme="minorHAnsi"/>
          <w:sz w:val="22"/>
          <w:szCs w:val="22"/>
        </w:rPr>
      </w:pPr>
      <w:r w:rsidRPr="00021492">
        <w:rPr>
          <w:rFonts w:asciiTheme="minorHAnsi" w:eastAsiaTheme="minorEastAsia" w:hAnsiTheme="minorHAnsi" w:cstheme="minorHAnsi"/>
          <w:sz w:val="22"/>
          <w:szCs w:val="22"/>
        </w:rPr>
        <w:t>To register students, accompany them to assemblies, encourage their full attendance at all lessons and their participation in other aspects of school life.</w:t>
      </w:r>
    </w:p>
    <w:p w14:paraId="2EBA23F9" w14:textId="77777777" w:rsidR="00021492" w:rsidRPr="00021492" w:rsidRDefault="00021492" w:rsidP="00021492">
      <w:pPr>
        <w:pStyle w:val="ListParagraph"/>
        <w:numPr>
          <w:ilvl w:val="0"/>
          <w:numId w:val="17"/>
        </w:numPr>
        <w:spacing w:after="160" w:line="259" w:lineRule="auto"/>
        <w:jc w:val="both"/>
        <w:rPr>
          <w:rFonts w:asciiTheme="minorHAnsi" w:eastAsiaTheme="minorEastAsia" w:hAnsiTheme="minorHAnsi" w:cstheme="minorHAnsi"/>
          <w:sz w:val="22"/>
          <w:szCs w:val="22"/>
        </w:rPr>
      </w:pPr>
      <w:r w:rsidRPr="00021492">
        <w:rPr>
          <w:rFonts w:asciiTheme="minorHAnsi" w:eastAsiaTheme="minorEastAsia" w:hAnsiTheme="minorHAnsi" w:cstheme="minorHAnsi"/>
          <w:sz w:val="22"/>
          <w:szCs w:val="22"/>
        </w:rPr>
        <w:t>To deliver the Personal Development programme to your tutor group.</w:t>
      </w:r>
    </w:p>
    <w:p w14:paraId="3602E32C" w14:textId="77777777" w:rsidR="00021492" w:rsidRPr="00021492" w:rsidRDefault="00021492" w:rsidP="00021492">
      <w:pPr>
        <w:jc w:val="both"/>
        <w:rPr>
          <w:rFonts w:asciiTheme="minorHAnsi" w:eastAsiaTheme="minorEastAsia" w:hAnsiTheme="minorHAnsi" w:cstheme="minorHAnsi"/>
          <w:sz w:val="22"/>
          <w:szCs w:val="22"/>
          <w:u w:val="single"/>
        </w:rPr>
      </w:pPr>
      <w:r w:rsidRPr="00021492">
        <w:rPr>
          <w:rFonts w:asciiTheme="minorHAnsi" w:eastAsiaTheme="minorEastAsia" w:hAnsiTheme="minorHAnsi" w:cstheme="minorHAnsi"/>
          <w:sz w:val="22"/>
          <w:szCs w:val="22"/>
          <w:u w:val="single"/>
        </w:rPr>
        <w:t>Quality assurance</w:t>
      </w:r>
    </w:p>
    <w:p w14:paraId="27D1CF0D" w14:textId="77777777" w:rsidR="00021492" w:rsidRPr="00021492" w:rsidRDefault="00021492" w:rsidP="00021492">
      <w:pPr>
        <w:jc w:val="both"/>
        <w:rPr>
          <w:rFonts w:asciiTheme="minorHAnsi" w:eastAsiaTheme="minorEastAsia" w:hAnsiTheme="minorHAnsi" w:cstheme="minorHAnsi"/>
          <w:sz w:val="22"/>
          <w:szCs w:val="22"/>
          <w:u w:val="single"/>
        </w:rPr>
      </w:pPr>
    </w:p>
    <w:p w14:paraId="3700E4D0" w14:textId="77777777" w:rsidR="00021492" w:rsidRPr="00021492" w:rsidRDefault="00021492" w:rsidP="00021492">
      <w:pPr>
        <w:pStyle w:val="ListParagraph"/>
        <w:numPr>
          <w:ilvl w:val="0"/>
          <w:numId w:val="17"/>
        </w:numPr>
        <w:spacing w:after="160" w:line="259" w:lineRule="auto"/>
        <w:jc w:val="both"/>
        <w:rPr>
          <w:rFonts w:asciiTheme="minorHAnsi" w:hAnsiTheme="minorHAnsi" w:cstheme="minorHAnsi"/>
          <w:sz w:val="22"/>
          <w:szCs w:val="22"/>
        </w:rPr>
      </w:pPr>
      <w:r w:rsidRPr="00021492">
        <w:rPr>
          <w:rFonts w:asciiTheme="minorHAnsi" w:hAnsiTheme="minorHAnsi" w:cstheme="minorHAnsi"/>
          <w:sz w:val="22"/>
          <w:szCs w:val="22"/>
        </w:rPr>
        <w:t xml:space="preserve">To help implement school quality procedures and to adhere to those. </w:t>
      </w:r>
    </w:p>
    <w:p w14:paraId="3856D728" w14:textId="77777777" w:rsidR="00021492" w:rsidRPr="00021492" w:rsidRDefault="00021492" w:rsidP="00021492">
      <w:pPr>
        <w:pStyle w:val="ListParagraph"/>
        <w:numPr>
          <w:ilvl w:val="0"/>
          <w:numId w:val="17"/>
        </w:numPr>
        <w:spacing w:after="160" w:line="259" w:lineRule="auto"/>
        <w:jc w:val="both"/>
        <w:rPr>
          <w:rFonts w:asciiTheme="minorHAnsi" w:hAnsiTheme="minorHAnsi" w:cstheme="minorHAnsi"/>
          <w:sz w:val="22"/>
          <w:szCs w:val="22"/>
        </w:rPr>
      </w:pPr>
      <w:r w:rsidRPr="00021492">
        <w:rPr>
          <w:rFonts w:asciiTheme="minorHAnsi" w:hAnsiTheme="minorHAnsi" w:cstheme="minorHAnsi"/>
          <w:sz w:val="22"/>
          <w:szCs w:val="22"/>
        </w:rPr>
        <w:t>To contribute to the process of monitoring and evaluation of the department in line with agreed school procedures, including evaluation against quality standards and performance criteria.</w:t>
      </w:r>
    </w:p>
    <w:p w14:paraId="7688D9F7" w14:textId="77777777" w:rsidR="00021492" w:rsidRPr="00021492" w:rsidRDefault="00021492" w:rsidP="00021492">
      <w:pPr>
        <w:pStyle w:val="ListParagraph"/>
        <w:numPr>
          <w:ilvl w:val="0"/>
          <w:numId w:val="17"/>
        </w:numPr>
        <w:spacing w:after="160" w:line="259" w:lineRule="auto"/>
        <w:jc w:val="both"/>
        <w:rPr>
          <w:rFonts w:asciiTheme="minorHAnsi" w:hAnsiTheme="minorHAnsi" w:cstheme="minorHAnsi"/>
          <w:sz w:val="22"/>
          <w:szCs w:val="22"/>
        </w:rPr>
      </w:pPr>
      <w:r w:rsidRPr="00021492">
        <w:rPr>
          <w:rFonts w:asciiTheme="minorHAnsi" w:hAnsiTheme="minorHAnsi" w:cstheme="minorHAnsi"/>
          <w:sz w:val="22"/>
          <w:szCs w:val="22"/>
        </w:rPr>
        <w:lastRenderedPageBreak/>
        <w:t>To review, from time to time, methods of teaching and programmes of work.</w:t>
      </w:r>
    </w:p>
    <w:p w14:paraId="7B1EE106" w14:textId="77777777" w:rsidR="00021492" w:rsidRPr="00021492" w:rsidRDefault="00021492" w:rsidP="00021492">
      <w:pPr>
        <w:pStyle w:val="ListParagraph"/>
        <w:numPr>
          <w:ilvl w:val="0"/>
          <w:numId w:val="17"/>
        </w:numPr>
        <w:spacing w:after="160" w:line="259" w:lineRule="auto"/>
        <w:jc w:val="both"/>
        <w:rPr>
          <w:rFonts w:asciiTheme="minorHAnsi" w:hAnsiTheme="minorHAnsi" w:cstheme="minorHAnsi"/>
          <w:sz w:val="22"/>
          <w:szCs w:val="22"/>
        </w:rPr>
      </w:pPr>
      <w:r w:rsidRPr="00021492">
        <w:rPr>
          <w:rFonts w:asciiTheme="minorHAnsi" w:hAnsiTheme="minorHAnsi" w:cstheme="minorHAnsi"/>
          <w:sz w:val="22"/>
          <w:szCs w:val="22"/>
        </w:rPr>
        <w:t>To take part, as may be required, in the review, development and management of activities relating to the curriculum, organization and pastoral functions of the school.</w:t>
      </w:r>
    </w:p>
    <w:p w14:paraId="6AAB8C9A" w14:textId="77777777" w:rsidR="00021492" w:rsidRPr="00021492" w:rsidRDefault="00021492" w:rsidP="00021492">
      <w:pPr>
        <w:pStyle w:val="ListParagraph"/>
        <w:numPr>
          <w:ilvl w:val="0"/>
          <w:numId w:val="17"/>
        </w:numPr>
        <w:spacing w:after="160" w:line="259" w:lineRule="auto"/>
        <w:jc w:val="both"/>
        <w:rPr>
          <w:rFonts w:asciiTheme="minorHAnsi" w:hAnsiTheme="minorHAnsi" w:cstheme="minorHAnsi"/>
          <w:sz w:val="22"/>
          <w:szCs w:val="22"/>
        </w:rPr>
      </w:pPr>
      <w:r w:rsidRPr="00021492">
        <w:rPr>
          <w:rFonts w:asciiTheme="minorHAnsi" w:hAnsiTheme="minorHAnsi" w:cstheme="minorHAnsi"/>
          <w:sz w:val="22"/>
          <w:szCs w:val="22"/>
        </w:rPr>
        <w:t>To evaluate and monitor the progress of students and keep up-to-date student records as required.</w:t>
      </w:r>
    </w:p>
    <w:p w14:paraId="523DDFAA" w14:textId="77777777" w:rsidR="00021492" w:rsidRPr="00021492" w:rsidRDefault="00021492" w:rsidP="00021492">
      <w:pPr>
        <w:pStyle w:val="ListParagraph"/>
        <w:numPr>
          <w:ilvl w:val="0"/>
          <w:numId w:val="17"/>
        </w:numPr>
        <w:spacing w:after="160" w:line="259" w:lineRule="auto"/>
        <w:jc w:val="both"/>
        <w:rPr>
          <w:rFonts w:asciiTheme="minorHAnsi" w:hAnsiTheme="minorHAnsi" w:cstheme="minorHAnsi"/>
          <w:sz w:val="22"/>
          <w:szCs w:val="22"/>
        </w:rPr>
      </w:pPr>
      <w:r w:rsidRPr="00021492">
        <w:rPr>
          <w:rFonts w:asciiTheme="minorHAnsi" w:hAnsiTheme="minorHAnsi" w:cstheme="minorHAnsi"/>
          <w:sz w:val="22"/>
          <w:szCs w:val="22"/>
        </w:rPr>
        <w:t>To contribute to the preparation of student action plans and other reports.</w:t>
      </w:r>
    </w:p>
    <w:p w14:paraId="2ABA4FEE" w14:textId="77777777" w:rsidR="00021492" w:rsidRPr="00021492" w:rsidRDefault="00021492" w:rsidP="00021492">
      <w:pPr>
        <w:pStyle w:val="ListParagraph"/>
        <w:numPr>
          <w:ilvl w:val="0"/>
          <w:numId w:val="17"/>
        </w:numPr>
        <w:spacing w:after="160" w:line="259" w:lineRule="auto"/>
        <w:jc w:val="both"/>
        <w:rPr>
          <w:rFonts w:asciiTheme="minorHAnsi" w:hAnsiTheme="minorHAnsi" w:cstheme="minorHAnsi"/>
          <w:sz w:val="22"/>
          <w:szCs w:val="22"/>
        </w:rPr>
      </w:pPr>
      <w:r w:rsidRPr="00021492">
        <w:rPr>
          <w:rFonts w:asciiTheme="minorHAnsi" w:hAnsiTheme="minorHAnsi" w:cstheme="minorHAnsi"/>
          <w:sz w:val="22"/>
          <w:szCs w:val="22"/>
        </w:rPr>
        <w:t>To alert the appropriate staff to problems experienced by students and to make recommendations as to how these may be resolved.</w:t>
      </w:r>
    </w:p>
    <w:p w14:paraId="489928C4" w14:textId="77777777" w:rsidR="00021492" w:rsidRPr="00021492" w:rsidRDefault="00021492" w:rsidP="00021492">
      <w:pPr>
        <w:pStyle w:val="ListParagraph"/>
        <w:numPr>
          <w:ilvl w:val="0"/>
          <w:numId w:val="17"/>
        </w:numPr>
        <w:spacing w:after="160" w:line="259" w:lineRule="auto"/>
        <w:jc w:val="both"/>
        <w:rPr>
          <w:rFonts w:asciiTheme="minorHAnsi" w:hAnsiTheme="minorHAnsi" w:cstheme="minorHAnsi"/>
          <w:sz w:val="22"/>
          <w:szCs w:val="22"/>
        </w:rPr>
      </w:pPr>
      <w:r w:rsidRPr="00021492">
        <w:rPr>
          <w:rFonts w:asciiTheme="minorHAnsi" w:hAnsiTheme="minorHAnsi" w:cstheme="minorHAnsi"/>
          <w:sz w:val="22"/>
          <w:szCs w:val="22"/>
        </w:rPr>
        <w:t>To communicate, as appropriate, with the parents of students and with persons or bodies outside the school concerned with the welfare of individual students, after consultation with the appropriate staff.</w:t>
      </w:r>
    </w:p>
    <w:p w14:paraId="36BDAFBC" w14:textId="77777777" w:rsidR="00021492" w:rsidRPr="00021492" w:rsidRDefault="00021492" w:rsidP="00021492">
      <w:pPr>
        <w:pStyle w:val="ListParagraph"/>
        <w:numPr>
          <w:ilvl w:val="0"/>
          <w:numId w:val="17"/>
        </w:numPr>
        <w:spacing w:after="160" w:line="259" w:lineRule="auto"/>
        <w:jc w:val="both"/>
        <w:rPr>
          <w:rFonts w:asciiTheme="minorHAnsi" w:hAnsiTheme="minorHAnsi" w:cstheme="minorHAnsi"/>
          <w:sz w:val="22"/>
          <w:szCs w:val="22"/>
        </w:rPr>
      </w:pPr>
      <w:r w:rsidRPr="00021492">
        <w:rPr>
          <w:rFonts w:asciiTheme="minorHAnsi" w:hAnsiTheme="minorHAnsi" w:cstheme="minorHAnsi"/>
          <w:sz w:val="22"/>
          <w:szCs w:val="22"/>
        </w:rPr>
        <w:t>To contribute to tutorial, careers and enterprise learning according to school policy.</w:t>
      </w:r>
    </w:p>
    <w:p w14:paraId="260B928B" w14:textId="77777777" w:rsidR="00021492" w:rsidRPr="00021492" w:rsidRDefault="00021492" w:rsidP="00021492">
      <w:pPr>
        <w:pStyle w:val="ListParagraph"/>
        <w:numPr>
          <w:ilvl w:val="0"/>
          <w:numId w:val="17"/>
        </w:numPr>
        <w:spacing w:after="160" w:line="259" w:lineRule="auto"/>
        <w:jc w:val="both"/>
        <w:rPr>
          <w:rFonts w:asciiTheme="minorHAnsi" w:hAnsiTheme="minorHAnsi" w:cstheme="minorHAnsi"/>
          <w:sz w:val="22"/>
          <w:szCs w:val="22"/>
        </w:rPr>
      </w:pPr>
      <w:r w:rsidRPr="00021492">
        <w:rPr>
          <w:rFonts w:asciiTheme="minorHAnsi" w:hAnsiTheme="minorHAnsi" w:cstheme="minorHAnsi"/>
          <w:sz w:val="22"/>
          <w:szCs w:val="22"/>
        </w:rPr>
        <w:t>To apply the behaviour management systems so that effective learning can take place.</w:t>
      </w:r>
    </w:p>
    <w:p w14:paraId="2501B0C5" w14:textId="77777777" w:rsidR="00021492" w:rsidRPr="00021492" w:rsidRDefault="00021492" w:rsidP="00021492">
      <w:pPr>
        <w:jc w:val="both"/>
        <w:rPr>
          <w:rFonts w:asciiTheme="minorHAnsi" w:hAnsiTheme="minorHAnsi" w:cstheme="minorHAnsi"/>
          <w:sz w:val="22"/>
          <w:szCs w:val="22"/>
          <w:u w:val="single"/>
        </w:rPr>
      </w:pPr>
      <w:r w:rsidRPr="00021492">
        <w:rPr>
          <w:rFonts w:asciiTheme="minorHAnsi" w:hAnsiTheme="minorHAnsi" w:cstheme="minorHAnsi"/>
          <w:sz w:val="22"/>
          <w:szCs w:val="22"/>
          <w:u w:val="single"/>
        </w:rPr>
        <w:t>Management Information</w:t>
      </w:r>
    </w:p>
    <w:p w14:paraId="4CE739FA" w14:textId="77777777" w:rsidR="00021492" w:rsidRPr="00021492" w:rsidRDefault="00021492" w:rsidP="00021492">
      <w:pPr>
        <w:jc w:val="both"/>
        <w:rPr>
          <w:rFonts w:asciiTheme="minorHAnsi" w:hAnsiTheme="minorHAnsi" w:cstheme="minorHAnsi"/>
          <w:sz w:val="22"/>
          <w:szCs w:val="22"/>
          <w:u w:val="single"/>
        </w:rPr>
      </w:pPr>
    </w:p>
    <w:p w14:paraId="5DA7FF70" w14:textId="77777777" w:rsidR="00021492" w:rsidRPr="00021492" w:rsidRDefault="00021492" w:rsidP="00021492">
      <w:pPr>
        <w:pStyle w:val="ListParagraph"/>
        <w:numPr>
          <w:ilvl w:val="0"/>
          <w:numId w:val="17"/>
        </w:numPr>
        <w:spacing w:after="160" w:line="259" w:lineRule="auto"/>
        <w:jc w:val="both"/>
        <w:rPr>
          <w:rFonts w:asciiTheme="minorHAnsi" w:hAnsiTheme="minorHAnsi" w:cstheme="minorHAnsi"/>
          <w:sz w:val="22"/>
          <w:szCs w:val="22"/>
        </w:rPr>
      </w:pPr>
      <w:r w:rsidRPr="00021492">
        <w:rPr>
          <w:rFonts w:asciiTheme="minorHAnsi" w:hAnsiTheme="minorHAnsi" w:cstheme="minorHAnsi"/>
          <w:sz w:val="22"/>
          <w:szCs w:val="22"/>
        </w:rPr>
        <w:t>To maintain appropriate records and to provide relevant, accurate and up-to-date information for school systems.</w:t>
      </w:r>
    </w:p>
    <w:p w14:paraId="10FF60CE" w14:textId="77777777" w:rsidR="00021492" w:rsidRPr="00021492" w:rsidRDefault="00021492" w:rsidP="00021492">
      <w:pPr>
        <w:pStyle w:val="ListParagraph"/>
        <w:numPr>
          <w:ilvl w:val="0"/>
          <w:numId w:val="17"/>
        </w:numPr>
        <w:spacing w:after="160" w:line="259" w:lineRule="auto"/>
        <w:jc w:val="both"/>
        <w:rPr>
          <w:rFonts w:asciiTheme="minorHAnsi" w:hAnsiTheme="minorHAnsi" w:cstheme="minorHAnsi"/>
          <w:sz w:val="22"/>
          <w:szCs w:val="22"/>
        </w:rPr>
      </w:pPr>
      <w:r w:rsidRPr="00021492">
        <w:rPr>
          <w:rFonts w:asciiTheme="minorHAnsi" w:hAnsiTheme="minorHAnsi" w:cstheme="minorHAnsi"/>
          <w:sz w:val="22"/>
          <w:szCs w:val="22"/>
        </w:rPr>
        <w:t>To complete the relevant documentation to assist in the tracking of students.</w:t>
      </w:r>
    </w:p>
    <w:p w14:paraId="30316EA4" w14:textId="77777777" w:rsidR="00021492" w:rsidRPr="00021492" w:rsidRDefault="00021492" w:rsidP="00021492">
      <w:pPr>
        <w:pStyle w:val="ListParagraph"/>
        <w:numPr>
          <w:ilvl w:val="0"/>
          <w:numId w:val="17"/>
        </w:numPr>
        <w:spacing w:after="160" w:line="259" w:lineRule="auto"/>
        <w:jc w:val="both"/>
        <w:rPr>
          <w:rFonts w:asciiTheme="minorHAnsi" w:hAnsiTheme="minorHAnsi" w:cstheme="minorHAnsi"/>
          <w:sz w:val="22"/>
          <w:szCs w:val="22"/>
        </w:rPr>
      </w:pPr>
      <w:r w:rsidRPr="00021492">
        <w:rPr>
          <w:rFonts w:asciiTheme="minorHAnsi" w:hAnsiTheme="minorHAnsi" w:cstheme="minorHAnsi"/>
          <w:sz w:val="22"/>
          <w:szCs w:val="22"/>
        </w:rPr>
        <w:t>To track student progress and use information to inform teaching and learning.</w:t>
      </w:r>
    </w:p>
    <w:p w14:paraId="736E5F12" w14:textId="77777777" w:rsidR="00021492" w:rsidRPr="00021492" w:rsidRDefault="00021492" w:rsidP="00021492">
      <w:pPr>
        <w:jc w:val="both"/>
        <w:rPr>
          <w:rFonts w:asciiTheme="minorHAnsi" w:hAnsiTheme="minorHAnsi" w:cstheme="minorHAnsi"/>
          <w:sz w:val="22"/>
          <w:szCs w:val="22"/>
          <w:u w:val="single"/>
        </w:rPr>
      </w:pPr>
      <w:r w:rsidRPr="00021492">
        <w:rPr>
          <w:rFonts w:asciiTheme="minorHAnsi" w:hAnsiTheme="minorHAnsi" w:cstheme="minorHAnsi"/>
          <w:sz w:val="22"/>
          <w:szCs w:val="22"/>
          <w:u w:val="single"/>
        </w:rPr>
        <w:t>Communication</w:t>
      </w:r>
    </w:p>
    <w:p w14:paraId="6C42190B" w14:textId="77777777" w:rsidR="00021492" w:rsidRPr="00021492" w:rsidRDefault="00021492" w:rsidP="00021492">
      <w:pPr>
        <w:jc w:val="both"/>
        <w:rPr>
          <w:rFonts w:asciiTheme="minorHAnsi" w:hAnsiTheme="minorHAnsi" w:cstheme="minorHAnsi"/>
          <w:sz w:val="22"/>
          <w:szCs w:val="22"/>
          <w:u w:val="single"/>
        </w:rPr>
      </w:pPr>
    </w:p>
    <w:p w14:paraId="3EC79D3A" w14:textId="77777777" w:rsidR="00021492" w:rsidRPr="00021492" w:rsidRDefault="00021492" w:rsidP="00021492">
      <w:pPr>
        <w:pStyle w:val="ListParagraph"/>
        <w:numPr>
          <w:ilvl w:val="0"/>
          <w:numId w:val="17"/>
        </w:numPr>
        <w:spacing w:after="160" w:line="259" w:lineRule="auto"/>
        <w:jc w:val="both"/>
        <w:rPr>
          <w:rFonts w:asciiTheme="minorHAnsi" w:hAnsiTheme="minorHAnsi" w:cstheme="minorHAnsi"/>
          <w:sz w:val="22"/>
          <w:szCs w:val="22"/>
        </w:rPr>
      </w:pPr>
      <w:r w:rsidRPr="00021492">
        <w:rPr>
          <w:rFonts w:asciiTheme="minorHAnsi" w:hAnsiTheme="minorHAnsi" w:cstheme="minorHAnsi"/>
          <w:sz w:val="22"/>
          <w:szCs w:val="22"/>
        </w:rPr>
        <w:t>To communicate effectively with the parents of students as appropriate.</w:t>
      </w:r>
    </w:p>
    <w:p w14:paraId="0AE79902" w14:textId="77777777" w:rsidR="00021492" w:rsidRPr="00021492" w:rsidRDefault="00021492" w:rsidP="00021492">
      <w:pPr>
        <w:pStyle w:val="ListParagraph"/>
        <w:numPr>
          <w:ilvl w:val="0"/>
          <w:numId w:val="17"/>
        </w:numPr>
        <w:spacing w:after="160" w:line="259" w:lineRule="auto"/>
        <w:jc w:val="both"/>
        <w:rPr>
          <w:rFonts w:asciiTheme="minorHAnsi" w:hAnsiTheme="minorHAnsi" w:cstheme="minorHAnsi"/>
          <w:sz w:val="22"/>
          <w:szCs w:val="22"/>
        </w:rPr>
      </w:pPr>
      <w:r w:rsidRPr="00021492">
        <w:rPr>
          <w:rFonts w:asciiTheme="minorHAnsi" w:hAnsiTheme="minorHAnsi" w:cstheme="minorHAnsi"/>
          <w:sz w:val="22"/>
          <w:szCs w:val="22"/>
        </w:rPr>
        <w:t>When appropriate, to communicate and co-operate with persons or bodies outside the school.</w:t>
      </w:r>
    </w:p>
    <w:p w14:paraId="71E59A85" w14:textId="77777777" w:rsidR="00021492" w:rsidRPr="00021492" w:rsidRDefault="00021492" w:rsidP="00021492">
      <w:pPr>
        <w:pStyle w:val="ListParagraph"/>
        <w:numPr>
          <w:ilvl w:val="0"/>
          <w:numId w:val="17"/>
        </w:numPr>
        <w:spacing w:after="160" w:line="259" w:lineRule="auto"/>
        <w:jc w:val="both"/>
        <w:rPr>
          <w:rFonts w:asciiTheme="minorHAnsi" w:hAnsiTheme="minorHAnsi" w:cstheme="minorHAnsi"/>
          <w:sz w:val="22"/>
          <w:szCs w:val="22"/>
        </w:rPr>
      </w:pPr>
      <w:r w:rsidRPr="00021492">
        <w:rPr>
          <w:rFonts w:asciiTheme="minorHAnsi" w:hAnsiTheme="minorHAnsi" w:cstheme="minorHAnsi"/>
          <w:sz w:val="22"/>
          <w:szCs w:val="22"/>
        </w:rPr>
        <w:t>To contribute to the development of effective subject links with external agencies.</w:t>
      </w:r>
    </w:p>
    <w:p w14:paraId="1065D462" w14:textId="77777777" w:rsidR="00021492" w:rsidRPr="00021492" w:rsidRDefault="00021492" w:rsidP="00021492">
      <w:pPr>
        <w:jc w:val="both"/>
        <w:rPr>
          <w:rFonts w:asciiTheme="minorHAnsi" w:hAnsiTheme="minorHAnsi" w:cstheme="minorHAnsi"/>
          <w:sz w:val="22"/>
          <w:szCs w:val="22"/>
          <w:u w:val="single"/>
        </w:rPr>
      </w:pPr>
      <w:r w:rsidRPr="00021492">
        <w:rPr>
          <w:rFonts w:asciiTheme="minorHAnsi" w:hAnsiTheme="minorHAnsi" w:cstheme="minorHAnsi"/>
          <w:sz w:val="22"/>
          <w:szCs w:val="22"/>
          <w:u w:val="single"/>
        </w:rPr>
        <w:t>Staffing, staff development, recruitment / deployment of staff</w:t>
      </w:r>
    </w:p>
    <w:p w14:paraId="2D917504" w14:textId="77777777" w:rsidR="00021492" w:rsidRPr="00021492" w:rsidRDefault="00021492" w:rsidP="00021492">
      <w:pPr>
        <w:pStyle w:val="ListParagraph"/>
        <w:numPr>
          <w:ilvl w:val="0"/>
          <w:numId w:val="17"/>
        </w:numPr>
        <w:spacing w:after="160" w:line="259" w:lineRule="auto"/>
        <w:jc w:val="both"/>
        <w:rPr>
          <w:rFonts w:asciiTheme="minorHAnsi" w:hAnsiTheme="minorHAnsi" w:cstheme="minorHAnsi"/>
          <w:sz w:val="22"/>
          <w:szCs w:val="22"/>
        </w:rPr>
      </w:pPr>
      <w:r w:rsidRPr="00021492">
        <w:rPr>
          <w:rFonts w:asciiTheme="minorHAnsi" w:hAnsiTheme="minorHAnsi" w:cstheme="minorHAnsi"/>
          <w:sz w:val="22"/>
          <w:szCs w:val="22"/>
        </w:rPr>
        <w:t>To take part in the school’s CPD programme by participating in arrangement for further training and professional development</w:t>
      </w:r>
    </w:p>
    <w:p w14:paraId="4042E3E2" w14:textId="77777777" w:rsidR="00021492" w:rsidRPr="00021492" w:rsidRDefault="00021492" w:rsidP="00021492">
      <w:pPr>
        <w:pStyle w:val="ListParagraph"/>
        <w:numPr>
          <w:ilvl w:val="0"/>
          <w:numId w:val="17"/>
        </w:numPr>
        <w:spacing w:after="160" w:line="259" w:lineRule="auto"/>
        <w:jc w:val="both"/>
        <w:rPr>
          <w:rFonts w:asciiTheme="minorHAnsi" w:hAnsiTheme="minorHAnsi" w:cstheme="minorHAnsi"/>
          <w:sz w:val="22"/>
          <w:szCs w:val="22"/>
        </w:rPr>
      </w:pPr>
      <w:r w:rsidRPr="00021492">
        <w:rPr>
          <w:rFonts w:asciiTheme="minorHAnsi" w:hAnsiTheme="minorHAnsi" w:cstheme="minorHAnsi"/>
          <w:sz w:val="22"/>
          <w:szCs w:val="22"/>
        </w:rPr>
        <w:t>To continue personal development in the relevant areas including subject knowledge and teaching methods.</w:t>
      </w:r>
    </w:p>
    <w:p w14:paraId="612D2F3D" w14:textId="77777777" w:rsidR="00021492" w:rsidRPr="00021492" w:rsidRDefault="00021492" w:rsidP="00021492">
      <w:pPr>
        <w:pStyle w:val="ListParagraph"/>
        <w:numPr>
          <w:ilvl w:val="0"/>
          <w:numId w:val="17"/>
        </w:numPr>
        <w:spacing w:after="160" w:line="259" w:lineRule="auto"/>
        <w:jc w:val="both"/>
        <w:rPr>
          <w:rFonts w:asciiTheme="minorHAnsi" w:hAnsiTheme="minorHAnsi" w:cstheme="minorHAnsi"/>
          <w:sz w:val="22"/>
          <w:szCs w:val="22"/>
        </w:rPr>
      </w:pPr>
      <w:r w:rsidRPr="00021492">
        <w:rPr>
          <w:rFonts w:asciiTheme="minorHAnsi" w:hAnsiTheme="minorHAnsi" w:cstheme="minorHAnsi"/>
          <w:sz w:val="22"/>
          <w:szCs w:val="22"/>
        </w:rPr>
        <w:t>To engage actively in the appraisal process.</w:t>
      </w:r>
    </w:p>
    <w:p w14:paraId="1D7A24B5" w14:textId="77777777" w:rsidR="00021492" w:rsidRPr="00021492" w:rsidRDefault="00021492" w:rsidP="00021492">
      <w:pPr>
        <w:pStyle w:val="ListParagraph"/>
        <w:numPr>
          <w:ilvl w:val="0"/>
          <w:numId w:val="17"/>
        </w:numPr>
        <w:spacing w:after="160" w:line="259" w:lineRule="auto"/>
        <w:jc w:val="both"/>
        <w:rPr>
          <w:rFonts w:asciiTheme="minorHAnsi" w:hAnsiTheme="minorHAnsi" w:cstheme="minorHAnsi"/>
          <w:sz w:val="22"/>
          <w:szCs w:val="22"/>
        </w:rPr>
      </w:pPr>
      <w:r w:rsidRPr="00021492">
        <w:rPr>
          <w:rFonts w:asciiTheme="minorHAnsi" w:hAnsiTheme="minorHAnsi" w:cstheme="minorHAnsi"/>
          <w:sz w:val="22"/>
          <w:szCs w:val="22"/>
        </w:rPr>
        <w:t>To ensure the effective/efficient deployment of classroom support.</w:t>
      </w:r>
    </w:p>
    <w:p w14:paraId="71DEFCA8" w14:textId="77777777" w:rsidR="00021492" w:rsidRPr="00021492" w:rsidRDefault="00021492" w:rsidP="00021492">
      <w:pPr>
        <w:pStyle w:val="ListParagraph"/>
        <w:numPr>
          <w:ilvl w:val="0"/>
          <w:numId w:val="17"/>
        </w:numPr>
        <w:spacing w:after="160" w:line="259" w:lineRule="auto"/>
        <w:jc w:val="both"/>
        <w:rPr>
          <w:rFonts w:asciiTheme="minorHAnsi" w:hAnsiTheme="minorHAnsi" w:cstheme="minorHAnsi"/>
          <w:sz w:val="22"/>
          <w:szCs w:val="22"/>
        </w:rPr>
      </w:pPr>
      <w:r w:rsidRPr="00021492">
        <w:rPr>
          <w:rFonts w:asciiTheme="minorHAnsi" w:hAnsiTheme="minorHAnsi" w:cstheme="minorHAnsi"/>
          <w:sz w:val="22"/>
          <w:szCs w:val="22"/>
        </w:rPr>
        <w:t>To work as a member of a designated team and to contribute positively to effective working relations within the school.</w:t>
      </w:r>
    </w:p>
    <w:p w14:paraId="128FAF1F" w14:textId="77777777" w:rsidR="00021492" w:rsidRPr="00021492" w:rsidRDefault="00021492" w:rsidP="00021492">
      <w:pPr>
        <w:jc w:val="both"/>
        <w:rPr>
          <w:rFonts w:asciiTheme="minorHAnsi" w:hAnsiTheme="minorHAnsi" w:cstheme="minorHAnsi"/>
          <w:sz w:val="22"/>
          <w:szCs w:val="22"/>
          <w:u w:val="single"/>
        </w:rPr>
      </w:pPr>
      <w:r w:rsidRPr="00021492">
        <w:rPr>
          <w:rFonts w:asciiTheme="minorHAnsi" w:hAnsiTheme="minorHAnsi" w:cstheme="minorHAnsi"/>
          <w:sz w:val="22"/>
          <w:szCs w:val="22"/>
          <w:u w:val="single"/>
        </w:rPr>
        <w:t>Other specific duties</w:t>
      </w:r>
    </w:p>
    <w:p w14:paraId="2D3DF5EE" w14:textId="77777777" w:rsidR="00021492" w:rsidRPr="00021492" w:rsidRDefault="00021492" w:rsidP="00021492">
      <w:pPr>
        <w:jc w:val="both"/>
        <w:rPr>
          <w:rFonts w:asciiTheme="minorHAnsi" w:hAnsiTheme="minorHAnsi" w:cstheme="minorHAnsi"/>
          <w:sz w:val="22"/>
          <w:szCs w:val="22"/>
        </w:rPr>
      </w:pPr>
    </w:p>
    <w:p w14:paraId="3D1071BF" w14:textId="77777777" w:rsidR="00021492" w:rsidRPr="00021492" w:rsidRDefault="00021492" w:rsidP="00021492">
      <w:pPr>
        <w:pStyle w:val="ListParagraph"/>
        <w:numPr>
          <w:ilvl w:val="0"/>
          <w:numId w:val="17"/>
        </w:numPr>
        <w:spacing w:after="160" w:line="259" w:lineRule="auto"/>
        <w:jc w:val="both"/>
        <w:rPr>
          <w:rFonts w:asciiTheme="minorHAnsi" w:hAnsiTheme="minorHAnsi" w:cstheme="minorHAnsi"/>
          <w:sz w:val="22"/>
          <w:szCs w:val="22"/>
        </w:rPr>
      </w:pPr>
      <w:r w:rsidRPr="00021492">
        <w:rPr>
          <w:rFonts w:asciiTheme="minorHAnsi" w:hAnsiTheme="minorHAnsi" w:cstheme="minorHAnsi"/>
          <w:sz w:val="22"/>
          <w:szCs w:val="22"/>
        </w:rPr>
        <w:t>To play a full part in the life of the school community, to support its values and ethos and encourage staff and students to do the same.</w:t>
      </w:r>
    </w:p>
    <w:p w14:paraId="3AE86E66" w14:textId="77777777" w:rsidR="00021492" w:rsidRPr="00021492" w:rsidRDefault="00021492" w:rsidP="00021492">
      <w:pPr>
        <w:pStyle w:val="ListParagraph"/>
        <w:numPr>
          <w:ilvl w:val="0"/>
          <w:numId w:val="17"/>
        </w:numPr>
        <w:spacing w:after="160" w:line="259" w:lineRule="auto"/>
        <w:jc w:val="both"/>
        <w:rPr>
          <w:rFonts w:asciiTheme="minorHAnsi" w:hAnsiTheme="minorHAnsi" w:cstheme="minorHAnsi"/>
          <w:sz w:val="22"/>
          <w:szCs w:val="22"/>
        </w:rPr>
      </w:pPr>
      <w:r w:rsidRPr="00021492">
        <w:rPr>
          <w:rFonts w:asciiTheme="minorHAnsi" w:hAnsiTheme="minorHAnsi" w:cstheme="minorHAnsi"/>
          <w:sz w:val="22"/>
          <w:szCs w:val="22"/>
        </w:rPr>
        <w:t>To provide a level of sustained and substantial contribution to all aspects of the school commensurate with experience and pay grade.</w:t>
      </w:r>
    </w:p>
    <w:p w14:paraId="01E019DF" w14:textId="77777777" w:rsidR="00021492" w:rsidRPr="00021492" w:rsidRDefault="00021492" w:rsidP="00021492">
      <w:pPr>
        <w:pStyle w:val="ListParagraph"/>
        <w:numPr>
          <w:ilvl w:val="0"/>
          <w:numId w:val="17"/>
        </w:numPr>
        <w:spacing w:after="160" w:line="259" w:lineRule="auto"/>
        <w:jc w:val="both"/>
        <w:rPr>
          <w:rFonts w:asciiTheme="minorHAnsi" w:hAnsiTheme="minorHAnsi" w:cstheme="minorHAnsi"/>
          <w:sz w:val="22"/>
          <w:szCs w:val="22"/>
        </w:rPr>
      </w:pPr>
      <w:r w:rsidRPr="00021492">
        <w:rPr>
          <w:rFonts w:asciiTheme="minorHAnsi" w:hAnsiTheme="minorHAnsi" w:cstheme="minorHAnsi"/>
          <w:sz w:val="22"/>
          <w:szCs w:val="22"/>
        </w:rPr>
        <w:t>To promote actively the school’s policies</w:t>
      </w:r>
    </w:p>
    <w:p w14:paraId="0D4D392F" w14:textId="77777777" w:rsidR="00021492" w:rsidRPr="00021492" w:rsidRDefault="00021492" w:rsidP="00021492">
      <w:pPr>
        <w:pStyle w:val="ListParagraph"/>
        <w:numPr>
          <w:ilvl w:val="0"/>
          <w:numId w:val="17"/>
        </w:numPr>
        <w:spacing w:after="160" w:line="259" w:lineRule="auto"/>
        <w:jc w:val="both"/>
        <w:rPr>
          <w:rFonts w:asciiTheme="minorHAnsi" w:hAnsiTheme="minorHAnsi" w:cstheme="minorHAnsi"/>
          <w:sz w:val="22"/>
          <w:szCs w:val="22"/>
        </w:rPr>
      </w:pPr>
      <w:r w:rsidRPr="00021492">
        <w:rPr>
          <w:rFonts w:asciiTheme="minorHAnsi" w:hAnsiTheme="minorHAnsi" w:cstheme="minorHAnsi"/>
          <w:sz w:val="22"/>
          <w:szCs w:val="22"/>
        </w:rPr>
        <w:lastRenderedPageBreak/>
        <w:t>To continue personal development as agreed.</w:t>
      </w:r>
    </w:p>
    <w:p w14:paraId="66978A41" w14:textId="77777777" w:rsidR="00021492" w:rsidRPr="00021492" w:rsidRDefault="00021492" w:rsidP="00021492">
      <w:pPr>
        <w:pStyle w:val="ListParagraph"/>
        <w:numPr>
          <w:ilvl w:val="0"/>
          <w:numId w:val="17"/>
        </w:numPr>
        <w:spacing w:after="160" w:line="259" w:lineRule="auto"/>
        <w:jc w:val="both"/>
        <w:rPr>
          <w:rFonts w:asciiTheme="minorHAnsi" w:hAnsiTheme="minorHAnsi" w:cstheme="minorHAnsi"/>
          <w:sz w:val="22"/>
          <w:szCs w:val="22"/>
        </w:rPr>
      </w:pPr>
      <w:r w:rsidRPr="00021492">
        <w:rPr>
          <w:rFonts w:asciiTheme="minorHAnsi" w:hAnsiTheme="minorHAnsi" w:cstheme="minorHAnsi"/>
          <w:sz w:val="22"/>
          <w:szCs w:val="22"/>
        </w:rPr>
        <w:t>To comply with the school’s health and safety policy and undertake risk assessments as appropriate.</w:t>
      </w:r>
    </w:p>
    <w:p w14:paraId="5E9FC9B3" w14:textId="77777777" w:rsidR="00021492" w:rsidRPr="00021492" w:rsidRDefault="00021492" w:rsidP="00021492">
      <w:pPr>
        <w:jc w:val="both"/>
        <w:rPr>
          <w:rFonts w:asciiTheme="minorHAnsi" w:hAnsiTheme="minorHAnsi" w:cstheme="minorHAnsi"/>
          <w:sz w:val="22"/>
          <w:szCs w:val="22"/>
        </w:rPr>
      </w:pPr>
      <w:r w:rsidRPr="00021492">
        <w:rPr>
          <w:rFonts w:asciiTheme="minorHAnsi" w:hAnsiTheme="minorHAnsi" w:cstheme="minorHAnsi"/>
          <w:sz w:val="22"/>
          <w:szCs w:val="22"/>
        </w:rPr>
        <w:t>Whilst every effort has been made to explain the main duties and responsibilities of the post, each individual task undertaken may not have been identified.</w:t>
      </w:r>
    </w:p>
    <w:p w14:paraId="3309D0BD" w14:textId="77777777" w:rsidR="00021492" w:rsidRPr="00021492" w:rsidRDefault="00021492" w:rsidP="00021492">
      <w:pPr>
        <w:jc w:val="both"/>
        <w:rPr>
          <w:rFonts w:asciiTheme="minorHAnsi" w:hAnsiTheme="minorHAnsi" w:cstheme="minorHAnsi"/>
          <w:sz w:val="22"/>
          <w:szCs w:val="22"/>
        </w:rPr>
      </w:pPr>
    </w:p>
    <w:p w14:paraId="1A99AE0A" w14:textId="77777777" w:rsidR="00021492" w:rsidRPr="00021492" w:rsidRDefault="00021492" w:rsidP="00021492">
      <w:pPr>
        <w:jc w:val="both"/>
        <w:rPr>
          <w:rFonts w:asciiTheme="minorHAnsi" w:hAnsiTheme="minorHAnsi" w:cstheme="minorHAnsi"/>
          <w:sz w:val="22"/>
          <w:szCs w:val="22"/>
        </w:rPr>
      </w:pPr>
      <w:r w:rsidRPr="00021492">
        <w:rPr>
          <w:rFonts w:asciiTheme="minorHAnsi" w:hAnsiTheme="minorHAnsi" w:cstheme="minorHAnsi"/>
          <w:sz w:val="22"/>
          <w:szCs w:val="22"/>
        </w:rPr>
        <w:t>Employees will be expected to comply with any reasonable request from a line manager to undertake work of a similar level that is not specified in this job description.</w:t>
      </w:r>
    </w:p>
    <w:p w14:paraId="14B68522" w14:textId="77777777" w:rsidR="00021492" w:rsidRPr="00021492" w:rsidRDefault="00021492" w:rsidP="00021492">
      <w:pPr>
        <w:jc w:val="both"/>
        <w:rPr>
          <w:rFonts w:asciiTheme="minorHAnsi" w:hAnsiTheme="minorHAnsi" w:cstheme="minorHAnsi"/>
          <w:sz w:val="22"/>
          <w:szCs w:val="22"/>
        </w:rPr>
      </w:pPr>
    </w:p>
    <w:p w14:paraId="391E387A" w14:textId="77777777" w:rsidR="00021492" w:rsidRPr="00021492" w:rsidRDefault="00021492" w:rsidP="00021492">
      <w:pPr>
        <w:jc w:val="both"/>
        <w:rPr>
          <w:rFonts w:asciiTheme="minorHAnsi" w:hAnsiTheme="minorHAnsi" w:cstheme="minorHAnsi"/>
          <w:sz w:val="22"/>
          <w:szCs w:val="22"/>
        </w:rPr>
      </w:pPr>
      <w:r w:rsidRPr="00021492">
        <w:rPr>
          <w:rFonts w:asciiTheme="minorHAnsi" w:hAnsiTheme="minorHAnsi" w:cstheme="minorHAnsi"/>
          <w:sz w:val="22"/>
          <w:szCs w:val="2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576972F7" w14:textId="77777777" w:rsidR="00021492" w:rsidRPr="00021492" w:rsidRDefault="00021492" w:rsidP="00021492">
      <w:pPr>
        <w:jc w:val="both"/>
        <w:rPr>
          <w:rFonts w:asciiTheme="minorHAnsi" w:hAnsiTheme="minorHAnsi" w:cstheme="minorHAnsi"/>
          <w:sz w:val="22"/>
          <w:szCs w:val="22"/>
        </w:rPr>
      </w:pPr>
    </w:p>
    <w:p w14:paraId="036C54FC" w14:textId="77777777" w:rsidR="00021492" w:rsidRPr="00021492" w:rsidRDefault="00021492" w:rsidP="00021492">
      <w:pPr>
        <w:jc w:val="both"/>
        <w:rPr>
          <w:rFonts w:asciiTheme="minorHAnsi" w:hAnsiTheme="minorHAnsi" w:cstheme="minorHAnsi"/>
          <w:sz w:val="22"/>
          <w:szCs w:val="22"/>
        </w:rPr>
      </w:pPr>
      <w:r w:rsidRPr="00021492">
        <w:rPr>
          <w:rFonts w:asciiTheme="minorHAnsi" w:hAnsiTheme="minorHAnsi" w:cstheme="minorHAnsi"/>
          <w:sz w:val="22"/>
          <w:szCs w:val="22"/>
        </w:rPr>
        <w:t>This job description is current at the date shown but, following consultation with you, may be changed by Senior Leaders to reflect or anticipate changes in the job which are commensurate with the salary and job title.</w:t>
      </w:r>
    </w:p>
    <w:p w14:paraId="6E05068F" w14:textId="77777777" w:rsidR="00021492" w:rsidRPr="00021492" w:rsidRDefault="00021492" w:rsidP="00021492">
      <w:pPr>
        <w:jc w:val="both"/>
        <w:rPr>
          <w:rFonts w:asciiTheme="minorHAnsi" w:hAnsiTheme="minorHAnsi" w:cstheme="minorHAnsi"/>
          <w:sz w:val="22"/>
          <w:szCs w:val="22"/>
        </w:rPr>
      </w:pPr>
    </w:p>
    <w:p w14:paraId="51D992EF" w14:textId="77777777" w:rsidR="00021492" w:rsidRPr="00021492" w:rsidRDefault="00021492" w:rsidP="00021492">
      <w:pPr>
        <w:jc w:val="both"/>
        <w:rPr>
          <w:rFonts w:asciiTheme="minorHAnsi" w:hAnsiTheme="minorHAnsi" w:cstheme="minorHAnsi"/>
          <w:sz w:val="22"/>
          <w:szCs w:val="22"/>
        </w:rPr>
      </w:pPr>
      <w:r w:rsidRPr="00021492">
        <w:rPr>
          <w:rFonts w:asciiTheme="minorHAnsi" w:hAnsiTheme="minorHAnsi" w:cstheme="minorHAnsi"/>
          <w:sz w:val="22"/>
          <w:szCs w:val="22"/>
        </w:rPr>
        <w:t>Safeguarding students is our top priority and all staff will require an enhanced DBS disclosure.</w:t>
      </w:r>
    </w:p>
    <w:p w14:paraId="22E6C5C0" w14:textId="77777777" w:rsidR="00021492" w:rsidRPr="00021492" w:rsidRDefault="00021492" w:rsidP="00021492">
      <w:pPr>
        <w:jc w:val="both"/>
        <w:rPr>
          <w:rFonts w:asciiTheme="minorHAnsi" w:hAnsiTheme="minorHAnsi" w:cstheme="minorHAnsi"/>
          <w:sz w:val="22"/>
          <w:szCs w:val="22"/>
        </w:rPr>
      </w:pPr>
    </w:p>
    <w:p w14:paraId="0A3D11F2" w14:textId="77777777" w:rsidR="00021492" w:rsidRPr="00021492" w:rsidRDefault="00021492" w:rsidP="00021492">
      <w:pPr>
        <w:jc w:val="both"/>
        <w:rPr>
          <w:rFonts w:asciiTheme="minorHAnsi" w:hAnsiTheme="minorHAnsi" w:cstheme="minorHAnsi"/>
          <w:sz w:val="22"/>
          <w:szCs w:val="22"/>
          <w:u w:val="single"/>
        </w:rPr>
      </w:pPr>
      <w:r w:rsidRPr="00021492">
        <w:rPr>
          <w:rFonts w:asciiTheme="minorHAnsi" w:hAnsiTheme="minorHAnsi" w:cstheme="minorHAnsi"/>
          <w:sz w:val="22"/>
          <w:szCs w:val="22"/>
          <w:u w:val="single"/>
        </w:rPr>
        <w:t>Personal Specification</w:t>
      </w:r>
    </w:p>
    <w:p w14:paraId="63E6376B" w14:textId="77777777" w:rsidR="00021492" w:rsidRPr="00021492" w:rsidRDefault="00021492" w:rsidP="00021492">
      <w:pPr>
        <w:jc w:val="both"/>
        <w:rPr>
          <w:rFonts w:asciiTheme="minorHAnsi" w:hAnsiTheme="minorHAnsi" w:cstheme="minorHAnsi"/>
          <w:sz w:val="22"/>
          <w:szCs w:val="22"/>
          <w:u w:val="single"/>
        </w:rPr>
      </w:pPr>
    </w:p>
    <w:tbl>
      <w:tblPr>
        <w:tblStyle w:val="TableGrid"/>
        <w:tblW w:w="10061" w:type="dxa"/>
        <w:tblLook w:val="04A0" w:firstRow="1" w:lastRow="0" w:firstColumn="1" w:lastColumn="0" w:noHBand="0" w:noVBand="1"/>
      </w:tblPr>
      <w:tblGrid>
        <w:gridCol w:w="1995"/>
        <w:gridCol w:w="4032"/>
        <w:gridCol w:w="4034"/>
      </w:tblGrid>
      <w:tr w:rsidR="00021492" w:rsidRPr="00021492" w14:paraId="79F1F00F" w14:textId="77777777" w:rsidTr="00021492">
        <w:trPr>
          <w:trHeight w:val="272"/>
        </w:trPr>
        <w:tc>
          <w:tcPr>
            <w:tcW w:w="1995" w:type="dxa"/>
          </w:tcPr>
          <w:p w14:paraId="11E90128" w14:textId="77777777" w:rsidR="00021492" w:rsidRPr="00021492" w:rsidRDefault="00021492" w:rsidP="00A22CBC">
            <w:pPr>
              <w:jc w:val="both"/>
              <w:rPr>
                <w:rFonts w:asciiTheme="minorHAnsi" w:hAnsiTheme="minorHAnsi" w:cstheme="minorHAnsi"/>
                <w:b/>
                <w:sz w:val="22"/>
                <w:szCs w:val="22"/>
              </w:rPr>
            </w:pPr>
            <w:r w:rsidRPr="00021492">
              <w:rPr>
                <w:rFonts w:asciiTheme="minorHAnsi" w:hAnsiTheme="minorHAnsi" w:cstheme="minorHAnsi"/>
                <w:b/>
                <w:sz w:val="22"/>
                <w:szCs w:val="22"/>
              </w:rPr>
              <w:t>Attribute</w:t>
            </w:r>
          </w:p>
        </w:tc>
        <w:tc>
          <w:tcPr>
            <w:tcW w:w="4032" w:type="dxa"/>
          </w:tcPr>
          <w:p w14:paraId="32DE039E" w14:textId="77777777" w:rsidR="00021492" w:rsidRPr="00021492" w:rsidRDefault="00021492" w:rsidP="00A22CBC">
            <w:pPr>
              <w:rPr>
                <w:rFonts w:asciiTheme="minorHAnsi" w:hAnsiTheme="minorHAnsi" w:cstheme="minorHAnsi"/>
                <w:b/>
                <w:sz w:val="22"/>
                <w:szCs w:val="22"/>
              </w:rPr>
            </w:pPr>
            <w:r w:rsidRPr="00021492">
              <w:rPr>
                <w:rFonts w:asciiTheme="minorHAnsi" w:hAnsiTheme="minorHAnsi" w:cstheme="minorHAnsi"/>
                <w:b/>
                <w:sz w:val="22"/>
                <w:szCs w:val="22"/>
              </w:rPr>
              <w:t xml:space="preserve">Essential </w:t>
            </w:r>
          </w:p>
        </w:tc>
        <w:tc>
          <w:tcPr>
            <w:tcW w:w="4034" w:type="dxa"/>
          </w:tcPr>
          <w:p w14:paraId="0A3DA50F" w14:textId="77777777" w:rsidR="00021492" w:rsidRPr="00021492" w:rsidRDefault="00021492" w:rsidP="00A22CBC">
            <w:pPr>
              <w:jc w:val="both"/>
              <w:rPr>
                <w:rFonts w:asciiTheme="minorHAnsi" w:hAnsiTheme="minorHAnsi" w:cstheme="minorHAnsi"/>
                <w:b/>
                <w:sz w:val="22"/>
                <w:szCs w:val="22"/>
              </w:rPr>
            </w:pPr>
            <w:r w:rsidRPr="00021492">
              <w:rPr>
                <w:rFonts w:asciiTheme="minorHAnsi" w:hAnsiTheme="minorHAnsi" w:cstheme="minorHAnsi"/>
                <w:b/>
                <w:sz w:val="22"/>
                <w:szCs w:val="22"/>
              </w:rPr>
              <w:t>Desirable</w:t>
            </w:r>
          </w:p>
        </w:tc>
      </w:tr>
      <w:tr w:rsidR="00021492" w:rsidRPr="00021492" w14:paraId="12A97FBA" w14:textId="77777777" w:rsidTr="00021492">
        <w:trPr>
          <w:trHeight w:val="2201"/>
        </w:trPr>
        <w:tc>
          <w:tcPr>
            <w:tcW w:w="1995" w:type="dxa"/>
          </w:tcPr>
          <w:p w14:paraId="519377D1" w14:textId="77777777" w:rsidR="00021492" w:rsidRPr="00021492" w:rsidRDefault="00021492" w:rsidP="00A22CBC">
            <w:pPr>
              <w:jc w:val="both"/>
              <w:rPr>
                <w:rFonts w:asciiTheme="minorHAnsi" w:hAnsiTheme="minorHAnsi" w:cstheme="minorHAnsi"/>
                <w:b/>
                <w:sz w:val="22"/>
                <w:szCs w:val="22"/>
              </w:rPr>
            </w:pPr>
            <w:r w:rsidRPr="00021492">
              <w:rPr>
                <w:rFonts w:asciiTheme="minorHAnsi" w:hAnsiTheme="minorHAnsi" w:cstheme="minorHAnsi"/>
                <w:b/>
                <w:sz w:val="22"/>
                <w:szCs w:val="22"/>
              </w:rPr>
              <w:t>Qualifications &amp; Training</w:t>
            </w:r>
          </w:p>
        </w:tc>
        <w:tc>
          <w:tcPr>
            <w:tcW w:w="4032" w:type="dxa"/>
          </w:tcPr>
          <w:p w14:paraId="21687D3F" w14:textId="77777777" w:rsidR="00021492" w:rsidRPr="00021492" w:rsidRDefault="00021492" w:rsidP="00021492">
            <w:pPr>
              <w:pStyle w:val="ListParagraph"/>
              <w:numPr>
                <w:ilvl w:val="0"/>
                <w:numId w:val="19"/>
              </w:numPr>
              <w:spacing w:after="160" w:line="259" w:lineRule="auto"/>
              <w:rPr>
                <w:rFonts w:asciiTheme="minorHAnsi" w:hAnsiTheme="minorHAnsi" w:cstheme="minorHAnsi"/>
                <w:sz w:val="22"/>
                <w:szCs w:val="22"/>
              </w:rPr>
            </w:pPr>
            <w:r w:rsidRPr="00021492">
              <w:rPr>
                <w:rFonts w:asciiTheme="minorHAnsi" w:hAnsiTheme="minorHAnsi" w:cstheme="minorHAnsi"/>
                <w:sz w:val="22"/>
                <w:szCs w:val="22"/>
              </w:rPr>
              <w:t>Qualified Teacher Status</w:t>
            </w:r>
          </w:p>
          <w:p w14:paraId="40999814" w14:textId="77777777" w:rsidR="00021492" w:rsidRPr="00021492" w:rsidRDefault="00021492" w:rsidP="00021492">
            <w:pPr>
              <w:pStyle w:val="ListParagraph"/>
              <w:numPr>
                <w:ilvl w:val="0"/>
                <w:numId w:val="19"/>
              </w:numPr>
              <w:spacing w:after="160" w:line="259" w:lineRule="auto"/>
              <w:rPr>
                <w:rFonts w:asciiTheme="minorHAnsi" w:hAnsiTheme="minorHAnsi" w:cstheme="minorHAnsi"/>
                <w:sz w:val="22"/>
                <w:szCs w:val="22"/>
              </w:rPr>
            </w:pPr>
            <w:r w:rsidRPr="00021492">
              <w:rPr>
                <w:rFonts w:asciiTheme="minorHAnsi" w:hAnsiTheme="minorHAnsi" w:cstheme="minorHAnsi"/>
                <w:sz w:val="22"/>
                <w:szCs w:val="22"/>
              </w:rPr>
              <w:t>Degree Level qualification &amp; Secondary PGCE or QTS Qualification for the Secondary phase</w:t>
            </w:r>
          </w:p>
        </w:tc>
        <w:tc>
          <w:tcPr>
            <w:tcW w:w="4034" w:type="dxa"/>
          </w:tcPr>
          <w:p w14:paraId="5F6C07F6" w14:textId="77777777" w:rsidR="00021492" w:rsidRPr="00021492" w:rsidRDefault="00021492" w:rsidP="00A22CBC">
            <w:pPr>
              <w:rPr>
                <w:rFonts w:asciiTheme="minorHAnsi" w:hAnsiTheme="minorHAnsi" w:cstheme="minorHAnsi"/>
                <w:sz w:val="22"/>
                <w:szCs w:val="22"/>
              </w:rPr>
            </w:pPr>
            <w:r w:rsidRPr="00021492">
              <w:rPr>
                <w:rFonts w:asciiTheme="minorHAnsi" w:hAnsiTheme="minorHAnsi" w:cstheme="minorHAnsi"/>
                <w:sz w:val="22"/>
                <w:szCs w:val="22"/>
              </w:rPr>
              <w:t>Evidence of:</w:t>
            </w:r>
          </w:p>
          <w:p w14:paraId="4E7A5A42" w14:textId="77777777" w:rsidR="00021492" w:rsidRPr="00021492" w:rsidRDefault="00021492" w:rsidP="00021492">
            <w:pPr>
              <w:pStyle w:val="ListParagraph"/>
              <w:numPr>
                <w:ilvl w:val="0"/>
                <w:numId w:val="20"/>
              </w:numPr>
              <w:spacing w:after="160" w:line="259" w:lineRule="auto"/>
              <w:rPr>
                <w:rFonts w:asciiTheme="minorHAnsi" w:hAnsiTheme="minorHAnsi" w:cstheme="minorHAnsi"/>
                <w:sz w:val="22"/>
                <w:szCs w:val="22"/>
              </w:rPr>
            </w:pPr>
            <w:r w:rsidRPr="00021492">
              <w:rPr>
                <w:rFonts w:asciiTheme="minorHAnsi" w:hAnsiTheme="minorHAnsi" w:cstheme="minorHAnsi"/>
                <w:sz w:val="22"/>
                <w:szCs w:val="22"/>
              </w:rPr>
              <w:t>High academic achievement</w:t>
            </w:r>
          </w:p>
          <w:p w14:paraId="46E57369" w14:textId="77777777" w:rsidR="00021492" w:rsidRPr="00021492" w:rsidRDefault="00021492" w:rsidP="00021492">
            <w:pPr>
              <w:pStyle w:val="ListParagraph"/>
              <w:numPr>
                <w:ilvl w:val="0"/>
                <w:numId w:val="20"/>
              </w:numPr>
              <w:spacing w:after="160" w:line="259" w:lineRule="auto"/>
              <w:rPr>
                <w:rFonts w:asciiTheme="minorHAnsi" w:hAnsiTheme="minorHAnsi" w:cstheme="minorHAnsi"/>
                <w:sz w:val="22"/>
                <w:szCs w:val="22"/>
              </w:rPr>
            </w:pPr>
            <w:r w:rsidRPr="00021492">
              <w:rPr>
                <w:rFonts w:asciiTheme="minorHAnsi" w:hAnsiTheme="minorHAnsi" w:cstheme="minorHAnsi"/>
                <w:sz w:val="22"/>
                <w:szCs w:val="22"/>
              </w:rPr>
              <w:t>Evidence of ongoing professional development</w:t>
            </w:r>
          </w:p>
          <w:p w14:paraId="6B897063" w14:textId="77777777" w:rsidR="00021492" w:rsidRPr="00021492" w:rsidRDefault="00021492" w:rsidP="00021492">
            <w:pPr>
              <w:pStyle w:val="ListParagraph"/>
              <w:numPr>
                <w:ilvl w:val="0"/>
                <w:numId w:val="20"/>
              </w:numPr>
              <w:spacing w:after="160" w:line="259" w:lineRule="auto"/>
              <w:rPr>
                <w:rFonts w:asciiTheme="minorHAnsi" w:hAnsiTheme="minorHAnsi" w:cstheme="minorHAnsi"/>
                <w:sz w:val="22"/>
                <w:szCs w:val="22"/>
              </w:rPr>
            </w:pPr>
            <w:r w:rsidRPr="00021492">
              <w:rPr>
                <w:rFonts w:asciiTheme="minorHAnsi" w:hAnsiTheme="minorHAnsi" w:cstheme="minorHAnsi"/>
                <w:sz w:val="22"/>
                <w:szCs w:val="22"/>
              </w:rPr>
              <w:t>Willingness and desire to undertake further professional development and training</w:t>
            </w:r>
          </w:p>
        </w:tc>
      </w:tr>
      <w:tr w:rsidR="00021492" w:rsidRPr="00021492" w14:paraId="6E901CB3" w14:textId="77777777" w:rsidTr="00021492">
        <w:trPr>
          <w:trHeight w:val="1617"/>
        </w:trPr>
        <w:tc>
          <w:tcPr>
            <w:tcW w:w="1995" w:type="dxa"/>
          </w:tcPr>
          <w:p w14:paraId="0B95BC7E" w14:textId="77777777" w:rsidR="00021492" w:rsidRPr="00021492" w:rsidRDefault="00021492" w:rsidP="00A22CBC">
            <w:pPr>
              <w:jc w:val="both"/>
              <w:rPr>
                <w:rFonts w:asciiTheme="minorHAnsi" w:hAnsiTheme="minorHAnsi" w:cstheme="minorHAnsi"/>
                <w:b/>
                <w:sz w:val="22"/>
                <w:szCs w:val="22"/>
              </w:rPr>
            </w:pPr>
            <w:r w:rsidRPr="00021492">
              <w:rPr>
                <w:rFonts w:asciiTheme="minorHAnsi" w:hAnsiTheme="minorHAnsi" w:cstheme="minorHAnsi"/>
                <w:b/>
                <w:sz w:val="22"/>
                <w:szCs w:val="22"/>
              </w:rPr>
              <w:t>Professional knowledge</w:t>
            </w:r>
          </w:p>
        </w:tc>
        <w:tc>
          <w:tcPr>
            <w:tcW w:w="4032" w:type="dxa"/>
          </w:tcPr>
          <w:p w14:paraId="0A6CF0EA" w14:textId="77777777" w:rsidR="00021492" w:rsidRPr="00021492" w:rsidRDefault="00021492" w:rsidP="00A22CBC">
            <w:pPr>
              <w:rPr>
                <w:rFonts w:asciiTheme="minorHAnsi" w:hAnsiTheme="minorHAnsi" w:cstheme="minorHAnsi"/>
                <w:sz w:val="22"/>
                <w:szCs w:val="22"/>
              </w:rPr>
            </w:pPr>
            <w:r w:rsidRPr="00021492">
              <w:rPr>
                <w:rFonts w:asciiTheme="minorHAnsi" w:hAnsiTheme="minorHAnsi" w:cstheme="minorHAnsi"/>
                <w:sz w:val="22"/>
                <w:szCs w:val="22"/>
              </w:rPr>
              <w:t>Evidence of:</w:t>
            </w:r>
          </w:p>
          <w:p w14:paraId="1062EAE5" w14:textId="77777777" w:rsidR="00021492" w:rsidRPr="00021492" w:rsidRDefault="00021492" w:rsidP="00021492">
            <w:pPr>
              <w:pStyle w:val="ListParagraph"/>
              <w:numPr>
                <w:ilvl w:val="0"/>
                <w:numId w:val="19"/>
              </w:numPr>
              <w:spacing w:after="160" w:line="259" w:lineRule="auto"/>
              <w:rPr>
                <w:rFonts w:asciiTheme="minorHAnsi" w:hAnsiTheme="minorHAnsi" w:cstheme="minorHAnsi"/>
                <w:sz w:val="22"/>
                <w:szCs w:val="22"/>
              </w:rPr>
            </w:pPr>
            <w:r w:rsidRPr="00021492">
              <w:rPr>
                <w:rFonts w:asciiTheme="minorHAnsi" w:hAnsiTheme="minorHAnsi" w:cstheme="minorHAnsi"/>
                <w:sz w:val="22"/>
                <w:szCs w:val="22"/>
              </w:rPr>
              <w:t>Experience of planning and teaching secondary curriculum</w:t>
            </w:r>
          </w:p>
        </w:tc>
        <w:tc>
          <w:tcPr>
            <w:tcW w:w="4034" w:type="dxa"/>
          </w:tcPr>
          <w:p w14:paraId="3DDA1B46" w14:textId="77777777" w:rsidR="00021492" w:rsidRPr="00021492" w:rsidRDefault="00021492" w:rsidP="00A22CBC">
            <w:pPr>
              <w:rPr>
                <w:rFonts w:asciiTheme="minorHAnsi" w:hAnsiTheme="minorHAnsi" w:cstheme="minorHAnsi"/>
                <w:sz w:val="22"/>
                <w:szCs w:val="22"/>
              </w:rPr>
            </w:pPr>
            <w:r w:rsidRPr="00021492">
              <w:rPr>
                <w:rFonts w:asciiTheme="minorHAnsi" w:hAnsiTheme="minorHAnsi" w:cstheme="minorHAnsi"/>
                <w:sz w:val="22"/>
                <w:szCs w:val="22"/>
              </w:rPr>
              <w:t>Evidence of:</w:t>
            </w:r>
          </w:p>
          <w:p w14:paraId="73551C3A" w14:textId="77777777" w:rsidR="00021492" w:rsidRPr="00021492" w:rsidRDefault="00021492" w:rsidP="00021492">
            <w:pPr>
              <w:pStyle w:val="ListParagraph"/>
              <w:numPr>
                <w:ilvl w:val="0"/>
                <w:numId w:val="19"/>
              </w:numPr>
              <w:spacing w:after="160" w:line="259" w:lineRule="auto"/>
              <w:rPr>
                <w:rFonts w:asciiTheme="minorHAnsi" w:hAnsiTheme="minorHAnsi" w:cstheme="minorHAnsi"/>
                <w:sz w:val="22"/>
                <w:szCs w:val="22"/>
              </w:rPr>
            </w:pPr>
            <w:r w:rsidRPr="00021492">
              <w:rPr>
                <w:rFonts w:asciiTheme="minorHAnsi" w:hAnsiTheme="minorHAnsi" w:cstheme="minorHAnsi"/>
                <w:sz w:val="22"/>
                <w:szCs w:val="22"/>
              </w:rPr>
              <w:t>Knowledge of recent initiatives and initiatives in education</w:t>
            </w:r>
          </w:p>
          <w:p w14:paraId="2328C812" w14:textId="77777777" w:rsidR="00021492" w:rsidRPr="00021492" w:rsidRDefault="00021492" w:rsidP="00021492">
            <w:pPr>
              <w:pStyle w:val="ListParagraph"/>
              <w:numPr>
                <w:ilvl w:val="0"/>
                <w:numId w:val="19"/>
              </w:numPr>
              <w:spacing w:after="160" w:line="259" w:lineRule="auto"/>
              <w:rPr>
                <w:rFonts w:asciiTheme="minorHAnsi" w:hAnsiTheme="minorHAnsi" w:cstheme="minorHAnsi"/>
                <w:sz w:val="22"/>
                <w:szCs w:val="22"/>
              </w:rPr>
            </w:pPr>
            <w:r w:rsidRPr="00021492">
              <w:rPr>
                <w:rFonts w:asciiTheme="minorHAnsi" w:hAnsiTheme="minorHAnsi" w:cstheme="minorHAnsi"/>
                <w:sz w:val="22"/>
                <w:szCs w:val="22"/>
              </w:rPr>
              <w:t>Using ICT as a curriculum tool to improve standards</w:t>
            </w:r>
          </w:p>
        </w:tc>
      </w:tr>
      <w:tr w:rsidR="00021492" w:rsidRPr="00021492" w14:paraId="53421630" w14:textId="77777777" w:rsidTr="00021492">
        <w:trPr>
          <w:trHeight w:val="1125"/>
        </w:trPr>
        <w:tc>
          <w:tcPr>
            <w:tcW w:w="1995" w:type="dxa"/>
          </w:tcPr>
          <w:p w14:paraId="29A9E7C7" w14:textId="77777777" w:rsidR="00021492" w:rsidRPr="00021492" w:rsidRDefault="00021492" w:rsidP="00A22CBC">
            <w:pPr>
              <w:jc w:val="both"/>
              <w:rPr>
                <w:rFonts w:asciiTheme="minorHAnsi" w:hAnsiTheme="minorHAnsi" w:cstheme="minorHAnsi"/>
                <w:b/>
                <w:sz w:val="22"/>
                <w:szCs w:val="22"/>
              </w:rPr>
            </w:pPr>
            <w:r w:rsidRPr="00021492">
              <w:rPr>
                <w:rFonts w:asciiTheme="minorHAnsi" w:hAnsiTheme="minorHAnsi" w:cstheme="minorHAnsi"/>
                <w:b/>
                <w:sz w:val="22"/>
                <w:szCs w:val="22"/>
              </w:rPr>
              <w:t>Teaching skills</w:t>
            </w:r>
          </w:p>
        </w:tc>
        <w:tc>
          <w:tcPr>
            <w:tcW w:w="4032" w:type="dxa"/>
          </w:tcPr>
          <w:p w14:paraId="762D94BB" w14:textId="77777777" w:rsidR="00021492" w:rsidRPr="00021492" w:rsidRDefault="00021492" w:rsidP="00A22CBC">
            <w:pPr>
              <w:rPr>
                <w:rFonts w:asciiTheme="minorHAnsi" w:hAnsiTheme="minorHAnsi" w:cstheme="minorHAnsi"/>
                <w:sz w:val="22"/>
                <w:szCs w:val="22"/>
              </w:rPr>
            </w:pPr>
            <w:r w:rsidRPr="00021492">
              <w:rPr>
                <w:rFonts w:asciiTheme="minorHAnsi" w:hAnsiTheme="minorHAnsi" w:cstheme="minorHAnsi"/>
                <w:sz w:val="22"/>
                <w:szCs w:val="22"/>
              </w:rPr>
              <w:t>Evidence of:</w:t>
            </w:r>
          </w:p>
          <w:p w14:paraId="4DAFC929" w14:textId="77777777" w:rsidR="00021492" w:rsidRPr="00021492" w:rsidRDefault="00021492" w:rsidP="00021492">
            <w:pPr>
              <w:pStyle w:val="ListParagraph"/>
              <w:numPr>
                <w:ilvl w:val="0"/>
                <w:numId w:val="21"/>
              </w:numPr>
              <w:spacing w:after="160" w:line="259" w:lineRule="auto"/>
              <w:rPr>
                <w:rFonts w:asciiTheme="minorHAnsi" w:hAnsiTheme="minorHAnsi" w:cstheme="minorHAnsi"/>
                <w:sz w:val="22"/>
                <w:szCs w:val="22"/>
              </w:rPr>
            </w:pPr>
            <w:r w:rsidRPr="00021492">
              <w:rPr>
                <w:rFonts w:asciiTheme="minorHAnsi" w:hAnsiTheme="minorHAnsi" w:cstheme="minorHAnsi"/>
                <w:sz w:val="22"/>
                <w:szCs w:val="22"/>
              </w:rPr>
              <w:t>Experience of teaching to a high standard</w:t>
            </w:r>
          </w:p>
          <w:p w14:paraId="6BC51437" w14:textId="77777777" w:rsidR="00021492" w:rsidRPr="00021492" w:rsidRDefault="00021492" w:rsidP="00021492">
            <w:pPr>
              <w:pStyle w:val="ListParagraph"/>
              <w:numPr>
                <w:ilvl w:val="0"/>
                <w:numId w:val="21"/>
              </w:numPr>
              <w:spacing w:after="160" w:line="259" w:lineRule="auto"/>
              <w:rPr>
                <w:rFonts w:asciiTheme="minorHAnsi" w:hAnsiTheme="minorHAnsi" w:cstheme="minorHAnsi"/>
                <w:sz w:val="22"/>
                <w:szCs w:val="22"/>
              </w:rPr>
            </w:pPr>
            <w:r w:rsidRPr="00021492">
              <w:rPr>
                <w:rFonts w:asciiTheme="minorHAnsi" w:hAnsiTheme="minorHAnsi" w:cstheme="minorHAnsi"/>
                <w:sz w:val="22"/>
                <w:szCs w:val="22"/>
              </w:rPr>
              <w:t>The ability to promote good progress and outcomes by pupils</w:t>
            </w:r>
          </w:p>
          <w:p w14:paraId="02A57885" w14:textId="77777777" w:rsidR="00021492" w:rsidRPr="00021492" w:rsidRDefault="00021492" w:rsidP="00021492">
            <w:pPr>
              <w:pStyle w:val="ListParagraph"/>
              <w:numPr>
                <w:ilvl w:val="0"/>
                <w:numId w:val="21"/>
              </w:numPr>
              <w:spacing w:after="160" w:line="259" w:lineRule="auto"/>
              <w:rPr>
                <w:rFonts w:asciiTheme="minorHAnsi" w:hAnsiTheme="minorHAnsi" w:cstheme="minorHAnsi"/>
                <w:sz w:val="22"/>
                <w:szCs w:val="22"/>
              </w:rPr>
            </w:pPr>
            <w:r w:rsidRPr="00021492">
              <w:rPr>
                <w:rFonts w:asciiTheme="minorHAnsi" w:hAnsiTheme="minorHAnsi" w:cstheme="minorHAnsi"/>
                <w:sz w:val="22"/>
                <w:szCs w:val="22"/>
              </w:rPr>
              <w:t>The ability to manage behaviour effectively to ensure a good and safe learning environment</w:t>
            </w:r>
          </w:p>
          <w:p w14:paraId="210D4795" w14:textId="77777777" w:rsidR="00021492" w:rsidRPr="00021492" w:rsidRDefault="00021492" w:rsidP="00021492">
            <w:pPr>
              <w:pStyle w:val="ListParagraph"/>
              <w:numPr>
                <w:ilvl w:val="0"/>
                <w:numId w:val="21"/>
              </w:numPr>
              <w:spacing w:after="160" w:line="259" w:lineRule="auto"/>
              <w:rPr>
                <w:rFonts w:asciiTheme="minorHAnsi" w:hAnsiTheme="minorHAnsi" w:cstheme="minorHAnsi"/>
                <w:sz w:val="22"/>
                <w:szCs w:val="22"/>
              </w:rPr>
            </w:pPr>
            <w:r w:rsidRPr="00021492">
              <w:rPr>
                <w:rFonts w:asciiTheme="minorHAnsi" w:hAnsiTheme="minorHAnsi" w:cstheme="minorHAnsi"/>
                <w:sz w:val="22"/>
                <w:szCs w:val="22"/>
              </w:rPr>
              <w:t>The ability to demonstrate good subject and curriculum knowledge</w:t>
            </w:r>
          </w:p>
          <w:p w14:paraId="157FDAA1" w14:textId="77777777" w:rsidR="00021492" w:rsidRPr="00021492" w:rsidRDefault="00021492" w:rsidP="00021492">
            <w:pPr>
              <w:pStyle w:val="ListParagraph"/>
              <w:numPr>
                <w:ilvl w:val="0"/>
                <w:numId w:val="21"/>
              </w:numPr>
              <w:spacing w:after="160" w:line="259" w:lineRule="auto"/>
              <w:rPr>
                <w:rFonts w:asciiTheme="minorHAnsi" w:hAnsiTheme="minorHAnsi" w:cstheme="minorHAnsi"/>
                <w:sz w:val="22"/>
                <w:szCs w:val="22"/>
              </w:rPr>
            </w:pPr>
            <w:r w:rsidRPr="00021492">
              <w:rPr>
                <w:rFonts w:asciiTheme="minorHAnsi" w:hAnsiTheme="minorHAnsi" w:cstheme="minorHAnsi"/>
                <w:sz w:val="22"/>
                <w:szCs w:val="22"/>
              </w:rPr>
              <w:lastRenderedPageBreak/>
              <w:t>ICT competent</w:t>
            </w:r>
          </w:p>
          <w:p w14:paraId="64F2FF25" w14:textId="77777777" w:rsidR="00021492" w:rsidRPr="00021492" w:rsidRDefault="00021492" w:rsidP="00021492">
            <w:pPr>
              <w:pStyle w:val="ListParagraph"/>
              <w:numPr>
                <w:ilvl w:val="0"/>
                <w:numId w:val="21"/>
              </w:numPr>
              <w:spacing w:after="160" w:line="259" w:lineRule="auto"/>
              <w:rPr>
                <w:rFonts w:asciiTheme="minorHAnsi" w:hAnsiTheme="minorHAnsi" w:cstheme="minorHAnsi"/>
                <w:sz w:val="22"/>
                <w:szCs w:val="22"/>
              </w:rPr>
            </w:pPr>
            <w:r w:rsidRPr="00021492">
              <w:rPr>
                <w:rFonts w:asciiTheme="minorHAnsi" w:hAnsiTheme="minorHAnsi" w:cstheme="minorHAnsi"/>
                <w:sz w:val="22"/>
                <w:szCs w:val="22"/>
              </w:rPr>
              <w:t>An ability to make accurate and productive use of assessment</w:t>
            </w:r>
          </w:p>
        </w:tc>
        <w:tc>
          <w:tcPr>
            <w:tcW w:w="4034" w:type="dxa"/>
          </w:tcPr>
          <w:p w14:paraId="5933122B" w14:textId="77777777" w:rsidR="00021492" w:rsidRPr="00021492" w:rsidRDefault="00021492" w:rsidP="00A22CBC">
            <w:pPr>
              <w:rPr>
                <w:rFonts w:asciiTheme="minorHAnsi" w:hAnsiTheme="minorHAnsi" w:cstheme="minorHAnsi"/>
                <w:sz w:val="22"/>
                <w:szCs w:val="22"/>
              </w:rPr>
            </w:pPr>
            <w:r w:rsidRPr="00021492">
              <w:rPr>
                <w:rFonts w:asciiTheme="minorHAnsi" w:hAnsiTheme="minorHAnsi" w:cstheme="minorHAnsi"/>
                <w:sz w:val="22"/>
                <w:szCs w:val="22"/>
              </w:rPr>
              <w:lastRenderedPageBreak/>
              <w:t>Evidence of:</w:t>
            </w:r>
          </w:p>
          <w:p w14:paraId="174CF2C3" w14:textId="77777777" w:rsidR="00021492" w:rsidRPr="00021492" w:rsidRDefault="00021492" w:rsidP="00021492">
            <w:pPr>
              <w:pStyle w:val="ListParagraph"/>
              <w:numPr>
                <w:ilvl w:val="0"/>
                <w:numId w:val="22"/>
              </w:numPr>
              <w:spacing w:after="160" w:line="259" w:lineRule="auto"/>
              <w:rPr>
                <w:rFonts w:asciiTheme="minorHAnsi" w:hAnsiTheme="minorHAnsi" w:cstheme="minorHAnsi"/>
                <w:sz w:val="22"/>
                <w:szCs w:val="22"/>
              </w:rPr>
            </w:pPr>
            <w:r w:rsidRPr="00021492">
              <w:rPr>
                <w:rFonts w:asciiTheme="minorHAnsi" w:hAnsiTheme="minorHAnsi" w:cstheme="minorHAnsi"/>
                <w:sz w:val="22"/>
                <w:szCs w:val="22"/>
              </w:rPr>
              <w:t xml:space="preserve">Having an extensive knowledge and </w:t>
            </w:r>
            <w:proofErr w:type="gramStart"/>
            <w:r w:rsidRPr="00021492">
              <w:rPr>
                <w:rFonts w:asciiTheme="minorHAnsi" w:hAnsiTheme="minorHAnsi" w:cstheme="minorHAnsi"/>
                <w:sz w:val="22"/>
                <w:szCs w:val="22"/>
              </w:rPr>
              <w:t>well informed</w:t>
            </w:r>
            <w:proofErr w:type="gramEnd"/>
            <w:r w:rsidRPr="00021492">
              <w:rPr>
                <w:rFonts w:asciiTheme="minorHAnsi" w:hAnsiTheme="minorHAnsi" w:cstheme="minorHAnsi"/>
                <w:sz w:val="22"/>
                <w:szCs w:val="22"/>
              </w:rPr>
              <w:t xml:space="preserve"> understanding of a range of learning, teaching and behaviour management strategies</w:t>
            </w:r>
          </w:p>
          <w:p w14:paraId="7E09CEF8" w14:textId="77777777" w:rsidR="00021492" w:rsidRPr="00021492" w:rsidRDefault="00021492" w:rsidP="00021492">
            <w:pPr>
              <w:pStyle w:val="ListParagraph"/>
              <w:numPr>
                <w:ilvl w:val="0"/>
                <w:numId w:val="22"/>
              </w:numPr>
              <w:spacing w:after="160" w:line="259" w:lineRule="auto"/>
              <w:rPr>
                <w:rFonts w:asciiTheme="minorHAnsi" w:hAnsiTheme="minorHAnsi" w:cstheme="minorHAnsi"/>
                <w:sz w:val="22"/>
                <w:szCs w:val="22"/>
              </w:rPr>
            </w:pPr>
            <w:r w:rsidRPr="00021492">
              <w:rPr>
                <w:rFonts w:asciiTheme="minorHAnsi" w:hAnsiTheme="minorHAnsi" w:cstheme="minorHAnsi"/>
                <w:sz w:val="22"/>
                <w:szCs w:val="22"/>
              </w:rPr>
              <w:t>A creative and constructively critical approach towards innovation; being prepared to adapt their practice where benefits and improvements are identified</w:t>
            </w:r>
          </w:p>
          <w:p w14:paraId="5955FFC5" w14:textId="77777777" w:rsidR="00021492" w:rsidRPr="00021492" w:rsidRDefault="00021492" w:rsidP="00021492">
            <w:pPr>
              <w:pStyle w:val="ListParagraph"/>
              <w:numPr>
                <w:ilvl w:val="0"/>
                <w:numId w:val="22"/>
              </w:numPr>
              <w:spacing w:after="160" w:line="259" w:lineRule="auto"/>
              <w:rPr>
                <w:rFonts w:asciiTheme="minorHAnsi" w:hAnsiTheme="minorHAnsi" w:cstheme="minorHAnsi"/>
                <w:sz w:val="22"/>
                <w:szCs w:val="22"/>
              </w:rPr>
            </w:pPr>
            <w:r w:rsidRPr="00021492">
              <w:rPr>
                <w:rFonts w:asciiTheme="minorHAnsi" w:hAnsiTheme="minorHAnsi" w:cstheme="minorHAnsi"/>
                <w:sz w:val="22"/>
                <w:szCs w:val="22"/>
              </w:rPr>
              <w:lastRenderedPageBreak/>
              <w:t>Experience of teaching with excellent classroom practice and outcomes</w:t>
            </w:r>
          </w:p>
        </w:tc>
      </w:tr>
      <w:tr w:rsidR="00021492" w:rsidRPr="00021492" w14:paraId="5142CBA3" w14:textId="77777777" w:rsidTr="00021492">
        <w:trPr>
          <w:trHeight w:val="2497"/>
        </w:trPr>
        <w:tc>
          <w:tcPr>
            <w:tcW w:w="1995" w:type="dxa"/>
          </w:tcPr>
          <w:p w14:paraId="2959FF50" w14:textId="77777777" w:rsidR="00021492" w:rsidRPr="00021492" w:rsidRDefault="00021492" w:rsidP="00A22CBC">
            <w:pPr>
              <w:jc w:val="both"/>
              <w:rPr>
                <w:rFonts w:asciiTheme="minorHAnsi" w:hAnsiTheme="minorHAnsi" w:cstheme="minorHAnsi"/>
                <w:b/>
                <w:sz w:val="22"/>
                <w:szCs w:val="22"/>
              </w:rPr>
            </w:pPr>
            <w:r w:rsidRPr="00021492">
              <w:rPr>
                <w:rFonts w:asciiTheme="minorHAnsi" w:hAnsiTheme="minorHAnsi" w:cstheme="minorHAnsi"/>
                <w:b/>
                <w:sz w:val="22"/>
                <w:szCs w:val="22"/>
              </w:rPr>
              <w:lastRenderedPageBreak/>
              <w:t>Professional attributes</w:t>
            </w:r>
          </w:p>
        </w:tc>
        <w:tc>
          <w:tcPr>
            <w:tcW w:w="4032" w:type="dxa"/>
          </w:tcPr>
          <w:p w14:paraId="7CA46BA9" w14:textId="77777777" w:rsidR="00021492" w:rsidRPr="00021492" w:rsidRDefault="00021492" w:rsidP="00A22CBC">
            <w:pPr>
              <w:rPr>
                <w:rFonts w:asciiTheme="minorHAnsi" w:hAnsiTheme="minorHAnsi" w:cstheme="minorHAnsi"/>
                <w:sz w:val="22"/>
                <w:szCs w:val="22"/>
              </w:rPr>
            </w:pPr>
            <w:r w:rsidRPr="00021492">
              <w:rPr>
                <w:rFonts w:asciiTheme="minorHAnsi" w:hAnsiTheme="minorHAnsi" w:cstheme="minorHAnsi"/>
                <w:sz w:val="22"/>
                <w:szCs w:val="22"/>
              </w:rPr>
              <w:t>Evidence of:</w:t>
            </w:r>
          </w:p>
          <w:p w14:paraId="4AC33D29" w14:textId="77777777" w:rsidR="00021492" w:rsidRPr="00021492" w:rsidRDefault="00021492" w:rsidP="00021492">
            <w:pPr>
              <w:pStyle w:val="ListParagraph"/>
              <w:numPr>
                <w:ilvl w:val="0"/>
                <w:numId w:val="23"/>
              </w:numPr>
              <w:spacing w:after="160" w:line="259" w:lineRule="auto"/>
              <w:rPr>
                <w:rFonts w:asciiTheme="minorHAnsi" w:hAnsiTheme="minorHAnsi" w:cstheme="minorHAnsi"/>
                <w:sz w:val="22"/>
                <w:szCs w:val="22"/>
              </w:rPr>
            </w:pPr>
            <w:r w:rsidRPr="00021492">
              <w:rPr>
                <w:rFonts w:asciiTheme="minorHAnsi" w:hAnsiTheme="minorHAnsi" w:cstheme="minorHAnsi"/>
                <w:sz w:val="22"/>
                <w:szCs w:val="22"/>
              </w:rPr>
              <w:t>Positive values and attitudes and adopt high standards of behaviour in a professional role</w:t>
            </w:r>
          </w:p>
          <w:p w14:paraId="3F0E3705" w14:textId="77777777" w:rsidR="00021492" w:rsidRPr="00021492" w:rsidRDefault="00021492" w:rsidP="00021492">
            <w:pPr>
              <w:pStyle w:val="ListParagraph"/>
              <w:numPr>
                <w:ilvl w:val="0"/>
                <w:numId w:val="23"/>
              </w:numPr>
              <w:spacing w:after="160" w:line="259" w:lineRule="auto"/>
              <w:rPr>
                <w:rFonts w:asciiTheme="minorHAnsi" w:hAnsiTheme="minorHAnsi" w:cstheme="minorHAnsi"/>
                <w:sz w:val="22"/>
                <w:szCs w:val="22"/>
              </w:rPr>
            </w:pPr>
            <w:r w:rsidRPr="00021492">
              <w:rPr>
                <w:rFonts w:asciiTheme="minorHAnsi" w:hAnsiTheme="minorHAnsi" w:cstheme="minorHAnsi"/>
                <w:sz w:val="22"/>
                <w:szCs w:val="22"/>
              </w:rPr>
              <w:t>Genuine commitment to high quality teaching</w:t>
            </w:r>
          </w:p>
          <w:p w14:paraId="1F618E97" w14:textId="77777777" w:rsidR="00021492" w:rsidRPr="00021492" w:rsidRDefault="00021492" w:rsidP="00021492">
            <w:pPr>
              <w:pStyle w:val="ListParagraph"/>
              <w:numPr>
                <w:ilvl w:val="0"/>
                <w:numId w:val="23"/>
              </w:numPr>
              <w:spacing w:after="160" w:line="259" w:lineRule="auto"/>
              <w:rPr>
                <w:rFonts w:asciiTheme="minorHAnsi" w:hAnsiTheme="minorHAnsi" w:cstheme="minorHAnsi"/>
                <w:sz w:val="22"/>
                <w:szCs w:val="22"/>
              </w:rPr>
            </w:pPr>
            <w:r w:rsidRPr="00021492">
              <w:rPr>
                <w:rFonts w:asciiTheme="minorHAnsi" w:hAnsiTheme="minorHAnsi" w:cstheme="minorHAnsi"/>
                <w:sz w:val="22"/>
                <w:szCs w:val="22"/>
              </w:rPr>
              <w:t>A commitment to equal opportunities and inclusion</w:t>
            </w:r>
          </w:p>
        </w:tc>
        <w:tc>
          <w:tcPr>
            <w:tcW w:w="4034" w:type="dxa"/>
          </w:tcPr>
          <w:p w14:paraId="7CA7ED2D" w14:textId="77777777" w:rsidR="00021492" w:rsidRPr="00021492" w:rsidRDefault="00021492" w:rsidP="00A22CBC">
            <w:pPr>
              <w:rPr>
                <w:rFonts w:asciiTheme="minorHAnsi" w:hAnsiTheme="minorHAnsi" w:cstheme="minorHAnsi"/>
                <w:sz w:val="22"/>
                <w:szCs w:val="22"/>
              </w:rPr>
            </w:pPr>
          </w:p>
        </w:tc>
      </w:tr>
      <w:tr w:rsidR="00021492" w:rsidRPr="00021492" w14:paraId="06D59E26" w14:textId="77777777" w:rsidTr="00021492">
        <w:trPr>
          <w:trHeight w:val="3901"/>
        </w:trPr>
        <w:tc>
          <w:tcPr>
            <w:tcW w:w="1995" w:type="dxa"/>
          </w:tcPr>
          <w:p w14:paraId="0A8B0276" w14:textId="77777777" w:rsidR="00021492" w:rsidRPr="00021492" w:rsidRDefault="00021492" w:rsidP="00A22CBC">
            <w:pPr>
              <w:jc w:val="both"/>
              <w:rPr>
                <w:rFonts w:asciiTheme="minorHAnsi" w:hAnsiTheme="minorHAnsi" w:cstheme="minorHAnsi"/>
                <w:b/>
                <w:sz w:val="22"/>
                <w:szCs w:val="22"/>
              </w:rPr>
            </w:pPr>
            <w:r w:rsidRPr="00021492">
              <w:rPr>
                <w:rFonts w:asciiTheme="minorHAnsi" w:hAnsiTheme="minorHAnsi" w:cstheme="minorHAnsi"/>
                <w:b/>
                <w:sz w:val="22"/>
                <w:szCs w:val="22"/>
              </w:rPr>
              <w:t>Personal skills</w:t>
            </w:r>
          </w:p>
        </w:tc>
        <w:tc>
          <w:tcPr>
            <w:tcW w:w="4032" w:type="dxa"/>
          </w:tcPr>
          <w:p w14:paraId="11EA1EF8" w14:textId="77777777" w:rsidR="00021492" w:rsidRPr="00021492" w:rsidRDefault="00021492" w:rsidP="00A22CBC">
            <w:pPr>
              <w:rPr>
                <w:rFonts w:asciiTheme="minorHAnsi" w:hAnsiTheme="minorHAnsi" w:cstheme="minorHAnsi"/>
                <w:sz w:val="22"/>
                <w:szCs w:val="22"/>
              </w:rPr>
            </w:pPr>
            <w:r w:rsidRPr="00021492">
              <w:rPr>
                <w:rFonts w:asciiTheme="minorHAnsi" w:hAnsiTheme="minorHAnsi" w:cstheme="minorHAnsi"/>
                <w:sz w:val="22"/>
                <w:szCs w:val="22"/>
              </w:rPr>
              <w:t>Evidence of:</w:t>
            </w:r>
          </w:p>
          <w:p w14:paraId="5DB2C91D" w14:textId="77777777" w:rsidR="00021492" w:rsidRPr="00021492" w:rsidRDefault="00021492" w:rsidP="00021492">
            <w:pPr>
              <w:pStyle w:val="ListParagraph"/>
              <w:numPr>
                <w:ilvl w:val="0"/>
                <w:numId w:val="24"/>
              </w:numPr>
              <w:spacing w:after="160" w:line="259" w:lineRule="auto"/>
              <w:rPr>
                <w:rFonts w:asciiTheme="minorHAnsi" w:hAnsiTheme="minorHAnsi" w:cstheme="minorHAnsi"/>
                <w:sz w:val="22"/>
                <w:szCs w:val="22"/>
              </w:rPr>
            </w:pPr>
            <w:r w:rsidRPr="00021492">
              <w:rPr>
                <w:rFonts w:asciiTheme="minorHAnsi" w:hAnsiTheme="minorHAnsi" w:cstheme="minorHAnsi"/>
                <w:sz w:val="22"/>
                <w:szCs w:val="22"/>
              </w:rPr>
              <w:t>Highly effective communication skills with both children and adults, including parents/carers</w:t>
            </w:r>
          </w:p>
          <w:p w14:paraId="2EDA4024" w14:textId="77777777" w:rsidR="00021492" w:rsidRPr="00021492" w:rsidRDefault="00021492" w:rsidP="00021492">
            <w:pPr>
              <w:pStyle w:val="ListParagraph"/>
              <w:numPr>
                <w:ilvl w:val="0"/>
                <w:numId w:val="24"/>
              </w:numPr>
              <w:spacing w:after="160" w:line="259" w:lineRule="auto"/>
              <w:rPr>
                <w:rFonts w:asciiTheme="minorHAnsi" w:hAnsiTheme="minorHAnsi" w:cstheme="minorHAnsi"/>
                <w:sz w:val="22"/>
                <w:szCs w:val="22"/>
              </w:rPr>
            </w:pPr>
            <w:r w:rsidRPr="00021492">
              <w:rPr>
                <w:rFonts w:asciiTheme="minorHAnsi" w:hAnsiTheme="minorHAnsi" w:cstheme="minorHAnsi"/>
                <w:sz w:val="22"/>
                <w:szCs w:val="22"/>
              </w:rPr>
              <w:t>An ability to identify, focus on and work towards key objectives</w:t>
            </w:r>
          </w:p>
          <w:p w14:paraId="05DB806B" w14:textId="77777777" w:rsidR="00021492" w:rsidRPr="00021492" w:rsidRDefault="00021492" w:rsidP="00021492">
            <w:pPr>
              <w:pStyle w:val="ListParagraph"/>
              <w:numPr>
                <w:ilvl w:val="0"/>
                <w:numId w:val="24"/>
              </w:numPr>
              <w:spacing w:after="160" w:line="259" w:lineRule="auto"/>
              <w:rPr>
                <w:rFonts w:asciiTheme="minorHAnsi" w:hAnsiTheme="minorHAnsi" w:cstheme="minorHAnsi"/>
                <w:sz w:val="22"/>
                <w:szCs w:val="22"/>
              </w:rPr>
            </w:pPr>
            <w:r w:rsidRPr="00021492">
              <w:rPr>
                <w:rFonts w:asciiTheme="minorHAnsi" w:hAnsiTheme="minorHAnsi" w:cstheme="minorHAnsi"/>
                <w:sz w:val="22"/>
                <w:szCs w:val="22"/>
              </w:rPr>
              <w:t>Highly effective time management skills and an ability to meet deadlines and work under sustained pressure</w:t>
            </w:r>
          </w:p>
          <w:p w14:paraId="50DA4C75" w14:textId="77777777" w:rsidR="00021492" w:rsidRPr="00021492" w:rsidRDefault="00021492" w:rsidP="00021492">
            <w:pPr>
              <w:pStyle w:val="ListParagraph"/>
              <w:numPr>
                <w:ilvl w:val="0"/>
                <w:numId w:val="24"/>
              </w:numPr>
              <w:spacing w:after="160" w:line="259" w:lineRule="auto"/>
              <w:rPr>
                <w:rFonts w:asciiTheme="minorHAnsi" w:hAnsiTheme="minorHAnsi" w:cstheme="minorHAnsi"/>
                <w:sz w:val="22"/>
                <w:szCs w:val="22"/>
              </w:rPr>
            </w:pPr>
            <w:r w:rsidRPr="00021492">
              <w:rPr>
                <w:rFonts w:asciiTheme="minorHAnsi" w:hAnsiTheme="minorHAnsi" w:cstheme="minorHAnsi"/>
                <w:sz w:val="22"/>
                <w:szCs w:val="22"/>
              </w:rPr>
              <w:t>Unswerving commitment to implementing whole school/staff policies relating to the safeguarding of children</w:t>
            </w:r>
          </w:p>
        </w:tc>
        <w:tc>
          <w:tcPr>
            <w:tcW w:w="4034" w:type="dxa"/>
          </w:tcPr>
          <w:p w14:paraId="61B3F832" w14:textId="77777777" w:rsidR="00021492" w:rsidRPr="00021492" w:rsidRDefault="00021492" w:rsidP="00A22CBC">
            <w:pPr>
              <w:rPr>
                <w:rFonts w:asciiTheme="minorHAnsi" w:hAnsiTheme="minorHAnsi" w:cstheme="minorHAnsi"/>
                <w:sz w:val="22"/>
                <w:szCs w:val="22"/>
              </w:rPr>
            </w:pPr>
            <w:r w:rsidRPr="00021492">
              <w:rPr>
                <w:rFonts w:asciiTheme="minorHAnsi" w:hAnsiTheme="minorHAnsi" w:cstheme="minorHAnsi"/>
                <w:sz w:val="22"/>
                <w:szCs w:val="22"/>
              </w:rPr>
              <w:t>Evidence of:</w:t>
            </w:r>
          </w:p>
          <w:p w14:paraId="5045923F" w14:textId="77777777" w:rsidR="00021492" w:rsidRPr="00021492" w:rsidRDefault="00021492" w:rsidP="00021492">
            <w:pPr>
              <w:pStyle w:val="ListParagraph"/>
              <w:numPr>
                <w:ilvl w:val="0"/>
                <w:numId w:val="25"/>
              </w:numPr>
              <w:spacing w:after="160" w:line="259" w:lineRule="auto"/>
              <w:rPr>
                <w:rFonts w:asciiTheme="minorHAnsi" w:hAnsiTheme="minorHAnsi" w:cstheme="minorHAnsi"/>
                <w:sz w:val="22"/>
                <w:szCs w:val="22"/>
              </w:rPr>
            </w:pPr>
            <w:r w:rsidRPr="00021492">
              <w:rPr>
                <w:rFonts w:asciiTheme="minorHAnsi" w:hAnsiTheme="minorHAnsi" w:cstheme="minorHAnsi"/>
                <w:sz w:val="22"/>
                <w:szCs w:val="22"/>
              </w:rPr>
              <w:t>Effective ICT skills</w:t>
            </w:r>
          </w:p>
          <w:p w14:paraId="18084CF0" w14:textId="77777777" w:rsidR="00021492" w:rsidRPr="00021492" w:rsidRDefault="00021492" w:rsidP="00021492">
            <w:pPr>
              <w:pStyle w:val="ListParagraph"/>
              <w:numPr>
                <w:ilvl w:val="0"/>
                <w:numId w:val="25"/>
              </w:numPr>
              <w:spacing w:after="160" w:line="259" w:lineRule="auto"/>
              <w:rPr>
                <w:rFonts w:asciiTheme="minorHAnsi" w:hAnsiTheme="minorHAnsi" w:cstheme="minorHAnsi"/>
                <w:sz w:val="22"/>
                <w:szCs w:val="22"/>
              </w:rPr>
            </w:pPr>
            <w:r w:rsidRPr="00021492">
              <w:rPr>
                <w:rFonts w:asciiTheme="minorHAnsi" w:hAnsiTheme="minorHAnsi" w:cstheme="minorHAnsi"/>
                <w:sz w:val="22"/>
                <w:szCs w:val="22"/>
              </w:rPr>
              <w:t>Proven track record of successful teamwork</w:t>
            </w:r>
          </w:p>
          <w:p w14:paraId="117C42B2" w14:textId="77777777" w:rsidR="00021492" w:rsidRPr="00021492" w:rsidRDefault="00021492" w:rsidP="00021492">
            <w:pPr>
              <w:pStyle w:val="ListParagraph"/>
              <w:numPr>
                <w:ilvl w:val="0"/>
                <w:numId w:val="25"/>
              </w:numPr>
              <w:spacing w:after="160" w:line="259" w:lineRule="auto"/>
              <w:rPr>
                <w:rFonts w:asciiTheme="minorHAnsi" w:hAnsiTheme="minorHAnsi" w:cstheme="minorHAnsi"/>
                <w:sz w:val="22"/>
                <w:szCs w:val="22"/>
              </w:rPr>
            </w:pPr>
            <w:r w:rsidRPr="00021492">
              <w:rPr>
                <w:rFonts w:asciiTheme="minorHAnsi" w:hAnsiTheme="minorHAnsi" w:cstheme="minorHAnsi"/>
                <w:sz w:val="22"/>
                <w:szCs w:val="22"/>
              </w:rPr>
              <w:t xml:space="preserve">Contributing to the professional development of colleagues </w:t>
            </w:r>
            <w:proofErr w:type="gramStart"/>
            <w:r w:rsidRPr="00021492">
              <w:rPr>
                <w:rFonts w:asciiTheme="minorHAnsi" w:hAnsiTheme="minorHAnsi" w:cstheme="minorHAnsi"/>
                <w:sz w:val="22"/>
                <w:szCs w:val="22"/>
              </w:rPr>
              <w:t>e.g.</w:t>
            </w:r>
            <w:proofErr w:type="gramEnd"/>
            <w:r w:rsidRPr="00021492">
              <w:rPr>
                <w:rFonts w:asciiTheme="minorHAnsi" w:hAnsiTheme="minorHAnsi" w:cstheme="minorHAnsi"/>
                <w:sz w:val="22"/>
                <w:szCs w:val="22"/>
              </w:rPr>
              <w:t xml:space="preserve"> through coaching, mentoring, providing effective feedback, or the delivery of CPD</w:t>
            </w:r>
          </w:p>
          <w:p w14:paraId="67176048" w14:textId="77777777" w:rsidR="00021492" w:rsidRPr="00021492" w:rsidRDefault="00021492" w:rsidP="00021492">
            <w:pPr>
              <w:pStyle w:val="ListParagraph"/>
              <w:numPr>
                <w:ilvl w:val="0"/>
                <w:numId w:val="25"/>
              </w:numPr>
              <w:spacing w:after="160" w:line="259" w:lineRule="auto"/>
              <w:rPr>
                <w:rFonts w:asciiTheme="minorHAnsi" w:hAnsiTheme="minorHAnsi" w:cstheme="minorHAnsi"/>
                <w:sz w:val="22"/>
                <w:szCs w:val="22"/>
              </w:rPr>
            </w:pPr>
            <w:r w:rsidRPr="00021492">
              <w:rPr>
                <w:rFonts w:asciiTheme="minorHAnsi" w:hAnsiTheme="minorHAnsi" w:cstheme="minorHAnsi"/>
                <w:sz w:val="22"/>
                <w:szCs w:val="22"/>
              </w:rPr>
              <w:t>Involvement in school improvement planning process</w:t>
            </w:r>
          </w:p>
        </w:tc>
      </w:tr>
      <w:tr w:rsidR="00021492" w:rsidRPr="00021492" w14:paraId="780E707C" w14:textId="77777777" w:rsidTr="00021492">
        <w:trPr>
          <w:trHeight w:val="1633"/>
        </w:trPr>
        <w:tc>
          <w:tcPr>
            <w:tcW w:w="1995" w:type="dxa"/>
          </w:tcPr>
          <w:p w14:paraId="4C20D22C" w14:textId="77777777" w:rsidR="00021492" w:rsidRPr="00021492" w:rsidRDefault="00021492" w:rsidP="00A22CBC">
            <w:pPr>
              <w:jc w:val="both"/>
              <w:rPr>
                <w:rFonts w:asciiTheme="minorHAnsi" w:hAnsiTheme="minorHAnsi" w:cstheme="minorHAnsi"/>
                <w:b/>
                <w:sz w:val="22"/>
                <w:szCs w:val="22"/>
              </w:rPr>
            </w:pPr>
            <w:r w:rsidRPr="00021492">
              <w:rPr>
                <w:rFonts w:asciiTheme="minorHAnsi" w:hAnsiTheme="minorHAnsi" w:cstheme="minorHAnsi"/>
                <w:b/>
                <w:sz w:val="22"/>
                <w:szCs w:val="22"/>
              </w:rPr>
              <w:t>Notes</w:t>
            </w:r>
          </w:p>
        </w:tc>
        <w:tc>
          <w:tcPr>
            <w:tcW w:w="8066" w:type="dxa"/>
            <w:gridSpan w:val="2"/>
          </w:tcPr>
          <w:p w14:paraId="222BCEEF" w14:textId="77777777" w:rsidR="00021492" w:rsidRPr="00021492" w:rsidRDefault="00021492" w:rsidP="00A22CBC">
            <w:pPr>
              <w:rPr>
                <w:rFonts w:asciiTheme="minorHAnsi" w:hAnsiTheme="minorHAnsi" w:cstheme="minorHAnsi"/>
                <w:sz w:val="22"/>
                <w:szCs w:val="22"/>
              </w:rPr>
            </w:pPr>
            <w:r w:rsidRPr="00021492">
              <w:rPr>
                <w:rFonts w:asciiTheme="minorHAnsi" w:hAnsiTheme="minorHAnsi" w:cstheme="minorHAnsi"/>
                <w:sz w:val="22"/>
                <w:szCs w:val="22"/>
              </w:rPr>
              <w:t>The above will evidenced by a variety of means including:</w:t>
            </w:r>
          </w:p>
          <w:p w14:paraId="05AE5E5A" w14:textId="77777777" w:rsidR="00021492" w:rsidRPr="00021492" w:rsidRDefault="00021492" w:rsidP="00021492">
            <w:pPr>
              <w:pStyle w:val="ListParagraph"/>
              <w:numPr>
                <w:ilvl w:val="0"/>
                <w:numId w:val="26"/>
              </w:numPr>
              <w:spacing w:after="160" w:line="259" w:lineRule="auto"/>
              <w:rPr>
                <w:rFonts w:asciiTheme="minorHAnsi" w:hAnsiTheme="minorHAnsi" w:cstheme="minorHAnsi"/>
                <w:sz w:val="22"/>
                <w:szCs w:val="22"/>
              </w:rPr>
            </w:pPr>
            <w:r w:rsidRPr="00021492">
              <w:rPr>
                <w:rFonts w:asciiTheme="minorHAnsi" w:hAnsiTheme="minorHAnsi" w:cstheme="minorHAnsi"/>
                <w:sz w:val="22"/>
                <w:szCs w:val="22"/>
              </w:rPr>
              <w:t>Application form</w:t>
            </w:r>
          </w:p>
          <w:p w14:paraId="0D6646AA" w14:textId="77777777" w:rsidR="00021492" w:rsidRPr="00021492" w:rsidRDefault="00021492" w:rsidP="00021492">
            <w:pPr>
              <w:pStyle w:val="ListParagraph"/>
              <w:numPr>
                <w:ilvl w:val="0"/>
                <w:numId w:val="26"/>
              </w:numPr>
              <w:spacing w:after="160" w:line="259" w:lineRule="auto"/>
              <w:rPr>
                <w:rFonts w:asciiTheme="minorHAnsi" w:hAnsiTheme="minorHAnsi" w:cstheme="minorHAnsi"/>
                <w:sz w:val="22"/>
                <w:szCs w:val="22"/>
              </w:rPr>
            </w:pPr>
            <w:r w:rsidRPr="00021492">
              <w:rPr>
                <w:rFonts w:asciiTheme="minorHAnsi" w:hAnsiTheme="minorHAnsi" w:cstheme="minorHAnsi"/>
                <w:sz w:val="22"/>
                <w:szCs w:val="22"/>
              </w:rPr>
              <w:t>References</w:t>
            </w:r>
          </w:p>
          <w:p w14:paraId="27B1A26E" w14:textId="77777777" w:rsidR="00021492" w:rsidRPr="00021492" w:rsidRDefault="00021492" w:rsidP="00021492">
            <w:pPr>
              <w:pStyle w:val="ListParagraph"/>
              <w:numPr>
                <w:ilvl w:val="0"/>
                <w:numId w:val="26"/>
              </w:numPr>
              <w:spacing w:after="160" w:line="259" w:lineRule="auto"/>
              <w:rPr>
                <w:rFonts w:asciiTheme="minorHAnsi" w:hAnsiTheme="minorHAnsi" w:cstheme="minorHAnsi"/>
                <w:sz w:val="22"/>
                <w:szCs w:val="22"/>
              </w:rPr>
            </w:pPr>
            <w:r w:rsidRPr="00021492">
              <w:rPr>
                <w:rFonts w:asciiTheme="minorHAnsi" w:hAnsiTheme="minorHAnsi" w:cstheme="minorHAnsi"/>
                <w:sz w:val="22"/>
                <w:szCs w:val="22"/>
              </w:rPr>
              <w:t>Observation of teaching practice</w:t>
            </w:r>
          </w:p>
          <w:p w14:paraId="64B1120D" w14:textId="77777777" w:rsidR="00021492" w:rsidRPr="00021492" w:rsidRDefault="00021492" w:rsidP="00021492">
            <w:pPr>
              <w:pStyle w:val="ListParagraph"/>
              <w:numPr>
                <w:ilvl w:val="0"/>
                <w:numId w:val="26"/>
              </w:numPr>
              <w:spacing w:after="160" w:line="259" w:lineRule="auto"/>
              <w:rPr>
                <w:rFonts w:asciiTheme="minorHAnsi" w:hAnsiTheme="minorHAnsi" w:cstheme="minorHAnsi"/>
                <w:sz w:val="22"/>
                <w:szCs w:val="22"/>
              </w:rPr>
            </w:pPr>
            <w:r w:rsidRPr="00021492">
              <w:rPr>
                <w:rFonts w:asciiTheme="minorHAnsi" w:hAnsiTheme="minorHAnsi" w:cstheme="minorHAnsi"/>
                <w:sz w:val="22"/>
                <w:szCs w:val="22"/>
              </w:rPr>
              <w:t>Interview</w:t>
            </w:r>
          </w:p>
        </w:tc>
      </w:tr>
    </w:tbl>
    <w:p w14:paraId="5CFE373C" w14:textId="77777777" w:rsidR="00021492" w:rsidRPr="00021492" w:rsidRDefault="00021492" w:rsidP="00021492">
      <w:pPr>
        <w:rPr>
          <w:rFonts w:asciiTheme="minorHAnsi" w:hAnsiTheme="minorHAnsi" w:cstheme="minorHAnsi"/>
          <w:b/>
          <w:sz w:val="22"/>
          <w:szCs w:val="22"/>
        </w:rPr>
      </w:pPr>
    </w:p>
    <w:p w14:paraId="1F99F21C" w14:textId="77777777" w:rsidR="00021492" w:rsidRPr="00021492" w:rsidRDefault="00021492" w:rsidP="00021492">
      <w:pPr>
        <w:jc w:val="center"/>
        <w:rPr>
          <w:rFonts w:asciiTheme="minorHAnsi" w:hAnsiTheme="minorHAnsi" w:cstheme="minorHAnsi"/>
          <w:b/>
          <w:sz w:val="22"/>
          <w:szCs w:val="22"/>
        </w:rPr>
      </w:pPr>
    </w:p>
    <w:p w14:paraId="6FE9D291" w14:textId="77777777" w:rsidR="00021492" w:rsidRPr="00021492" w:rsidRDefault="00021492" w:rsidP="00021492">
      <w:pPr>
        <w:rPr>
          <w:rFonts w:asciiTheme="minorHAnsi" w:hAnsiTheme="minorHAnsi" w:cstheme="minorHAnsi"/>
          <w:sz w:val="22"/>
          <w:szCs w:val="22"/>
        </w:rPr>
      </w:pPr>
    </w:p>
    <w:p w14:paraId="783FFFEE" w14:textId="77777777" w:rsidR="00021492" w:rsidRPr="00021492" w:rsidRDefault="00021492" w:rsidP="00021492">
      <w:pPr>
        <w:rPr>
          <w:rFonts w:asciiTheme="minorHAnsi" w:hAnsiTheme="minorHAnsi" w:cstheme="minorHAnsi"/>
          <w:sz w:val="22"/>
          <w:szCs w:val="22"/>
        </w:rPr>
      </w:pPr>
    </w:p>
    <w:p w14:paraId="75CCEFBC" w14:textId="6964947C" w:rsidR="635C2CB8" w:rsidRPr="00021492" w:rsidRDefault="635C2CB8" w:rsidP="635C2CB8">
      <w:pPr>
        <w:rPr>
          <w:rFonts w:asciiTheme="minorHAnsi" w:eastAsia="Aptos" w:hAnsiTheme="minorHAnsi" w:cstheme="minorHAnsi"/>
          <w:color w:val="000000" w:themeColor="text1"/>
          <w:sz w:val="22"/>
          <w:szCs w:val="22"/>
          <w:lang w:val="en-US"/>
        </w:rPr>
      </w:pPr>
    </w:p>
    <w:sectPr w:rsidR="635C2CB8" w:rsidRPr="00021492" w:rsidSect="00070CAF">
      <w:headerReference w:type="default" r:id="rId11"/>
      <w:footerReference w:type="default" r:id="rId12"/>
      <w:pgSz w:w="11906" w:h="16838"/>
      <w:pgMar w:top="2552" w:right="1077" w:bottom="1440" w:left="1077" w:header="397"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A925B" w14:textId="77777777" w:rsidR="00E51FE5" w:rsidRDefault="00E51FE5">
      <w:r>
        <w:separator/>
      </w:r>
    </w:p>
  </w:endnote>
  <w:endnote w:type="continuationSeparator" w:id="0">
    <w:p w14:paraId="293FF20E" w14:textId="77777777" w:rsidR="00E51FE5" w:rsidRDefault="00E51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0714" w14:textId="3BD78D6C" w:rsidR="00FB0B81" w:rsidRDefault="70BFB0D6" w:rsidP="00584A3D">
    <w:pPr>
      <w:pStyle w:val="Footer"/>
      <w:jc w:val="right"/>
      <w:rPr>
        <w:rFonts w:ascii="Tahoma" w:hAnsi="Tahoma" w:cs="Tahoma"/>
        <w:b/>
        <w:bCs/>
        <w:sz w:val="20"/>
        <w:szCs w:val="20"/>
      </w:rPr>
    </w:pPr>
    <w:r w:rsidRPr="70BFB0D6">
      <w:rPr>
        <w:rFonts w:ascii="Tahoma" w:hAnsi="Tahoma" w:cs="Tahoma"/>
        <w:b/>
        <w:bCs/>
        <w:sz w:val="20"/>
        <w:szCs w:val="20"/>
      </w:rPr>
      <w:t xml:space="preserve">Bolham Road, Tiverton, Devon, EX16 6SQ </w:t>
    </w:r>
  </w:p>
  <w:p w14:paraId="2D593FEA" w14:textId="63E67328" w:rsidR="00603010" w:rsidRDefault="70BFB0D6" w:rsidP="00584A3D">
    <w:pPr>
      <w:pStyle w:val="Footer"/>
      <w:jc w:val="right"/>
      <w:rPr>
        <w:rFonts w:ascii="Tahoma" w:hAnsi="Tahoma" w:cs="Tahoma"/>
        <w:b/>
        <w:bCs/>
        <w:sz w:val="20"/>
        <w:szCs w:val="20"/>
      </w:rPr>
    </w:pPr>
    <w:r w:rsidRPr="70BFB0D6">
      <w:rPr>
        <w:rFonts w:ascii="Tahoma" w:hAnsi="Tahoma" w:cs="Tahoma"/>
        <w:b/>
        <w:bCs/>
        <w:sz w:val="20"/>
        <w:szCs w:val="20"/>
      </w:rPr>
      <w:t>T:</w:t>
    </w:r>
    <w:r w:rsidRPr="70BFB0D6">
      <w:rPr>
        <w:rFonts w:ascii="Tahoma" w:hAnsi="Tahoma" w:cs="Tahoma"/>
        <w:sz w:val="20"/>
        <w:szCs w:val="20"/>
      </w:rPr>
      <w:t xml:space="preserve"> 01884 256655</w:t>
    </w:r>
    <w:r w:rsidRPr="70BFB0D6">
      <w:rPr>
        <w:rFonts w:ascii="Tahoma" w:hAnsi="Tahoma" w:cs="Tahoma"/>
        <w:b/>
        <w:bCs/>
        <w:sz w:val="20"/>
        <w:szCs w:val="20"/>
      </w:rPr>
      <w:t xml:space="preserve"> </w:t>
    </w:r>
  </w:p>
  <w:p w14:paraId="48D3EFB1" w14:textId="299756DD" w:rsidR="00FB0B81" w:rsidRDefault="59F88940" w:rsidP="00584A3D">
    <w:pPr>
      <w:pStyle w:val="Footer"/>
      <w:jc w:val="right"/>
      <w:rPr>
        <w:rFonts w:ascii="Tahoma" w:hAnsi="Tahoma" w:cs="Tahoma"/>
        <w:b/>
        <w:bCs/>
        <w:sz w:val="20"/>
        <w:szCs w:val="20"/>
      </w:rPr>
    </w:pPr>
    <w:r w:rsidRPr="59F88940">
      <w:rPr>
        <w:rFonts w:ascii="Tahoma" w:hAnsi="Tahoma" w:cs="Tahoma"/>
        <w:b/>
        <w:bCs/>
        <w:sz w:val="20"/>
        <w:szCs w:val="20"/>
      </w:rPr>
      <w:t>E:</w:t>
    </w:r>
    <w:r w:rsidRPr="59F88940">
      <w:rPr>
        <w:rFonts w:ascii="Tahoma" w:hAnsi="Tahoma" w:cs="Tahoma"/>
        <w:sz w:val="20"/>
        <w:szCs w:val="20"/>
      </w:rPr>
      <w:t xml:space="preserve"> </w:t>
    </w:r>
    <w:hyperlink r:id="rId1">
      <w:r w:rsidRPr="59F88940">
        <w:rPr>
          <w:rStyle w:val="Hyperlink"/>
          <w:rFonts w:ascii="Tahoma" w:hAnsi="Tahoma" w:cs="Tahoma"/>
          <w:sz w:val="20"/>
          <w:szCs w:val="20"/>
        </w:rPr>
        <w:t>admin@tiverton.devon.sch.uk</w:t>
      </w:r>
    </w:hyperlink>
  </w:p>
  <w:p w14:paraId="53F5CFF2" w14:textId="15AE8070" w:rsidR="00FB0B81" w:rsidRDefault="59F88940" w:rsidP="00584A3D">
    <w:pPr>
      <w:pStyle w:val="Footer"/>
      <w:jc w:val="right"/>
      <w:rPr>
        <w:rFonts w:ascii="Tahoma" w:hAnsi="Tahoma" w:cs="Tahoma"/>
        <w:b/>
        <w:bCs/>
        <w:sz w:val="20"/>
        <w:szCs w:val="20"/>
      </w:rPr>
    </w:pPr>
    <w:r w:rsidRPr="59F88940">
      <w:rPr>
        <w:rFonts w:ascii="Tahoma" w:hAnsi="Tahoma" w:cs="Tahoma"/>
        <w:b/>
        <w:bCs/>
        <w:sz w:val="20"/>
        <w:szCs w:val="20"/>
      </w:rPr>
      <w:t>W:</w:t>
    </w:r>
    <w:r w:rsidRPr="59F88940">
      <w:rPr>
        <w:rFonts w:ascii="Tahoma" w:hAnsi="Tahoma" w:cs="Tahoma"/>
        <w:sz w:val="20"/>
        <w:szCs w:val="20"/>
      </w:rPr>
      <w:t xml:space="preserve"> www.tiverton.devon.sch.uk</w:t>
    </w:r>
    <w:r w:rsidRPr="59F88940">
      <w:rPr>
        <w:rFonts w:ascii="Tahoma" w:hAnsi="Tahoma" w:cs="Tahoma"/>
        <w:b/>
        <w:bCs/>
        <w:sz w:val="20"/>
        <w:szCs w:val="20"/>
      </w:rPr>
      <w:t xml:space="preserve"> </w:t>
    </w:r>
  </w:p>
  <w:p w14:paraId="18374BE3" w14:textId="5EC85403" w:rsidR="00603010" w:rsidRDefault="004C17AD" w:rsidP="59F88940">
    <w:pPr>
      <w:pStyle w:val="Footer"/>
      <w:tabs>
        <w:tab w:val="left" w:pos="810"/>
        <w:tab w:val="right" w:pos="10262"/>
      </w:tabs>
      <w:jc w:val="right"/>
      <w:rPr>
        <w:rFonts w:ascii="Tahoma" w:hAnsi="Tahoma" w:cs="Tahoma"/>
        <w:sz w:val="20"/>
        <w:szCs w:val="20"/>
      </w:rPr>
    </w:pPr>
    <w:r>
      <w:rPr>
        <w:rFonts w:ascii="Tahoma" w:hAnsi="Tahoma" w:cs="Tahoma"/>
        <w:b/>
        <w:sz w:val="20"/>
        <w:szCs w:val="20"/>
      </w:rPr>
      <w:tab/>
    </w:r>
    <w:r>
      <w:rPr>
        <w:rFonts w:ascii="Tahoma" w:hAnsi="Tahoma" w:cs="Tahoma"/>
        <w:b/>
        <w:sz w:val="20"/>
        <w:szCs w:val="20"/>
      </w:rPr>
      <w:tab/>
    </w:r>
    <w:r w:rsidR="59F88940" w:rsidRPr="70BFB0D6">
      <w:rPr>
        <w:rFonts w:ascii="Tahoma" w:hAnsi="Tahoma" w:cs="Tahoma"/>
        <w:b/>
        <w:bCs/>
        <w:sz w:val="20"/>
        <w:szCs w:val="20"/>
      </w:rPr>
      <w:t xml:space="preserve">  </w:t>
    </w:r>
    <w:r w:rsidR="59F88940">
      <w:rPr>
        <w:noProof/>
      </w:rPr>
      <w:drawing>
        <wp:inline distT="0" distB="0" distL="0" distR="0" wp14:anchorId="01386386" wp14:editId="0BA80A1E">
          <wp:extent cx="6182239" cy="487680"/>
          <wp:effectExtent l="0" t="0" r="9525" b="7620"/>
          <wp:docPr id="1251073078" name="Picture 1251073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6193287" cy="48855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48EAD" w14:textId="77777777" w:rsidR="00E51FE5" w:rsidRDefault="00E51FE5">
      <w:r>
        <w:separator/>
      </w:r>
    </w:p>
  </w:footnote>
  <w:footnote w:type="continuationSeparator" w:id="0">
    <w:p w14:paraId="62052EBC" w14:textId="77777777" w:rsidR="00E51FE5" w:rsidRDefault="00E51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DDD4" w14:textId="277D44D3" w:rsidR="00603010" w:rsidRDefault="1CA61B89" w:rsidP="1CA61B89">
    <w:pPr>
      <w:pStyle w:val="Header"/>
      <w:rPr>
        <w:rFonts w:ascii="Tahoma" w:hAnsi="Tahoma" w:cs="Tahoma"/>
        <w:b/>
        <w:bCs/>
        <w:sz w:val="40"/>
        <w:szCs w:val="40"/>
      </w:rPr>
    </w:pPr>
    <w:r>
      <w:rPr>
        <w:noProof/>
      </w:rPr>
      <w:drawing>
        <wp:anchor distT="0" distB="0" distL="114300" distR="114300" simplePos="0" relativeHeight="251658240" behindDoc="1" locked="0" layoutInCell="1" allowOverlap="1" wp14:anchorId="059831AE" wp14:editId="1DAE4645">
          <wp:simplePos x="0" y="0"/>
          <wp:positionH relativeFrom="margin">
            <wp:align>left</wp:align>
          </wp:positionH>
          <wp:positionV relativeFrom="paragraph">
            <wp:posOffset>0</wp:posOffset>
          </wp:positionV>
          <wp:extent cx="2453220" cy="837981"/>
          <wp:effectExtent l="0" t="0" r="4445" b="635"/>
          <wp:wrapNone/>
          <wp:docPr id="2117056736" name="Picture 2117056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453220" cy="837981"/>
                  </a:xfrm>
                  <a:prstGeom prst="rect">
                    <a:avLst/>
                  </a:prstGeom>
                </pic:spPr>
              </pic:pic>
            </a:graphicData>
          </a:graphic>
          <wp14:sizeRelH relativeFrom="page">
            <wp14:pctWidth>0</wp14:pctWidth>
          </wp14:sizeRelH>
          <wp14:sizeRelV relativeFrom="page">
            <wp14:pctHeight>0</wp14:pctHeight>
          </wp14:sizeRelV>
        </wp:anchor>
      </w:drawing>
    </w:r>
    <w:r w:rsidR="70BFB0D6" w:rsidRPr="1CA61B89">
      <w:rPr>
        <w:rFonts w:ascii="Tahoma" w:hAnsi="Tahoma" w:cs="Tahoma"/>
        <w:b/>
        <w:bCs/>
        <w:sz w:val="40"/>
        <w:szCs w:val="40"/>
      </w:rPr>
      <w:t xml:space="preserve">                                    </w:t>
    </w:r>
  </w:p>
  <w:p w14:paraId="4F63EC6D" w14:textId="6F1AD0EE" w:rsidR="00603010" w:rsidRDefault="008123AE" w:rsidP="00584A3D">
    <w:pPr>
      <w:pStyle w:val="Header"/>
      <w:jc w:val="right"/>
      <w:rPr>
        <w:rFonts w:ascii="Tahoma" w:hAnsi="Tahoma" w:cs="Tahoma"/>
        <w:b/>
        <w:sz w:val="20"/>
        <w:szCs w:val="20"/>
      </w:rPr>
    </w:pPr>
    <w:r>
      <w:rPr>
        <w:rFonts w:ascii="Tahoma" w:hAnsi="Tahoma" w:cs="Tahoma"/>
        <w:sz w:val="20"/>
        <w:szCs w:val="20"/>
      </w:rPr>
      <w:t xml:space="preserve">     </w:t>
    </w:r>
    <w:r w:rsidR="00C826C2">
      <w:rPr>
        <w:rFonts w:ascii="Tahoma" w:hAnsi="Tahoma" w:cs="Tahoma"/>
        <w:sz w:val="20"/>
        <w:szCs w:val="20"/>
      </w:rPr>
      <w:t xml:space="preserve">                               </w:t>
    </w:r>
    <w:r>
      <w:rPr>
        <w:rFonts w:ascii="Tahoma" w:hAnsi="Tahoma" w:cs="Tahoma"/>
        <w:sz w:val="20"/>
        <w:szCs w:val="20"/>
      </w:rPr>
      <w:t xml:space="preserve">            </w:t>
    </w:r>
    <w:r w:rsidR="00584A3D">
      <w:rPr>
        <w:rFonts w:ascii="Tahoma" w:hAnsi="Tahoma" w:cs="Tahoma"/>
        <w:sz w:val="20"/>
        <w:szCs w:val="20"/>
      </w:rPr>
      <w:tab/>
    </w:r>
    <w:r w:rsidR="00584A3D">
      <w:rPr>
        <w:rFonts w:ascii="Tahoma" w:hAnsi="Tahoma" w:cs="Tahoma"/>
        <w:sz w:val="20"/>
        <w:szCs w:val="20"/>
      </w:rPr>
      <w:tab/>
      <w:t xml:space="preserve">   Headteacher: </w:t>
    </w:r>
    <w:r w:rsidR="00981F88">
      <w:rPr>
        <w:rFonts w:ascii="Tahoma" w:hAnsi="Tahoma" w:cs="Tahoma"/>
        <w:b/>
        <w:sz w:val="20"/>
        <w:szCs w:val="20"/>
      </w:rPr>
      <w:t>James Lamb</w:t>
    </w:r>
  </w:p>
  <w:p w14:paraId="779E8227" w14:textId="0F975ABF" w:rsidR="00603010" w:rsidRDefault="1CA61B89" w:rsidP="00584A3D">
    <w:pPr>
      <w:pStyle w:val="Header"/>
      <w:jc w:val="right"/>
      <w:rPr>
        <w:rFonts w:ascii="Tahoma" w:hAnsi="Tahoma" w:cs="Tahoma"/>
        <w:b/>
        <w:bCs/>
        <w:sz w:val="20"/>
        <w:szCs w:val="20"/>
      </w:rPr>
    </w:pPr>
    <w:r w:rsidRPr="1CA61B89">
      <w:rPr>
        <w:rFonts w:ascii="Tahoma" w:hAnsi="Tahoma" w:cs="Tahoma"/>
        <w:sz w:val="20"/>
        <w:szCs w:val="20"/>
      </w:rPr>
      <w:t xml:space="preserve">                                                       </w:t>
    </w:r>
    <w:r w:rsidR="00584A3D">
      <w:rPr>
        <w:rFonts w:ascii="Tahoma" w:hAnsi="Tahoma" w:cs="Tahoma"/>
        <w:sz w:val="20"/>
        <w:szCs w:val="20"/>
      </w:rPr>
      <w:tab/>
    </w:r>
    <w:r w:rsidR="00584A3D">
      <w:rPr>
        <w:rFonts w:ascii="Tahoma" w:hAnsi="Tahoma" w:cs="Tahoma"/>
        <w:sz w:val="20"/>
        <w:szCs w:val="20"/>
      </w:rPr>
      <w:tab/>
      <w:t xml:space="preserve">                         </w:t>
    </w:r>
    <w:r w:rsidRPr="1CA61B89">
      <w:rPr>
        <w:rFonts w:ascii="Tahoma" w:hAnsi="Tahoma" w:cs="Tahoma"/>
        <w:sz w:val="20"/>
        <w:szCs w:val="20"/>
      </w:rPr>
      <w:t xml:space="preserve">Deputy Headteacher: </w:t>
    </w:r>
    <w:r w:rsidRPr="1CA61B89">
      <w:rPr>
        <w:rFonts w:ascii="Tahoma" w:hAnsi="Tahoma" w:cs="Tahoma"/>
        <w:b/>
        <w:bCs/>
        <w:sz w:val="20"/>
        <w:szCs w:val="20"/>
      </w:rPr>
      <w:t>Fay Crellen</w:t>
    </w:r>
  </w:p>
  <w:p w14:paraId="3401F24F" w14:textId="2058EA59" w:rsidR="00D00ABB" w:rsidRDefault="1CA61B89" w:rsidP="00584A3D">
    <w:pPr>
      <w:pStyle w:val="Header"/>
      <w:jc w:val="right"/>
      <w:rPr>
        <w:rFonts w:ascii="Tahoma" w:hAnsi="Tahoma" w:cs="Tahoma"/>
        <w:sz w:val="20"/>
        <w:szCs w:val="20"/>
      </w:rPr>
    </w:pPr>
    <w:r w:rsidRPr="1B10A591">
      <w:rPr>
        <w:rFonts w:ascii="Tahoma" w:hAnsi="Tahoma" w:cs="Tahoma"/>
        <w:sz w:val="20"/>
        <w:szCs w:val="20"/>
      </w:rPr>
      <w:t xml:space="preserve">       </w:t>
    </w:r>
    <w:r w:rsidR="00D00ABB">
      <w:tab/>
    </w:r>
    <w:r w:rsidRPr="1B10A591">
      <w:rPr>
        <w:rFonts w:ascii="Tahoma" w:hAnsi="Tahoma" w:cs="Tahoma"/>
        <w:sz w:val="20"/>
        <w:szCs w:val="20"/>
      </w:rPr>
      <w:t xml:space="preserve">                                            </w:t>
    </w:r>
    <w:r w:rsidR="00584A3D">
      <w:rPr>
        <w:rFonts w:ascii="Tahoma" w:hAnsi="Tahoma" w:cs="Tahoma"/>
        <w:sz w:val="20"/>
        <w:szCs w:val="20"/>
      </w:rPr>
      <w:t xml:space="preserve">                                                </w:t>
    </w:r>
    <w:r w:rsidRPr="1B10A591">
      <w:rPr>
        <w:rFonts w:ascii="Tahoma" w:hAnsi="Tahoma" w:cs="Tahoma"/>
        <w:sz w:val="20"/>
        <w:szCs w:val="20"/>
      </w:rPr>
      <w:t xml:space="preserve">Deputy Headteacher: </w:t>
    </w:r>
    <w:r w:rsidRPr="1B10A591">
      <w:rPr>
        <w:rFonts w:ascii="Tahoma" w:hAnsi="Tahoma" w:cs="Tahoma"/>
        <w:b/>
        <w:bCs/>
        <w:sz w:val="20"/>
        <w:szCs w:val="20"/>
      </w:rPr>
      <w:t>Martin Atkinson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3B64"/>
    <w:multiLevelType w:val="hybridMultilevel"/>
    <w:tmpl w:val="59AA5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F45E23"/>
    <w:multiLevelType w:val="multilevel"/>
    <w:tmpl w:val="6FBA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C47BC9"/>
    <w:multiLevelType w:val="multilevel"/>
    <w:tmpl w:val="2A84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28296F"/>
    <w:multiLevelType w:val="hybridMultilevel"/>
    <w:tmpl w:val="9CD8806E"/>
    <w:lvl w:ilvl="0" w:tplc="A372F79E">
      <w:start w:val="1"/>
      <w:numFmt w:val="bullet"/>
      <w:lvlText w:val=""/>
      <w:lvlJc w:val="left"/>
      <w:pPr>
        <w:ind w:left="360" w:hanging="360"/>
      </w:pPr>
      <w:rPr>
        <w:rFonts w:ascii="Symbol" w:hAnsi="Symbol" w:hint="default"/>
      </w:rPr>
    </w:lvl>
    <w:lvl w:ilvl="1" w:tplc="E9F28FEC">
      <w:start w:val="1"/>
      <w:numFmt w:val="bullet"/>
      <w:lvlText w:val="o"/>
      <w:lvlJc w:val="left"/>
      <w:pPr>
        <w:ind w:left="1080" w:hanging="360"/>
      </w:pPr>
      <w:rPr>
        <w:rFonts w:ascii="Courier New" w:hAnsi="Courier New" w:hint="default"/>
      </w:rPr>
    </w:lvl>
    <w:lvl w:ilvl="2" w:tplc="E7A082E6">
      <w:start w:val="1"/>
      <w:numFmt w:val="bullet"/>
      <w:lvlText w:val=""/>
      <w:lvlJc w:val="left"/>
      <w:pPr>
        <w:ind w:left="1800" w:hanging="360"/>
      </w:pPr>
      <w:rPr>
        <w:rFonts w:ascii="Wingdings" w:hAnsi="Wingdings" w:hint="default"/>
      </w:rPr>
    </w:lvl>
    <w:lvl w:ilvl="3" w:tplc="54F2636E">
      <w:start w:val="1"/>
      <w:numFmt w:val="bullet"/>
      <w:lvlText w:val=""/>
      <w:lvlJc w:val="left"/>
      <w:pPr>
        <w:ind w:left="2520" w:hanging="360"/>
      </w:pPr>
      <w:rPr>
        <w:rFonts w:ascii="Symbol" w:hAnsi="Symbol" w:hint="default"/>
      </w:rPr>
    </w:lvl>
    <w:lvl w:ilvl="4" w:tplc="132851CA">
      <w:start w:val="1"/>
      <w:numFmt w:val="bullet"/>
      <w:lvlText w:val="o"/>
      <w:lvlJc w:val="left"/>
      <w:pPr>
        <w:ind w:left="3240" w:hanging="360"/>
      </w:pPr>
      <w:rPr>
        <w:rFonts w:ascii="Courier New" w:hAnsi="Courier New" w:hint="default"/>
      </w:rPr>
    </w:lvl>
    <w:lvl w:ilvl="5" w:tplc="3F086DDE">
      <w:start w:val="1"/>
      <w:numFmt w:val="bullet"/>
      <w:lvlText w:val=""/>
      <w:lvlJc w:val="left"/>
      <w:pPr>
        <w:ind w:left="3960" w:hanging="360"/>
      </w:pPr>
      <w:rPr>
        <w:rFonts w:ascii="Wingdings" w:hAnsi="Wingdings" w:hint="default"/>
      </w:rPr>
    </w:lvl>
    <w:lvl w:ilvl="6" w:tplc="4F34FBD8">
      <w:start w:val="1"/>
      <w:numFmt w:val="bullet"/>
      <w:lvlText w:val=""/>
      <w:lvlJc w:val="left"/>
      <w:pPr>
        <w:ind w:left="4680" w:hanging="360"/>
      </w:pPr>
      <w:rPr>
        <w:rFonts w:ascii="Symbol" w:hAnsi="Symbol" w:hint="default"/>
      </w:rPr>
    </w:lvl>
    <w:lvl w:ilvl="7" w:tplc="30AA70C6">
      <w:start w:val="1"/>
      <w:numFmt w:val="bullet"/>
      <w:lvlText w:val="o"/>
      <w:lvlJc w:val="left"/>
      <w:pPr>
        <w:ind w:left="5400" w:hanging="360"/>
      </w:pPr>
      <w:rPr>
        <w:rFonts w:ascii="Courier New" w:hAnsi="Courier New" w:hint="default"/>
      </w:rPr>
    </w:lvl>
    <w:lvl w:ilvl="8" w:tplc="DE4EED5C">
      <w:start w:val="1"/>
      <w:numFmt w:val="bullet"/>
      <w:lvlText w:val=""/>
      <w:lvlJc w:val="left"/>
      <w:pPr>
        <w:ind w:left="6120" w:hanging="360"/>
      </w:pPr>
      <w:rPr>
        <w:rFonts w:ascii="Wingdings" w:hAnsi="Wingdings" w:hint="default"/>
      </w:rPr>
    </w:lvl>
  </w:abstractNum>
  <w:abstractNum w:abstractNumId="4" w15:restartNumberingAfterBreak="0">
    <w:nsid w:val="1A0034C0"/>
    <w:multiLevelType w:val="multilevel"/>
    <w:tmpl w:val="E42A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93E055"/>
    <w:multiLevelType w:val="hybridMultilevel"/>
    <w:tmpl w:val="8940FA28"/>
    <w:lvl w:ilvl="0" w:tplc="874C118C">
      <w:start w:val="1"/>
      <w:numFmt w:val="bullet"/>
      <w:lvlText w:val=""/>
      <w:lvlJc w:val="left"/>
      <w:pPr>
        <w:ind w:left="720" w:hanging="360"/>
      </w:pPr>
      <w:rPr>
        <w:rFonts w:ascii="Symbol" w:hAnsi="Symbol" w:hint="default"/>
      </w:rPr>
    </w:lvl>
    <w:lvl w:ilvl="1" w:tplc="7A987F7E">
      <w:start w:val="1"/>
      <w:numFmt w:val="bullet"/>
      <w:lvlText w:val="o"/>
      <w:lvlJc w:val="left"/>
      <w:pPr>
        <w:ind w:left="1440" w:hanging="360"/>
      </w:pPr>
      <w:rPr>
        <w:rFonts w:ascii="Courier New" w:hAnsi="Courier New" w:hint="default"/>
      </w:rPr>
    </w:lvl>
    <w:lvl w:ilvl="2" w:tplc="7E7CD2B8">
      <w:start w:val="1"/>
      <w:numFmt w:val="bullet"/>
      <w:lvlText w:val=""/>
      <w:lvlJc w:val="left"/>
      <w:pPr>
        <w:ind w:left="2160" w:hanging="360"/>
      </w:pPr>
      <w:rPr>
        <w:rFonts w:ascii="Wingdings" w:hAnsi="Wingdings" w:hint="default"/>
      </w:rPr>
    </w:lvl>
    <w:lvl w:ilvl="3" w:tplc="72C8F324">
      <w:start w:val="1"/>
      <w:numFmt w:val="bullet"/>
      <w:lvlText w:val=""/>
      <w:lvlJc w:val="left"/>
      <w:pPr>
        <w:ind w:left="2880" w:hanging="360"/>
      </w:pPr>
      <w:rPr>
        <w:rFonts w:ascii="Symbol" w:hAnsi="Symbol" w:hint="default"/>
      </w:rPr>
    </w:lvl>
    <w:lvl w:ilvl="4" w:tplc="4F1EAAEC">
      <w:start w:val="1"/>
      <w:numFmt w:val="bullet"/>
      <w:lvlText w:val="o"/>
      <w:lvlJc w:val="left"/>
      <w:pPr>
        <w:ind w:left="3600" w:hanging="360"/>
      </w:pPr>
      <w:rPr>
        <w:rFonts w:ascii="Courier New" w:hAnsi="Courier New" w:hint="default"/>
      </w:rPr>
    </w:lvl>
    <w:lvl w:ilvl="5" w:tplc="B22CD10E">
      <w:start w:val="1"/>
      <w:numFmt w:val="bullet"/>
      <w:lvlText w:val=""/>
      <w:lvlJc w:val="left"/>
      <w:pPr>
        <w:ind w:left="4320" w:hanging="360"/>
      </w:pPr>
      <w:rPr>
        <w:rFonts w:ascii="Wingdings" w:hAnsi="Wingdings" w:hint="default"/>
      </w:rPr>
    </w:lvl>
    <w:lvl w:ilvl="6" w:tplc="981279B8">
      <w:start w:val="1"/>
      <w:numFmt w:val="bullet"/>
      <w:lvlText w:val=""/>
      <w:lvlJc w:val="left"/>
      <w:pPr>
        <w:ind w:left="5040" w:hanging="360"/>
      </w:pPr>
      <w:rPr>
        <w:rFonts w:ascii="Symbol" w:hAnsi="Symbol" w:hint="default"/>
      </w:rPr>
    </w:lvl>
    <w:lvl w:ilvl="7" w:tplc="0EBA7828">
      <w:start w:val="1"/>
      <w:numFmt w:val="bullet"/>
      <w:lvlText w:val="o"/>
      <w:lvlJc w:val="left"/>
      <w:pPr>
        <w:ind w:left="5760" w:hanging="360"/>
      </w:pPr>
      <w:rPr>
        <w:rFonts w:ascii="Courier New" w:hAnsi="Courier New" w:hint="default"/>
      </w:rPr>
    </w:lvl>
    <w:lvl w:ilvl="8" w:tplc="044E89B6">
      <w:start w:val="1"/>
      <w:numFmt w:val="bullet"/>
      <w:lvlText w:val=""/>
      <w:lvlJc w:val="left"/>
      <w:pPr>
        <w:ind w:left="6480" w:hanging="360"/>
      </w:pPr>
      <w:rPr>
        <w:rFonts w:ascii="Wingdings" w:hAnsi="Wingdings" w:hint="default"/>
      </w:rPr>
    </w:lvl>
  </w:abstractNum>
  <w:abstractNum w:abstractNumId="6" w15:restartNumberingAfterBreak="0">
    <w:nsid w:val="35C15A1A"/>
    <w:multiLevelType w:val="hybridMultilevel"/>
    <w:tmpl w:val="E580FB5A"/>
    <w:lvl w:ilvl="0" w:tplc="6B201C6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36CF687C"/>
    <w:multiLevelType w:val="hybridMultilevel"/>
    <w:tmpl w:val="57A4AD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716E0C"/>
    <w:multiLevelType w:val="hybridMultilevel"/>
    <w:tmpl w:val="CEBCAB9E"/>
    <w:lvl w:ilvl="0" w:tplc="6B201C6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BE7A56"/>
    <w:multiLevelType w:val="hybridMultilevel"/>
    <w:tmpl w:val="11205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337010"/>
    <w:multiLevelType w:val="multilevel"/>
    <w:tmpl w:val="CB10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7311A7"/>
    <w:multiLevelType w:val="hybridMultilevel"/>
    <w:tmpl w:val="F0F0D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9527F1"/>
    <w:multiLevelType w:val="hybridMultilevel"/>
    <w:tmpl w:val="612ADB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9F32C7B"/>
    <w:multiLevelType w:val="hybridMultilevel"/>
    <w:tmpl w:val="48E04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235600"/>
    <w:multiLevelType w:val="hybridMultilevel"/>
    <w:tmpl w:val="208E5E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8B30459"/>
    <w:multiLevelType w:val="hybridMultilevel"/>
    <w:tmpl w:val="D71491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F840AB1"/>
    <w:multiLevelType w:val="hybridMultilevel"/>
    <w:tmpl w:val="92D44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FE10296"/>
    <w:multiLevelType w:val="multilevel"/>
    <w:tmpl w:val="EA54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A50DD9"/>
    <w:multiLevelType w:val="hybridMultilevel"/>
    <w:tmpl w:val="CD18B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81C523F"/>
    <w:multiLevelType w:val="multilevel"/>
    <w:tmpl w:val="F278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FC27F9"/>
    <w:multiLevelType w:val="hybridMultilevel"/>
    <w:tmpl w:val="975C2B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701506"/>
    <w:multiLevelType w:val="hybridMultilevel"/>
    <w:tmpl w:val="7D082B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A7C58B0"/>
    <w:multiLevelType w:val="multilevel"/>
    <w:tmpl w:val="3A74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E41ECE"/>
    <w:multiLevelType w:val="hybridMultilevel"/>
    <w:tmpl w:val="E9CCE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26844AA"/>
    <w:multiLevelType w:val="hybridMultilevel"/>
    <w:tmpl w:val="35649E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F02FF1"/>
    <w:multiLevelType w:val="hybridMultilevel"/>
    <w:tmpl w:val="C8588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8"/>
  </w:num>
  <w:num w:numId="4">
    <w:abstractNumId w:val="6"/>
  </w:num>
  <w:num w:numId="5">
    <w:abstractNumId w:val="4"/>
  </w:num>
  <w:num w:numId="6">
    <w:abstractNumId w:val="19"/>
  </w:num>
  <w:num w:numId="7">
    <w:abstractNumId w:val="17"/>
  </w:num>
  <w:num w:numId="8">
    <w:abstractNumId w:val="1"/>
  </w:num>
  <w:num w:numId="9">
    <w:abstractNumId w:val="2"/>
  </w:num>
  <w:num w:numId="10">
    <w:abstractNumId w:val="22"/>
  </w:num>
  <w:num w:numId="11">
    <w:abstractNumId w:val="10"/>
  </w:num>
  <w:num w:numId="12">
    <w:abstractNumId w:val="9"/>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7"/>
  </w:num>
  <w:num w:numId="16">
    <w:abstractNumId w:val="24"/>
  </w:num>
  <w:num w:numId="17">
    <w:abstractNumId w:val="3"/>
  </w:num>
  <w:num w:numId="18">
    <w:abstractNumId w:val="13"/>
  </w:num>
  <w:num w:numId="19">
    <w:abstractNumId w:val="18"/>
  </w:num>
  <w:num w:numId="20">
    <w:abstractNumId w:val="15"/>
  </w:num>
  <w:num w:numId="21">
    <w:abstractNumId w:val="11"/>
  </w:num>
  <w:num w:numId="22">
    <w:abstractNumId w:val="14"/>
  </w:num>
  <w:num w:numId="23">
    <w:abstractNumId w:val="23"/>
  </w:num>
  <w:num w:numId="24">
    <w:abstractNumId w:val="16"/>
  </w:num>
  <w:num w:numId="25">
    <w:abstractNumId w:val="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010"/>
    <w:rsid w:val="00013B19"/>
    <w:rsid w:val="00021492"/>
    <w:rsid w:val="00041C78"/>
    <w:rsid w:val="00070CAF"/>
    <w:rsid w:val="00103C47"/>
    <w:rsid w:val="00123996"/>
    <w:rsid w:val="0015659B"/>
    <w:rsid w:val="001728DE"/>
    <w:rsid w:val="001A3912"/>
    <w:rsid w:val="001C4142"/>
    <w:rsid w:val="001E15F0"/>
    <w:rsid w:val="00215F62"/>
    <w:rsid w:val="0022301F"/>
    <w:rsid w:val="00287E11"/>
    <w:rsid w:val="002946AA"/>
    <w:rsid w:val="00297309"/>
    <w:rsid w:val="002B2CA9"/>
    <w:rsid w:val="002F330E"/>
    <w:rsid w:val="00337598"/>
    <w:rsid w:val="003B4D25"/>
    <w:rsid w:val="003D47D3"/>
    <w:rsid w:val="0044287A"/>
    <w:rsid w:val="004702E5"/>
    <w:rsid w:val="004B3B70"/>
    <w:rsid w:val="004C17AD"/>
    <w:rsid w:val="004E3634"/>
    <w:rsid w:val="00501212"/>
    <w:rsid w:val="00511A53"/>
    <w:rsid w:val="00532D3F"/>
    <w:rsid w:val="005808E6"/>
    <w:rsid w:val="00584A3D"/>
    <w:rsid w:val="005C5039"/>
    <w:rsid w:val="005E270A"/>
    <w:rsid w:val="005F72FC"/>
    <w:rsid w:val="00603010"/>
    <w:rsid w:val="006A360A"/>
    <w:rsid w:val="006A3D63"/>
    <w:rsid w:val="006A4909"/>
    <w:rsid w:val="006C1B45"/>
    <w:rsid w:val="008123AE"/>
    <w:rsid w:val="00817A04"/>
    <w:rsid w:val="00836B49"/>
    <w:rsid w:val="00843DBA"/>
    <w:rsid w:val="008666BC"/>
    <w:rsid w:val="00890538"/>
    <w:rsid w:val="008E7BA6"/>
    <w:rsid w:val="00923C0A"/>
    <w:rsid w:val="0093297B"/>
    <w:rsid w:val="00981F88"/>
    <w:rsid w:val="009C178C"/>
    <w:rsid w:val="009F74AD"/>
    <w:rsid w:val="00A11432"/>
    <w:rsid w:val="00A4627E"/>
    <w:rsid w:val="00A938AE"/>
    <w:rsid w:val="00AA1A92"/>
    <w:rsid w:val="00AE0ED3"/>
    <w:rsid w:val="00AF112E"/>
    <w:rsid w:val="00B40D8C"/>
    <w:rsid w:val="00B56B73"/>
    <w:rsid w:val="00B60C9A"/>
    <w:rsid w:val="00BF29EF"/>
    <w:rsid w:val="00C04AA9"/>
    <w:rsid w:val="00C27944"/>
    <w:rsid w:val="00C75C52"/>
    <w:rsid w:val="00C826C2"/>
    <w:rsid w:val="00CD37D2"/>
    <w:rsid w:val="00D00ABB"/>
    <w:rsid w:val="00D11791"/>
    <w:rsid w:val="00DC31E9"/>
    <w:rsid w:val="00DF0DF5"/>
    <w:rsid w:val="00E027AB"/>
    <w:rsid w:val="00E240FD"/>
    <w:rsid w:val="00E41F90"/>
    <w:rsid w:val="00E46C14"/>
    <w:rsid w:val="00E51FE5"/>
    <w:rsid w:val="00ED55D7"/>
    <w:rsid w:val="00F52FE7"/>
    <w:rsid w:val="00FB0B81"/>
    <w:rsid w:val="00FB2FB3"/>
    <w:rsid w:val="0254A534"/>
    <w:rsid w:val="0351ABAB"/>
    <w:rsid w:val="04C05498"/>
    <w:rsid w:val="04CE6693"/>
    <w:rsid w:val="0503A4B7"/>
    <w:rsid w:val="05C0F23A"/>
    <w:rsid w:val="05C3CED2"/>
    <w:rsid w:val="05F37452"/>
    <w:rsid w:val="074D8655"/>
    <w:rsid w:val="07CDCD58"/>
    <w:rsid w:val="0857E7F8"/>
    <w:rsid w:val="09D5DD82"/>
    <w:rsid w:val="0B583BCA"/>
    <w:rsid w:val="0C85CCE9"/>
    <w:rsid w:val="10B10E69"/>
    <w:rsid w:val="1150F7F5"/>
    <w:rsid w:val="13386EF4"/>
    <w:rsid w:val="1492905C"/>
    <w:rsid w:val="155A07B9"/>
    <w:rsid w:val="15A57C58"/>
    <w:rsid w:val="16310784"/>
    <w:rsid w:val="1634177B"/>
    <w:rsid w:val="165318D3"/>
    <w:rsid w:val="16CCABCF"/>
    <w:rsid w:val="16D4273D"/>
    <w:rsid w:val="17C60A53"/>
    <w:rsid w:val="180BB7D0"/>
    <w:rsid w:val="19A54BB0"/>
    <w:rsid w:val="1A27A80A"/>
    <w:rsid w:val="1A360F20"/>
    <w:rsid w:val="1B10A591"/>
    <w:rsid w:val="1BC919B3"/>
    <w:rsid w:val="1C0FB82F"/>
    <w:rsid w:val="1C9BB6D6"/>
    <w:rsid w:val="1CA61B89"/>
    <w:rsid w:val="1D401508"/>
    <w:rsid w:val="1D5F78C3"/>
    <w:rsid w:val="1E32668E"/>
    <w:rsid w:val="1FE216B9"/>
    <w:rsid w:val="1FE966BE"/>
    <w:rsid w:val="204AA583"/>
    <w:rsid w:val="213A3BE9"/>
    <w:rsid w:val="22179028"/>
    <w:rsid w:val="222B4F0D"/>
    <w:rsid w:val="226C77D7"/>
    <w:rsid w:val="231E80F0"/>
    <w:rsid w:val="2439B78B"/>
    <w:rsid w:val="24493995"/>
    <w:rsid w:val="25177B54"/>
    <w:rsid w:val="294A2857"/>
    <w:rsid w:val="2A32C942"/>
    <w:rsid w:val="2AE0E558"/>
    <w:rsid w:val="2B1803C8"/>
    <w:rsid w:val="2BCA3AED"/>
    <w:rsid w:val="2C8137E4"/>
    <w:rsid w:val="2D574925"/>
    <w:rsid w:val="2F138AEF"/>
    <w:rsid w:val="32FF7C6B"/>
    <w:rsid w:val="330F6B22"/>
    <w:rsid w:val="34B1CEC6"/>
    <w:rsid w:val="378BFBA2"/>
    <w:rsid w:val="379B9222"/>
    <w:rsid w:val="380A27EB"/>
    <w:rsid w:val="3850F24D"/>
    <w:rsid w:val="389A0ED3"/>
    <w:rsid w:val="39FAD47C"/>
    <w:rsid w:val="3A28BDF3"/>
    <w:rsid w:val="3A3C3C2D"/>
    <w:rsid w:val="3A6D6DB0"/>
    <w:rsid w:val="3A9DC646"/>
    <w:rsid w:val="3B43980D"/>
    <w:rsid w:val="3CDC429B"/>
    <w:rsid w:val="3D45BA8A"/>
    <w:rsid w:val="3D567FFE"/>
    <w:rsid w:val="3D8F8EB0"/>
    <w:rsid w:val="3DC34F6C"/>
    <w:rsid w:val="3E414F47"/>
    <w:rsid w:val="3EBC1C19"/>
    <w:rsid w:val="3FEEF4BF"/>
    <w:rsid w:val="4196B36E"/>
    <w:rsid w:val="41EDFA06"/>
    <w:rsid w:val="42174114"/>
    <w:rsid w:val="4296EE91"/>
    <w:rsid w:val="4303BE4F"/>
    <w:rsid w:val="4306725C"/>
    <w:rsid w:val="447ACC19"/>
    <w:rsid w:val="45114861"/>
    <w:rsid w:val="45188C49"/>
    <w:rsid w:val="458C40C2"/>
    <w:rsid w:val="46E0B85B"/>
    <w:rsid w:val="49B4FF1A"/>
    <w:rsid w:val="49C63A59"/>
    <w:rsid w:val="4A2E6655"/>
    <w:rsid w:val="4AE57BB5"/>
    <w:rsid w:val="4B131FA9"/>
    <w:rsid w:val="4B80F84F"/>
    <w:rsid w:val="4B96202A"/>
    <w:rsid w:val="4C40E1AD"/>
    <w:rsid w:val="4C4B9BC1"/>
    <w:rsid w:val="4D2F42FE"/>
    <w:rsid w:val="4D98C4A3"/>
    <w:rsid w:val="4E727C20"/>
    <w:rsid w:val="4EE86BE1"/>
    <w:rsid w:val="4EED92A3"/>
    <w:rsid w:val="4F81653F"/>
    <w:rsid w:val="5034563A"/>
    <w:rsid w:val="5166428A"/>
    <w:rsid w:val="520A64A6"/>
    <w:rsid w:val="527A6AB8"/>
    <w:rsid w:val="52DFDD38"/>
    <w:rsid w:val="559E1C99"/>
    <w:rsid w:val="55E83F0C"/>
    <w:rsid w:val="55F0A19E"/>
    <w:rsid w:val="56574790"/>
    <w:rsid w:val="577420CB"/>
    <w:rsid w:val="57ACD272"/>
    <w:rsid w:val="57E929B0"/>
    <w:rsid w:val="586A7A6C"/>
    <w:rsid w:val="59B78435"/>
    <w:rsid w:val="59F88940"/>
    <w:rsid w:val="5AF7AAB5"/>
    <w:rsid w:val="5B64D0A4"/>
    <w:rsid w:val="5BABDE5B"/>
    <w:rsid w:val="5D966575"/>
    <w:rsid w:val="5D9D9B6B"/>
    <w:rsid w:val="5E2589C0"/>
    <w:rsid w:val="5E5B7B64"/>
    <w:rsid w:val="5F13F122"/>
    <w:rsid w:val="6029F340"/>
    <w:rsid w:val="6035AE18"/>
    <w:rsid w:val="60FCA0C9"/>
    <w:rsid w:val="635C2CB8"/>
    <w:rsid w:val="647284B2"/>
    <w:rsid w:val="64F067B4"/>
    <w:rsid w:val="65432512"/>
    <w:rsid w:val="66890123"/>
    <w:rsid w:val="678A3D31"/>
    <w:rsid w:val="684CC2C9"/>
    <w:rsid w:val="69E1A3EE"/>
    <w:rsid w:val="6CFBD636"/>
    <w:rsid w:val="6DDC7C2F"/>
    <w:rsid w:val="6EEBB7F1"/>
    <w:rsid w:val="6F1CCA49"/>
    <w:rsid w:val="6F9409E7"/>
    <w:rsid w:val="701417D9"/>
    <w:rsid w:val="70BFB0D6"/>
    <w:rsid w:val="712BC730"/>
    <w:rsid w:val="713B4BF4"/>
    <w:rsid w:val="71D78E91"/>
    <w:rsid w:val="71F2880D"/>
    <w:rsid w:val="73436F12"/>
    <w:rsid w:val="74890124"/>
    <w:rsid w:val="74CA85AE"/>
    <w:rsid w:val="74FA823B"/>
    <w:rsid w:val="752A4C73"/>
    <w:rsid w:val="755D78EA"/>
    <w:rsid w:val="75C54272"/>
    <w:rsid w:val="7999BFF4"/>
    <w:rsid w:val="7B997E31"/>
    <w:rsid w:val="7BC9A975"/>
    <w:rsid w:val="7D2094AB"/>
    <w:rsid w:val="7D9F6472"/>
    <w:rsid w:val="7EF5E1A2"/>
    <w:rsid w:val="7EFDF752"/>
    <w:rsid w:val="7FEE3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F6D7D"/>
  <w15:docId w15:val="{B2789E48-B148-4718-BAE8-9E6A87AD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pPr>
      <w:spacing w:before="120" w:after="120"/>
    </w:pPr>
    <w:rPr>
      <w:b/>
      <w:bCs/>
      <w:sz w:val="20"/>
      <w:szCs w:val="20"/>
      <w:lang w:val="en-US"/>
    </w:rPr>
  </w:style>
  <w:style w:type="character" w:styleId="Hyperlink">
    <w:name w:val="Hyperlink"/>
    <w:rPr>
      <w:color w:val="0563C1"/>
      <w:u w:val="single"/>
    </w:rPr>
  </w:style>
  <w:style w:type="paragraph" w:styleId="BalloonText">
    <w:name w:val="Balloon Text"/>
    <w:basedOn w:val="Normal"/>
    <w:link w:val="BalloonTextChar"/>
    <w:rsid w:val="00C75C52"/>
    <w:rPr>
      <w:rFonts w:ascii="Segoe UI" w:hAnsi="Segoe UI" w:cs="Segoe UI"/>
      <w:sz w:val="18"/>
      <w:szCs w:val="18"/>
    </w:rPr>
  </w:style>
  <w:style w:type="character" w:customStyle="1" w:styleId="BalloonTextChar">
    <w:name w:val="Balloon Text Char"/>
    <w:basedOn w:val="DefaultParagraphFont"/>
    <w:link w:val="BalloonText"/>
    <w:rsid w:val="00C75C52"/>
    <w:rPr>
      <w:rFonts w:ascii="Segoe UI" w:hAnsi="Segoe UI" w:cs="Segoe UI"/>
      <w:sz w:val="18"/>
      <w:szCs w:val="18"/>
      <w:lang w:eastAsia="en-US"/>
    </w:rPr>
  </w:style>
  <w:style w:type="paragraph" w:styleId="NormalWeb">
    <w:name w:val="Normal (Web)"/>
    <w:basedOn w:val="Normal"/>
    <w:uiPriority w:val="99"/>
    <w:unhideWhenUsed/>
    <w:rsid w:val="0093297B"/>
    <w:pPr>
      <w:spacing w:before="100" w:beforeAutospacing="1" w:after="100" w:afterAutospacing="1"/>
    </w:pPr>
    <w:rPr>
      <w:lang w:val="en-US"/>
    </w:rPr>
  </w:style>
  <w:style w:type="character" w:customStyle="1" w:styleId="UnresolvedMention1">
    <w:name w:val="Unresolved Mention1"/>
    <w:basedOn w:val="DefaultParagraphFont"/>
    <w:uiPriority w:val="99"/>
    <w:semiHidden/>
    <w:unhideWhenUsed/>
    <w:rsid w:val="00FB0B81"/>
    <w:rPr>
      <w:color w:val="605E5C"/>
      <w:shd w:val="clear" w:color="auto" w:fill="E1DFDD"/>
    </w:rPr>
  </w:style>
  <w:style w:type="paragraph" w:styleId="ListParagraph">
    <w:name w:val="List Paragraph"/>
    <w:basedOn w:val="Normal"/>
    <w:uiPriority w:val="34"/>
    <w:qFormat/>
    <w:rsid w:val="00337598"/>
    <w:pPr>
      <w:ind w:left="720"/>
      <w:contextualSpacing/>
    </w:pPr>
  </w:style>
  <w:style w:type="character" w:styleId="Strong">
    <w:name w:val="Strong"/>
    <w:basedOn w:val="DefaultParagraphFont"/>
    <w:uiPriority w:val="22"/>
    <w:qFormat/>
    <w:rsid w:val="00A11432"/>
    <w:rPr>
      <w:b/>
      <w:bCs/>
    </w:rPr>
  </w:style>
  <w:style w:type="paragraph" w:customStyle="1" w:styleId="paragraph">
    <w:name w:val="paragraph"/>
    <w:basedOn w:val="Normal"/>
    <w:rsid w:val="006A3D63"/>
    <w:pPr>
      <w:spacing w:before="100" w:beforeAutospacing="1" w:after="100" w:afterAutospacing="1"/>
    </w:pPr>
    <w:rPr>
      <w:lang w:eastAsia="en-GB"/>
    </w:rPr>
  </w:style>
  <w:style w:type="character" w:customStyle="1" w:styleId="normaltextrun">
    <w:name w:val="normaltextrun"/>
    <w:basedOn w:val="DefaultParagraphFont"/>
    <w:rsid w:val="006A3D63"/>
  </w:style>
  <w:style w:type="character" w:customStyle="1" w:styleId="eop">
    <w:name w:val="eop"/>
    <w:basedOn w:val="DefaultParagraphFont"/>
    <w:rsid w:val="006A3D63"/>
  </w:style>
  <w:style w:type="character" w:customStyle="1" w:styleId="scxw181023187">
    <w:name w:val="scxw181023187"/>
    <w:basedOn w:val="DefaultParagraphFont"/>
    <w:rsid w:val="006A3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71478">
      <w:bodyDiv w:val="1"/>
      <w:marLeft w:val="0"/>
      <w:marRight w:val="0"/>
      <w:marTop w:val="0"/>
      <w:marBottom w:val="0"/>
      <w:divBdr>
        <w:top w:val="none" w:sz="0" w:space="0" w:color="auto"/>
        <w:left w:val="none" w:sz="0" w:space="0" w:color="auto"/>
        <w:bottom w:val="none" w:sz="0" w:space="0" w:color="auto"/>
        <w:right w:val="none" w:sz="0" w:space="0" w:color="auto"/>
      </w:divBdr>
      <w:divsChild>
        <w:div w:id="1338458187">
          <w:marLeft w:val="0"/>
          <w:marRight w:val="0"/>
          <w:marTop w:val="0"/>
          <w:marBottom w:val="0"/>
          <w:divBdr>
            <w:top w:val="none" w:sz="0" w:space="0" w:color="auto"/>
            <w:left w:val="none" w:sz="0" w:space="0" w:color="auto"/>
            <w:bottom w:val="none" w:sz="0" w:space="0" w:color="auto"/>
            <w:right w:val="none" w:sz="0" w:space="0" w:color="auto"/>
          </w:divBdr>
        </w:div>
        <w:div w:id="627129093">
          <w:marLeft w:val="0"/>
          <w:marRight w:val="0"/>
          <w:marTop w:val="0"/>
          <w:marBottom w:val="0"/>
          <w:divBdr>
            <w:top w:val="none" w:sz="0" w:space="0" w:color="auto"/>
            <w:left w:val="none" w:sz="0" w:space="0" w:color="auto"/>
            <w:bottom w:val="none" w:sz="0" w:space="0" w:color="auto"/>
            <w:right w:val="none" w:sz="0" w:space="0" w:color="auto"/>
          </w:divBdr>
        </w:div>
        <w:div w:id="954211319">
          <w:marLeft w:val="0"/>
          <w:marRight w:val="0"/>
          <w:marTop w:val="0"/>
          <w:marBottom w:val="0"/>
          <w:divBdr>
            <w:top w:val="none" w:sz="0" w:space="0" w:color="auto"/>
            <w:left w:val="none" w:sz="0" w:space="0" w:color="auto"/>
            <w:bottom w:val="none" w:sz="0" w:space="0" w:color="auto"/>
            <w:right w:val="none" w:sz="0" w:space="0" w:color="auto"/>
          </w:divBdr>
        </w:div>
        <w:div w:id="1445034298">
          <w:marLeft w:val="0"/>
          <w:marRight w:val="0"/>
          <w:marTop w:val="0"/>
          <w:marBottom w:val="0"/>
          <w:divBdr>
            <w:top w:val="none" w:sz="0" w:space="0" w:color="auto"/>
            <w:left w:val="none" w:sz="0" w:space="0" w:color="auto"/>
            <w:bottom w:val="none" w:sz="0" w:space="0" w:color="auto"/>
            <w:right w:val="none" w:sz="0" w:space="0" w:color="auto"/>
          </w:divBdr>
        </w:div>
        <w:div w:id="1695182911">
          <w:marLeft w:val="0"/>
          <w:marRight w:val="0"/>
          <w:marTop w:val="0"/>
          <w:marBottom w:val="0"/>
          <w:divBdr>
            <w:top w:val="none" w:sz="0" w:space="0" w:color="auto"/>
            <w:left w:val="none" w:sz="0" w:space="0" w:color="auto"/>
            <w:bottom w:val="none" w:sz="0" w:space="0" w:color="auto"/>
            <w:right w:val="none" w:sz="0" w:space="0" w:color="auto"/>
          </w:divBdr>
        </w:div>
        <w:div w:id="1450390933">
          <w:marLeft w:val="0"/>
          <w:marRight w:val="0"/>
          <w:marTop w:val="0"/>
          <w:marBottom w:val="0"/>
          <w:divBdr>
            <w:top w:val="none" w:sz="0" w:space="0" w:color="auto"/>
            <w:left w:val="none" w:sz="0" w:space="0" w:color="auto"/>
            <w:bottom w:val="none" w:sz="0" w:space="0" w:color="auto"/>
            <w:right w:val="none" w:sz="0" w:space="0" w:color="auto"/>
          </w:divBdr>
        </w:div>
        <w:div w:id="926697129">
          <w:marLeft w:val="0"/>
          <w:marRight w:val="0"/>
          <w:marTop w:val="0"/>
          <w:marBottom w:val="0"/>
          <w:divBdr>
            <w:top w:val="none" w:sz="0" w:space="0" w:color="auto"/>
            <w:left w:val="none" w:sz="0" w:space="0" w:color="auto"/>
            <w:bottom w:val="none" w:sz="0" w:space="0" w:color="auto"/>
            <w:right w:val="none" w:sz="0" w:space="0" w:color="auto"/>
          </w:divBdr>
        </w:div>
        <w:div w:id="1090004504">
          <w:marLeft w:val="0"/>
          <w:marRight w:val="0"/>
          <w:marTop w:val="0"/>
          <w:marBottom w:val="0"/>
          <w:divBdr>
            <w:top w:val="none" w:sz="0" w:space="0" w:color="auto"/>
            <w:left w:val="none" w:sz="0" w:space="0" w:color="auto"/>
            <w:bottom w:val="none" w:sz="0" w:space="0" w:color="auto"/>
            <w:right w:val="none" w:sz="0" w:space="0" w:color="auto"/>
          </w:divBdr>
          <w:divsChild>
            <w:div w:id="1830169551">
              <w:marLeft w:val="0"/>
              <w:marRight w:val="0"/>
              <w:marTop w:val="0"/>
              <w:marBottom w:val="0"/>
              <w:divBdr>
                <w:top w:val="none" w:sz="0" w:space="0" w:color="auto"/>
                <w:left w:val="none" w:sz="0" w:space="0" w:color="auto"/>
                <w:bottom w:val="none" w:sz="0" w:space="0" w:color="auto"/>
                <w:right w:val="none" w:sz="0" w:space="0" w:color="auto"/>
              </w:divBdr>
              <w:divsChild>
                <w:div w:id="366372927">
                  <w:marLeft w:val="0"/>
                  <w:marRight w:val="0"/>
                  <w:marTop w:val="0"/>
                  <w:marBottom w:val="0"/>
                  <w:divBdr>
                    <w:top w:val="none" w:sz="0" w:space="0" w:color="auto"/>
                    <w:left w:val="none" w:sz="0" w:space="0" w:color="auto"/>
                    <w:bottom w:val="none" w:sz="0" w:space="0" w:color="auto"/>
                    <w:right w:val="none" w:sz="0" w:space="0" w:color="auto"/>
                  </w:divBdr>
                </w:div>
                <w:div w:id="1796093181">
                  <w:marLeft w:val="0"/>
                  <w:marRight w:val="0"/>
                  <w:marTop w:val="0"/>
                  <w:marBottom w:val="0"/>
                  <w:divBdr>
                    <w:top w:val="none" w:sz="0" w:space="0" w:color="auto"/>
                    <w:left w:val="none" w:sz="0" w:space="0" w:color="auto"/>
                    <w:bottom w:val="none" w:sz="0" w:space="0" w:color="auto"/>
                    <w:right w:val="none" w:sz="0" w:space="0" w:color="auto"/>
                  </w:divBdr>
                </w:div>
                <w:div w:id="1776710862">
                  <w:marLeft w:val="0"/>
                  <w:marRight w:val="0"/>
                  <w:marTop w:val="0"/>
                  <w:marBottom w:val="0"/>
                  <w:divBdr>
                    <w:top w:val="none" w:sz="0" w:space="0" w:color="auto"/>
                    <w:left w:val="none" w:sz="0" w:space="0" w:color="auto"/>
                    <w:bottom w:val="none" w:sz="0" w:space="0" w:color="auto"/>
                    <w:right w:val="none" w:sz="0" w:space="0" w:color="auto"/>
                  </w:divBdr>
                </w:div>
                <w:div w:id="900751945">
                  <w:marLeft w:val="0"/>
                  <w:marRight w:val="0"/>
                  <w:marTop w:val="0"/>
                  <w:marBottom w:val="0"/>
                  <w:divBdr>
                    <w:top w:val="none" w:sz="0" w:space="0" w:color="auto"/>
                    <w:left w:val="none" w:sz="0" w:space="0" w:color="auto"/>
                    <w:bottom w:val="none" w:sz="0" w:space="0" w:color="auto"/>
                    <w:right w:val="none" w:sz="0" w:space="0" w:color="auto"/>
                  </w:divBdr>
                </w:div>
                <w:div w:id="727266464">
                  <w:marLeft w:val="0"/>
                  <w:marRight w:val="0"/>
                  <w:marTop w:val="0"/>
                  <w:marBottom w:val="0"/>
                  <w:divBdr>
                    <w:top w:val="none" w:sz="0" w:space="0" w:color="auto"/>
                    <w:left w:val="none" w:sz="0" w:space="0" w:color="auto"/>
                    <w:bottom w:val="none" w:sz="0" w:space="0" w:color="auto"/>
                    <w:right w:val="none" w:sz="0" w:space="0" w:color="auto"/>
                  </w:divBdr>
                </w:div>
                <w:div w:id="2103839731">
                  <w:marLeft w:val="0"/>
                  <w:marRight w:val="0"/>
                  <w:marTop w:val="0"/>
                  <w:marBottom w:val="0"/>
                  <w:divBdr>
                    <w:top w:val="none" w:sz="0" w:space="0" w:color="auto"/>
                    <w:left w:val="none" w:sz="0" w:space="0" w:color="auto"/>
                    <w:bottom w:val="none" w:sz="0" w:space="0" w:color="auto"/>
                    <w:right w:val="none" w:sz="0" w:space="0" w:color="auto"/>
                  </w:divBdr>
                </w:div>
                <w:div w:id="1968775514">
                  <w:marLeft w:val="0"/>
                  <w:marRight w:val="0"/>
                  <w:marTop w:val="0"/>
                  <w:marBottom w:val="0"/>
                  <w:divBdr>
                    <w:top w:val="none" w:sz="0" w:space="0" w:color="auto"/>
                    <w:left w:val="none" w:sz="0" w:space="0" w:color="auto"/>
                    <w:bottom w:val="none" w:sz="0" w:space="0" w:color="auto"/>
                    <w:right w:val="none" w:sz="0" w:space="0" w:color="auto"/>
                  </w:divBdr>
                </w:div>
                <w:div w:id="31059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7620">
      <w:bodyDiv w:val="1"/>
      <w:marLeft w:val="0"/>
      <w:marRight w:val="0"/>
      <w:marTop w:val="0"/>
      <w:marBottom w:val="0"/>
      <w:divBdr>
        <w:top w:val="none" w:sz="0" w:space="0" w:color="auto"/>
        <w:left w:val="none" w:sz="0" w:space="0" w:color="auto"/>
        <w:bottom w:val="none" w:sz="0" w:space="0" w:color="auto"/>
        <w:right w:val="none" w:sz="0" w:space="0" w:color="auto"/>
      </w:divBdr>
    </w:div>
    <w:div w:id="383991198">
      <w:bodyDiv w:val="1"/>
      <w:marLeft w:val="0"/>
      <w:marRight w:val="0"/>
      <w:marTop w:val="0"/>
      <w:marBottom w:val="0"/>
      <w:divBdr>
        <w:top w:val="none" w:sz="0" w:space="0" w:color="auto"/>
        <w:left w:val="none" w:sz="0" w:space="0" w:color="auto"/>
        <w:bottom w:val="none" w:sz="0" w:space="0" w:color="auto"/>
        <w:right w:val="none" w:sz="0" w:space="0" w:color="auto"/>
      </w:divBdr>
      <w:divsChild>
        <w:div w:id="2142308686">
          <w:marLeft w:val="0"/>
          <w:marRight w:val="0"/>
          <w:marTop w:val="0"/>
          <w:marBottom w:val="0"/>
          <w:divBdr>
            <w:top w:val="none" w:sz="0" w:space="0" w:color="auto"/>
            <w:left w:val="none" w:sz="0" w:space="0" w:color="auto"/>
            <w:bottom w:val="none" w:sz="0" w:space="0" w:color="auto"/>
            <w:right w:val="none" w:sz="0" w:space="0" w:color="auto"/>
          </w:divBdr>
        </w:div>
        <w:div w:id="128594550">
          <w:marLeft w:val="0"/>
          <w:marRight w:val="0"/>
          <w:marTop w:val="0"/>
          <w:marBottom w:val="0"/>
          <w:divBdr>
            <w:top w:val="none" w:sz="0" w:space="0" w:color="auto"/>
            <w:left w:val="none" w:sz="0" w:space="0" w:color="auto"/>
            <w:bottom w:val="none" w:sz="0" w:space="0" w:color="auto"/>
            <w:right w:val="none" w:sz="0" w:space="0" w:color="auto"/>
          </w:divBdr>
        </w:div>
        <w:div w:id="2054887364">
          <w:marLeft w:val="0"/>
          <w:marRight w:val="0"/>
          <w:marTop w:val="0"/>
          <w:marBottom w:val="0"/>
          <w:divBdr>
            <w:top w:val="none" w:sz="0" w:space="0" w:color="auto"/>
            <w:left w:val="none" w:sz="0" w:space="0" w:color="auto"/>
            <w:bottom w:val="none" w:sz="0" w:space="0" w:color="auto"/>
            <w:right w:val="none" w:sz="0" w:space="0" w:color="auto"/>
          </w:divBdr>
        </w:div>
        <w:div w:id="941179790">
          <w:marLeft w:val="0"/>
          <w:marRight w:val="0"/>
          <w:marTop w:val="0"/>
          <w:marBottom w:val="0"/>
          <w:divBdr>
            <w:top w:val="none" w:sz="0" w:space="0" w:color="auto"/>
            <w:left w:val="none" w:sz="0" w:space="0" w:color="auto"/>
            <w:bottom w:val="none" w:sz="0" w:space="0" w:color="auto"/>
            <w:right w:val="none" w:sz="0" w:space="0" w:color="auto"/>
          </w:divBdr>
        </w:div>
        <w:div w:id="1068721473">
          <w:marLeft w:val="0"/>
          <w:marRight w:val="0"/>
          <w:marTop w:val="0"/>
          <w:marBottom w:val="0"/>
          <w:divBdr>
            <w:top w:val="none" w:sz="0" w:space="0" w:color="auto"/>
            <w:left w:val="none" w:sz="0" w:space="0" w:color="auto"/>
            <w:bottom w:val="none" w:sz="0" w:space="0" w:color="auto"/>
            <w:right w:val="none" w:sz="0" w:space="0" w:color="auto"/>
          </w:divBdr>
        </w:div>
        <w:div w:id="297533983">
          <w:marLeft w:val="0"/>
          <w:marRight w:val="0"/>
          <w:marTop w:val="0"/>
          <w:marBottom w:val="0"/>
          <w:divBdr>
            <w:top w:val="none" w:sz="0" w:space="0" w:color="auto"/>
            <w:left w:val="none" w:sz="0" w:space="0" w:color="auto"/>
            <w:bottom w:val="none" w:sz="0" w:space="0" w:color="auto"/>
            <w:right w:val="none" w:sz="0" w:space="0" w:color="auto"/>
          </w:divBdr>
        </w:div>
        <w:div w:id="1464421165">
          <w:marLeft w:val="0"/>
          <w:marRight w:val="0"/>
          <w:marTop w:val="0"/>
          <w:marBottom w:val="0"/>
          <w:divBdr>
            <w:top w:val="none" w:sz="0" w:space="0" w:color="auto"/>
            <w:left w:val="none" w:sz="0" w:space="0" w:color="auto"/>
            <w:bottom w:val="none" w:sz="0" w:space="0" w:color="auto"/>
            <w:right w:val="none" w:sz="0" w:space="0" w:color="auto"/>
          </w:divBdr>
        </w:div>
        <w:div w:id="226571036">
          <w:marLeft w:val="0"/>
          <w:marRight w:val="0"/>
          <w:marTop w:val="0"/>
          <w:marBottom w:val="0"/>
          <w:divBdr>
            <w:top w:val="none" w:sz="0" w:space="0" w:color="auto"/>
            <w:left w:val="none" w:sz="0" w:space="0" w:color="auto"/>
            <w:bottom w:val="none" w:sz="0" w:space="0" w:color="auto"/>
            <w:right w:val="none" w:sz="0" w:space="0" w:color="auto"/>
          </w:divBdr>
        </w:div>
        <w:div w:id="1464538352">
          <w:marLeft w:val="0"/>
          <w:marRight w:val="0"/>
          <w:marTop w:val="0"/>
          <w:marBottom w:val="0"/>
          <w:divBdr>
            <w:top w:val="none" w:sz="0" w:space="0" w:color="auto"/>
            <w:left w:val="none" w:sz="0" w:space="0" w:color="auto"/>
            <w:bottom w:val="none" w:sz="0" w:space="0" w:color="auto"/>
            <w:right w:val="none" w:sz="0" w:space="0" w:color="auto"/>
          </w:divBdr>
        </w:div>
        <w:div w:id="1023432278">
          <w:marLeft w:val="0"/>
          <w:marRight w:val="0"/>
          <w:marTop w:val="0"/>
          <w:marBottom w:val="0"/>
          <w:divBdr>
            <w:top w:val="none" w:sz="0" w:space="0" w:color="auto"/>
            <w:left w:val="none" w:sz="0" w:space="0" w:color="auto"/>
            <w:bottom w:val="none" w:sz="0" w:space="0" w:color="auto"/>
            <w:right w:val="none" w:sz="0" w:space="0" w:color="auto"/>
          </w:divBdr>
        </w:div>
        <w:div w:id="1057165823">
          <w:marLeft w:val="0"/>
          <w:marRight w:val="0"/>
          <w:marTop w:val="0"/>
          <w:marBottom w:val="0"/>
          <w:divBdr>
            <w:top w:val="none" w:sz="0" w:space="0" w:color="auto"/>
            <w:left w:val="none" w:sz="0" w:space="0" w:color="auto"/>
            <w:bottom w:val="none" w:sz="0" w:space="0" w:color="auto"/>
            <w:right w:val="none" w:sz="0" w:space="0" w:color="auto"/>
          </w:divBdr>
        </w:div>
        <w:div w:id="1621493307">
          <w:marLeft w:val="0"/>
          <w:marRight w:val="0"/>
          <w:marTop w:val="0"/>
          <w:marBottom w:val="0"/>
          <w:divBdr>
            <w:top w:val="none" w:sz="0" w:space="0" w:color="auto"/>
            <w:left w:val="none" w:sz="0" w:space="0" w:color="auto"/>
            <w:bottom w:val="none" w:sz="0" w:space="0" w:color="auto"/>
            <w:right w:val="none" w:sz="0" w:space="0" w:color="auto"/>
          </w:divBdr>
        </w:div>
        <w:div w:id="360208289">
          <w:marLeft w:val="0"/>
          <w:marRight w:val="0"/>
          <w:marTop w:val="0"/>
          <w:marBottom w:val="0"/>
          <w:divBdr>
            <w:top w:val="none" w:sz="0" w:space="0" w:color="auto"/>
            <w:left w:val="none" w:sz="0" w:space="0" w:color="auto"/>
            <w:bottom w:val="none" w:sz="0" w:space="0" w:color="auto"/>
            <w:right w:val="none" w:sz="0" w:space="0" w:color="auto"/>
          </w:divBdr>
        </w:div>
        <w:div w:id="1680697559">
          <w:marLeft w:val="0"/>
          <w:marRight w:val="0"/>
          <w:marTop w:val="0"/>
          <w:marBottom w:val="0"/>
          <w:divBdr>
            <w:top w:val="none" w:sz="0" w:space="0" w:color="auto"/>
            <w:left w:val="none" w:sz="0" w:space="0" w:color="auto"/>
            <w:bottom w:val="none" w:sz="0" w:space="0" w:color="auto"/>
            <w:right w:val="none" w:sz="0" w:space="0" w:color="auto"/>
          </w:divBdr>
        </w:div>
        <w:div w:id="528878955">
          <w:marLeft w:val="0"/>
          <w:marRight w:val="0"/>
          <w:marTop w:val="0"/>
          <w:marBottom w:val="0"/>
          <w:divBdr>
            <w:top w:val="none" w:sz="0" w:space="0" w:color="auto"/>
            <w:left w:val="none" w:sz="0" w:space="0" w:color="auto"/>
            <w:bottom w:val="none" w:sz="0" w:space="0" w:color="auto"/>
            <w:right w:val="none" w:sz="0" w:space="0" w:color="auto"/>
          </w:divBdr>
        </w:div>
        <w:div w:id="995493178">
          <w:marLeft w:val="0"/>
          <w:marRight w:val="0"/>
          <w:marTop w:val="0"/>
          <w:marBottom w:val="0"/>
          <w:divBdr>
            <w:top w:val="none" w:sz="0" w:space="0" w:color="auto"/>
            <w:left w:val="none" w:sz="0" w:space="0" w:color="auto"/>
            <w:bottom w:val="none" w:sz="0" w:space="0" w:color="auto"/>
            <w:right w:val="none" w:sz="0" w:space="0" w:color="auto"/>
          </w:divBdr>
        </w:div>
        <w:div w:id="339746832">
          <w:marLeft w:val="0"/>
          <w:marRight w:val="0"/>
          <w:marTop w:val="0"/>
          <w:marBottom w:val="0"/>
          <w:divBdr>
            <w:top w:val="none" w:sz="0" w:space="0" w:color="auto"/>
            <w:left w:val="none" w:sz="0" w:space="0" w:color="auto"/>
            <w:bottom w:val="none" w:sz="0" w:space="0" w:color="auto"/>
            <w:right w:val="none" w:sz="0" w:space="0" w:color="auto"/>
          </w:divBdr>
        </w:div>
        <w:div w:id="129439605">
          <w:marLeft w:val="0"/>
          <w:marRight w:val="0"/>
          <w:marTop w:val="0"/>
          <w:marBottom w:val="0"/>
          <w:divBdr>
            <w:top w:val="none" w:sz="0" w:space="0" w:color="auto"/>
            <w:left w:val="none" w:sz="0" w:space="0" w:color="auto"/>
            <w:bottom w:val="none" w:sz="0" w:space="0" w:color="auto"/>
            <w:right w:val="none" w:sz="0" w:space="0" w:color="auto"/>
          </w:divBdr>
        </w:div>
        <w:div w:id="2106463637">
          <w:marLeft w:val="0"/>
          <w:marRight w:val="0"/>
          <w:marTop w:val="0"/>
          <w:marBottom w:val="0"/>
          <w:divBdr>
            <w:top w:val="none" w:sz="0" w:space="0" w:color="auto"/>
            <w:left w:val="none" w:sz="0" w:space="0" w:color="auto"/>
            <w:bottom w:val="none" w:sz="0" w:space="0" w:color="auto"/>
            <w:right w:val="none" w:sz="0" w:space="0" w:color="auto"/>
          </w:divBdr>
        </w:div>
        <w:div w:id="2107268928">
          <w:marLeft w:val="0"/>
          <w:marRight w:val="0"/>
          <w:marTop w:val="0"/>
          <w:marBottom w:val="0"/>
          <w:divBdr>
            <w:top w:val="none" w:sz="0" w:space="0" w:color="auto"/>
            <w:left w:val="none" w:sz="0" w:space="0" w:color="auto"/>
            <w:bottom w:val="none" w:sz="0" w:space="0" w:color="auto"/>
            <w:right w:val="none" w:sz="0" w:space="0" w:color="auto"/>
          </w:divBdr>
        </w:div>
        <w:div w:id="1049185528">
          <w:marLeft w:val="0"/>
          <w:marRight w:val="0"/>
          <w:marTop w:val="0"/>
          <w:marBottom w:val="0"/>
          <w:divBdr>
            <w:top w:val="none" w:sz="0" w:space="0" w:color="auto"/>
            <w:left w:val="none" w:sz="0" w:space="0" w:color="auto"/>
            <w:bottom w:val="none" w:sz="0" w:space="0" w:color="auto"/>
            <w:right w:val="none" w:sz="0" w:space="0" w:color="auto"/>
          </w:divBdr>
        </w:div>
        <w:div w:id="1780099038">
          <w:marLeft w:val="0"/>
          <w:marRight w:val="0"/>
          <w:marTop w:val="0"/>
          <w:marBottom w:val="0"/>
          <w:divBdr>
            <w:top w:val="none" w:sz="0" w:space="0" w:color="auto"/>
            <w:left w:val="none" w:sz="0" w:space="0" w:color="auto"/>
            <w:bottom w:val="none" w:sz="0" w:space="0" w:color="auto"/>
            <w:right w:val="none" w:sz="0" w:space="0" w:color="auto"/>
          </w:divBdr>
        </w:div>
        <w:div w:id="1988589841">
          <w:marLeft w:val="0"/>
          <w:marRight w:val="0"/>
          <w:marTop w:val="0"/>
          <w:marBottom w:val="0"/>
          <w:divBdr>
            <w:top w:val="none" w:sz="0" w:space="0" w:color="auto"/>
            <w:left w:val="none" w:sz="0" w:space="0" w:color="auto"/>
            <w:bottom w:val="none" w:sz="0" w:space="0" w:color="auto"/>
            <w:right w:val="none" w:sz="0" w:space="0" w:color="auto"/>
          </w:divBdr>
        </w:div>
        <w:div w:id="827205473">
          <w:marLeft w:val="0"/>
          <w:marRight w:val="0"/>
          <w:marTop w:val="0"/>
          <w:marBottom w:val="0"/>
          <w:divBdr>
            <w:top w:val="none" w:sz="0" w:space="0" w:color="auto"/>
            <w:left w:val="none" w:sz="0" w:space="0" w:color="auto"/>
            <w:bottom w:val="none" w:sz="0" w:space="0" w:color="auto"/>
            <w:right w:val="none" w:sz="0" w:space="0" w:color="auto"/>
          </w:divBdr>
        </w:div>
        <w:div w:id="1309555696">
          <w:marLeft w:val="0"/>
          <w:marRight w:val="0"/>
          <w:marTop w:val="0"/>
          <w:marBottom w:val="0"/>
          <w:divBdr>
            <w:top w:val="none" w:sz="0" w:space="0" w:color="auto"/>
            <w:left w:val="none" w:sz="0" w:space="0" w:color="auto"/>
            <w:bottom w:val="none" w:sz="0" w:space="0" w:color="auto"/>
            <w:right w:val="none" w:sz="0" w:space="0" w:color="auto"/>
          </w:divBdr>
        </w:div>
        <w:div w:id="285744880">
          <w:marLeft w:val="0"/>
          <w:marRight w:val="0"/>
          <w:marTop w:val="0"/>
          <w:marBottom w:val="0"/>
          <w:divBdr>
            <w:top w:val="none" w:sz="0" w:space="0" w:color="auto"/>
            <w:left w:val="none" w:sz="0" w:space="0" w:color="auto"/>
            <w:bottom w:val="none" w:sz="0" w:space="0" w:color="auto"/>
            <w:right w:val="none" w:sz="0" w:space="0" w:color="auto"/>
          </w:divBdr>
        </w:div>
        <w:div w:id="2126581116">
          <w:marLeft w:val="0"/>
          <w:marRight w:val="0"/>
          <w:marTop w:val="0"/>
          <w:marBottom w:val="0"/>
          <w:divBdr>
            <w:top w:val="none" w:sz="0" w:space="0" w:color="auto"/>
            <w:left w:val="none" w:sz="0" w:space="0" w:color="auto"/>
            <w:bottom w:val="none" w:sz="0" w:space="0" w:color="auto"/>
            <w:right w:val="none" w:sz="0" w:space="0" w:color="auto"/>
          </w:divBdr>
        </w:div>
        <w:div w:id="1688478277">
          <w:marLeft w:val="0"/>
          <w:marRight w:val="0"/>
          <w:marTop w:val="0"/>
          <w:marBottom w:val="0"/>
          <w:divBdr>
            <w:top w:val="none" w:sz="0" w:space="0" w:color="auto"/>
            <w:left w:val="none" w:sz="0" w:space="0" w:color="auto"/>
            <w:bottom w:val="none" w:sz="0" w:space="0" w:color="auto"/>
            <w:right w:val="none" w:sz="0" w:space="0" w:color="auto"/>
          </w:divBdr>
        </w:div>
        <w:div w:id="826552594">
          <w:marLeft w:val="0"/>
          <w:marRight w:val="0"/>
          <w:marTop w:val="0"/>
          <w:marBottom w:val="0"/>
          <w:divBdr>
            <w:top w:val="none" w:sz="0" w:space="0" w:color="auto"/>
            <w:left w:val="none" w:sz="0" w:space="0" w:color="auto"/>
            <w:bottom w:val="none" w:sz="0" w:space="0" w:color="auto"/>
            <w:right w:val="none" w:sz="0" w:space="0" w:color="auto"/>
          </w:divBdr>
        </w:div>
        <w:div w:id="131213407">
          <w:marLeft w:val="0"/>
          <w:marRight w:val="0"/>
          <w:marTop w:val="0"/>
          <w:marBottom w:val="0"/>
          <w:divBdr>
            <w:top w:val="none" w:sz="0" w:space="0" w:color="auto"/>
            <w:left w:val="none" w:sz="0" w:space="0" w:color="auto"/>
            <w:bottom w:val="none" w:sz="0" w:space="0" w:color="auto"/>
            <w:right w:val="none" w:sz="0" w:space="0" w:color="auto"/>
          </w:divBdr>
        </w:div>
        <w:div w:id="1486780378">
          <w:marLeft w:val="0"/>
          <w:marRight w:val="0"/>
          <w:marTop w:val="0"/>
          <w:marBottom w:val="0"/>
          <w:divBdr>
            <w:top w:val="none" w:sz="0" w:space="0" w:color="auto"/>
            <w:left w:val="none" w:sz="0" w:space="0" w:color="auto"/>
            <w:bottom w:val="none" w:sz="0" w:space="0" w:color="auto"/>
            <w:right w:val="none" w:sz="0" w:space="0" w:color="auto"/>
          </w:divBdr>
        </w:div>
        <w:div w:id="2129662899">
          <w:marLeft w:val="0"/>
          <w:marRight w:val="0"/>
          <w:marTop w:val="0"/>
          <w:marBottom w:val="0"/>
          <w:divBdr>
            <w:top w:val="none" w:sz="0" w:space="0" w:color="auto"/>
            <w:left w:val="none" w:sz="0" w:space="0" w:color="auto"/>
            <w:bottom w:val="none" w:sz="0" w:space="0" w:color="auto"/>
            <w:right w:val="none" w:sz="0" w:space="0" w:color="auto"/>
          </w:divBdr>
        </w:div>
        <w:div w:id="1267231021">
          <w:marLeft w:val="0"/>
          <w:marRight w:val="0"/>
          <w:marTop w:val="0"/>
          <w:marBottom w:val="0"/>
          <w:divBdr>
            <w:top w:val="none" w:sz="0" w:space="0" w:color="auto"/>
            <w:left w:val="none" w:sz="0" w:space="0" w:color="auto"/>
            <w:bottom w:val="none" w:sz="0" w:space="0" w:color="auto"/>
            <w:right w:val="none" w:sz="0" w:space="0" w:color="auto"/>
          </w:divBdr>
        </w:div>
      </w:divsChild>
    </w:div>
    <w:div w:id="716078705">
      <w:bodyDiv w:val="1"/>
      <w:marLeft w:val="0"/>
      <w:marRight w:val="0"/>
      <w:marTop w:val="0"/>
      <w:marBottom w:val="0"/>
      <w:divBdr>
        <w:top w:val="none" w:sz="0" w:space="0" w:color="auto"/>
        <w:left w:val="none" w:sz="0" w:space="0" w:color="auto"/>
        <w:bottom w:val="none" w:sz="0" w:space="0" w:color="auto"/>
        <w:right w:val="none" w:sz="0" w:space="0" w:color="auto"/>
      </w:divBdr>
    </w:div>
    <w:div w:id="886530018">
      <w:bodyDiv w:val="1"/>
      <w:marLeft w:val="0"/>
      <w:marRight w:val="0"/>
      <w:marTop w:val="0"/>
      <w:marBottom w:val="0"/>
      <w:divBdr>
        <w:top w:val="none" w:sz="0" w:space="0" w:color="auto"/>
        <w:left w:val="none" w:sz="0" w:space="0" w:color="auto"/>
        <w:bottom w:val="none" w:sz="0" w:space="0" w:color="auto"/>
        <w:right w:val="none" w:sz="0" w:space="0" w:color="auto"/>
      </w:divBdr>
    </w:div>
    <w:div w:id="1444031348">
      <w:bodyDiv w:val="1"/>
      <w:marLeft w:val="0"/>
      <w:marRight w:val="0"/>
      <w:marTop w:val="0"/>
      <w:marBottom w:val="0"/>
      <w:divBdr>
        <w:top w:val="none" w:sz="0" w:space="0" w:color="auto"/>
        <w:left w:val="none" w:sz="0" w:space="0" w:color="auto"/>
        <w:bottom w:val="none" w:sz="0" w:space="0" w:color="auto"/>
        <w:right w:val="none" w:sz="0" w:space="0" w:color="auto"/>
      </w:divBdr>
      <w:divsChild>
        <w:div w:id="90325085">
          <w:marLeft w:val="0"/>
          <w:marRight w:val="0"/>
          <w:marTop w:val="0"/>
          <w:marBottom w:val="0"/>
          <w:divBdr>
            <w:top w:val="none" w:sz="0" w:space="0" w:color="auto"/>
            <w:left w:val="none" w:sz="0" w:space="0" w:color="auto"/>
            <w:bottom w:val="none" w:sz="0" w:space="0" w:color="auto"/>
            <w:right w:val="none" w:sz="0" w:space="0" w:color="auto"/>
          </w:divBdr>
        </w:div>
        <w:div w:id="1069304400">
          <w:marLeft w:val="0"/>
          <w:marRight w:val="0"/>
          <w:marTop w:val="0"/>
          <w:marBottom w:val="0"/>
          <w:divBdr>
            <w:top w:val="none" w:sz="0" w:space="0" w:color="auto"/>
            <w:left w:val="none" w:sz="0" w:space="0" w:color="auto"/>
            <w:bottom w:val="none" w:sz="0" w:space="0" w:color="auto"/>
            <w:right w:val="none" w:sz="0" w:space="0" w:color="auto"/>
          </w:divBdr>
        </w:div>
        <w:div w:id="32122984">
          <w:marLeft w:val="0"/>
          <w:marRight w:val="0"/>
          <w:marTop w:val="0"/>
          <w:marBottom w:val="0"/>
          <w:divBdr>
            <w:top w:val="none" w:sz="0" w:space="0" w:color="auto"/>
            <w:left w:val="none" w:sz="0" w:space="0" w:color="auto"/>
            <w:bottom w:val="none" w:sz="0" w:space="0" w:color="auto"/>
            <w:right w:val="none" w:sz="0" w:space="0" w:color="auto"/>
          </w:divBdr>
        </w:div>
        <w:div w:id="882596005">
          <w:marLeft w:val="0"/>
          <w:marRight w:val="0"/>
          <w:marTop w:val="0"/>
          <w:marBottom w:val="0"/>
          <w:divBdr>
            <w:top w:val="none" w:sz="0" w:space="0" w:color="auto"/>
            <w:left w:val="none" w:sz="0" w:space="0" w:color="auto"/>
            <w:bottom w:val="none" w:sz="0" w:space="0" w:color="auto"/>
            <w:right w:val="none" w:sz="0" w:space="0" w:color="auto"/>
          </w:divBdr>
        </w:div>
        <w:div w:id="1338078053">
          <w:marLeft w:val="0"/>
          <w:marRight w:val="0"/>
          <w:marTop w:val="0"/>
          <w:marBottom w:val="0"/>
          <w:divBdr>
            <w:top w:val="none" w:sz="0" w:space="0" w:color="auto"/>
            <w:left w:val="none" w:sz="0" w:space="0" w:color="auto"/>
            <w:bottom w:val="none" w:sz="0" w:space="0" w:color="auto"/>
            <w:right w:val="none" w:sz="0" w:space="0" w:color="auto"/>
          </w:divBdr>
        </w:div>
        <w:div w:id="648632920">
          <w:marLeft w:val="0"/>
          <w:marRight w:val="0"/>
          <w:marTop w:val="0"/>
          <w:marBottom w:val="0"/>
          <w:divBdr>
            <w:top w:val="none" w:sz="0" w:space="0" w:color="auto"/>
            <w:left w:val="none" w:sz="0" w:space="0" w:color="auto"/>
            <w:bottom w:val="none" w:sz="0" w:space="0" w:color="auto"/>
            <w:right w:val="none" w:sz="0" w:space="0" w:color="auto"/>
          </w:divBdr>
        </w:div>
        <w:div w:id="159390058">
          <w:marLeft w:val="0"/>
          <w:marRight w:val="0"/>
          <w:marTop w:val="0"/>
          <w:marBottom w:val="0"/>
          <w:divBdr>
            <w:top w:val="none" w:sz="0" w:space="0" w:color="auto"/>
            <w:left w:val="none" w:sz="0" w:space="0" w:color="auto"/>
            <w:bottom w:val="none" w:sz="0" w:space="0" w:color="auto"/>
            <w:right w:val="none" w:sz="0" w:space="0" w:color="auto"/>
          </w:divBdr>
        </w:div>
        <w:div w:id="387072564">
          <w:marLeft w:val="0"/>
          <w:marRight w:val="0"/>
          <w:marTop w:val="0"/>
          <w:marBottom w:val="0"/>
          <w:divBdr>
            <w:top w:val="none" w:sz="0" w:space="0" w:color="auto"/>
            <w:left w:val="none" w:sz="0" w:space="0" w:color="auto"/>
            <w:bottom w:val="none" w:sz="0" w:space="0" w:color="auto"/>
            <w:right w:val="none" w:sz="0" w:space="0" w:color="auto"/>
          </w:divBdr>
          <w:divsChild>
            <w:div w:id="858543477">
              <w:marLeft w:val="0"/>
              <w:marRight w:val="0"/>
              <w:marTop w:val="0"/>
              <w:marBottom w:val="0"/>
              <w:divBdr>
                <w:top w:val="none" w:sz="0" w:space="0" w:color="auto"/>
                <w:left w:val="none" w:sz="0" w:space="0" w:color="auto"/>
                <w:bottom w:val="none" w:sz="0" w:space="0" w:color="auto"/>
                <w:right w:val="none" w:sz="0" w:space="0" w:color="auto"/>
              </w:divBdr>
              <w:divsChild>
                <w:div w:id="1769735972">
                  <w:marLeft w:val="0"/>
                  <w:marRight w:val="0"/>
                  <w:marTop w:val="0"/>
                  <w:marBottom w:val="0"/>
                  <w:divBdr>
                    <w:top w:val="none" w:sz="0" w:space="0" w:color="auto"/>
                    <w:left w:val="none" w:sz="0" w:space="0" w:color="auto"/>
                    <w:bottom w:val="none" w:sz="0" w:space="0" w:color="auto"/>
                    <w:right w:val="none" w:sz="0" w:space="0" w:color="auto"/>
                  </w:divBdr>
                </w:div>
                <w:div w:id="74711543">
                  <w:marLeft w:val="0"/>
                  <w:marRight w:val="0"/>
                  <w:marTop w:val="0"/>
                  <w:marBottom w:val="0"/>
                  <w:divBdr>
                    <w:top w:val="none" w:sz="0" w:space="0" w:color="auto"/>
                    <w:left w:val="none" w:sz="0" w:space="0" w:color="auto"/>
                    <w:bottom w:val="none" w:sz="0" w:space="0" w:color="auto"/>
                    <w:right w:val="none" w:sz="0" w:space="0" w:color="auto"/>
                  </w:divBdr>
                </w:div>
                <w:div w:id="1728645727">
                  <w:marLeft w:val="0"/>
                  <w:marRight w:val="0"/>
                  <w:marTop w:val="0"/>
                  <w:marBottom w:val="0"/>
                  <w:divBdr>
                    <w:top w:val="none" w:sz="0" w:space="0" w:color="auto"/>
                    <w:left w:val="none" w:sz="0" w:space="0" w:color="auto"/>
                    <w:bottom w:val="none" w:sz="0" w:space="0" w:color="auto"/>
                    <w:right w:val="none" w:sz="0" w:space="0" w:color="auto"/>
                  </w:divBdr>
                </w:div>
                <w:div w:id="2079396804">
                  <w:marLeft w:val="0"/>
                  <w:marRight w:val="0"/>
                  <w:marTop w:val="0"/>
                  <w:marBottom w:val="0"/>
                  <w:divBdr>
                    <w:top w:val="none" w:sz="0" w:space="0" w:color="auto"/>
                    <w:left w:val="none" w:sz="0" w:space="0" w:color="auto"/>
                    <w:bottom w:val="none" w:sz="0" w:space="0" w:color="auto"/>
                    <w:right w:val="none" w:sz="0" w:space="0" w:color="auto"/>
                  </w:divBdr>
                </w:div>
                <w:div w:id="1306469813">
                  <w:marLeft w:val="0"/>
                  <w:marRight w:val="0"/>
                  <w:marTop w:val="0"/>
                  <w:marBottom w:val="0"/>
                  <w:divBdr>
                    <w:top w:val="none" w:sz="0" w:space="0" w:color="auto"/>
                    <w:left w:val="none" w:sz="0" w:space="0" w:color="auto"/>
                    <w:bottom w:val="none" w:sz="0" w:space="0" w:color="auto"/>
                    <w:right w:val="none" w:sz="0" w:space="0" w:color="auto"/>
                  </w:divBdr>
                </w:div>
                <w:div w:id="5823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640072">
      <w:bodyDiv w:val="1"/>
      <w:marLeft w:val="0"/>
      <w:marRight w:val="0"/>
      <w:marTop w:val="0"/>
      <w:marBottom w:val="0"/>
      <w:divBdr>
        <w:top w:val="none" w:sz="0" w:space="0" w:color="auto"/>
        <w:left w:val="none" w:sz="0" w:space="0" w:color="auto"/>
        <w:bottom w:val="none" w:sz="0" w:space="0" w:color="auto"/>
        <w:right w:val="none" w:sz="0" w:space="0" w:color="auto"/>
      </w:divBdr>
      <w:divsChild>
        <w:div w:id="324600525">
          <w:marLeft w:val="0"/>
          <w:marRight w:val="0"/>
          <w:marTop w:val="0"/>
          <w:marBottom w:val="0"/>
          <w:divBdr>
            <w:top w:val="none" w:sz="0" w:space="0" w:color="auto"/>
            <w:left w:val="none" w:sz="0" w:space="0" w:color="auto"/>
            <w:bottom w:val="none" w:sz="0" w:space="0" w:color="auto"/>
            <w:right w:val="none" w:sz="0" w:space="0" w:color="auto"/>
          </w:divBdr>
        </w:div>
        <w:div w:id="204177236">
          <w:marLeft w:val="0"/>
          <w:marRight w:val="0"/>
          <w:marTop w:val="0"/>
          <w:marBottom w:val="0"/>
          <w:divBdr>
            <w:top w:val="none" w:sz="0" w:space="0" w:color="auto"/>
            <w:left w:val="none" w:sz="0" w:space="0" w:color="auto"/>
            <w:bottom w:val="none" w:sz="0" w:space="0" w:color="auto"/>
            <w:right w:val="none" w:sz="0" w:space="0" w:color="auto"/>
          </w:divBdr>
        </w:div>
        <w:div w:id="1829900267">
          <w:marLeft w:val="0"/>
          <w:marRight w:val="0"/>
          <w:marTop w:val="0"/>
          <w:marBottom w:val="0"/>
          <w:divBdr>
            <w:top w:val="none" w:sz="0" w:space="0" w:color="auto"/>
            <w:left w:val="none" w:sz="0" w:space="0" w:color="auto"/>
            <w:bottom w:val="none" w:sz="0" w:space="0" w:color="auto"/>
            <w:right w:val="none" w:sz="0" w:space="0" w:color="auto"/>
          </w:divBdr>
        </w:div>
        <w:div w:id="988166641">
          <w:marLeft w:val="0"/>
          <w:marRight w:val="0"/>
          <w:marTop w:val="0"/>
          <w:marBottom w:val="0"/>
          <w:divBdr>
            <w:top w:val="none" w:sz="0" w:space="0" w:color="auto"/>
            <w:left w:val="none" w:sz="0" w:space="0" w:color="auto"/>
            <w:bottom w:val="none" w:sz="0" w:space="0" w:color="auto"/>
            <w:right w:val="none" w:sz="0" w:space="0" w:color="auto"/>
          </w:divBdr>
        </w:div>
        <w:div w:id="1506936008">
          <w:marLeft w:val="0"/>
          <w:marRight w:val="0"/>
          <w:marTop w:val="0"/>
          <w:marBottom w:val="0"/>
          <w:divBdr>
            <w:top w:val="none" w:sz="0" w:space="0" w:color="auto"/>
            <w:left w:val="none" w:sz="0" w:space="0" w:color="auto"/>
            <w:bottom w:val="none" w:sz="0" w:space="0" w:color="auto"/>
            <w:right w:val="none" w:sz="0" w:space="0" w:color="auto"/>
          </w:divBdr>
        </w:div>
        <w:div w:id="1970092075">
          <w:marLeft w:val="0"/>
          <w:marRight w:val="0"/>
          <w:marTop w:val="0"/>
          <w:marBottom w:val="0"/>
          <w:divBdr>
            <w:top w:val="none" w:sz="0" w:space="0" w:color="auto"/>
            <w:left w:val="none" w:sz="0" w:space="0" w:color="auto"/>
            <w:bottom w:val="none" w:sz="0" w:space="0" w:color="auto"/>
            <w:right w:val="none" w:sz="0" w:space="0" w:color="auto"/>
          </w:divBdr>
        </w:div>
        <w:div w:id="1430390749">
          <w:marLeft w:val="0"/>
          <w:marRight w:val="0"/>
          <w:marTop w:val="0"/>
          <w:marBottom w:val="0"/>
          <w:divBdr>
            <w:top w:val="none" w:sz="0" w:space="0" w:color="auto"/>
            <w:left w:val="none" w:sz="0" w:space="0" w:color="auto"/>
            <w:bottom w:val="none" w:sz="0" w:space="0" w:color="auto"/>
            <w:right w:val="none" w:sz="0" w:space="0" w:color="auto"/>
          </w:divBdr>
        </w:div>
        <w:div w:id="887842214">
          <w:marLeft w:val="0"/>
          <w:marRight w:val="0"/>
          <w:marTop w:val="0"/>
          <w:marBottom w:val="0"/>
          <w:divBdr>
            <w:top w:val="none" w:sz="0" w:space="0" w:color="auto"/>
            <w:left w:val="none" w:sz="0" w:space="0" w:color="auto"/>
            <w:bottom w:val="none" w:sz="0" w:space="0" w:color="auto"/>
            <w:right w:val="none" w:sz="0" w:space="0" w:color="auto"/>
          </w:divBdr>
        </w:div>
        <w:div w:id="1221331921">
          <w:marLeft w:val="0"/>
          <w:marRight w:val="0"/>
          <w:marTop w:val="0"/>
          <w:marBottom w:val="0"/>
          <w:divBdr>
            <w:top w:val="none" w:sz="0" w:space="0" w:color="auto"/>
            <w:left w:val="none" w:sz="0" w:space="0" w:color="auto"/>
            <w:bottom w:val="none" w:sz="0" w:space="0" w:color="auto"/>
            <w:right w:val="none" w:sz="0" w:space="0" w:color="auto"/>
          </w:divBdr>
        </w:div>
        <w:div w:id="1606841981">
          <w:marLeft w:val="0"/>
          <w:marRight w:val="0"/>
          <w:marTop w:val="0"/>
          <w:marBottom w:val="0"/>
          <w:divBdr>
            <w:top w:val="none" w:sz="0" w:space="0" w:color="auto"/>
            <w:left w:val="none" w:sz="0" w:space="0" w:color="auto"/>
            <w:bottom w:val="none" w:sz="0" w:space="0" w:color="auto"/>
            <w:right w:val="none" w:sz="0" w:space="0" w:color="auto"/>
          </w:divBdr>
        </w:div>
        <w:div w:id="1439832719">
          <w:marLeft w:val="0"/>
          <w:marRight w:val="0"/>
          <w:marTop w:val="0"/>
          <w:marBottom w:val="0"/>
          <w:divBdr>
            <w:top w:val="none" w:sz="0" w:space="0" w:color="auto"/>
            <w:left w:val="none" w:sz="0" w:space="0" w:color="auto"/>
            <w:bottom w:val="none" w:sz="0" w:space="0" w:color="auto"/>
            <w:right w:val="none" w:sz="0" w:space="0" w:color="auto"/>
          </w:divBdr>
        </w:div>
        <w:div w:id="1995136218">
          <w:marLeft w:val="0"/>
          <w:marRight w:val="0"/>
          <w:marTop w:val="0"/>
          <w:marBottom w:val="0"/>
          <w:divBdr>
            <w:top w:val="none" w:sz="0" w:space="0" w:color="auto"/>
            <w:left w:val="none" w:sz="0" w:space="0" w:color="auto"/>
            <w:bottom w:val="none" w:sz="0" w:space="0" w:color="auto"/>
            <w:right w:val="none" w:sz="0" w:space="0" w:color="auto"/>
          </w:divBdr>
        </w:div>
        <w:div w:id="1102990270">
          <w:marLeft w:val="0"/>
          <w:marRight w:val="0"/>
          <w:marTop w:val="0"/>
          <w:marBottom w:val="0"/>
          <w:divBdr>
            <w:top w:val="none" w:sz="0" w:space="0" w:color="auto"/>
            <w:left w:val="none" w:sz="0" w:space="0" w:color="auto"/>
            <w:bottom w:val="none" w:sz="0" w:space="0" w:color="auto"/>
            <w:right w:val="none" w:sz="0" w:space="0" w:color="auto"/>
          </w:divBdr>
        </w:div>
        <w:div w:id="1483545976">
          <w:marLeft w:val="0"/>
          <w:marRight w:val="0"/>
          <w:marTop w:val="0"/>
          <w:marBottom w:val="0"/>
          <w:divBdr>
            <w:top w:val="none" w:sz="0" w:space="0" w:color="auto"/>
            <w:left w:val="none" w:sz="0" w:space="0" w:color="auto"/>
            <w:bottom w:val="none" w:sz="0" w:space="0" w:color="auto"/>
            <w:right w:val="none" w:sz="0" w:space="0" w:color="auto"/>
          </w:divBdr>
        </w:div>
        <w:div w:id="609970633">
          <w:marLeft w:val="0"/>
          <w:marRight w:val="0"/>
          <w:marTop w:val="0"/>
          <w:marBottom w:val="0"/>
          <w:divBdr>
            <w:top w:val="none" w:sz="0" w:space="0" w:color="auto"/>
            <w:left w:val="none" w:sz="0" w:space="0" w:color="auto"/>
            <w:bottom w:val="none" w:sz="0" w:space="0" w:color="auto"/>
            <w:right w:val="none" w:sz="0" w:space="0" w:color="auto"/>
          </w:divBdr>
        </w:div>
        <w:div w:id="1754089845">
          <w:marLeft w:val="0"/>
          <w:marRight w:val="0"/>
          <w:marTop w:val="0"/>
          <w:marBottom w:val="0"/>
          <w:divBdr>
            <w:top w:val="none" w:sz="0" w:space="0" w:color="auto"/>
            <w:left w:val="none" w:sz="0" w:space="0" w:color="auto"/>
            <w:bottom w:val="none" w:sz="0" w:space="0" w:color="auto"/>
            <w:right w:val="none" w:sz="0" w:space="0" w:color="auto"/>
          </w:divBdr>
        </w:div>
        <w:div w:id="1008293451">
          <w:marLeft w:val="0"/>
          <w:marRight w:val="0"/>
          <w:marTop w:val="0"/>
          <w:marBottom w:val="0"/>
          <w:divBdr>
            <w:top w:val="none" w:sz="0" w:space="0" w:color="auto"/>
            <w:left w:val="none" w:sz="0" w:space="0" w:color="auto"/>
            <w:bottom w:val="none" w:sz="0" w:space="0" w:color="auto"/>
            <w:right w:val="none" w:sz="0" w:space="0" w:color="auto"/>
          </w:divBdr>
        </w:div>
        <w:div w:id="400762235">
          <w:marLeft w:val="0"/>
          <w:marRight w:val="0"/>
          <w:marTop w:val="0"/>
          <w:marBottom w:val="0"/>
          <w:divBdr>
            <w:top w:val="none" w:sz="0" w:space="0" w:color="auto"/>
            <w:left w:val="none" w:sz="0" w:space="0" w:color="auto"/>
            <w:bottom w:val="none" w:sz="0" w:space="0" w:color="auto"/>
            <w:right w:val="none" w:sz="0" w:space="0" w:color="auto"/>
          </w:divBdr>
        </w:div>
        <w:div w:id="1865896878">
          <w:marLeft w:val="0"/>
          <w:marRight w:val="0"/>
          <w:marTop w:val="0"/>
          <w:marBottom w:val="0"/>
          <w:divBdr>
            <w:top w:val="none" w:sz="0" w:space="0" w:color="auto"/>
            <w:left w:val="none" w:sz="0" w:space="0" w:color="auto"/>
            <w:bottom w:val="none" w:sz="0" w:space="0" w:color="auto"/>
            <w:right w:val="none" w:sz="0" w:space="0" w:color="auto"/>
          </w:divBdr>
        </w:div>
      </w:divsChild>
    </w:div>
    <w:div w:id="211054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admin@tiverton.devon.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Ford26\AppData\Local\Temp\10\IndRepBas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74F4E73CE084A847551A4495BDC91" ma:contentTypeVersion="4" ma:contentTypeDescription="Create a new document." ma:contentTypeScope="" ma:versionID="cc26b18fa505948ea611d7cd248d5313">
  <xsd:schema xmlns:xsd="http://www.w3.org/2001/XMLSchema" xmlns:xs="http://www.w3.org/2001/XMLSchema" xmlns:p="http://schemas.microsoft.com/office/2006/metadata/properties" xmlns:ns2="04c77804-94b9-4530-a412-230d5f423f89" targetNamespace="http://schemas.microsoft.com/office/2006/metadata/properties" ma:root="true" ma:fieldsID="b78808f7d9e24c768b9e3e082f0deafa" ns2:_="">
    <xsd:import namespace="04c77804-94b9-4530-a412-230d5f423f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77804-94b9-4530-a412-230d5f423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D47A6-A7DF-45CC-837C-3D6E3E491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77804-94b9-4530-a412-230d5f423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A2973F-683B-435A-A0B2-50CB144E9D98}">
  <ds:schemaRefs>
    <ds:schemaRef ds:uri="http://schemas.openxmlformats.org/officeDocument/2006/bibliography"/>
  </ds:schemaRefs>
</ds:datastoreItem>
</file>

<file path=customXml/itemProps3.xml><?xml version="1.0" encoding="utf-8"?>
<ds:datastoreItem xmlns:ds="http://schemas.openxmlformats.org/officeDocument/2006/customXml" ds:itemID="{CA4BC2A7-725B-41DA-959C-0FDFE87AB9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5692E1-E843-4008-95DC-5560D4F025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IndRepBaseTemplate</Template>
  <TotalTime>1</TotalTime>
  <Pages>5</Pages>
  <Words>1473</Words>
  <Characters>8402</Characters>
  <Application>Microsoft Office Word</Application>
  <DocSecurity>0</DocSecurity>
  <Lines>70</Lines>
  <Paragraphs>19</Paragraphs>
  <ScaleCrop>false</ScaleCrop>
  <Company>Capita Education Services</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Report Base Template XML</dc:title>
  <dc:subject/>
  <dc:creator>Elizabeth Ford</dc:creator>
  <cp:keywords/>
  <dc:description/>
  <cp:lastModifiedBy>Meg Hepworth</cp:lastModifiedBy>
  <cp:revision>2</cp:revision>
  <cp:lastPrinted>2024-12-20T13:34:00Z</cp:lastPrinted>
  <dcterms:created xsi:type="dcterms:W3CDTF">2025-01-20T14:29:00Z</dcterms:created>
  <dcterms:modified xsi:type="dcterms:W3CDTF">2025-01-20T14:29:00Z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0x010100ECF74F4E73CE084A847551A4495BDC91</vt:lpwstr>
  </property>
</Properties>
</file>