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B808" w14:textId="09BA139F" w:rsidR="008C482A" w:rsidRDefault="00912231" w:rsidP="004C0BF0">
      <w:pPr>
        <w:jc w:val="both"/>
        <w:rPr>
          <w:b/>
          <w:bCs/>
          <w:sz w:val="28"/>
          <w:szCs w:val="28"/>
        </w:rPr>
      </w:pPr>
      <w:proofErr w:type="spellStart"/>
      <w:r>
        <w:rPr>
          <w:b/>
          <w:bCs/>
          <w:sz w:val="28"/>
          <w:szCs w:val="28"/>
        </w:rPr>
        <w:t>Woodeaton</w:t>
      </w:r>
      <w:proofErr w:type="spellEnd"/>
      <w:r>
        <w:rPr>
          <w:b/>
          <w:bCs/>
          <w:sz w:val="28"/>
          <w:szCs w:val="28"/>
        </w:rPr>
        <w:t xml:space="preserve"> Manor </w:t>
      </w:r>
      <w:r w:rsidR="004C0BF0" w:rsidRPr="00C74DCF">
        <w:rPr>
          <w:b/>
          <w:bCs/>
          <w:sz w:val="28"/>
          <w:szCs w:val="28"/>
        </w:rPr>
        <w:t>School</w:t>
      </w:r>
      <w:r w:rsidR="008C482A">
        <w:rPr>
          <w:b/>
          <w:bCs/>
          <w:sz w:val="28"/>
          <w:szCs w:val="28"/>
        </w:rPr>
        <w:tab/>
      </w:r>
    </w:p>
    <w:p w14:paraId="104CFB05" w14:textId="20E9FBF3" w:rsidR="008C482A" w:rsidRDefault="008C482A" w:rsidP="008C482A">
      <w:pPr>
        <w:jc w:val="both"/>
        <w:rPr>
          <w:b/>
          <w:bCs/>
          <w:i/>
          <w:iCs/>
          <w:color w:val="000000" w:themeColor="text1"/>
          <w:sz w:val="24"/>
          <w:szCs w:val="24"/>
        </w:rPr>
      </w:pPr>
      <w:r w:rsidRPr="006D2DFE">
        <w:rPr>
          <w:b/>
          <w:bCs/>
          <w:i/>
          <w:iCs/>
          <w:color w:val="000000" w:themeColor="text1"/>
          <w:sz w:val="24"/>
          <w:szCs w:val="24"/>
        </w:rPr>
        <w:t>“Reducing Barriers to Expand Horizons”</w:t>
      </w:r>
    </w:p>
    <w:p w14:paraId="0ED318F9" w14:textId="18D7646C" w:rsidR="007614F9" w:rsidRPr="00C74DCF" w:rsidRDefault="008C482A" w:rsidP="004C0BF0">
      <w:pPr>
        <w:jc w:val="both"/>
        <w:rPr>
          <w:b/>
          <w:bCs/>
          <w:sz w:val="28"/>
          <w:szCs w:val="28"/>
        </w:rPr>
      </w:pPr>
      <w:r>
        <w:rPr>
          <w:b/>
          <w:bCs/>
          <w:sz w:val="28"/>
          <w:szCs w:val="28"/>
        </w:rPr>
        <w:tab/>
      </w:r>
    </w:p>
    <w:p w14:paraId="3AB14810" w14:textId="5B23A737" w:rsidR="004C0BF0" w:rsidRPr="002340AD" w:rsidRDefault="006C0232" w:rsidP="004C0BF0">
      <w:pPr>
        <w:jc w:val="both"/>
        <w:rPr>
          <w:rFonts w:cstheme="minorHAnsi"/>
          <w:b/>
          <w:bCs/>
          <w:color w:val="7030A0"/>
          <w:sz w:val="28"/>
          <w:szCs w:val="28"/>
        </w:rPr>
      </w:pPr>
      <w:r>
        <w:rPr>
          <w:rFonts w:cstheme="minorHAnsi"/>
          <w:b/>
          <w:bCs/>
          <w:color w:val="7030A0"/>
          <w:sz w:val="28"/>
          <w:szCs w:val="28"/>
        </w:rPr>
        <w:t xml:space="preserve">Estates and Facilities </w:t>
      </w:r>
      <w:r w:rsidR="005810E4" w:rsidRPr="002340AD">
        <w:rPr>
          <w:rFonts w:cstheme="minorHAnsi"/>
          <w:b/>
          <w:bCs/>
          <w:color w:val="7030A0"/>
          <w:sz w:val="28"/>
          <w:szCs w:val="28"/>
        </w:rPr>
        <w:t>Manager</w:t>
      </w:r>
    </w:p>
    <w:p w14:paraId="586AF953" w14:textId="279BAB86" w:rsidR="004C0BF0" w:rsidRPr="002340AD" w:rsidRDefault="004C0BF0" w:rsidP="004C0BF0">
      <w:pPr>
        <w:jc w:val="both"/>
        <w:rPr>
          <w:rFonts w:cstheme="minorHAnsi"/>
          <w:b/>
          <w:bCs/>
          <w:color w:val="7030A0"/>
          <w:sz w:val="28"/>
          <w:szCs w:val="28"/>
        </w:rPr>
      </w:pPr>
      <w:r w:rsidRPr="002340AD">
        <w:rPr>
          <w:rFonts w:cstheme="minorHAnsi"/>
          <w:b/>
          <w:bCs/>
          <w:color w:val="7030A0"/>
          <w:sz w:val="28"/>
          <w:szCs w:val="28"/>
        </w:rPr>
        <w:t>Oxfordshire</w:t>
      </w:r>
    </w:p>
    <w:p w14:paraId="5CA29FD6" w14:textId="77777777" w:rsidR="004C0BF0" w:rsidRPr="002340AD" w:rsidRDefault="004C0BF0" w:rsidP="004C0BF0">
      <w:pPr>
        <w:jc w:val="both"/>
        <w:rPr>
          <w:rFonts w:cstheme="minorHAnsi"/>
          <w:b/>
          <w:bCs/>
          <w:sz w:val="28"/>
          <w:szCs w:val="28"/>
        </w:rPr>
      </w:pPr>
    </w:p>
    <w:p w14:paraId="57D3B456" w14:textId="526FD3F8" w:rsidR="004C0BF0" w:rsidRPr="002340AD" w:rsidRDefault="004C0BF0">
      <w:pPr>
        <w:pStyle w:val="ListParagraph"/>
        <w:numPr>
          <w:ilvl w:val="0"/>
          <w:numId w:val="1"/>
        </w:numPr>
        <w:ind w:left="426" w:hanging="426"/>
        <w:jc w:val="both"/>
        <w:rPr>
          <w:rFonts w:cstheme="minorHAnsi"/>
          <w:sz w:val="20"/>
          <w:szCs w:val="20"/>
        </w:rPr>
      </w:pPr>
      <w:r w:rsidRPr="002340AD">
        <w:rPr>
          <w:rFonts w:cstheme="minorHAnsi"/>
          <w:b/>
          <w:bCs/>
          <w:sz w:val="20"/>
          <w:szCs w:val="20"/>
        </w:rPr>
        <w:t xml:space="preserve">Application Closing Date: </w:t>
      </w:r>
      <w:r w:rsidR="00CA7BDF" w:rsidRPr="002340AD">
        <w:rPr>
          <w:rFonts w:cstheme="minorHAnsi"/>
          <w:sz w:val="20"/>
          <w:szCs w:val="20"/>
        </w:rPr>
        <w:t xml:space="preserve">9.00am </w:t>
      </w:r>
      <w:r w:rsidR="00EC5F03">
        <w:rPr>
          <w:rFonts w:cstheme="minorHAnsi"/>
          <w:sz w:val="20"/>
          <w:szCs w:val="20"/>
        </w:rPr>
        <w:t>Tuesday, 15</w:t>
      </w:r>
      <w:r w:rsidR="00EC5F03" w:rsidRPr="00EC5F03">
        <w:rPr>
          <w:rFonts w:cstheme="minorHAnsi"/>
          <w:sz w:val="20"/>
          <w:szCs w:val="20"/>
          <w:vertAlign w:val="superscript"/>
        </w:rPr>
        <w:t>th</w:t>
      </w:r>
      <w:r w:rsidR="00EC5F03">
        <w:rPr>
          <w:rFonts w:cstheme="minorHAnsi"/>
          <w:sz w:val="20"/>
          <w:szCs w:val="20"/>
        </w:rPr>
        <w:t xml:space="preserve"> October </w:t>
      </w:r>
      <w:r w:rsidRPr="002340AD">
        <w:rPr>
          <w:rFonts w:cstheme="minorHAnsi"/>
          <w:sz w:val="20"/>
          <w:szCs w:val="20"/>
        </w:rPr>
        <w:t>2024</w:t>
      </w:r>
      <w:r w:rsidR="00D64F23" w:rsidRPr="002340AD">
        <w:rPr>
          <w:rFonts w:cstheme="minorHAnsi"/>
          <w:sz w:val="20"/>
          <w:szCs w:val="20"/>
        </w:rPr>
        <w:t>*</w:t>
      </w:r>
    </w:p>
    <w:p w14:paraId="22FF07F7" w14:textId="3280CA5F"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Interview Date</w:t>
      </w:r>
      <w:r w:rsidR="005810E4" w:rsidRPr="002340AD">
        <w:rPr>
          <w:rFonts w:cstheme="minorHAnsi"/>
          <w:sz w:val="20"/>
          <w:szCs w:val="20"/>
        </w:rPr>
        <w:t xml:space="preserve">: </w:t>
      </w:r>
      <w:r w:rsidR="00EC5F03">
        <w:rPr>
          <w:rFonts w:cstheme="minorHAnsi"/>
          <w:sz w:val="20"/>
          <w:szCs w:val="20"/>
        </w:rPr>
        <w:t>Thursday</w:t>
      </w:r>
      <w:r w:rsidR="00CA7BDF" w:rsidRPr="002340AD">
        <w:rPr>
          <w:rFonts w:cstheme="minorHAnsi"/>
          <w:sz w:val="20"/>
          <w:szCs w:val="20"/>
        </w:rPr>
        <w:t xml:space="preserve">, </w:t>
      </w:r>
      <w:r w:rsidR="00EC5F03">
        <w:rPr>
          <w:rFonts w:cstheme="minorHAnsi"/>
          <w:sz w:val="20"/>
          <w:szCs w:val="20"/>
        </w:rPr>
        <w:t>17</w:t>
      </w:r>
      <w:r w:rsidR="00EC5F03" w:rsidRPr="00EC5F03">
        <w:rPr>
          <w:rFonts w:cstheme="minorHAnsi"/>
          <w:sz w:val="20"/>
          <w:szCs w:val="20"/>
          <w:vertAlign w:val="superscript"/>
        </w:rPr>
        <w:t>th</w:t>
      </w:r>
      <w:r w:rsidR="00EC5F03">
        <w:rPr>
          <w:rFonts w:cstheme="minorHAnsi"/>
          <w:sz w:val="20"/>
          <w:szCs w:val="20"/>
        </w:rPr>
        <w:t xml:space="preserve"> </w:t>
      </w:r>
      <w:r w:rsidR="00CA7BDF" w:rsidRPr="002340AD">
        <w:rPr>
          <w:rFonts w:cstheme="minorHAnsi"/>
          <w:sz w:val="20"/>
          <w:szCs w:val="20"/>
        </w:rPr>
        <w:t>October 2024</w:t>
      </w:r>
    </w:p>
    <w:p w14:paraId="3E3955D0" w14:textId="6E6EADA5"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 xml:space="preserve">Start Date: </w:t>
      </w:r>
      <w:r w:rsidR="002340AD" w:rsidRPr="002340AD">
        <w:rPr>
          <w:rFonts w:cstheme="minorHAnsi"/>
          <w:sz w:val="20"/>
          <w:szCs w:val="20"/>
        </w:rPr>
        <w:t>ASAP/</w:t>
      </w:r>
      <w:r w:rsidRPr="002340AD">
        <w:rPr>
          <w:rFonts w:cstheme="minorHAnsi"/>
          <w:sz w:val="20"/>
          <w:szCs w:val="20"/>
        </w:rPr>
        <w:t>1</w:t>
      </w:r>
      <w:r w:rsidRPr="002340AD">
        <w:rPr>
          <w:rFonts w:cstheme="minorHAnsi"/>
          <w:sz w:val="20"/>
          <w:szCs w:val="20"/>
          <w:vertAlign w:val="superscript"/>
        </w:rPr>
        <w:t>st</w:t>
      </w:r>
      <w:r w:rsidRPr="002340AD">
        <w:rPr>
          <w:rFonts w:cstheme="minorHAnsi"/>
          <w:sz w:val="20"/>
          <w:szCs w:val="20"/>
        </w:rPr>
        <w:t xml:space="preserve"> </w:t>
      </w:r>
      <w:r w:rsidR="00912231" w:rsidRPr="002340AD">
        <w:rPr>
          <w:rFonts w:cstheme="minorHAnsi"/>
          <w:sz w:val="20"/>
          <w:szCs w:val="20"/>
        </w:rPr>
        <w:t xml:space="preserve">January </w:t>
      </w:r>
      <w:r w:rsidRPr="002340AD">
        <w:rPr>
          <w:rFonts w:cstheme="minorHAnsi"/>
          <w:sz w:val="20"/>
          <w:szCs w:val="20"/>
        </w:rPr>
        <w:t>202</w:t>
      </w:r>
      <w:r w:rsidR="00912231" w:rsidRPr="002340AD">
        <w:rPr>
          <w:rFonts w:cstheme="minorHAnsi"/>
          <w:sz w:val="20"/>
          <w:szCs w:val="20"/>
        </w:rPr>
        <w:t>5</w:t>
      </w:r>
      <w:r w:rsidR="009863FD" w:rsidRPr="002340AD">
        <w:rPr>
          <w:rFonts w:cstheme="minorHAnsi"/>
          <w:sz w:val="20"/>
          <w:szCs w:val="20"/>
        </w:rPr>
        <w:t xml:space="preserve"> </w:t>
      </w:r>
    </w:p>
    <w:p w14:paraId="24DB6A7E" w14:textId="676FBC35"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Contract</w:t>
      </w:r>
      <w:r w:rsidR="001A58B4" w:rsidRPr="002340AD">
        <w:rPr>
          <w:rFonts w:cstheme="minorHAnsi"/>
          <w:b/>
          <w:bCs/>
          <w:sz w:val="20"/>
          <w:szCs w:val="20"/>
        </w:rPr>
        <w:t xml:space="preserve"> Type</w:t>
      </w:r>
      <w:r w:rsidRPr="002340AD">
        <w:rPr>
          <w:rFonts w:cstheme="minorHAnsi"/>
          <w:b/>
          <w:bCs/>
          <w:sz w:val="20"/>
          <w:szCs w:val="20"/>
        </w:rPr>
        <w:t>/Hours</w:t>
      </w:r>
      <w:r w:rsidRPr="002340AD">
        <w:rPr>
          <w:rFonts w:cstheme="minorHAnsi"/>
          <w:sz w:val="20"/>
          <w:szCs w:val="20"/>
        </w:rPr>
        <w:t>:</w:t>
      </w:r>
      <w:r w:rsidR="001A58B4" w:rsidRPr="002340AD">
        <w:rPr>
          <w:rFonts w:cstheme="minorHAnsi"/>
          <w:sz w:val="20"/>
          <w:szCs w:val="20"/>
        </w:rPr>
        <w:t xml:space="preserve"> Permanent, full-time</w:t>
      </w:r>
      <w:r w:rsidR="006C0232">
        <w:rPr>
          <w:rFonts w:cstheme="minorHAnsi"/>
          <w:sz w:val="20"/>
          <w:szCs w:val="20"/>
        </w:rPr>
        <w:t xml:space="preserve">, 52 weeks per year.  </w:t>
      </w:r>
      <w:r w:rsidR="00EC5F03">
        <w:rPr>
          <w:rFonts w:cstheme="minorHAnsi"/>
          <w:sz w:val="20"/>
          <w:szCs w:val="20"/>
        </w:rPr>
        <w:t>40</w:t>
      </w:r>
      <w:r w:rsidR="001A58B4" w:rsidRPr="002340AD">
        <w:rPr>
          <w:rFonts w:cstheme="minorHAnsi"/>
          <w:sz w:val="20"/>
          <w:szCs w:val="20"/>
        </w:rPr>
        <w:t xml:space="preserve"> hours per week to be worked Monday to Friday</w:t>
      </w:r>
      <w:r w:rsidR="00EC5F03">
        <w:rPr>
          <w:rFonts w:cstheme="minorHAnsi"/>
          <w:sz w:val="20"/>
          <w:szCs w:val="20"/>
        </w:rPr>
        <w:t xml:space="preserve"> between 7.30am and 4.00pm</w:t>
      </w:r>
      <w:r w:rsidR="001A58B4" w:rsidRPr="002340AD">
        <w:rPr>
          <w:rFonts w:cstheme="minorHAnsi"/>
          <w:sz w:val="20"/>
          <w:szCs w:val="20"/>
        </w:rPr>
        <w:t xml:space="preserve">, with </w:t>
      </w:r>
      <w:r w:rsidR="00EC5F03">
        <w:rPr>
          <w:rFonts w:cstheme="minorHAnsi"/>
          <w:sz w:val="20"/>
          <w:szCs w:val="20"/>
        </w:rPr>
        <w:t>28</w:t>
      </w:r>
      <w:r w:rsidR="001A58B4" w:rsidRPr="002340AD">
        <w:rPr>
          <w:rFonts w:cstheme="minorHAnsi"/>
          <w:sz w:val="20"/>
          <w:szCs w:val="20"/>
        </w:rPr>
        <w:t xml:space="preserve"> days paid holiday per annum plus bank holidays</w:t>
      </w:r>
    </w:p>
    <w:p w14:paraId="56576327" w14:textId="0F99AC2B"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Salary</w:t>
      </w:r>
      <w:r w:rsidRPr="002340AD">
        <w:rPr>
          <w:rFonts w:cstheme="minorHAnsi"/>
          <w:sz w:val="20"/>
          <w:szCs w:val="20"/>
        </w:rPr>
        <w:t xml:space="preserve">: </w:t>
      </w:r>
      <w:r w:rsidR="005810E4" w:rsidRPr="002340AD">
        <w:rPr>
          <w:rFonts w:cstheme="minorHAnsi"/>
          <w:sz w:val="20"/>
          <w:szCs w:val="20"/>
        </w:rPr>
        <w:t>Grade 1</w:t>
      </w:r>
      <w:r w:rsidR="006C0232">
        <w:rPr>
          <w:rFonts w:cstheme="minorHAnsi"/>
          <w:sz w:val="20"/>
          <w:szCs w:val="20"/>
        </w:rPr>
        <w:t>0</w:t>
      </w:r>
    </w:p>
    <w:p w14:paraId="1BFB4DDA" w14:textId="6F7F7EA2" w:rsidR="004C0BF0" w:rsidRPr="002340AD" w:rsidRDefault="004C0BF0"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Location of Role</w:t>
      </w:r>
      <w:r w:rsidRPr="002340AD">
        <w:rPr>
          <w:rFonts w:cstheme="minorHAnsi"/>
          <w:sz w:val="20"/>
          <w:szCs w:val="20"/>
        </w:rPr>
        <w:t>: On site</w:t>
      </w:r>
    </w:p>
    <w:p w14:paraId="791C8BE2" w14:textId="187D50AD" w:rsidR="001A58B4" w:rsidRDefault="001A58B4" w:rsidP="004C0BF0">
      <w:pPr>
        <w:pStyle w:val="ListParagraph"/>
        <w:numPr>
          <w:ilvl w:val="0"/>
          <w:numId w:val="1"/>
        </w:numPr>
        <w:ind w:left="426" w:hanging="426"/>
        <w:jc w:val="both"/>
        <w:rPr>
          <w:rFonts w:cstheme="minorHAnsi"/>
          <w:sz w:val="20"/>
          <w:szCs w:val="20"/>
        </w:rPr>
      </w:pPr>
      <w:r w:rsidRPr="002340AD">
        <w:rPr>
          <w:rFonts w:cstheme="minorHAnsi"/>
          <w:b/>
          <w:bCs/>
          <w:sz w:val="20"/>
          <w:szCs w:val="20"/>
        </w:rPr>
        <w:t>Reporting to</w:t>
      </w:r>
      <w:r w:rsidRPr="002340AD">
        <w:rPr>
          <w:rFonts w:cstheme="minorHAnsi"/>
          <w:sz w:val="20"/>
          <w:szCs w:val="20"/>
        </w:rPr>
        <w:t xml:space="preserve">: </w:t>
      </w:r>
      <w:r w:rsidR="00EC5F03">
        <w:rPr>
          <w:rFonts w:cstheme="minorHAnsi"/>
          <w:sz w:val="20"/>
          <w:szCs w:val="20"/>
        </w:rPr>
        <w:t>School Business Manager</w:t>
      </w:r>
    </w:p>
    <w:p w14:paraId="70D70F3A" w14:textId="46CB0FDA" w:rsidR="006C0232" w:rsidRPr="002340AD" w:rsidRDefault="006C0232" w:rsidP="004C0BF0">
      <w:pPr>
        <w:pStyle w:val="ListParagraph"/>
        <w:numPr>
          <w:ilvl w:val="0"/>
          <w:numId w:val="1"/>
        </w:numPr>
        <w:ind w:left="426" w:hanging="426"/>
        <w:jc w:val="both"/>
        <w:rPr>
          <w:rFonts w:cstheme="minorHAnsi"/>
          <w:sz w:val="20"/>
          <w:szCs w:val="20"/>
        </w:rPr>
      </w:pPr>
      <w:r>
        <w:rPr>
          <w:rFonts w:cstheme="minorHAnsi"/>
          <w:b/>
          <w:bCs/>
          <w:sz w:val="20"/>
          <w:szCs w:val="20"/>
        </w:rPr>
        <w:t>Responsible for</w:t>
      </w:r>
      <w:r>
        <w:rPr>
          <w:rFonts w:cstheme="minorHAnsi"/>
          <w:sz w:val="20"/>
          <w:szCs w:val="20"/>
        </w:rPr>
        <w:t>: Caretaker</w:t>
      </w:r>
    </w:p>
    <w:p w14:paraId="599BA84A" w14:textId="77777777" w:rsidR="008C482A" w:rsidRPr="002340AD" w:rsidRDefault="008C482A" w:rsidP="008C482A">
      <w:pPr>
        <w:pStyle w:val="ListParagraph"/>
        <w:ind w:left="426"/>
        <w:jc w:val="both"/>
        <w:rPr>
          <w:rFonts w:cstheme="minorHAnsi"/>
          <w:b/>
          <w:bCs/>
          <w:i/>
          <w:iCs/>
          <w:sz w:val="20"/>
          <w:szCs w:val="20"/>
        </w:rPr>
      </w:pPr>
    </w:p>
    <w:p w14:paraId="427CAF7F" w14:textId="0F2E024F" w:rsidR="004C0BF0" w:rsidRPr="006C0232" w:rsidRDefault="00912231" w:rsidP="006C0232">
      <w:pPr>
        <w:jc w:val="both"/>
        <w:rPr>
          <w:rFonts w:cstheme="minorHAnsi"/>
          <w:sz w:val="20"/>
          <w:szCs w:val="20"/>
        </w:rPr>
      </w:pPr>
      <w:r w:rsidRPr="006C0232">
        <w:rPr>
          <w:rFonts w:cstheme="minorHAnsi"/>
          <w:sz w:val="20"/>
          <w:szCs w:val="20"/>
        </w:rPr>
        <w:t>Woodeaton Manor</w:t>
      </w:r>
      <w:r w:rsidR="004C0BF0" w:rsidRPr="006C0232">
        <w:rPr>
          <w:rFonts w:cstheme="minorHAnsi"/>
          <w:sz w:val="20"/>
          <w:szCs w:val="20"/>
        </w:rPr>
        <w:t xml:space="preserve"> School </w:t>
      </w:r>
      <w:r w:rsidR="00684B95" w:rsidRPr="006C0232">
        <w:rPr>
          <w:rFonts w:cstheme="minorHAnsi"/>
          <w:sz w:val="20"/>
          <w:szCs w:val="20"/>
        </w:rPr>
        <w:t xml:space="preserve">is a </w:t>
      </w:r>
      <w:r w:rsidRPr="006C0232">
        <w:rPr>
          <w:rFonts w:cstheme="minorHAnsi"/>
          <w:sz w:val="20"/>
          <w:szCs w:val="20"/>
        </w:rPr>
        <w:t>Foundation S</w:t>
      </w:r>
      <w:r w:rsidR="00684B95" w:rsidRPr="006C0232">
        <w:rPr>
          <w:rFonts w:cstheme="minorHAnsi"/>
          <w:sz w:val="20"/>
          <w:szCs w:val="20"/>
        </w:rPr>
        <w:t xml:space="preserve">pecial </w:t>
      </w:r>
      <w:r w:rsidRPr="006C0232">
        <w:rPr>
          <w:rFonts w:cstheme="minorHAnsi"/>
          <w:sz w:val="20"/>
          <w:szCs w:val="20"/>
        </w:rPr>
        <w:t>S</w:t>
      </w:r>
      <w:r w:rsidR="00684B95" w:rsidRPr="006C0232">
        <w:rPr>
          <w:rFonts w:cstheme="minorHAnsi"/>
          <w:sz w:val="20"/>
          <w:szCs w:val="20"/>
        </w:rPr>
        <w:t xml:space="preserve">chool </w:t>
      </w:r>
      <w:r w:rsidR="00A83BE7" w:rsidRPr="006C0232">
        <w:rPr>
          <w:rFonts w:cstheme="minorHAnsi"/>
          <w:sz w:val="20"/>
          <w:szCs w:val="20"/>
        </w:rPr>
        <w:t xml:space="preserve">located </w:t>
      </w:r>
      <w:r w:rsidRPr="006C0232">
        <w:rPr>
          <w:rFonts w:cstheme="minorHAnsi"/>
          <w:sz w:val="20"/>
          <w:szCs w:val="20"/>
        </w:rPr>
        <w:t xml:space="preserve">four miles to the </w:t>
      </w:r>
      <w:proofErr w:type="gramStart"/>
      <w:r w:rsidRPr="006C0232">
        <w:rPr>
          <w:rFonts w:cstheme="minorHAnsi"/>
          <w:sz w:val="20"/>
          <w:szCs w:val="20"/>
        </w:rPr>
        <w:t>north east</w:t>
      </w:r>
      <w:proofErr w:type="gramEnd"/>
      <w:r w:rsidRPr="006C0232">
        <w:rPr>
          <w:rFonts w:cstheme="minorHAnsi"/>
          <w:sz w:val="20"/>
          <w:szCs w:val="20"/>
        </w:rPr>
        <w:t xml:space="preserve"> of the city of </w:t>
      </w:r>
      <w:r w:rsidR="00684B95" w:rsidRPr="006C0232">
        <w:rPr>
          <w:rFonts w:cstheme="minorHAnsi"/>
          <w:sz w:val="20"/>
          <w:szCs w:val="20"/>
        </w:rPr>
        <w:t>Oxford</w:t>
      </w:r>
      <w:r w:rsidR="00976A12" w:rsidRPr="006C0232">
        <w:rPr>
          <w:rFonts w:cstheme="minorHAnsi"/>
          <w:sz w:val="20"/>
          <w:szCs w:val="20"/>
        </w:rPr>
        <w:t xml:space="preserve">.  </w:t>
      </w:r>
      <w:r w:rsidRPr="006C0232">
        <w:rPr>
          <w:rFonts w:cstheme="minorHAnsi"/>
          <w:sz w:val="20"/>
          <w:szCs w:val="20"/>
        </w:rPr>
        <w:t>The school serves</w:t>
      </w:r>
      <w:r w:rsidR="00976A12" w:rsidRPr="006C0232">
        <w:rPr>
          <w:rFonts w:cstheme="minorHAnsi"/>
          <w:sz w:val="20"/>
          <w:szCs w:val="20"/>
        </w:rPr>
        <w:t xml:space="preserve"> young people aged </w:t>
      </w:r>
      <w:r w:rsidRPr="006C0232">
        <w:rPr>
          <w:rFonts w:cstheme="minorHAnsi"/>
          <w:sz w:val="20"/>
          <w:szCs w:val="20"/>
        </w:rPr>
        <w:t>7</w:t>
      </w:r>
      <w:r w:rsidR="00976A12" w:rsidRPr="006C0232">
        <w:rPr>
          <w:rFonts w:cstheme="minorHAnsi"/>
          <w:sz w:val="20"/>
          <w:szCs w:val="20"/>
        </w:rPr>
        <w:t xml:space="preserve"> to 1</w:t>
      </w:r>
      <w:r w:rsidRPr="006C0232">
        <w:rPr>
          <w:rFonts w:cstheme="minorHAnsi"/>
          <w:sz w:val="20"/>
          <w:szCs w:val="20"/>
        </w:rPr>
        <w:t>8</w:t>
      </w:r>
      <w:r w:rsidR="00976A12" w:rsidRPr="006C0232">
        <w:rPr>
          <w:rFonts w:cstheme="minorHAnsi"/>
          <w:sz w:val="20"/>
          <w:szCs w:val="20"/>
        </w:rPr>
        <w:t xml:space="preserve"> with</w:t>
      </w:r>
      <w:r w:rsidR="002340AD" w:rsidRPr="006C0232">
        <w:rPr>
          <w:rFonts w:cstheme="minorHAnsi"/>
          <w:sz w:val="20"/>
          <w:szCs w:val="20"/>
        </w:rPr>
        <w:t xml:space="preserve"> </w:t>
      </w:r>
      <w:r w:rsidR="009A78FD" w:rsidRPr="006C0232">
        <w:rPr>
          <w:rFonts w:cstheme="minorHAnsi"/>
          <w:sz w:val="20"/>
          <w:szCs w:val="20"/>
        </w:rPr>
        <w:t>Social, Emotional and Mental Health D</w:t>
      </w:r>
      <w:r w:rsidRPr="006C0232">
        <w:rPr>
          <w:rFonts w:cstheme="minorHAnsi"/>
          <w:sz w:val="20"/>
          <w:szCs w:val="20"/>
        </w:rPr>
        <w:t>ifficulties</w:t>
      </w:r>
      <w:r w:rsidR="009A78FD" w:rsidRPr="006C0232">
        <w:rPr>
          <w:rFonts w:cstheme="minorHAnsi"/>
          <w:sz w:val="20"/>
          <w:szCs w:val="20"/>
        </w:rPr>
        <w:t xml:space="preserve"> (SEMH)</w:t>
      </w:r>
      <w:r w:rsidRPr="006C0232">
        <w:rPr>
          <w:rFonts w:cstheme="minorHAnsi"/>
          <w:sz w:val="20"/>
          <w:szCs w:val="20"/>
        </w:rPr>
        <w:t xml:space="preserve"> and where many also have a diagnosis of </w:t>
      </w:r>
      <w:proofErr w:type="gramStart"/>
      <w:r w:rsidRPr="006C0232">
        <w:rPr>
          <w:rFonts w:cstheme="minorHAnsi"/>
          <w:sz w:val="20"/>
          <w:szCs w:val="20"/>
        </w:rPr>
        <w:t>A</w:t>
      </w:r>
      <w:r w:rsidR="009A78FD" w:rsidRPr="006C0232">
        <w:rPr>
          <w:rFonts w:cstheme="minorHAnsi"/>
          <w:sz w:val="20"/>
          <w:szCs w:val="20"/>
        </w:rPr>
        <w:t xml:space="preserve">utism </w:t>
      </w:r>
      <w:r w:rsidRPr="006C0232">
        <w:rPr>
          <w:rFonts w:cstheme="minorHAnsi"/>
          <w:sz w:val="20"/>
          <w:szCs w:val="20"/>
        </w:rPr>
        <w:t>S</w:t>
      </w:r>
      <w:r w:rsidR="009A78FD" w:rsidRPr="006C0232">
        <w:rPr>
          <w:rFonts w:cstheme="minorHAnsi"/>
          <w:sz w:val="20"/>
          <w:szCs w:val="20"/>
        </w:rPr>
        <w:t xml:space="preserve">pectrum </w:t>
      </w:r>
      <w:r w:rsidRPr="006C0232">
        <w:rPr>
          <w:rFonts w:cstheme="minorHAnsi"/>
          <w:sz w:val="20"/>
          <w:szCs w:val="20"/>
        </w:rPr>
        <w:t>D</w:t>
      </w:r>
      <w:r w:rsidR="009A78FD" w:rsidRPr="006C0232">
        <w:rPr>
          <w:rFonts w:cstheme="minorHAnsi"/>
          <w:sz w:val="20"/>
          <w:szCs w:val="20"/>
        </w:rPr>
        <w:t>isorder</w:t>
      </w:r>
      <w:proofErr w:type="gramEnd"/>
      <w:r w:rsidR="009A78FD" w:rsidRPr="006C0232">
        <w:rPr>
          <w:rFonts w:cstheme="minorHAnsi"/>
          <w:sz w:val="20"/>
          <w:szCs w:val="20"/>
        </w:rPr>
        <w:t xml:space="preserve"> (ASD)</w:t>
      </w:r>
      <w:r w:rsidRPr="006C0232">
        <w:rPr>
          <w:rFonts w:cstheme="minorHAnsi"/>
          <w:sz w:val="20"/>
          <w:szCs w:val="20"/>
        </w:rPr>
        <w:t xml:space="preserve">.  </w:t>
      </w:r>
      <w:r w:rsidR="00684B95" w:rsidRPr="006C0232">
        <w:rPr>
          <w:rFonts w:cstheme="minorHAnsi"/>
          <w:sz w:val="20"/>
          <w:szCs w:val="20"/>
        </w:rPr>
        <w:t xml:space="preserve"> </w:t>
      </w:r>
      <w:r w:rsidR="00035C76" w:rsidRPr="006C0232">
        <w:rPr>
          <w:rFonts w:cstheme="minorHAnsi"/>
          <w:sz w:val="20"/>
          <w:szCs w:val="20"/>
        </w:rPr>
        <w:t xml:space="preserve"> </w:t>
      </w:r>
    </w:p>
    <w:p w14:paraId="1ACAC864" w14:textId="77777777" w:rsidR="00684B95" w:rsidRPr="006C0232" w:rsidRDefault="00684B95" w:rsidP="006C0232">
      <w:pPr>
        <w:jc w:val="both"/>
        <w:rPr>
          <w:rFonts w:cstheme="minorHAnsi"/>
          <w:sz w:val="20"/>
          <w:szCs w:val="20"/>
        </w:rPr>
      </w:pPr>
    </w:p>
    <w:p w14:paraId="376E8E2F" w14:textId="5B74DEA5" w:rsidR="001A58B4" w:rsidRPr="006C0232" w:rsidRDefault="00CA7BDF" w:rsidP="006C0232">
      <w:pPr>
        <w:jc w:val="both"/>
        <w:rPr>
          <w:rFonts w:cstheme="minorHAnsi"/>
          <w:b/>
          <w:bCs/>
          <w:i/>
          <w:iCs/>
          <w:sz w:val="20"/>
          <w:szCs w:val="20"/>
        </w:rPr>
      </w:pPr>
      <w:r w:rsidRPr="006C0232">
        <w:rPr>
          <w:rFonts w:cstheme="minorHAnsi"/>
          <w:sz w:val="20"/>
          <w:szCs w:val="20"/>
        </w:rPr>
        <w:t xml:space="preserve">We are </w:t>
      </w:r>
      <w:r w:rsidR="00684B95" w:rsidRPr="006C0232">
        <w:rPr>
          <w:rFonts w:cstheme="minorHAnsi"/>
          <w:sz w:val="20"/>
          <w:szCs w:val="20"/>
        </w:rPr>
        <w:t>seeking to appoint a</w:t>
      </w:r>
      <w:r w:rsidR="002340AD" w:rsidRPr="006C0232">
        <w:rPr>
          <w:rFonts w:cstheme="minorHAnsi"/>
          <w:sz w:val="20"/>
          <w:szCs w:val="20"/>
        </w:rPr>
        <w:t xml:space="preserve">n experienced </w:t>
      </w:r>
      <w:r w:rsidR="006C0232" w:rsidRPr="006C0232">
        <w:rPr>
          <w:rFonts w:cstheme="minorHAnsi"/>
          <w:sz w:val="20"/>
          <w:szCs w:val="20"/>
        </w:rPr>
        <w:t xml:space="preserve">Estates and Facilities Manager </w:t>
      </w:r>
      <w:r w:rsidRPr="006C0232">
        <w:rPr>
          <w:rFonts w:cstheme="minorHAnsi"/>
          <w:sz w:val="20"/>
          <w:szCs w:val="20"/>
        </w:rPr>
        <w:t xml:space="preserve">to join our team.  </w:t>
      </w:r>
      <w:r w:rsidR="0045464B" w:rsidRPr="006C0232">
        <w:rPr>
          <w:rFonts w:cstheme="minorHAnsi"/>
          <w:sz w:val="20"/>
          <w:szCs w:val="20"/>
        </w:rPr>
        <w:t>This is a</w:t>
      </w:r>
      <w:r w:rsidR="009A78FD" w:rsidRPr="006C0232">
        <w:rPr>
          <w:rFonts w:cstheme="minorHAnsi"/>
          <w:sz w:val="20"/>
          <w:szCs w:val="20"/>
        </w:rPr>
        <w:t xml:space="preserve">n exciting </w:t>
      </w:r>
      <w:r w:rsidR="009863FD" w:rsidRPr="006C0232">
        <w:rPr>
          <w:rFonts w:cstheme="minorHAnsi"/>
          <w:sz w:val="20"/>
          <w:szCs w:val="20"/>
        </w:rPr>
        <w:t>opportunity for the right candidate and</w:t>
      </w:r>
      <w:r w:rsidRPr="006C0232">
        <w:rPr>
          <w:rFonts w:cstheme="minorHAnsi"/>
          <w:sz w:val="20"/>
          <w:szCs w:val="20"/>
        </w:rPr>
        <w:t xml:space="preserve"> f</w:t>
      </w:r>
      <w:r w:rsidR="0045464B" w:rsidRPr="006C0232">
        <w:rPr>
          <w:rFonts w:cstheme="minorHAnsi"/>
          <w:sz w:val="20"/>
          <w:szCs w:val="20"/>
        </w:rPr>
        <w:t xml:space="preserve">urther information </w:t>
      </w:r>
      <w:r w:rsidR="009863FD" w:rsidRPr="006C0232">
        <w:rPr>
          <w:rFonts w:cstheme="minorHAnsi"/>
          <w:sz w:val="20"/>
          <w:szCs w:val="20"/>
        </w:rPr>
        <w:t xml:space="preserve">about the role </w:t>
      </w:r>
      <w:r w:rsidR="0045464B" w:rsidRPr="006C0232">
        <w:rPr>
          <w:rFonts w:cstheme="minorHAnsi"/>
          <w:sz w:val="20"/>
          <w:szCs w:val="20"/>
        </w:rPr>
        <w:t xml:space="preserve">may be found </w:t>
      </w:r>
      <w:r w:rsidRPr="006C0232">
        <w:rPr>
          <w:rFonts w:cstheme="minorHAnsi"/>
          <w:sz w:val="20"/>
          <w:szCs w:val="20"/>
        </w:rPr>
        <w:t xml:space="preserve">below.  </w:t>
      </w:r>
      <w:r w:rsidR="00AE342E" w:rsidRPr="006C0232">
        <w:rPr>
          <w:rFonts w:cstheme="minorHAnsi"/>
          <w:sz w:val="20"/>
          <w:szCs w:val="20"/>
        </w:rPr>
        <w:t xml:space="preserve"> Candi</w:t>
      </w:r>
      <w:r w:rsidR="006C0232" w:rsidRPr="006C0232">
        <w:rPr>
          <w:rFonts w:cstheme="minorHAnsi"/>
          <w:sz w:val="20"/>
          <w:szCs w:val="20"/>
        </w:rPr>
        <w:t>d</w:t>
      </w:r>
      <w:r w:rsidR="00AE342E" w:rsidRPr="006C0232">
        <w:rPr>
          <w:rFonts w:cstheme="minorHAnsi"/>
          <w:sz w:val="20"/>
          <w:szCs w:val="20"/>
        </w:rPr>
        <w:t xml:space="preserve">ates must meet the person specification criteria to be considered.  </w:t>
      </w:r>
      <w:r w:rsidR="001A58B4" w:rsidRPr="006C0232">
        <w:rPr>
          <w:rFonts w:cstheme="minorHAnsi"/>
          <w:sz w:val="20"/>
          <w:szCs w:val="20"/>
        </w:rPr>
        <w:t xml:space="preserve">All candidates must apply using the </w:t>
      </w:r>
      <w:hyperlink r:id="rId7" w:anchor="bookmark=id.gjdgxs" w:history="1">
        <w:r w:rsidR="001A58B4" w:rsidRPr="006C0232">
          <w:rPr>
            <w:rStyle w:val="Hyperlink"/>
            <w:rFonts w:cstheme="minorHAnsi"/>
            <w:sz w:val="20"/>
            <w:szCs w:val="20"/>
          </w:rPr>
          <w:t>Application Form</w:t>
        </w:r>
      </w:hyperlink>
      <w:r w:rsidR="002340AD" w:rsidRPr="006C0232">
        <w:rPr>
          <w:rFonts w:cstheme="minorHAnsi"/>
          <w:sz w:val="20"/>
          <w:szCs w:val="20"/>
        </w:rPr>
        <w:t xml:space="preserve">, as </w:t>
      </w:r>
      <w:r w:rsidR="001A58B4" w:rsidRPr="006C0232">
        <w:rPr>
          <w:rFonts w:cstheme="minorHAnsi"/>
          <w:sz w:val="20"/>
          <w:szCs w:val="20"/>
        </w:rPr>
        <w:t xml:space="preserve">CVs will not be accepted.  For further information, please contact </w:t>
      </w:r>
      <w:hyperlink r:id="rId8" w:history="1">
        <w:r w:rsidR="001A58B4" w:rsidRPr="006C0232">
          <w:rPr>
            <w:rStyle w:val="Hyperlink"/>
            <w:rFonts w:cstheme="minorHAnsi"/>
            <w:sz w:val="20"/>
            <w:szCs w:val="20"/>
          </w:rPr>
          <w:t>recruitment@woodeaton.oxon.sch.uk</w:t>
        </w:r>
      </w:hyperlink>
      <w:r w:rsidR="001A58B4" w:rsidRPr="006C0232">
        <w:rPr>
          <w:rFonts w:cstheme="minorHAnsi"/>
          <w:sz w:val="20"/>
          <w:szCs w:val="20"/>
        </w:rPr>
        <w:t xml:space="preserve">.  </w:t>
      </w:r>
    </w:p>
    <w:p w14:paraId="4EB281EE" w14:textId="2751645D" w:rsidR="009863FD" w:rsidRPr="006C0232" w:rsidRDefault="009863FD" w:rsidP="006C0232">
      <w:pPr>
        <w:tabs>
          <w:tab w:val="left" w:pos="0"/>
        </w:tabs>
        <w:jc w:val="both"/>
        <w:rPr>
          <w:rFonts w:cstheme="minorHAnsi"/>
          <w:sz w:val="20"/>
          <w:szCs w:val="20"/>
        </w:rPr>
      </w:pPr>
    </w:p>
    <w:p w14:paraId="44BA7260" w14:textId="77777777" w:rsidR="006C0232" w:rsidRDefault="006C0232" w:rsidP="006C0232">
      <w:pPr>
        <w:widowControl w:val="0"/>
        <w:autoSpaceDE w:val="0"/>
        <w:autoSpaceDN w:val="0"/>
        <w:ind w:right="897"/>
        <w:jc w:val="both"/>
        <w:outlineLvl w:val="0"/>
        <w:rPr>
          <w:rFonts w:eastAsia="Arial" w:cstheme="minorHAnsi"/>
          <w:b/>
          <w:bCs/>
          <w:kern w:val="0"/>
          <w:sz w:val="20"/>
          <w:szCs w:val="20"/>
          <w:lang w:val="en-US"/>
          <w14:ligatures w14:val="none"/>
        </w:rPr>
      </w:pPr>
      <w:r w:rsidRPr="006C0232">
        <w:rPr>
          <w:rFonts w:eastAsia="Arial" w:cstheme="minorHAnsi"/>
          <w:b/>
          <w:bCs/>
          <w:kern w:val="0"/>
          <w:sz w:val="20"/>
          <w:szCs w:val="20"/>
          <w:lang w:val="en-US"/>
          <w14:ligatures w14:val="none"/>
        </w:rPr>
        <w:t xml:space="preserve">Principle Responsibilities </w:t>
      </w:r>
    </w:p>
    <w:p w14:paraId="1EC1FA5F" w14:textId="77777777" w:rsidR="006C0232" w:rsidRPr="006C0232" w:rsidRDefault="006C0232" w:rsidP="006C0232">
      <w:pPr>
        <w:widowControl w:val="0"/>
        <w:autoSpaceDE w:val="0"/>
        <w:autoSpaceDN w:val="0"/>
        <w:ind w:right="897"/>
        <w:jc w:val="both"/>
        <w:outlineLvl w:val="0"/>
        <w:rPr>
          <w:rFonts w:eastAsia="Arial" w:cstheme="minorHAnsi"/>
          <w:bCs/>
          <w:kern w:val="0"/>
          <w:sz w:val="20"/>
          <w:szCs w:val="20"/>
          <w:lang w:val="en-US"/>
          <w14:ligatures w14:val="none"/>
        </w:rPr>
      </w:pPr>
    </w:p>
    <w:p w14:paraId="3FC29FE3" w14:textId="592E78A2" w:rsidR="006C0232" w:rsidRPr="006C0232" w:rsidRDefault="006C0232" w:rsidP="006C0232">
      <w:pPr>
        <w:widowControl w:val="0"/>
        <w:numPr>
          <w:ilvl w:val="0"/>
          <w:numId w:val="16"/>
        </w:numPr>
        <w:shd w:val="clear" w:color="auto" w:fill="FFFFFF"/>
        <w:autoSpaceDE w:val="0"/>
        <w:autoSpaceDN w:val="0"/>
        <w:ind w:left="567" w:right="-46" w:hanging="567"/>
        <w:contextualSpacing/>
        <w:jc w:val="both"/>
        <w:rPr>
          <w:rFonts w:eastAsia="Noto Sans" w:cstheme="minorHAnsi"/>
          <w:kern w:val="0"/>
          <w:sz w:val="20"/>
          <w:szCs w:val="20"/>
          <w14:ligatures w14:val="none"/>
        </w:rPr>
      </w:pPr>
      <w:r w:rsidRPr="006C0232">
        <w:rPr>
          <w:rFonts w:eastAsia="Noto Sans" w:cstheme="minorHAnsi"/>
          <w:kern w:val="0"/>
          <w:sz w:val="20"/>
          <w:szCs w:val="20"/>
          <w14:ligatures w14:val="none"/>
        </w:rPr>
        <w:t>To manage the estates and facilities function across the school including the supervision of external contractors</w:t>
      </w:r>
      <w:r>
        <w:rPr>
          <w:rFonts w:eastAsia="Noto Sans" w:cstheme="minorHAnsi"/>
          <w:kern w:val="0"/>
          <w:sz w:val="20"/>
          <w:szCs w:val="20"/>
          <w14:ligatures w14:val="none"/>
        </w:rPr>
        <w:t xml:space="preserve"> an</w:t>
      </w:r>
      <w:r w:rsidRPr="006C0232">
        <w:rPr>
          <w:rFonts w:eastAsia="Noto Sans" w:cstheme="minorHAnsi"/>
          <w:kern w:val="0"/>
          <w:sz w:val="20"/>
          <w:szCs w:val="20"/>
          <w14:ligatures w14:val="none"/>
        </w:rPr>
        <w:t>d maintaining clean, safe, and secure premises and grounds.</w:t>
      </w:r>
    </w:p>
    <w:p w14:paraId="287C9BE9" w14:textId="595C27E1" w:rsidR="006C0232" w:rsidRPr="006C0232" w:rsidRDefault="006C0232" w:rsidP="006C0232">
      <w:pPr>
        <w:widowControl w:val="0"/>
        <w:numPr>
          <w:ilvl w:val="0"/>
          <w:numId w:val="16"/>
        </w:numPr>
        <w:shd w:val="clear" w:color="auto" w:fill="FFFFFF"/>
        <w:autoSpaceDE w:val="0"/>
        <w:autoSpaceDN w:val="0"/>
        <w:ind w:left="567" w:right="-46" w:hanging="567"/>
        <w:contextualSpacing/>
        <w:jc w:val="both"/>
        <w:rPr>
          <w:rFonts w:eastAsia="Noto Sans" w:cstheme="minorHAnsi"/>
          <w:kern w:val="0"/>
          <w:sz w:val="20"/>
          <w:szCs w:val="20"/>
          <w14:ligatures w14:val="none"/>
        </w:rPr>
      </w:pPr>
      <w:r w:rsidRPr="006C0232">
        <w:rPr>
          <w:rFonts w:eastAsia="Noto Sans" w:cstheme="minorHAnsi"/>
          <w:kern w:val="0"/>
          <w:sz w:val="20"/>
          <w:szCs w:val="20"/>
          <w14:ligatures w14:val="none"/>
        </w:rPr>
        <w:t>To manage, maintain and develop the physical resources on site to optimise</w:t>
      </w:r>
      <w:r w:rsidR="00A456DC">
        <w:rPr>
          <w:rFonts w:eastAsia="Noto Sans" w:cstheme="minorHAnsi"/>
          <w:kern w:val="0"/>
          <w:sz w:val="20"/>
          <w:szCs w:val="20"/>
          <w14:ligatures w14:val="none"/>
        </w:rPr>
        <w:t xml:space="preserve"> their</w:t>
      </w:r>
      <w:r w:rsidRPr="006C0232">
        <w:rPr>
          <w:rFonts w:eastAsia="Noto Sans" w:cstheme="minorHAnsi"/>
          <w:kern w:val="0"/>
          <w:sz w:val="20"/>
          <w:szCs w:val="20"/>
          <w14:ligatures w14:val="none"/>
        </w:rPr>
        <w:t xml:space="preserve"> use for staff, students, and the community to include carrying out handyperson tasks, routine maintenance and refurbishment, porterage and minor repairs.</w:t>
      </w:r>
    </w:p>
    <w:p w14:paraId="4F760852" w14:textId="3F72C9D7" w:rsidR="006C0232" w:rsidRPr="006C0232" w:rsidRDefault="006C0232" w:rsidP="006C0232">
      <w:pPr>
        <w:widowControl w:val="0"/>
        <w:numPr>
          <w:ilvl w:val="0"/>
          <w:numId w:val="16"/>
        </w:numPr>
        <w:shd w:val="clear" w:color="auto" w:fill="FFFFFF"/>
        <w:autoSpaceDE w:val="0"/>
        <w:autoSpaceDN w:val="0"/>
        <w:ind w:left="567" w:right="-46" w:hanging="567"/>
        <w:contextualSpacing/>
        <w:jc w:val="both"/>
        <w:rPr>
          <w:rFonts w:eastAsia="Noto Sans" w:cstheme="minorHAnsi"/>
          <w:kern w:val="0"/>
          <w:sz w:val="20"/>
          <w:szCs w:val="20"/>
          <w14:ligatures w14:val="none"/>
        </w:rPr>
      </w:pPr>
      <w:r w:rsidRPr="006C0232">
        <w:rPr>
          <w:rFonts w:eastAsia="Noto Sans" w:cstheme="minorHAnsi"/>
          <w:kern w:val="0"/>
          <w:sz w:val="20"/>
          <w:szCs w:val="20"/>
          <w14:ligatures w14:val="none"/>
        </w:rPr>
        <w:t>To support the Senior Leadership Team in their role in relation to the management and monitoring of the repairs and maintenance budget.</w:t>
      </w:r>
    </w:p>
    <w:p w14:paraId="7E2A00FC" w14:textId="31B6148C" w:rsidR="006C0232" w:rsidRPr="006C0232" w:rsidRDefault="006C0232" w:rsidP="006C0232">
      <w:pPr>
        <w:widowControl w:val="0"/>
        <w:numPr>
          <w:ilvl w:val="0"/>
          <w:numId w:val="16"/>
        </w:numPr>
        <w:shd w:val="clear" w:color="auto" w:fill="FFFFFF"/>
        <w:autoSpaceDE w:val="0"/>
        <w:autoSpaceDN w:val="0"/>
        <w:ind w:left="567" w:right="-46" w:hanging="567"/>
        <w:contextualSpacing/>
        <w:jc w:val="both"/>
        <w:rPr>
          <w:rFonts w:eastAsia="Noto Sans" w:cstheme="minorHAnsi"/>
          <w:kern w:val="0"/>
          <w:sz w:val="20"/>
          <w:szCs w:val="20"/>
          <w14:ligatures w14:val="none"/>
        </w:rPr>
      </w:pPr>
      <w:r w:rsidRPr="006C0232">
        <w:rPr>
          <w:rFonts w:eastAsia="Noto Sans" w:cstheme="minorHAnsi"/>
          <w:kern w:val="0"/>
          <w:sz w:val="20"/>
          <w:szCs w:val="20"/>
          <w14:ligatures w14:val="none"/>
        </w:rPr>
        <w:t>To support the Senior Leadership Team in their role in relation to the strategical running of the estate and successful delivery of all capital projects.</w:t>
      </w:r>
    </w:p>
    <w:p w14:paraId="2C74C387" w14:textId="6D5A7A38" w:rsidR="006C0232" w:rsidRPr="006C0232" w:rsidRDefault="006C0232" w:rsidP="006C0232">
      <w:pPr>
        <w:widowControl w:val="0"/>
        <w:numPr>
          <w:ilvl w:val="0"/>
          <w:numId w:val="16"/>
        </w:numPr>
        <w:shd w:val="clear" w:color="auto" w:fill="FFFFFF"/>
        <w:autoSpaceDE w:val="0"/>
        <w:autoSpaceDN w:val="0"/>
        <w:ind w:left="567" w:right="-46" w:hanging="567"/>
        <w:contextualSpacing/>
        <w:jc w:val="both"/>
        <w:rPr>
          <w:rFonts w:eastAsia="Noto Sans" w:cstheme="minorHAnsi"/>
          <w:kern w:val="0"/>
          <w:sz w:val="20"/>
          <w:szCs w:val="20"/>
          <w14:ligatures w14:val="none"/>
        </w:rPr>
      </w:pPr>
      <w:r w:rsidRPr="006C0232">
        <w:rPr>
          <w:rFonts w:eastAsia="Noto Sans" w:cstheme="minorHAnsi"/>
          <w:kern w:val="0"/>
          <w:sz w:val="20"/>
          <w:szCs w:val="20"/>
          <w14:ligatures w14:val="none"/>
        </w:rPr>
        <w:t xml:space="preserve">To consistently promote a positive </w:t>
      </w:r>
      <w:r w:rsidR="00A456DC">
        <w:rPr>
          <w:rFonts w:eastAsia="Noto Sans" w:cstheme="minorHAnsi"/>
          <w:kern w:val="0"/>
          <w:sz w:val="20"/>
          <w:szCs w:val="20"/>
          <w14:ligatures w14:val="none"/>
        </w:rPr>
        <w:t xml:space="preserve">health and safety </w:t>
      </w:r>
      <w:r w:rsidRPr="006C0232">
        <w:rPr>
          <w:rFonts w:eastAsia="Noto Sans" w:cstheme="minorHAnsi"/>
          <w:kern w:val="0"/>
          <w:sz w:val="20"/>
          <w:szCs w:val="20"/>
          <w14:ligatures w14:val="none"/>
        </w:rPr>
        <w:t xml:space="preserve">culture across the school and shape </w:t>
      </w:r>
      <w:r w:rsidR="00A456DC">
        <w:rPr>
          <w:rFonts w:eastAsia="Noto Sans" w:cstheme="minorHAnsi"/>
          <w:kern w:val="0"/>
          <w:sz w:val="20"/>
          <w:szCs w:val="20"/>
          <w14:ligatures w14:val="none"/>
        </w:rPr>
        <w:t xml:space="preserve">health and safety </w:t>
      </w:r>
      <w:r w:rsidRPr="006C0232">
        <w:rPr>
          <w:rFonts w:eastAsia="Noto Sans" w:cstheme="minorHAnsi"/>
          <w:kern w:val="0"/>
          <w:sz w:val="20"/>
          <w:szCs w:val="20"/>
          <w14:ligatures w14:val="none"/>
        </w:rPr>
        <w:t>policy.</w:t>
      </w:r>
    </w:p>
    <w:p w14:paraId="167DCED0"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ensure the completion of compliance testing and equipment servicing in line with the relevant regulations.</w:t>
      </w:r>
    </w:p>
    <w:p w14:paraId="7373C0F3" w14:textId="77777777" w:rsidR="006C0232" w:rsidRPr="006C0232" w:rsidRDefault="006C0232" w:rsidP="006C0232">
      <w:pPr>
        <w:spacing w:after="120" w:line="240" w:lineRule="auto"/>
        <w:ind w:left="1134" w:right="-46"/>
        <w:jc w:val="both"/>
        <w:rPr>
          <w:rFonts w:eastAsia="MS Mincho" w:cstheme="minorHAnsi"/>
          <w:kern w:val="0"/>
          <w:sz w:val="20"/>
          <w:szCs w:val="20"/>
          <w14:ligatures w14:val="none"/>
        </w:rPr>
      </w:pPr>
    </w:p>
    <w:p w14:paraId="3ABE1DBE" w14:textId="77777777" w:rsidR="006C0232" w:rsidRDefault="006C0232" w:rsidP="006C0232">
      <w:pPr>
        <w:widowControl w:val="0"/>
        <w:autoSpaceDE w:val="0"/>
        <w:autoSpaceDN w:val="0"/>
        <w:ind w:right="-46"/>
        <w:jc w:val="both"/>
        <w:outlineLvl w:val="0"/>
        <w:rPr>
          <w:rFonts w:eastAsia="Arial" w:cstheme="minorHAnsi"/>
          <w:b/>
          <w:bCs/>
          <w:kern w:val="0"/>
          <w:sz w:val="20"/>
          <w:szCs w:val="20"/>
          <w:lang w:val="en-US"/>
          <w14:ligatures w14:val="none"/>
        </w:rPr>
      </w:pPr>
      <w:r w:rsidRPr="006C0232">
        <w:rPr>
          <w:rFonts w:eastAsia="Arial" w:cstheme="minorHAnsi"/>
          <w:b/>
          <w:bCs/>
          <w:kern w:val="0"/>
          <w:sz w:val="20"/>
          <w:szCs w:val="20"/>
          <w:lang w:val="en-US"/>
          <w14:ligatures w14:val="none"/>
        </w:rPr>
        <w:t>Main Duties</w:t>
      </w:r>
    </w:p>
    <w:p w14:paraId="38425995" w14:textId="77777777" w:rsidR="006C0232" w:rsidRPr="006C0232" w:rsidRDefault="006C0232" w:rsidP="006C0232">
      <w:pPr>
        <w:widowControl w:val="0"/>
        <w:autoSpaceDE w:val="0"/>
        <w:autoSpaceDN w:val="0"/>
        <w:ind w:right="-46"/>
        <w:jc w:val="both"/>
        <w:outlineLvl w:val="0"/>
        <w:rPr>
          <w:rFonts w:eastAsia="Arial" w:cstheme="minorHAnsi"/>
          <w:bCs/>
          <w:kern w:val="0"/>
          <w:sz w:val="20"/>
          <w:szCs w:val="20"/>
          <w:lang w:val="en-US"/>
          <w14:ligatures w14:val="none"/>
        </w:rPr>
      </w:pPr>
    </w:p>
    <w:p w14:paraId="2A87D86B" w14:textId="5E8EF345"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monitor the condition of furniture, fittings</w:t>
      </w:r>
      <w:r w:rsidR="00A456DC">
        <w:rPr>
          <w:rFonts w:asciiTheme="minorHAnsi" w:hAnsiTheme="minorHAnsi" w:cstheme="minorHAnsi"/>
        </w:rPr>
        <w:t xml:space="preserve">, </w:t>
      </w:r>
      <w:r w:rsidRPr="006C0232">
        <w:rPr>
          <w:rFonts w:asciiTheme="minorHAnsi" w:hAnsiTheme="minorHAnsi" w:cstheme="minorHAnsi"/>
        </w:rPr>
        <w:t>buildings, grounds and environments</w:t>
      </w:r>
      <w:r w:rsidR="00A456DC">
        <w:rPr>
          <w:rFonts w:asciiTheme="minorHAnsi" w:hAnsiTheme="minorHAnsi" w:cstheme="minorHAnsi"/>
        </w:rPr>
        <w:t>;</w:t>
      </w:r>
      <w:r w:rsidRPr="006C0232">
        <w:rPr>
          <w:rFonts w:asciiTheme="minorHAnsi" w:hAnsiTheme="minorHAnsi" w:cstheme="minorHAnsi"/>
        </w:rPr>
        <w:t xml:space="preserve"> and to draw up schedules of repair, maintenance and decoration with support from the Senior Leadership Team.</w:t>
      </w:r>
    </w:p>
    <w:p w14:paraId="388644E8" w14:textId="2D178026"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lastRenderedPageBreak/>
        <w:t>To ensure that any projects which do not come within the approved delegated budget are raised with the Senior Leadership Team to ensure they are correctly procured and reflected on the risk register</w:t>
      </w:r>
      <w:r w:rsidR="00A456DC">
        <w:rPr>
          <w:rFonts w:asciiTheme="minorHAnsi" w:hAnsiTheme="minorHAnsi" w:cstheme="minorHAnsi"/>
        </w:rPr>
        <w:t>.</w:t>
      </w:r>
    </w:p>
    <w:p w14:paraId="120E4F6D"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obtain quotations for larger works from approved suppliers and undertake supplier benchmarking in line with school policy and procedures.</w:t>
      </w:r>
    </w:p>
    <w:p w14:paraId="4A09C597" w14:textId="4C4DEEF2"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undertake minor repairs in</w:t>
      </w:r>
      <w:r w:rsidR="00A456DC">
        <w:rPr>
          <w:rFonts w:asciiTheme="minorHAnsi" w:hAnsiTheme="minorHAnsi" w:cstheme="minorHAnsi"/>
        </w:rPr>
        <w:t>-</w:t>
      </w:r>
      <w:r w:rsidRPr="006C0232">
        <w:rPr>
          <w:rFonts w:asciiTheme="minorHAnsi" w:hAnsiTheme="minorHAnsi" w:cstheme="minorHAnsi"/>
        </w:rPr>
        <w:t xml:space="preserve">house where possible, including redecoration and DIY/improvement projects, always ensuring full </w:t>
      </w:r>
      <w:r w:rsidR="00A456DC">
        <w:rPr>
          <w:rFonts w:asciiTheme="minorHAnsi" w:hAnsiTheme="minorHAnsi" w:cstheme="minorHAnsi"/>
        </w:rPr>
        <w:t xml:space="preserve">health and safety </w:t>
      </w:r>
      <w:r w:rsidRPr="006C0232">
        <w:rPr>
          <w:rFonts w:asciiTheme="minorHAnsi" w:hAnsiTheme="minorHAnsi" w:cstheme="minorHAnsi"/>
        </w:rPr>
        <w:t>compliance.</w:t>
      </w:r>
    </w:p>
    <w:p w14:paraId="73EE0626"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As main keyholder, to maintain the security of the school and be responsible for the control of keys across the school and for maintaining a register of keys issued and a key log.</w:t>
      </w:r>
    </w:p>
    <w:p w14:paraId="0D6EC6E9"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be responsible for site access and egress control systems and processes.</w:t>
      </w:r>
    </w:p>
    <w:p w14:paraId="6DD189B8"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ensure all estates, facilities &amp; health and safety paperwork is kept secure and up to date and is easily accessible for audit purposes.</w:t>
      </w:r>
    </w:p>
    <w:p w14:paraId="1A9D5713"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Responsibility for providing HR and School Administration Team with DBS letters of assurance for any contractors working on the site.</w:t>
      </w:r>
    </w:p>
    <w:p w14:paraId="212237DD"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communicate with the subcontracted cleaning team regularly and raise any concerns as necessary with cleaning contractor. </w:t>
      </w:r>
    </w:p>
    <w:p w14:paraId="38C5E976"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proactively take ownership of school energy.</w:t>
      </w:r>
    </w:p>
    <w:p w14:paraId="1B9A14FC" w14:textId="35E03D7C"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take ownership of submitting energy meter read</w:t>
      </w:r>
      <w:r w:rsidR="00A456DC">
        <w:rPr>
          <w:rFonts w:asciiTheme="minorHAnsi" w:hAnsiTheme="minorHAnsi" w:cstheme="minorHAnsi"/>
        </w:rPr>
        <w:t>ings</w:t>
      </w:r>
      <w:r w:rsidRPr="006C0232">
        <w:rPr>
          <w:rFonts w:asciiTheme="minorHAnsi" w:hAnsiTheme="minorHAnsi" w:cstheme="minorHAnsi"/>
        </w:rPr>
        <w:t xml:space="preserve"> via the online portal and ensuring these read</w:t>
      </w:r>
      <w:r w:rsidR="00A456DC">
        <w:rPr>
          <w:rFonts w:asciiTheme="minorHAnsi" w:hAnsiTheme="minorHAnsi" w:cstheme="minorHAnsi"/>
        </w:rPr>
        <w:t>ings</w:t>
      </w:r>
      <w:r w:rsidRPr="006C0232">
        <w:rPr>
          <w:rFonts w:asciiTheme="minorHAnsi" w:hAnsiTheme="minorHAnsi" w:cstheme="minorHAnsi"/>
        </w:rPr>
        <w:t xml:space="preserve"> are logged on the central spreadsheet and monitoring any inconsistencies in reading</w:t>
      </w:r>
      <w:r w:rsidR="00A456DC">
        <w:rPr>
          <w:rFonts w:asciiTheme="minorHAnsi" w:hAnsiTheme="minorHAnsi" w:cstheme="minorHAnsi"/>
        </w:rPr>
        <w:t>s</w:t>
      </w:r>
      <w:r w:rsidRPr="006C0232">
        <w:rPr>
          <w:rFonts w:asciiTheme="minorHAnsi" w:hAnsiTheme="minorHAnsi" w:cstheme="minorHAnsi"/>
        </w:rPr>
        <w:t>.</w:t>
      </w:r>
    </w:p>
    <w:p w14:paraId="0123B51C"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carry out portage duties such as moving furniture and equipment around the school and site</w:t>
      </w:r>
    </w:p>
    <w:p w14:paraId="51E79111"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maintain the small item asset management system.</w:t>
      </w:r>
    </w:p>
    <w:p w14:paraId="3BB52539"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raise purchase orders and log goods receipts for work done when appropriate and within the delegated budget.</w:t>
      </w:r>
    </w:p>
    <w:p w14:paraId="2F61DE2A"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be responsible for ensuring that fleet vehicles are maintained in line with statutory regulations and the school’s policies and procedures.</w:t>
      </w:r>
    </w:p>
    <w:p w14:paraId="5894BEA8"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ensure there is sufficient Management coverage across school terms and holidays to enable contractors to safely work on site.</w:t>
      </w:r>
    </w:p>
    <w:p w14:paraId="3F5FEB29" w14:textId="77777777" w:rsidR="006C0232" w:rsidRDefault="006C0232" w:rsidP="006C0232">
      <w:pPr>
        <w:widowControl w:val="0"/>
        <w:autoSpaceDE w:val="0"/>
        <w:autoSpaceDN w:val="0"/>
        <w:spacing w:line="240" w:lineRule="auto"/>
        <w:ind w:right="-46"/>
        <w:jc w:val="both"/>
        <w:rPr>
          <w:rFonts w:eastAsia="Arial" w:cstheme="minorHAnsi"/>
          <w:b/>
          <w:kern w:val="0"/>
          <w:sz w:val="20"/>
          <w:szCs w:val="20"/>
          <w:lang w:val="en-US"/>
          <w14:ligatures w14:val="none"/>
        </w:rPr>
      </w:pPr>
    </w:p>
    <w:p w14:paraId="3F97CEA7" w14:textId="6473891C" w:rsidR="006C0232" w:rsidRPr="006C0232" w:rsidRDefault="006C0232" w:rsidP="006C0232">
      <w:pPr>
        <w:widowControl w:val="0"/>
        <w:autoSpaceDE w:val="0"/>
        <w:autoSpaceDN w:val="0"/>
        <w:spacing w:line="240" w:lineRule="auto"/>
        <w:ind w:right="-46"/>
        <w:jc w:val="both"/>
        <w:rPr>
          <w:rFonts w:eastAsia="Arial" w:cstheme="minorHAnsi"/>
          <w:b/>
          <w:kern w:val="0"/>
          <w:sz w:val="20"/>
          <w:szCs w:val="20"/>
          <w:lang w:val="en-US"/>
          <w14:ligatures w14:val="none"/>
        </w:rPr>
      </w:pPr>
      <w:r w:rsidRPr="006C0232">
        <w:rPr>
          <w:rFonts w:eastAsia="Arial" w:cstheme="minorHAnsi"/>
          <w:b/>
          <w:kern w:val="0"/>
          <w:sz w:val="20"/>
          <w:szCs w:val="20"/>
          <w:lang w:val="en-US"/>
          <w14:ligatures w14:val="none"/>
        </w:rPr>
        <w:t>Cleaning</w:t>
      </w:r>
    </w:p>
    <w:p w14:paraId="29E797D5" w14:textId="77777777" w:rsidR="006C0232" w:rsidRPr="006C0232" w:rsidRDefault="006C0232" w:rsidP="006C0232">
      <w:pPr>
        <w:widowControl w:val="0"/>
        <w:autoSpaceDE w:val="0"/>
        <w:autoSpaceDN w:val="0"/>
        <w:spacing w:line="240" w:lineRule="auto"/>
        <w:ind w:right="-46"/>
        <w:jc w:val="both"/>
        <w:rPr>
          <w:rFonts w:eastAsia="Arial" w:cstheme="minorHAnsi"/>
          <w:b/>
          <w:kern w:val="0"/>
          <w:sz w:val="20"/>
          <w:szCs w:val="20"/>
          <w:lang w:val="en-US"/>
          <w14:ligatures w14:val="none"/>
        </w:rPr>
      </w:pPr>
    </w:p>
    <w:p w14:paraId="4AD985DB" w14:textId="77777777" w:rsidR="006C0232" w:rsidRPr="006C0232" w:rsidRDefault="006C0232" w:rsidP="006C0232">
      <w:pPr>
        <w:pStyle w:val="3Bulletedcopyblue"/>
        <w:ind w:left="567" w:right="-46" w:hanging="567"/>
        <w:jc w:val="both"/>
        <w:rPr>
          <w:rFonts w:asciiTheme="minorHAnsi" w:hAnsiTheme="minorHAnsi" w:cstheme="minorHAnsi"/>
          <w:b/>
        </w:rPr>
      </w:pPr>
      <w:r w:rsidRPr="006C0232">
        <w:rPr>
          <w:rFonts w:asciiTheme="minorHAnsi" w:hAnsiTheme="minorHAnsi" w:cstheme="minorHAnsi"/>
        </w:rPr>
        <w:t>To carry out daily cleaning and ad-hoc duties, such as litter picking and arranging the disposal of waste</w:t>
      </w:r>
    </w:p>
    <w:p w14:paraId="15F0F4AF" w14:textId="77777777" w:rsidR="006C0232" w:rsidRPr="006C0232" w:rsidRDefault="006C0232" w:rsidP="006C0232">
      <w:pPr>
        <w:pStyle w:val="3Bulletedcopyblue"/>
        <w:ind w:left="567" w:right="-46" w:hanging="567"/>
        <w:jc w:val="both"/>
        <w:rPr>
          <w:rFonts w:asciiTheme="minorHAnsi" w:hAnsiTheme="minorHAnsi" w:cstheme="minorHAnsi"/>
          <w:b/>
        </w:rPr>
      </w:pPr>
      <w:r w:rsidRPr="006C0232">
        <w:rPr>
          <w:rFonts w:asciiTheme="minorHAnsi" w:hAnsiTheme="minorHAnsi" w:cstheme="minorHAnsi"/>
        </w:rPr>
        <w:t>To carry out emergency cleaning duties, such as gritting and cleaning up spillages</w:t>
      </w:r>
    </w:p>
    <w:p w14:paraId="57E7940C" w14:textId="77777777" w:rsidR="006C0232" w:rsidRPr="006C0232" w:rsidRDefault="006C0232" w:rsidP="006C0232">
      <w:pPr>
        <w:pStyle w:val="3Bulletedcopyblue"/>
        <w:ind w:left="567" w:right="-46" w:hanging="567"/>
        <w:jc w:val="both"/>
        <w:rPr>
          <w:rFonts w:asciiTheme="minorHAnsi" w:hAnsiTheme="minorHAnsi" w:cstheme="minorHAnsi"/>
          <w:b/>
        </w:rPr>
      </w:pPr>
      <w:r w:rsidRPr="006C0232">
        <w:rPr>
          <w:rFonts w:asciiTheme="minorHAnsi" w:hAnsiTheme="minorHAnsi" w:cstheme="minorHAnsi"/>
        </w:rPr>
        <w:t>To arrange the annual deep clean of classrooms, staffrooms, dining areas and other frequently used spaces on school premises with the cleaning contractor.</w:t>
      </w:r>
    </w:p>
    <w:p w14:paraId="6A276C38" w14:textId="76A3811B" w:rsidR="006C0232" w:rsidRPr="006C0232" w:rsidRDefault="006C0232" w:rsidP="006C0232">
      <w:pPr>
        <w:pStyle w:val="3Bulletedcopyblue"/>
        <w:ind w:left="567" w:right="-46" w:hanging="567"/>
        <w:jc w:val="both"/>
        <w:rPr>
          <w:rFonts w:asciiTheme="minorHAnsi" w:hAnsiTheme="minorHAnsi" w:cstheme="minorHAnsi"/>
          <w:b/>
        </w:rPr>
      </w:pPr>
      <w:r w:rsidRPr="006C0232">
        <w:rPr>
          <w:rFonts w:asciiTheme="minorHAnsi" w:hAnsiTheme="minorHAnsi" w:cstheme="minorHAnsi"/>
        </w:rPr>
        <w:t xml:space="preserve">To take responsibility of the maintenance of cleaning tools and products for site use (not for cleaning contractor), including arranging replacements and ensuring good stock levels </w:t>
      </w:r>
    </w:p>
    <w:p w14:paraId="056F94B6" w14:textId="77777777" w:rsidR="006C0232" w:rsidRPr="006C0232" w:rsidRDefault="006C0232" w:rsidP="006C0232">
      <w:pPr>
        <w:widowControl w:val="0"/>
        <w:autoSpaceDE w:val="0"/>
        <w:autoSpaceDN w:val="0"/>
        <w:spacing w:line="240" w:lineRule="auto"/>
        <w:ind w:left="1134" w:right="-46"/>
        <w:jc w:val="both"/>
        <w:rPr>
          <w:rFonts w:eastAsia="Arial" w:cstheme="minorHAnsi"/>
          <w:bCs/>
          <w:kern w:val="0"/>
          <w:sz w:val="20"/>
          <w:szCs w:val="20"/>
          <w:lang w:val="en-US"/>
          <w14:ligatures w14:val="none"/>
        </w:rPr>
      </w:pPr>
    </w:p>
    <w:p w14:paraId="24A8C0F7" w14:textId="77777777" w:rsidR="006C0232" w:rsidRPr="006C0232" w:rsidRDefault="006C0232" w:rsidP="006C0232">
      <w:pPr>
        <w:widowControl w:val="0"/>
        <w:autoSpaceDE w:val="0"/>
        <w:autoSpaceDN w:val="0"/>
        <w:spacing w:line="240" w:lineRule="auto"/>
        <w:ind w:left="1134" w:right="-46" w:hanging="1134"/>
        <w:jc w:val="both"/>
        <w:rPr>
          <w:rFonts w:eastAsia="Arial" w:cstheme="minorHAnsi"/>
          <w:b/>
          <w:kern w:val="0"/>
          <w:sz w:val="20"/>
          <w:szCs w:val="20"/>
          <w:lang w:val="en-US"/>
          <w14:ligatures w14:val="none"/>
        </w:rPr>
      </w:pPr>
      <w:r w:rsidRPr="006C0232">
        <w:rPr>
          <w:rFonts w:eastAsia="Arial" w:cstheme="minorHAnsi"/>
          <w:b/>
          <w:kern w:val="0"/>
          <w:sz w:val="20"/>
          <w:szCs w:val="20"/>
          <w:lang w:val="en-US"/>
          <w14:ligatures w14:val="none"/>
        </w:rPr>
        <w:t>Security</w:t>
      </w:r>
    </w:p>
    <w:p w14:paraId="78FF9C11" w14:textId="77777777" w:rsidR="006C0232" w:rsidRPr="006C0232" w:rsidRDefault="006C0232" w:rsidP="006C0232">
      <w:pPr>
        <w:widowControl w:val="0"/>
        <w:autoSpaceDE w:val="0"/>
        <w:autoSpaceDN w:val="0"/>
        <w:spacing w:line="240" w:lineRule="auto"/>
        <w:ind w:left="1134" w:right="-46"/>
        <w:jc w:val="both"/>
        <w:rPr>
          <w:rFonts w:eastAsia="Arial" w:cstheme="minorHAnsi"/>
          <w:b/>
          <w:kern w:val="0"/>
          <w:sz w:val="20"/>
          <w:szCs w:val="20"/>
          <w:lang w:val="en-US"/>
          <w14:ligatures w14:val="none"/>
        </w:rPr>
      </w:pPr>
    </w:p>
    <w:p w14:paraId="01133E4D" w14:textId="77777777" w:rsidR="006C0232" w:rsidRPr="006C0232" w:rsidRDefault="006C0232" w:rsidP="006C0232">
      <w:pPr>
        <w:pStyle w:val="3Bulletedcopyblue"/>
        <w:ind w:left="567" w:right="-46" w:hanging="567"/>
        <w:jc w:val="both"/>
        <w:rPr>
          <w:rFonts w:asciiTheme="minorHAnsi" w:hAnsiTheme="minorHAnsi" w:cstheme="minorHAnsi"/>
          <w:b/>
        </w:rPr>
      </w:pPr>
      <w:r w:rsidRPr="006C0232">
        <w:rPr>
          <w:rFonts w:asciiTheme="minorHAnsi" w:hAnsiTheme="minorHAnsi" w:cstheme="minorHAnsi"/>
        </w:rPr>
        <w:t xml:space="preserve">To lock and unlock the premises as required, including outside of school hours when necessary. </w:t>
      </w:r>
    </w:p>
    <w:p w14:paraId="5A49C8D8" w14:textId="799CD873"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check at the end of the day that all windows, doors, and gates are locked, lights switched off and gas and electrical appliances are turned off </w:t>
      </w:r>
    </w:p>
    <w:p w14:paraId="5BAADB23" w14:textId="1128A67F"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set security alarm systems, report any potential security breaches and respond to any alarms or other callouts following agreed procedures </w:t>
      </w:r>
    </w:p>
    <w:p w14:paraId="44A5BCC2"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lastRenderedPageBreak/>
        <w:t>To carry out regular checks of CCTV and alarm systems, locks, fire safety appliances, security gates and perimeter fencing, and ensure any necessary repairs are actioned.</w:t>
      </w:r>
    </w:p>
    <w:p w14:paraId="25473FA9" w14:textId="77777777" w:rsidR="006C0232" w:rsidRPr="00A456DC" w:rsidRDefault="006C0232" w:rsidP="006C0232">
      <w:pPr>
        <w:pStyle w:val="3Bulletedcopyblue"/>
        <w:ind w:left="567" w:right="-46" w:hanging="567"/>
        <w:jc w:val="both"/>
        <w:rPr>
          <w:rFonts w:asciiTheme="minorHAnsi" w:hAnsiTheme="minorHAnsi" w:cstheme="minorHAnsi"/>
        </w:rPr>
      </w:pPr>
      <w:r w:rsidRPr="00A456DC">
        <w:rPr>
          <w:rFonts w:asciiTheme="minorHAnsi" w:hAnsiTheme="minorHAnsi" w:cstheme="minorHAnsi"/>
        </w:rPr>
        <w:t>To advise the headteacher on all matters relating to school security and safety.</w:t>
      </w:r>
    </w:p>
    <w:p w14:paraId="3962006D" w14:textId="77777777" w:rsidR="006C0232" w:rsidRPr="006C0232" w:rsidRDefault="006C0232" w:rsidP="006C0232">
      <w:pPr>
        <w:spacing w:after="120" w:line="240" w:lineRule="auto"/>
        <w:ind w:left="1134" w:right="-46"/>
        <w:jc w:val="both"/>
        <w:rPr>
          <w:rFonts w:eastAsia="MS Mincho" w:cstheme="minorHAnsi"/>
          <w:kern w:val="0"/>
          <w:sz w:val="20"/>
          <w:szCs w:val="20"/>
          <w:lang w:val="en-US"/>
          <w14:ligatures w14:val="none"/>
        </w:rPr>
      </w:pPr>
    </w:p>
    <w:p w14:paraId="7FB71AC1" w14:textId="100835E9" w:rsidR="006C0232" w:rsidRPr="006C0232" w:rsidRDefault="006C0232" w:rsidP="006C0232">
      <w:pPr>
        <w:widowControl w:val="0"/>
        <w:autoSpaceDE w:val="0"/>
        <w:autoSpaceDN w:val="0"/>
        <w:spacing w:line="240" w:lineRule="auto"/>
        <w:ind w:left="1134" w:right="-46" w:hanging="1134"/>
        <w:jc w:val="both"/>
        <w:rPr>
          <w:rFonts w:eastAsia="Arial" w:cstheme="minorHAnsi"/>
          <w:b/>
          <w:kern w:val="0"/>
          <w:sz w:val="20"/>
          <w:szCs w:val="20"/>
          <w:lang w:val="en-US"/>
          <w14:ligatures w14:val="none"/>
        </w:rPr>
      </w:pPr>
      <w:r w:rsidRPr="006C0232">
        <w:rPr>
          <w:rFonts w:eastAsia="Arial" w:cstheme="minorHAnsi"/>
          <w:b/>
          <w:kern w:val="0"/>
          <w:sz w:val="20"/>
          <w:szCs w:val="20"/>
          <w:lang w:val="en-US"/>
          <w14:ligatures w14:val="none"/>
        </w:rPr>
        <w:t xml:space="preserve">Health and </w:t>
      </w:r>
      <w:r>
        <w:rPr>
          <w:rFonts w:eastAsia="Arial" w:cstheme="minorHAnsi"/>
          <w:b/>
          <w:kern w:val="0"/>
          <w:sz w:val="20"/>
          <w:szCs w:val="20"/>
          <w:lang w:val="en-US"/>
          <w14:ligatures w14:val="none"/>
        </w:rPr>
        <w:t>S</w:t>
      </w:r>
      <w:r w:rsidRPr="006C0232">
        <w:rPr>
          <w:rFonts w:eastAsia="Arial" w:cstheme="minorHAnsi"/>
          <w:b/>
          <w:kern w:val="0"/>
          <w:sz w:val="20"/>
          <w:szCs w:val="20"/>
          <w:lang w:val="en-US"/>
          <w14:ligatures w14:val="none"/>
        </w:rPr>
        <w:t>afety</w:t>
      </w:r>
    </w:p>
    <w:p w14:paraId="2E8A510E" w14:textId="77777777" w:rsidR="006C0232" w:rsidRPr="006C0232" w:rsidRDefault="006C0232" w:rsidP="006C0232">
      <w:pPr>
        <w:widowControl w:val="0"/>
        <w:autoSpaceDE w:val="0"/>
        <w:autoSpaceDN w:val="0"/>
        <w:spacing w:line="240" w:lineRule="auto"/>
        <w:ind w:left="1134" w:right="-46"/>
        <w:jc w:val="both"/>
        <w:rPr>
          <w:rFonts w:eastAsia="Arial" w:cstheme="minorHAnsi"/>
          <w:b/>
          <w:kern w:val="0"/>
          <w:sz w:val="20"/>
          <w:szCs w:val="20"/>
          <w:lang w:val="en-US"/>
          <w14:ligatures w14:val="none"/>
        </w:rPr>
      </w:pPr>
    </w:p>
    <w:p w14:paraId="0B545224"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carry out/oversee risk assessments and policies related to the operational, daily H&amp;S work of the school. </w:t>
      </w:r>
    </w:p>
    <w:p w14:paraId="3CDFF091"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ensure all items such as asbestos registers, fire risk assessments, EICRs, PAT Testing, Preventative Maintenance schedules are up to date and maintained.</w:t>
      </w:r>
    </w:p>
    <w:p w14:paraId="761CBB12" w14:textId="1A750A91"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ensure that all fire systems are regularly maintained and tested, appropriate records </w:t>
      </w:r>
      <w:proofErr w:type="gramStart"/>
      <w:r w:rsidRPr="006C0232">
        <w:rPr>
          <w:rFonts w:asciiTheme="minorHAnsi" w:hAnsiTheme="minorHAnsi" w:cstheme="minorHAnsi"/>
        </w:rPr>
        <w:t>kept</w:t>
      </w:r>
      <w:proofErr w:type="gramEnd"/>
      <w:r w:rsidRPr="006C0232">
        <w:rPr>
          <w:rFonts w:asciiTheme="minorHAnsi" w:hAnsiTheme="minorHAnsi" w:cstheme="minorHAnsi"/>
        </w:rPr>
        <w:t xml:space="preserve"> and all related policies and procedures reviewed and updated regularly.</w:t>
      </w:r>
    </w:p>
    <w:p w14:paraId="47419DEB" w14:textId="1723218A"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carry out and record regular health and safety checks, including on legionella risk, play equipment, safety equipment and any hazards on school premises; report any problems to the Headteacher </w:t>
      </w:r>
    </w:p>
    <w:p w14:paraId="3B542E4B" w14:textId="4BC9A6A9"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schedule appropriate fire and lockdown drills in coordination with </w:t>
      </w:r>
      <w:r w:rsidR="00A456DC">
        <w:rPr>
          <w:rFonts w:asciiTheme="minorHAnsi" w:hAnsiTheme="minorHAnsi" w:cstheme="minorHAnsi"/>
        </w:rPr>
        <w:t xml:space="preserve">the </w:t>
      </w:r>
      <w:r w:rsidRPr="006C0232">
        <w:rPr>
          <w:rFonts w:asciiTheme="minorHAnsi" w:hAnsiTheme="minorHAnsi" w:cstheme="minorHAnsi"/>
        </w:rPr>
        <w:t>S</w:t>
      </w:r>
      <w:r w:rsidR="00A456DC">
        <w:rPr>
          <w:rFonts w:asciiTheme="minorHAnsi" w:hAnsiTheme="minorHAnsi" w:cstheme="minorHAnsi"/>
        </w:rPr>
        <w:t xml:space="preserve">enior </w:t>
      </w:r>
      <w:r w:rsidRPr="006C0232">
        <w:rPr>
          <w:rFonts w:asciiTheme="minorHAnsi" w:hAnsiTheme="minorHAnsi" w:cstheme="minorHAnsi"/>
        </w:rPr>
        <w:t>L</w:t>
      </w:r>
      <w:r w:rsidR="00A456DC">
        <w:rPr>
          <w:rFonts w:asciiTheme="minorHAnsi" w:hAnsiTheme="minorHAnsi" w:cstheme="minorHAnsi"/>
        </w:rPr>
        <w:t xml:space="preserve">eadership </w:t>
      </w:r>
      <w:r w:rsidRPr="006C0232">
        <w:rPr>
          <w:rFonts w:asciiTheme="minorHAnsi" w:hAnsiTheme="minorHAnsi" w:cstheme="minorHAnsi"/>
        </w:rPr>
        <w:t>T</w:t>
      </w:r>
      <w:r w:rsidR="00A456DC">
        <w:rPr>
          <w:rFonts w:asciiTheme="minorHAnsi" w:hAnsiTheme="minorHAnsi" w:cstheme="minorHAnsi"/>
        </w:rPr>
        <w:t>eam</w:t>
      </w:r>
      <w:r w:rsidRPr="006C0232">
        <w:rPr>
          <w:rFonts w:asciiTheme="minorHAnsi" w:hAnsiTheme="minorHAnsi" w:cstheme="minorHAnsi"/>
        </w:rPr>
        <w:t xml:space="preserve"> and to take a proactive role in leading the response in these situations.</w:t>
      </w:r>
    </w:p>
    <w:p w14:paraId="2780B8A2" w14:textId="72E852DF"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ensure safe access to the site in cold</w:t>
      </w:r>
      <w:r w:rsidR="00A456DC">
        <w:rPr>
          <w:rFonts w:asciiTheme="minorHAnsi" w:hAnsiTheme="minorHAnsi" w:cstheme="minorHAnsi"/>
        </w:rPr>
        <w:t xml:space="preserve">/adverse </w:t>
      </w:r>
      <w:r w:rsidRPr="006C0232">
        <w:rPr>
          <w:rFonts w:asciiTheme="minorHAnsi" w:hAnsiTheme="minorHAnsi" w:cstheme="minorHAnsi"/>
        </w:rPr>
        <w:t>weather conditions.</w:t>
      </w:r>
    </w:p>
    <w:p w14:paraId="1037D9F9" w14:textId="2F43171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 xml:space="preserve">To ensure that all school staff </w:t>
      </w:r>
      <w:r w:rsidR="00A456DC">
        <w:rPr>
          <w:rFonts w:asciiTheme="minorHAnsi" w:hAnsiTheme="minorHAnsi" w:cstheme="minorHAnsi"/>
        </w:rPr>
        <w:t xml:space="preserve">health and safety </w:t>
      </w:r>
      <w:r w:rsidRPr="006C0232">
        <w:rPr>
          <w:rFonts w:asciiTheme="minorHAnsi" w:hAnsiTheme="minorHAnsi" w:cstheme="minorHAnsi"/>
        </w:rPr>
        <w:t>training records are kept up to date.</w:t>
      </w:r>
    </w:p>
    <w:p w14:paraId="49B1E4FF" w14:textId="52AEC3E5"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work with any appointed</w:t>
      </w:r>
      <w:r w:rsidR="00A456DC">
        <w:rPr>
          <w:rFonts w:asciiTheme="minorHAnsi" w:hAnsiTheme="minorHAnsi" w:cstheme="minorHAnsi"/>
        </w:rPr>
        <w:t xml:space="preserve"> health and safety adviser </w:t>
      </w:r>
      <w:r w:rsidRPr="006C0232">
        <w:rPr>
          <w:rFonts w:asciiTheme="minorHAnsi" w:hAnsiTheme="minorHAnsi" w:cstheme="minorHAnsi"/>
        </w:rPr>
        <w:t>on</w:t>
      </w:r>
      <w:r w:rsidR="00A456DC">
        <w:rPr>
          <w:rFonts w:asciiTheme="minorHAnsi" w:hAnsiTheme="minorHAnsi" w:cstheme="minorHAnsi"/>
        </w:rPr>
        <w:t xml:space="preserve"> an</w:t>
      </w:r>
      <w:r w:rsidRPr="006C0232">
        <w:rPr>
          <w:rFonts w:asciiTheme="minorHAnsi" w:hAnsiTheme="minorHAnsi" w:cstheme="minorHAnsi"/>
        </w:rPr>
        <w:t xml:space="preserve"> ad-hoc basis to ensure full site compliance.</w:t>
      </w:r>
    </w:p>
    <w:p w14:paraId="48AAE5AD" w14:textId="77777777" w:rsidR="006C0232" w:rsidRPr="006C0232" w:rsidRDefault="006C0232" w:rsidP="006C0232">
      <w:pPr>
        <w:pStyle w:val="3Bulletedcopyblue"/>
        <w:ind w:left="567" w:right="-46" w:hanging="567"/>
        <w:jc w:val="both"/>
        <w:rPr>
          <w:rFonts w:asciiTheme="minorHAnsi" w:hAnsiTheme="minorHAnsi" w:cstheme="minorHAnsi"/>
        </w:rPr>
      </w:pPr>
      <w:r w:rsidRPr="006C0232">
        <w:rPr>
          <w:rFonts w:asciiTheme="minorHAnsi" w:hAnsiTheme="minorHAnsi" w:cstheme="minorHAnsi"/>
        </w:rPr>
        <w:t>To assist in the supervision, training, and development of school staff, including the delivery of the site health and safety induction for new starters</w:t>
      </w:r>
    </w:p>
    <w:p w14:paraId="5F39EBEC" w14:textId="77777777" w:rsidR="006C0232" w:rsidRPr="006C0232" w:rsidRDefault="006C0232" w:rsidP="006C0232">
      <w:pPr>
        <w:spacing w:after="120" w:line="240" w:lineRule="auto"/>
        <w:ind w:left="567" w:right="-46" w:hanging="567"/>
        <w:jc w:val="both"/>
        <w:rPr>
          <w:rFonts w:eastAsia="MS Mincho" w:cstheme="minorHAnsi"/>
          <w:b/>
          <w:kern w:val="0"/>
          <w:sz w:val="20"/>
          <w:szCs w:val="20"/>
          <w:lang w:val="en-US"/>
          <w14:ligatures w14:val="none"/>
        </w:rPr>
      </w:pPr>
    </w:p>
    <w:p w14:paraId="4C1CA0EA" w14:textId="77777777" w:rsidR="006C0232" w:rsidRPr="006C0232" w:rsidRDefault="006C0232" w:rsidP="006C0232">
      <w:pPr>
        <w:spacing w:after="120" w:line="240" w:lineRule="auto"/>
        <w:ind w:right="-46"/>
        <w:jc w:val="both"/>
        <w:rPr>
          <w:rFonts w:eastAsia="MS Mincho" w:cstheme="minorHAnsi"/>
          <w:b/>
          <w:kern w:val="0"/>
          <w:sz w:val="20"/>
          <w:szCs w:val="20"/>
          <w:lang w:val="en-US"/>
          <w14:ligatures w14:val="none"/>
        </w:rPr>
      </w:pPr>
      <w:r w:rsidRPr="006C0232">
        <w:rPr>
          <w:rFonts w:eastAsia="MS Mincho" w:cstheme="minorHAnsi"/>
          <w:b/>
          <w:kern w:val="0"/>
          <w:sz w:val="20"/>
          <w:szCs w:val="20"/>
          <w:lang w:val="en-US"/>
          <w14:ligatures w14:val="none"/>
        </w:rPr>
        <w:t>Safeguarding</w:t>
      </w:r>
    </w:p>
    <w:p w14:paraId="0156053B" w14:textId="77777777" w:rsidR="006C0232" w:rsidRPr="006C0232" w:rsidRDefault="006C0232" w:rsidP="006C0232">
      <w:pPr>
        <w:widowControl w:val="0"/>
        <w:numPr>
          <w:ilvl w:val="0"/>
          <w:numId w:val="17"/>
        </w:numPr>
        <w:autoSpaceDE w:val="0"/>
        <w:autoSpaceDN w:val="0"/>
        <w:spacing w:after="120" w:line="240" w:lineRule="auto"/>
        <w:ind w:left="567" w:right="-46" w:hanging="567"/>
        <w:jc w:val="both"/>
        <w:rPr>
          <w:rFonts w:eastAsia="MS Mincho" w:cstheme="minorHAnsi"/>
          <w:kern w:val="0"/>
          <w:sz w:val="20"/>
          <w:szCs w:val="20"/>
          <w:lang w:val="en-US"/>
          <w14:ligatures w14:val="none"/>
        </w:rPr>
      </w:pPr>
      <w:bookmarkStart w:id="0" w:name="OLE_LINK1"/>
      <w:r w:rsidRPr="006C0232">
        <w:rPr>
          <w:rFonts w:eastAsia="MS Mincho" w:cstheme="minorHAnsi"/>
          <w:kern w:val="0"/>
          <w:sz w:val="20"/>
          <w:szCs w:val="20"/>
          <w:lang w:val="en-US"/>
          <w14:ligatures w14:val="none"/>
        </w:rPr>
        <w:t>To be committed to the safeguarding and promotion of the welfare of children and young people</w:t>
      </w:r>
    </w:p>
    <w:p w14:paraId="5C136234" w14:textId="64EBD10B" w:rsidR="006C0232" w:rsidRPr="006C0232" w:rsidRDefault="006C0232" w:rsidP="006C0232">
      <w:pPr>
        <w:widowControl w:val="0"/>
        <w:numPr>
          <w:ilvl w:val="0"/>
          <w:numId w:val="17"/>
        </w:numPr>
        <w:autoSpaceDE w:val="0"/>
        <w:autoSpaceDN w:val="0"/>
        <w:spacing w:after="120" w:line="240" w:lineRule="auto"/>
        <w:ind w:left="567" w:right="-46" w:hanging="567"/>
        <w:jc w:val="both"/>
        <w:rPr>
          <w:rFonts w:eastAsia="MS Mincho" w:cstheme="minorHAnsi"/>
          <w:kern w:val="0"/>
          <w:sz w:val="20"/>
          <w:szCs w:val="20"/>
          <w:lang w:val="en-US"/>
          <w14:ligatures w14:val="none"/>
        </w:rPr>
      </w:pPr>
      <w:r w:rsidRPr="006C0232">
        <w:rPr>
          <w:rFonts w:eastAsia="MS Mincho" w:cstheme="minorHAnsi"/>
          <w:kern w:val="0"/>
          <w:sz w:val="20"/>
          <w:szCs w:val="20"/>
          <w:lang w:val="en-US"/>
          <w14:ligatures w14:val="none"/>
        </w:rPr>
        <w:t>To comply with school policies and procedures relating to child protection, health and safety, security, confidentiality and data protection and equal opportunities</w:t>
      </w:r>
      <w:r w:rsidR="00A456DC">
        <w:rPr>
          <w:rFonts w:eastAsia="MS Mincho" w:cstheme="minorHAnsi"/>
          <w:kern w:val="0"/>
          <w:sz w:val="20"/>
          <w:szCs w:val="20"/>
          <w:lang w:val="en-US"/>
          <w14:ligatures w14:val="none"/>
        </w:rPr>
        <w:t>;</w:t>
      </w:r>
      <w:r w:rsidRPr="006C0232">
        <w:rPr>
          <w:rFonts w:eastAsia="MS Mincho" w:cstheme="minorHAnsi"/>
          <w:kern w:val="0"/>
          <w:sz w:val="20"/>
          <w:szCs w:val="20"/>
          <w:lang w:val="en-US"/>
          <w14:ligatures w14:val="none"/>
        </w:rPr>
        <w:t xml:space="preserve"> and </w:t>
      </w:r>
      <w:r w:rsidR="00A456DC">
        <w:rPr>
          <w:rFonts w:eastAsia="MS Mincho" w:cstheme="minorHAnsi"/>
          <w:kern w:val="0"/>
          <w:sz w:val="20"/>
          <w:szCs w:val="20"/>
          <w:lang w:val="en-US"/>
          <w14:ligatures w14:val="none"/>
        </w:rPr>
        <w:t xml:space="preserve">to </w:t>
      </w:r>
      <w:r w:rsidRPr="006C0232">
        <w:rPr>
          <w:rFonts w:eastAsia="MS Mincho" w:cstheme="minorHAnsi"/>
          <w:kern w:val="0"/>
          <w:sz w:val="20"/>
          <w:szCs w:val="20"/>
          <w:lang w:val="en-US"/>
          <w14:ligatures w14:val="none"/>
        </w:rPr>
        <w:t xml:space="preserve">report all concerns to an appropriate person </w:t>
      </w:r>
    </w:p>
    <w:p w14:paraId="6EAB4074" w14:textId="77777777" w:rsidR="006C0232" w:rsidRPr="006C0232" w:rsidRDefault="006C0232" w:rsidP="006C0232">
      <w:pPr>
        <w:spacing w:after="120" w:line="240" w:lineRule="auto"/>
        <w:ind w:right="897"/>
        <w:jc w:val="both"/>
        <w:rPr>
          <w:rFonts w:eastAsia="MS Mincho" w:cstheme="minorHAnsi"/>
          <w:b/>
          <w:bCs/>
          <w:kern w:val="0"/>
          <w:sz w:val="20"/>
          <w:szCs w:val="20"/>
          <w:lang w:val="en-US"/>
          <w14:ligatures w14:val="none"/>
        </w:rPr>
      </w:pPr>
    </w:p>
    <w:bookmarkEnd w:id="0"/>
    <w:p w14:paraId="3AD48618" w14:textId="77777777" w:rsidR="006C0232" w:rsidRPr="006C0232" w:rsidRDefault="006C0232" w:rsidP="00A456DC">
      <w:pPr>
        <w:spacing w:after="60"/>
        <w:ind w:right="-46"/>
        <w:jc w:val="both"/>
        <w:rPr>
          <w:rFonts w:eastAsia="MS Mincho" w:cstheme="minorHAnsi"/>
          <w:b/>
          <w:bCs/>
          <w:kern w:val="0"/>
          <w:sz w:val="20"/>
          <w:szCs w:val="20"/>
          <w:lang w:val="en-US"/>
          <w14:ligatures w14:val="none"/>
        </w:rPr>
      </w:pPr>
      <w:r w:rsidRPr="006C0232">
        <w:rPr>
          <w:rFonts w:eastAsia="MS Mincho" w:cstheme="minorHAnsi"/>
          <w:b/>
          <w:bCs/>
          <w:kern w:val="0"/>
          <w:sz w:val="20"/>
          <w:szCs w:val="20"/>
          <w:lang w:val="en-US"/>
          <w14:ligatures w14:val="none"/>
        </w:rPr>
        <w:t>This job description sets out the main duties of the post at the date it was drawn up. However, it is not intended to be an exhaustive or definitive list. Such duties may vary from time to time without changing the general character of the post or the level of responsibility entailed. Such variations are a common occurrence and cannot themselves justify a reconsideration of the grading of the post. You may be required to carry out other duties commensurate with your role.</w:t>
      </w:r>
    </w:p>
    <w:p w14:paraId="06292C8D" w14:textId="2A9A7143" w:rsidR="006C0232" w:rsidRDefault="006C0232" w:rsidP="006C0232">
      <w:pPr>
        <w:widowControl w:val="0"/>
        <w:autoSpaceDE w:val="0"/>
        <w:autoSpaceDN w:val="0"/>
        <w:spacing w:before="33" w:line="240" w:lineRule="auto"/>
        <w:jc w:val="both"/>
        <w:rPr>
          <w:rFonts w:eastAsia="Arial" w:cstheme="minorHAnsi"/>
          <w:b/>
          <w:iCs/>
          <w:kern w:val="0"/>
          <w:sz w:val="20"/>
          <w:szCs w:val="20"/>
          <w:lang w:val="en-US"/>
          <w14:ligatures w14:val="none"/>
        </w:rPr>
      </w:pPr>
      <w:r w:rsidRPr="006C0232">
        <w:rPr>
          <w:rFonts w:eastAsia="Arial" w:cstheme="minorHAnsi"/>
          <w:b/>
          <w:iCs/>
          <w:kern w:val="0"/>
          <w:sz w:val="20"/>
          <w:szCs w:val="20"/>
          <w:lang w:val="en-US"/>
          <w14:ligatures w14:val="none"/>
        </w:rPr>
        <w:tab/>
      </w:r>
      <w:r w:rsidRPr="006C0232">
        <w:rPr>
          <w:rFonts w:eastAsia="Arial" w:cstheme="minorHAnsi"/>
          <w:b/>
          <w:iCs/>
          <w:kern w:val="0"/>
          <w:sz w:val="20"/>
          <w:szCs w:val="20"/>
          <w:lang w:val="en-US"/>
          <w14:ligatures w14:val="none"/>
        </w:rPr>
        <w:tab/>
      </w:r>
    </w:p>
    <w:p w14:paraId="01F7E14C" w14:textId="77777777" w:rsidR="006C0232" w:rsidRDefault="006C0232" w:rsidP="006C0232">
      <w:pPr>
        <w:jc w:val="both"/>
        <w:rPr>
          <w:rFonts w:eastAsia="Arial" w:cstheme="minorHAnsi"/>
          <w:b/>
          <w:iCs/>
          <w:kern w:val="0"/>
          <w:sz w:val="20"/>
          <w:szCs w:val="20"/>
          <w:lang w:val="en-US"/>
          <w14:ligatures w14:val="none"/>
        </w:rPr>
      </w:pPr>
      <w:r>
        <w:rPr>
          <w:rFonts w:eastAsia="Arial" w:cstheme="minorHAnsi"/>
          <w:b/>
          <w:iCs/>
          <w:kern w:val="0"/>
          <w:sz w:val="20"/>
          <w:szCs w:val="20"/>
          <w:lang w:val="en-US"/>
          <w14:ligatures w14:val="none"/>
        </w:rPr>
        <w:br w:type="page"/>
      </w:r>
    </w:p>
    <w:p w14:paraId="6F1C4546" w14:textId="77777777" w:rsidR="006C0232" w:rsidRPr="006C0232" w:rsidRDefault="006C0232" w:rsidP="006C0232">
      <w:pPr>
        <w:widowControl w:val="0"/>
        <w:autoSpaceDE w:val="0"/>
        <w:autoSpaceDN w:val="0"/>
        <w:spacing w:before="33" w:line="240" w:lineRule="auto"/>
        <w:jc w:val="both"/>
        <w:rPr>
          <w:rFonts w:eastAsia="Arial" w:cstheme="minorHAnsi"/>
          <w:b/>
          <w:iCs/>
          <w:kern w:val="0"/>
          <w:sz w:val="20"/>
          <w:szCs w:val="20"/>
          <w:lang w:val="en-US"/>
          <w14:ligatures w14:val="none"/>
        </w:rPr>
      </w:pPr>
    </w:p>
    <w:p w14:paraId="749ECAED" w14:textId="78D1369F" w:rsidR="006C0232" w:rsidRPr="006C0232" w:rsidRDefault="006C0232" w:rsidP="006C0232">
      <w:pPr>
        <w:widowControl w:val="0"/>
        <w:autoSpaceDE w:val="0"/>
        <w:autoSpaceDN w:val="0"/>
        <w:spacing w:before="33" w:line="240" w:lineRule="auto"/>
        <w:jc w:val="both"/>
        <w:rPr>
          <w:rFonts w:eastAsia="Arial" w:cstheme="minorHAnsi"/>
          <w:b/>
          <w:bCs/>
          <w:iCs/>
          <w:kern w:val="0"/>
          <w:sz w:val="20"/>
          <w:szCs w:val="20"/>
          <w:lang w:val="en-US"/>
          <w14:ligatures w14:val="none"/>
        </w:rPr>
      </w:pPr>
      <w:r w:rsidRPr="006C0232">
        <w:rPr>
          <w:rFonts w:eastAsia="Arial" w:cstheme="minorHAnsi"/>
          <w:b/>
          <w:bCs/>
          <w:iCs/>
          <w:kern w:val="0"/>
          <w:sz w:val="20"/>
          <w:szCs w:val="20"/>
          <w:lang w:val="en-US"/>
          <w14:ligatures w14:val="none"/>
        </w:rPr>
        <w:t xml:space="preserve">Person </w:t>
      </w:r>
      <w:r w:rsidR="00A456DC">
        <w:rPr>
          <w:rFonts w:eastAsia="Arial" w:cstheme="minorHAnsi"/>
          <w:b/>
          <w:bCs/>
          <w:iCs/>
          <w:kern w:val="0"/>
          <w:sz w:val="20"/>
          <w:szCs w:val="20"/>
          <w:lang w:val="en-US"/>
          <w14:ligatures w14:val="none"/>
        </w:rPr>
        <w:t>Specification</w:t>
      </w:r>
    </w:p>
    <w:p w14:paraId="0ADBDEA9" w14:textId="77777777" w:rsidR="006C0232" w:rsidRPr="006C0232" w:rsidRDefault="006C0232" w:rsidP="006C0232">
      <w:pPr>
        <w:widowControl w:val="0"/>
        <w:autoSpaceDE w:val="0"/>
        <w:autoSpaceDN w:val="0"/>
        <w:spacing w:before="33" w:line="240" w:lineRule="auto"/>
        <w:ind w:left="1134"/>
        <w:jc w:val="both"/>
        <w:rPr>
          <w:rFonts w:eastAsia="Arial" w:cstheme="minorHAnsi"/>
          <w:b/>
          <w:bCs/>
          <w:iCs/>
          <w:kern w:val="0"/>
          <w:sz w:val="20"/>
          <w:szCs w:val="20"/>
          <w:lang w:val="en-US"/>
          <w14:ligatures w14:val="none"/>
        </w:rPr>
      </w:pPr>
    </w:p>
    <w:tbl>
      <w:tblPr>
        <w:tblW w:w="9072"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54"/>
        <w:gridCol w:w="6318"/>
      </w:tblGrid>
      <w:tr w:rsidR="006C0232" w:rsidRPr="006C0232" w14:paraId="63BA5850" w14:textId="77777777" w:rsidTr="006C0232">
        <w:trPr>
          <w:cantSplit/>
        </w:trPr>
        <w:tc>
          <w:tcPr>
            <w:tcW w:w="2754"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2FF9B6E9" w14:textId="77777777" w:rsidR="006C0232" w:rsidRPr="006C0232" w:rsidRDefault="006C0232" w:rsidP="006C0232">
            <w:pPr>
              <w:suppressAutoHyphens/>
              <w:spacing w:line="240" w:lineRule="auto"/>
              <w:jc w:val="both"/>
              <w:rPr>
                <w:rFonts w:eastAsia="MS Mincho" w:cstheme="minorHAnsi"/>
                <w:caps/>
                <w:color w:val="F8F8F8"/>
                <w:kern w:val="0"/>
                <w:sz w:val="20"/>
                <w:szCs w:val="20"/>
                <w14:ligatures w14:val="none"/>
              </w:rPr>
            </w:pPr>
            <w:r w:rsidRPr="006C0232">
              <w:rPr>
                <w:rFonts w:eastAsia="MS Mincho" w:cstheme="minorHAnsi"/>
                <w:caps/>
                <w:color w:val="F8F8F8"/>
                <w:kern w:val="0"/>
                <w:sz w:val="20"/>
                <w:szCs w:val="20"/>
                <w14:ligatures w14:val="none"/>
              </w:rPr>
              <w:t>criteria</w:t>
            </w:r>
          </w:p>
        </w:tc>
        <w:tc>
          <w:tcPr>
            <w:tcW w:w="6318"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19EAE75B" w14:textId="77777777" w:rsidR="006C0232" w:rsidRPr="006C0232" w:rsidRDefault="006C0232" w:rsidP="006C0232">
            <w:pPr>
              <w:suppressAutoHyphens/>
              <w:spacing w:after="120" w:line="240" w:lineRule="auto"/>
              <w:ind w:right="-531"/>
              <w:jc w:val="both"/>
              <w:rPr>
                <w:rFonts w:eastAsia="MS Mincho" w:cstheme="minorHAnsi"/>
                <w:caps/>
                <w:color w:val="F8F8F8"/>
                <w:kern w:val="0"/>
                <w:sz w:val="20"/>
                <w:szCs w:val="20"/>
                <w14:ligatures w14:val="none"/>
              </w:rPr>
            </w:pPr>
            <w:r w:rsidRPr="006C0232">
              <w:rPr>
                <w:rFonts w:eastAsia="MS Mincho" w:cstheme="minorHAnsi"/>
                <w:caps/>
                <w:color w:val="F8F8F8"/>
                <w:kern w:val="0"/>
                <w:sz w:val="20"/>
                <w:szCs w:val="20"/>
                <w14:ligatures w14:val="none"/>
              </w:rPr>
              <w:t>qualities</w:t>
            </w:r>
          </w:p>
        </w:tc>
      </w:tr>
      <w:tr w:rsidR="006C0232" w:rsidRPr="006C0232" w14:paraId="1EE65D8D" w14:textId="77777777" w:rsidTr="006C0232">
        <w:trPr>
          <w:cantSplit/>
        </w:trPr>
        <w:tc>
          <w:tcPr>
            <w:tcW w:w="2754" w:type="dxa"/>
            <w:tcBorders>
              <w:top w:val="single" w:sz="4" w:space="0" w:color="F8F8F8"/>
            </w:tcBorders>
            <w:shd w:val="clear" w:color="auto" w:fill="auto"/>
          </w:tcPr>
          <w:p w14:paraId="7EDACF1F" w14:textId="5AD916DF" w:rsidR="006C0232" w:rsidRPr="006C0232" w:rsidRDefault="006C0232" w:rsidP="006C0232">
            <w:pPr>
              <w:keepLines/>
              <w:spacing w:after="60" w:line="240" w:lineRule="auto"/>
              <w:jc w:val="both"/>
              <w:textboxTightWrap w:val="allLines"/>
              <w:rPr>
                <w:rFonts w:eastAsia="MS Mincho" w:cstheme="minorHAnsi"/>
                <w:b/>
                <w:kern w:val="0"/>
                <w:sz w:val="20"/>
                <w:szCs w:val="20"/>
                <w14:ligatures w14:val="none"/>
              </w:rPr>
            </w:pPr>
            <w:r w:rsidRPr="006C0232">
              <w:rPr>
                <w:rFonts w:eastAsia="MS Mincho" w:cstheme="minorHAnsi"/>
                <w:b/>
                <w:kern w:val="0"/>
                <w:sz w:val="20"/>
                <w:szCs w:val="20"/>
                <w:lang w:val="en-US"/>
                <w14:ligatures w14:val="none"/>
              </w:rPr>
              <w:t xml:space="preserve">Qualifications </w:t>
            </w:r>
            <w:r w:rsidRPr="006C0232">
              <w:rPr>
                <w:rFonts w:eastAsia="MS Mincho" w:cstheme="minorHAnsi"/>
                <w:b/>
                <w:kern w:val="0"/>
                <w:sz w:val="20"/>
                <w:szCs w:val="20"/>
                <w:lang w:val="en-US"/>
                <w14:ligatures w14:val="none"/>
              </w:rPr>
              <w:br/>
              <w:t xml:space="preserve">and </w:t>
            </w:r>
            <w:r w:rsidR="0066347B">
              <w:rPr>
                <w:rFonts w:eastAsia="MS Mincho" w:cstheme="minorHAnsi"/>
                <w:b/>
                <w:kern w:val="0"/>
                <w:sz w:val="20"/>
                <w:szCs w:val="20"/>
                <w:lang w:val="en-US"/>
                <w14:ligatures w14:val="none"/>
              </w:rPr>
              <w:t>T</w:t>
            </w:r>
            <w:r w:rsidRPr="006C0232">
              <w:rPr>
                <w:rFonts w:eastAsia="MS Mincho" w:cstheme="minorHAnsi"/>
                <w:b/>
                <w:kern w:val="0"/>
                <w:sz w:val="20"/>
                <w:szCs w:val="20"/>
                <w:lang w:val="en-US"/>
                <w14:ligatures w14:val="none"/>
              </w:rPr>
              <w:t>raining</w:t>
            </w:r>
          </w:p>
        </w:tc>
        <w:tc>
          <w:tcPr>
            <w:tcW w:w="6318" w:type="dxa"/>
            <w:tcBorders>
              <w:top w:val="single" w:sz="4" w:space="0" w:color="F8F8F8"/>
            </w:tcBorders>
            <w:shd w:val="clear" w:color="auto" w:fill="auto"/>
          </w:tcPr>
          <w:p w14:paraId="2B48E534" w14:textId="77777777" w:rsidR="006C0232" w:rsidRPr="006C0232" w:rsidRDefault="006C0232" w:rsidP="006C0232">
            <w:pPr>
              <w:spacing w:after="120" w:line="240" w:lineRule="auto"/>
              <w:jc w:val="both"/>
              <w:rPr>
                <w:rFonts w:eastAsia="MS Mincho" w:cstheme="minorHAnsi"/>
                <w:b/>
                <w:bCs/>
                <w:kern w:val="0"/>
                <w:sz w:val="20"/>
                <w:szCs w:val="20"/>
                <w:lang w:val="en-US"/>
                <w14:ligatures w14:val="none"/>
              </w:rPr>
            </w:pPr>
            <w:r w:rsidRPr="006C0232">
              <w:rPr>
                <w:rFonts w:eastAsia="MS Mincho" w:cstheme="minorHAnsi"/>
                <w:b/>
                <w:bCs/>
                <w:kern w:val="0"/>
                <w:sz w:val="20"/>
                <w:szCs w:val="20"/>
                <w:lang w:val="en-US"/>
                <w14:ligatures w14:val="none"/>
              </w:rPr>
              <w:t>Essential</w:t>
            </w:r>
          </w:p>
          <w:p w14:paraId="268DC8FE"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English and </w:t>
            </w:r>
            <w:proofErr w:type="spellStart"/>
            <w:r w:rsidRPr="0066347B">
              <w:rPr>
                <w:rFonts w:eastAsia="MS Mincho" w:cstheme="minorHAnsi"/>
                <w:kern w:val="0"/>
                <w:sz w:val="20"/>
                <w:szCs w:val="20"/>
                <w:lang w:val="en-US"/>
                <w14:ligatures w14:val="none"/>
              </w:rPr>
              <w:t>Maths</w:t>
            </w:r>
            <w:proofErr w:type="spellEnd"/>
            <w:r w:rsidRPr="0066347B">
              <w:rPr>
                <w:rFonts w:eastAsia="MS Mincho" w:cstheme="minorHAnsi"/>
                <w:kern w:val="0"/>
                <w:sz w:val="20"/>
                <w:szCs w:val="20"/>
                <w:lang w:val="en-US"/>
                <w14:ligatures w14:val="none"/>
              </w:rPr>
              <w:t xml:space="preserve"> GSCE’s at grade 4-9 (A* - C) or equivalent.</w:t>
            </w:r>
          </w:p>
          <w:p w14:paraId="28648E98" w14:textId="77777777" w:rsidR="006C0232" w:rsidRPr="006C0232" w:rsidRDefault="006C0232" w:rsidP="006C0232">
            <w:pPr>
              <w:spacing w:after="120" w:line="240" w:lineRule="auto"/>
              <w:jc w:val="both"/>
              <w:rPr>
                <w:rFonts w:eastAsia="MS Mincho" w:cstheme="minorHAnsi"/>
                <w:b/>
                <w:bCs/>
                <w:kern w:val="0"/>
                <w:sz w:val="20"/>
                <w:szCs w:val="20"/>
                <w:lang w:val="en-US"/>
                <w14:ligatures w14:val="none"/>
              </w:rPr>
            </w:pPr>
            <w:r w:rsidRPr="006C0232">
              <w:rPr>
                <w:rFonts w:eastAsia="MS Mincho" w:cstheme="minorHAnsi"/>
                <w:b/>
                <w:bCs/>
                <w:kern w:val="0"/>
                <w:sz w:val="20"/>
                <w:szCs w:val="20"/>
                <w:lang w:val="en-US"/>
                <w14:ligatures w14:val="none"/>
              </w:rPr>
              <w:t xml:space="preserve">Desirable </w:t>
            </w:r>
          </w:p>
          <w:p w14:paraId="34BF1A49"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Health and safety at work qualification (Managing Safety IOSH) or is willing to work towards this qualification. </w:t>
            </w:r>
          </w:p>
          <w:p w14:paraId="22603DC9"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Legionella responsible persons and asbestos responsible persons training or is willing to work towards this qualification. </w:t>
            </w:r>
          </w:p>
          <w:p w14:paraId="612F04A3"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Specific trade experience i.e. plumbing, electrical, carpentry or building work/services.</w:t>
            </w:r>
          </w:p>
          <w:p w14:paraId="63D1B907"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Previous experience of working within an education/school environment.</w:t>
            </w:r>
          </w:p>
          <w:p w14:paraId="7FB43D3F"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SSSTS (site supervisors safety training scheme) or SMSTS (Site Managers Safety training scheme).</w:t>
            </w:r>
          </w:p>
          <w:p w14:paraId="409E95D2" w14:textId="77777777" w:rsidR="006C0232" w:rsidRPr="0066347B" w:rsidRDefault="006C0232" w:rsidP="0066347B">
            <w:pPr>
              <w:pStyle w:val="ListParagraph"/>
              <w:numPr>
                <w:ilvl w:val="0"/>
                <w:numId w:val="18"/>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Undertaken either a MIDAS Training scheme, have a D1 category on their license or be willing to achieve one</w:t>
            </w:r>
          </w:p>
        </w:tc>
      </w:tr>
      <w:tr w:rsidR="006C0232" w:rsidRPr="006C0232" w14:paraId="3CB4582E" w14:textId="77777777" w:rsidTr="006C0232">
        <w:trPr>
          <w:cantSplit/>
          <w:trHeight w:val="1504"/>
        </w:trPr>
        <w:tc>
          <w:tcPr>
            <w:tcW w:w="2754" w:type="dxa"/>
            <w:shd w:val="clear" w:color="auto" w:fill="auto"/>
            <w:tcMar>
              <w:top w:w="113" w:type="dxa"/>
              <w:bottom w:w="113" w:type="dxa"/>
            </w:tcMar>
          </w:tcPr>
          <w:p w14:paraId="069FAFE9" w14:textId="5EEC73E4" w:rsidR="006C0232" w:rsidRPr="006C0232" w:rsidRDefault="006C0232" w:rsidP="006C0232">
            <w:pPr>
              <w:keepLines/>
              <w:spacing w:after="60" w:line="240" w:lineRule="auto"/>
              <w:jc w:val="both"/>
              <w:textboxTightWrap w:val="allLines"/>
              <w:rPr>
                <w:rFonts w:eastAsia="MS Mincho" w:cstheme="minorHAnsi"/>
                <w:b/>
                <w:kern w:val="0"/>
                <w:sz w:val="20"/>
                <w:szCs w:val="20"/>
                <w14:ligatures w14:val="none"/>
              </w:rPr>
            </w:pPr>
            <w:r w:rsidRPr="006C0232">
              <w:rPr>
                <w:rFonts w:eastAsia="MS Mincho" w:cstheme="minorHAnsi"/>
                <w:b/>
                <w:kern w:val="0"/>
                <w:sz w:val="20"/>
                <w:szCs w:val="20"/>
                <w:lang w:val="en-US"/>
                <w14:ligatures w14:val="none"/>
              </w:rPr>
              <w:t xml:space="preserve">Experience and </w:t>
            </w:r>
            <w:r w:rsidR="0066347B">
              <w:rPr>
                <w:rFonts w:eastAsia="MS Mincho" w:cstheme="minorHAnsi"/>
                <w:b/>
                <w:kern w:val="0"/>
                <w:sz w:val="20"/>
                <w:szCs w:val="20"/>
                <w:lang w:val="en-US"/>
                <w14:ligatures w14:val="none"/>
              </w:rPr>
              <w:t>S</w:t>
            </w:r>
            <w:r w:rsidRPr="006C0232">
              <w:rPr>
                <w:rFonts w:eastAsia="MS Mincho" w:cstheme="minorHAnsi"/>
                <w:b/>
                <w:kern w:val="0"/>
                <w:sz w:val="20"/>
                <w:szCs w:val="20"/>
                <w:lang w:val="en-US"/>
                <w14:ligatures w14:val="none"/>
              </w:rPr>
              <w:t>kills</w:t>
            </w:r>
          </w:p>
        </w:tc>
        <w:tc>
          <w:tcPr>
            <w:tcW w:w="6318" w:type="dxa"/>
            <w:shd w:val="clear" w:color="auto" w:fill="auto"/>
            <w:tcMar>
              <w:top w:w="113" w:type="dxa"/>
              <w:bottom w:w="113" w:type="dxa"/>
            </w:tcMar>
          </w:tcPr>
          <w:p w14:paraId="372C2E46" w14:textId="77777777" w:rsidR="006C0232" w:rsidRPr="006C0232" w:rsidRDefault="006C0232" w:rsidP="006C0232">
            <w:pPr>
              <w:spacing w:after="120" w:line="240" w:lineRule="auto"/>
              <w:jc w:val="both"/>
              <w:rPr>
                <w:rFonts w:eastAsia="MS Mincho" w:cstheme="minorHAnsi"/>
                <w:b/>
                <w:bCs/>
                <w:kern w:val="0"/>
                <w:sz w:val="20"/>
                <w:szCs w:val="20"/>
                <w:lang w:val="en-US"/>
                <w14:ligatures w14:val="none"/>
              </w:rPr>
            </w:pPr>
            <w:r w:rsidRPr="006C0232">
              <w:rPr>
                <w:rFonts w:eastAsia="MS Mincho" w:cstheme="minorHAnsi"/>
                <w:b/>
                <w:bCs/>
                <w:kern w:val="0"/>
                <w:sz w:val="20"/>
                <w:szCs w:val="20"/>
                <w:lang w:val="en-US"/>
                <w14:ligatures w14:val="none"/>
              </w:rPr>
              <w:t>Essential</w:t>
            </w:r>
          </w:p>
          <w:p w14:paraId="34F808D9"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Relevant estates and facilities site management experience of a large site </w:t>
            </w:r>
          </w:p>
          <w:p w14:paraId="2A78495F"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Experience of direct line management including managing performance, driving standards, and liaising with relevant stakeholders.</w:t>
            </w:r>
          </w:p>
          <w:p w14:paraId="63A38180"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Ability to undertake minor site improvement works where necessary.</w:t>
            </w:r>
          </w:p>
          <w:p w14:paraId="12ABE9FD"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Experience of managing budgets and understanding estates spending trends </w:t>
            </w:r>
          </w:p>
          <w:p w14:paraId="683C4442"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Multi Skilled in all aspects of basic building maintenance.</w:t>
            </w:r>
          </w:p>
          <w:p w14:paraId="6B137E67"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Good knowledge and understanding of Health and safety management systems.</w:t>
            </w:r>
          </w:p>
          <w:p w14:paraId="65E51ADE" w14:textId="77777777" w:rsidR="006C0232" w:rsidRPr="0066347B" w:rsidRDefault="006C0232" w:rsidP="0066347B">
            <w:pPr>
              <w:pStyle w:val="ListParagraph"/>
              <w:numPr>
                <w:ilvl w:val="0"/>
                <w:numId w:val="19"/>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Computer literate, the ability to use a range of Microsoft products, as part of the day-to-day work.</w:t>
            </w:r>
          </w:p>
          <w:p w14:paraId="2144B4C1" w14:textId="77777777" w:rsidR="006C0232" w:rsidRPr="006C0232" w:rsidRDefault="006C0232" w:rsidP="006C0232">
            <w:pPr>
              <w:spacing w:after="120" w:line="240" w:lineRule="auto"/>
              <w:ind w:left="24"/>
              <w:jc w:val="both"/>
              <w:rPr>
                <w:rFonts w:eastAsia="MS Mincho" w:cstheme="minorHAnsi"/>
                <w:b/>
                <w:bCs/>
                <w:kern w:val="0"/>
                <w:sz w:val="20"/>
                <w:szCs w:val="20"/>
                <w:lang w:val="en-US"/>
                <w14:ligatures w14:val="none"/>
              </w:rPr>
            </w:pPr>
            <w:r w:rsidRPr="006C0232">
              <w:rPr>
                <w:rFonts w:eastAsia="MS Mincho" w:cstheme="minorHAnsi"/>
                <w:b/>
                <w:bCs/>
                <w:kern w:val="0"/>
                <w:sz w:val="20"/>
                <w:szCs w:val="20"/>
                <w:lang w:val="en-US"/>
                <w14:ligatures w14:val="none"/>
              </w:rPr>
              <w:t>Desirable</w:t>
            </w:r>
          </w:p>
          <w:p w14:paraId="63D71E7D" w14:textId="77777777" w:rsidR="006C0232" w:rsidRPr="0066347B" w:rsidRDefault="006C0232" w:rsidP="0066347B">
            <w:pPr>
              <w:pStyle w:val="ListParagraph"/>
              <w:numPr>
                <w:ilvl w:val="0"/>
                <w:numId w:val="20"/>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Basic knowledge on financial systems and budget management software.</w:t>
            </w:r>
          </w:p>
          <w:p w14:paraId="4EB97B19" w14:textId="77777777" w:rsidR="006C0232" w:rsidRPr="0066347B" w:rsidRDefault="006C0232" w:rsidP="0066347B">
            <w:pPr>
              <w:pStyle w:val="ListParagraph"/>
              <w:numPr>
                <w:ilvl w:val="0"/>
                <w:numId w:val="20"/>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Basic knowledge of asset management systems.</w:t>
            </w:r>
          </w:p>
        </w:tc>
      </w:tr>
      <w:tr w:rsidR="006C0232" w:rsidRPr="006C0232" w14:paraId="4C3A44D9" w14:textId="77777777" w:rsidTr="006C0232">
        <w:trPr>
          <w:cantSplit/>
          <w:trHeight w:val="813"/>
        </w:trPr>
        <w:tc>
          <w:tcPr>
            <w:tcW w:w="2754" w:type="dxa"/>
            <w:shd w:val="clear" w:color="auto" w:fill="auto"/>
            <w:tcMar>
              <w:top w:w="113" w:type="dxa"/>
              <w:bottom w:w="113" w:type="dxa"/>
            </w:tcMar>
          </w:tcPr>
          <w:p w14:paraId="6DA7BE57" w14:textId="75006FAF" w:rsidR="006C0232" w:rsidRPr="006C0232" w:rsidRDefault="006C0232" w:rsidP="006C0232">
            <w:pPr>
              <w:keepLines/>
              <w:spacing w:after="60" w:line="240" w:lineRule="auto"/>
              <w:jc w:val="both"/>
              <w:textboxTightWrap w:val="allLines"/>
              <w:rPr>
                <w:rFonts w:eastAsia="MS Mincho" w:cstheme="minorHAnsi"/>
                <w:b/>
                <w:kern w:val="0"/>
                <w:sz w:val="20"/>
                <w:szCs w:val="20"/>
                <w:lang w:val="en-US"/>
                <w14:ligatures w14:val="none"/>
              </w:rPr>
            </w:pPr>
            <w:r w:rsidRPr="006C0232">
              <w:rPr>
                <w:rFonts w:eastAsia="MS Mincho" w:cstheme="minorHAnsi"/>
                <w:b/>
                <w:kern w:val="0"/>
                <w:sz w:val="20"/>
                <w:szCs w:val="20"/>
                <w:lang w:val="en-US"/>
                <w14:ligatures w14:val="none"/>
              </w:rPr>
              <w:lastRenderedPageBreak/>
              <w:t xml:space="preserve">Personal </w:t>
            </w:r>
            <w:r w:rsidR="0066347B">
              <w:rPr>
                <w:rFonts w:eastAsia="MS Mincho" w:cstheme="minorHAnsi"/>
                <w:b/>
                <w:kern w:val="0"/>
                <w:sz w:val="20"/>
                <w:szCs w:val="20"/>
                <w:lang w:val="en-US"/>
                <w14:ligatures w14:val="none"/>
              </w:rPr>
              <w:t>A</w:t>
            </w:r>
            <w:r w:rsidRPr="006C0232">
              <w:rPr>
                <w:rFonts w:eastAsia="MS Mincho" w:cstheme="minorHAnsi"/>
                <w:b/>
                <w:kern w:val="0"/>
                <w:sz w:val="20"/>
                <w:szCs w:val="20"/>
                <w:lang w:val="en-US"/>
                <w14:ligatures w14:val="none"/>
              </w:rPr>
              <w:t>ttributes</w:t>
            </w:r>
          </w:p>
        </w:tc>
        <w:tc>
          <w:tcPr>
            <w:tcW w:w="6318" w:type="dxa"/>
            <w:shd w:val="clear" w:color="auto" w:fill="auto"/>
            <w:tcMar>
              <w:top w:w="113" w:type="dxa"/>
              <w:bottom w:w="113" w:type="dxa"/>
            </w:tcMar>
          </w:tcPr>
          <w:p w14:paraId="573E0372" w14:textId="77777777" w:rsidR="006C0232" w:rsidRPr="006C0232" w:rsidRDefault="006C0232" w:rsidP="006C0232">
            <w:pPr>
              <w:spacing w:after="120" w:line="240" w:lineRule="auto"/>
              <w:jc w:val="both"/>
              <w:rPr>
                <w:rFonts w:eastAsia="MS Mincho" w:cstheme="minorHAnsi"/>
                <w:b/>
                <w:bCs/>
                <w:kern w:val="0"/>
                <w:sz w:val="20"/>
                <w:szCs w:val="20"/>
                <w:lang w:val="en-US"/>
                <w14:ligatures w14:val="none"/>
              </w:rPr>
            </w:pPr>
            <w:r w:rsidRPr="006C0232">
              <w:rPr>
                <w:rFonts w:eastAsia="MS Mincho" w:cstheme="minorHAnsi"/>
                <w:b/>
                <w:bCs/>
                <w:kern w:val="0"/>
                <w:sz w:val="20"/>
                <w:szCs w:val="20"/>
                <w:lang w:val="en-US"/>
                <w14:ligatures w14:val="none"/>
              </w:rPr>
              <w:t>Essential</w:t>
            </w:r>
          </w:p>
          <w:p w14:paraId="0116FF5D"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Ability to work effectively and independently without supervision.</w:t>
            </w:r>
          </w:p>
          <w:p w14:paraId="6A4F492E"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The ability to establish a strong leadership role.</w:t>
            </w:r>
          </w:p>
          <w:p w14:paraId="7EB764F7"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Proactive, and supportive approach to staff and stakeholders.</w:t>
            </w:r>
          </w:p>
          <w:p w14:paraId="5CA95BAE"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Taking a proactive approach to observing the daily operations of the site and being vigilant to risks.</w:t>
            </w:r>
          </w:p>
          <w:p w14:paraId="682EF71A"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The ability to lead a motivated and positive team.</w:t>
            </w:r>
          </w:p>
          <w:p w14:paraId="6CCA98ED"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Works well in a fast-paced environment and calm emergency situations</w:t>
            </w:r>
          </w:p>
          <w:p w14:paraId="3359BF4C"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Adaptable to change.</w:t>
            </w:r>
          </w:p>
          <w:p w14:paraId="150CA28D"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Tidy and well </w:t>
            </w:r>
            <w:proofErr w:type="spellStart"/>
            <w:r w:rsidRPr="0066347B">
              <w:rPr>
                <w:rFonts w:eastAsia="MS Mincho" w:cstheme="minorHAnsi"/>
                <w:kern w:val="0"/>
                <w:sz w:val="20"/>
                <w:szCs w:val="20"/>
                <w:lang w:val="en-US"/>
                <w14:ligatures w14:val="none"/>
              </w:rPr>
              <w:t>organised</w:t>
            </w:r>
            <w:proofErr w:type="spellEnd"/>
            <w:r w:rsidRPr="0066347B">
              <w:rPr>
                <w:rFonts w:eastAsia="MS Mincho" w:cstheme="minorHAnsi"/>
                <w:kern w:val="0"/>
                <w:sz w:val="20"/>
                <w:szCs w:val="20"/>
                <w:lang w:val="en-US"/>
                <w14:ligatures w14:val="none"/>
              </w:rPr>
              <w:t>.</w:t>
            </w:r>
          </w:p>
          <w:p w14:paraId="20C4A9D5"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A commitment to safeguarding and promoting the welfare of children and young people.</w:t>
            </w:r>
          </w:p>
          <w:p w14:paraId="33B4031B"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A good sense of </w:t>
            </w:r>
            <w:proofErr w:type="spellStart"/>
            <w:r w:rsidRPr="0066347B">
              <w:rPr>
                <w:rFonts w:eastAsia="MS Mincho" w:cstheme="minorHAnsi"/>
                <w:kern w:val="0"/>
                <w:sz w:val="20"/>
                <w:szCs w:val="20"/>
                <w:lang w:val="en-US"/>
                <w14:ligatures w14:val="none"/>
              </w:rPr>
              <w:t>humour</w:t>
            </w:r>
            <w:proofErr w:type="spellEnd"/>
            <w:r w:rsidRPr="0066347B">
              <w:rPr>
                <w:rFonts w:eastAsia="MS Mincho" w:cstheme="minorHAnsi"/>
                <w:kern w:val="0"/>
                <w:sz w:val="20"/>
                <w:szCs w:val="20"/>
                <w:lang w:val="en-US"/>
                <w14:ligatures w14:val="none"/>
              </w:rPr>
              <w:t>.</w:t>
            </w:r>
          </w:p>
          <w:p w14:paraId="1BE7FB87"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Strong verbal and written communication skills.</w:t>
            </w:r>
          </w:p>
          <w:p w14:paraId="2DA91FEB" w14:textId="77777777" w:rsidR="006C0232" w:rsidRPr="0066347B" w:rsidRDefault="006C0232" w:rsidP="0066347B">
            <w:pPr>
              <w:pStyle w:val="ListParagraph"/>
              <w:numPr>
                <w:ilvl w:val="0"/>
                <w:numId w:val="21"/>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 xml:space="preserve">Able to </w:t>
            </w:r>
            <w:proofErr w:type="spellStart"/>
            <w:r w:rsidRPr="0066347B">
              <w:rPr>
                <w:rFonts w:eastAsia="MS Mincho" w:cstheme="minorHAnsi"/>
                <w:kern w:val="0"/>
                <w:sz w:val="20"/>
                <w:szCs w:val="20"/>
                <w:lang w:val="en-US"/>
                <w14:ligatures w14:val="none"/>
              </w:rPr>
              <w:t>prioritise</w:t>
            </w:r>
            <w:proofErr w:type="spellEnd"/>
            <w:r w:rsidRPr="0066347B">
              <w:rPr>
                <w:rFonts w:eastAsia="MS Mincho" w:cstheme="minorHAnsi"/>
                <w:kern w:val="0"/>
                <w:sz w:val="20"/>
                <w:szCs w:val="20"/>
                <w:lang w:val="en-US"/>
                <w14:ligatures w14:val="none"/>
              </w:rPr>
              <w:t xml:space="preserve">, and plan work out in advance in an </w:t>
            </w:r>
            <w:proofErr w:type="spellStart"/>
            <w:r w:rsidRPr="0066347B">
              <w:rPr>
                <w:rFonts w:eastAsia="MS Mincho" w:cstheme="minorHAnsi"/>
                <w:kern w:val="0"/>
                <w:sz w:val="20"/>
                <w:szCs w:val="20"/>
                <w:lang w:val="en-US"/>
                <w14:ligatures w14:val="none"/>
              </w:rPr>
              <w:t>organised</w:t>
            </w:r>
            <w:proofErr w:type="spellEnd"/>
            <w:r w:rsidRPr="0066347B">
              <w:rPr>
                <w:rFonts w:eastAsia="MS Mincho" w:cstheme="minorHAnsi"/>
                <w:kern w:val="0"/>
                <w:sz w:val="20"/>
                <w:szCs w:val="20"/>
                <w:lang w:val="en-US"/>
                <w14:ligatures w14:val="none"/>
              </w:rPr>
              <w:t xml:space="preserve"> manner.</w:t>
            </w:r>
          </w:p>
        </w:tc>
      </w:tr>
      <w:tr w:rsidR="006C0232" w:rsidRPr="006C0232" w14:paraId="36C85224" w14:textId="77777777" w:rsidTr="006C0232">
        <w:trPr>
          <w:cantSplit/>
        </w:trPr>
        <w:tc>
          <w:tcPr>
            <w:tcW w:w="2754" w:type="dxa"/>
            <w:shd w:val="clear" w:color="auto" w:fill="auto"/>
            <w:tcMar>
              <w:top w:w="113" w:type="dxa"/>
              <w:bottom w:w="113" w:type="dxa"/>
            </w:tcMar>
          </w:tcPr>
          <w:p w14:paraId="727027CC" w14:textId="77777777" w:rsidR="006C0232" w:rsidRPr="006C0232" w:rsidRDefault="006C0232" w:rsidP="006C0232">
            <w:pPr>
              <w:keepLines/>
              <w:spacing w:after="60" w:line="240" w:lineRule="auto"/>
              <w:jc w:val="both"/>
              <w:textboxTightWrap w:val="allLines"/>
              <w:rPr>
                <w:rFonts w:eastAsia="MS Mincho" w:cstheme="minorHAnsi"/>
                <w:b/>
                <w:kern w:val="0"/>
                <w:sz w:val="20"/>
                <w:szCs w:val="20"/>
                <w:lang w:val="en-US"/>
                <w14:ligatures w14:val="none"/>
              </w:rPr>
            </w:pPr>
            <w:r w:rsidRPr="006C0232">
              <w:rPr>
                <w:rFonts w:eastAsia="MS Mincho" w:cstheme="minorHAnsi"/>
                <w:b/>
                <w:kern w:val="0"/>
                <w:sz w:val="20"/>
                <w:szCs w:val="20"/>
                <w:lang w:val="en-US"/>
                <w14:ligatures w14:val="none"/>
              </w:rPr>
              <w:t>Other</w:t>
            </w:r>
          </w:p>
        </w:tc>
        <w:tc>
          <w:tcPr>
            <w:tcW w:w="6318" w:type="dxa"/>
            <w:shd w:val="clear" w:color="auto" w:fill="auto"/>
            <w:tcMar>
              <w:top w:w="113" w:type="dxa"/>
              <w:bottom w:w="113" w:type="dxa"/>
            </w:tcMar>
          </w:tcPr>
          <w:p w14:paraId="53B3BDAF" w14:textId="77777777" w:rsidR="006C0232" w:rsidRPr="0066347B" w:rsidRDefault="006C0232" w:rsidP="0066347B">
            <w:pPr>
              <w:pStyle w:val="ListParagraph"/>
              <w:numPr>
                <w:ilvl w:val="0"/>
                <w:numId w:val="22"/>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Confident in undertaking work at height, manual handling and physical work</w:t>
            </w:r>
          </w:p>
          <w:p w14:paraId="3180D717" w14:textId="77777777" w:rsidR="006C0232" w:rsidRPr="0066347B" w:rsidRDefault="006C0232" w:rsidP="0066347B">
            <w:pPr>
              <w:pStyle w:val="ListParagraph"/>
              <w:numPr>
                <w:ilvl w:val="0"/>
                <w:numId w:val="22"/>
              </w:numPr>
              <w:spacing w:after="120" w:line="240" w:lineRule="auto"/>
              <w:ind w:left="397" w:hanging="397"/>
              <w:jc w:val="both"/>
              <w:rPr>
                <w:rFonts w:eastAsia="MS Mincho" w:cstheme="minorHAnsi"/>
                <w:kern w:val="0"/>
                <w:sz w:val="20"/>
                <w:szCs w:val="20"/>
                <w:lang w:val="en-US"/>
                <w14:ligatures w14:val="none"/>
              </w:rPr>
            </w:pPr>
            <w:r w:rsidRPr="0066347B">
              <w:rPr>
                <w:rFonts w:eastAsia="MS Mincho" w:cstheme="minorHAnsi"/>
                <w:kern w:val="0"/>
                <w:sz w:val="20"/>
                <w:szCs w:val="20"/>
                <w:lang w:val="en-US"/>
                <w14:ligatures w14:val="none"/>
              </w:rPr>
              <w:t>Successful completion of DBS and other pre-employment checks</w:t>
            </w:r>
          </w:p>
        </w:tc>
      </w:tr>
    </w:tbl>
    <w:p w14:paraId="3E03FF2D" w14:textId="77777777" w:rsidR="006C0232" w:rsidRPr="006C0232" w:rsidRDefault="006C0232" w:rsidP="006C0232">
      <w:pPr>
        <w:widowControl w:val="0"/>
        <w:autoSpaceDE w:val="0"/>
        <w:autoSpaceDN w:val="0"/>
        <w:spacing w:before="33" w:line="240" w:lineRule="auto"/>
        <w:ind w:left="1134"/>
        <w:jc w:val="both"/>
        <w:rPr>
          <w:rFonts w:eastAsia="Arial" w:cstheme="minorHAnsi"/>
          <w:b/>
          <w:iCs/>
          <w:kern w:val="0"/>
          <w:sz w:val="20"/>
          <w:szCs w:val="20"/>
          <w:lang w:val="en-US"/>
          <w14:ligatures w14:val="none"/>
        </w:rPr>
      </w:pPr>
    </w:p>
    <w:p w14:paraId="3A6141DB" w14:textId="77777777" w:rsidR="006C0232" w:rsidRPr="006C0232" w:rsidRDefault="006C0232" w:rsidP="006C0232">
      <w:pPr>
        <w:jc w:val="both"/>
        <w:rPr>
          <w:rFonts w:cstheme="minorHAnsi"/>
          <w:sz w:val="20"/>
          <w:szCs w:val="20"/>
        </w:rPr>
      </w:pPr>
    </w:p>
    <w:p w14:paraId="78505789" w14:textId="77777777" w:rsidR="001A58B4" w:rsidRPr="006C0232" w:rsidRDefault="001A58B4" w:rsidP="006C0232">
      <w:pPr>
        <w:widowControl w:val="0"/>
        <w:autoSpaceDE w:val="0"/>
        <w:autoSpaceDN w:val="0"/>
        <w:jc w:val="both"/>
        <w:rPr>
          <w:rFonts w:eastAsia="Arial" w:cstheme="minorHAnsi"/>
          <w:b/>
          <w:bCs/>
          <w:iCs/>
          <w:kern w:val="0"/>
          <w:sz w:val="20"/>
          <w:szCs w:val="20"/>
          <w:lang w:val="en-US"/>
          <w14:ligatures w14:val="none"/>
        </w:rPr>
      </w:pPr>
    </w:p>
    <w:p w14:paraId="416FD96A" w14:textId="6149349F" w:rsidR="009A324F" w:rsidRPr="006C0232" w:rsidRDefault="0085320E" w:rsidP="006C0232">
      <w:pPr>
        <w:pStyle w:val="ListParagraph"/>
        <w:ind w:left="0"/>
        <w:jc w:val="both"/>
        <w:rPr>
          <w:rFonts w:cstheme="minorHAnsi"/>
          <w:b/>
          <w:bCs/>
          <w:color w:val="000000" w:themeColor="text1"/>
          <w:sz w:val="20"/>
          <w:szCs w:val="20"/>
        </w:rPr>
      </w:pPr>
      <w:proofErr w:type="spellStart"/>
      <w:r w:rsidRPr="006C0232">
        <w:rPr>
          <w:rFonts w:cstheme="minorHAnsi"/>
          <w:b/>
          <w:bCs/>
          <w:color w:val="000000" w:themeColor="text1"/>
          <w:sz w:val="20"/>
          <w:szCs w:val="20"/>
        </w:rPr>
        <w:t>Woodeaton</w:t>
      </w:r>
      <w:proofErr w:type="spellEnd"/>
      <w:r w:rsidRPr="006C0232">
        <w:rPr>
          <w:rFonts w:cstheme="minorHAnsi"/>
          <w:b/>
          <w:bCs/>
          <w:color w:val="000000" w:themeColor="text1"/>
          <w:sz w:val="20"/>
          <w:szCs w:val="20"/>
        </w:rPr>
        <w:t xml:space="preserve"> Manor</w:t>
      </w:r>
      <w:r w:rsidR="009A324F" w:rsidRPr="006C0232">
        <w:rPr>
          <w:rFonts w:cstheme="minorHAnsi"/>
          <w:b/>
          <w:bCs/>
          <w:color w:val="000000" w:themeColor="text1"/>
          <w:sz w:val="20"/>
          <w:szCs w:val="20"/>
        </w:rPr>
        <w:t xml:space="preserve"> School</w:t>
      </w:r>
      <w:r w:rsidRPr="006C0232">
        <w:rPr>
          <w:rFonts w:cstheme="minorHAnsi"/>
          <w:b/>
          <w:bCs/>
          <w:color w:val="000000" w:themeColor="text1"/>
          <w:sz w:val="20"/>
          <w:szCs w:val="20"/>
        </w:rPr>
        <w:t xml:space="preserve"> is</w:t>
      </w:r>
      <w:r w:rsidR="009A324F" w:rsidRPr="006C0232">
        <w:rPr>
          <w:rFonts w:cstheme="minorHAnsi"/>
          <w:b/>
          <w:bCs/>
          <w:color w:val="000000" w:themeColor="text1"/>
          <w:sz w:val="20"/>
          <w:szCs w:val="20"/>
        </w:rPr>
        <w:t xml:space="preserve"> committed to safeguarding and to promoting the welfare of children and young people and expect all staff and volunteers to share this commitment.  Our recruitment and selection practices reflect this </w:t>
      </w:r>
      <w:proofErr w:type="gramStart"/>
      <w:r w:rsidR="009A324F" w:rsidRPr="006C0232">
        <w:rPr>
          <w:rFonts w:cstheme="minorHAnsi"/>
          <w:b/>
          <w:bCs/>
          <w:color w:val="000000" w:themeColor="text1"/>
          <w:sz w:val="20"/>
          <w:szCs w:val="20"/>
        </w:rPr>
        <w:t>commitment</w:t>
      </w:r>
      <w:proofErr w:type="gramEnd"/>
      <w:r w:rsidR="009A324F" w:rsidRPr="006C0232">
        <w:rPr>
          <w:rFonts w:cstheme="minorHAnsi"/>
          <w:b/>
          <w:bCs/>
          <w:color w:val="000000" w:themeColor="text1"/>
          <w:sz w:val="20"/>
          <w:szCs w:val="20"/>
        </w:rPr>
        <w:t xml:space="preserve"> and the offer made to the successful candidate will be subject to and conditional upon an enhanced Disclosure and Barring Service check and other relevant employment checks outlined in Keeping Children Safe in Education 202</w:t>
      </w:r>
      <w:r w:rsidR="00AE342E" w:rsidRPr="006C0232">
        <w:rPr>
          <w:rFonts w:cstheme="minorHAnsi"/>
          <w:b/>
          <w:bCs/>
          <w:color w:val="000000" w:themeColor="text1"/>
          <w:sz w:val="20"/>
          <w:szCs w:val="20"/>
        </w:rPr>
        <w:t>4</w:t>
      </w:r>
      <w:r w:rsidR="009A324F" w:rsidRPr="006C0232">
        <w:rPr>
          <w:rFonts w:cstheme="minorHAnsi"/>
          <w:b/>
          <w:bCs/>
          <w:color w:val="000000" w:themeColor="text1"/>
          <w:sz w:val="20"/>
          <w:szCs w:val="20"/>
        </w:rPr>
        <w:t xml:space="preserve">, including a minimum of two references, one of which should be from the applicant’s most recent employer. </w:t>
      </w:r>
      <w:r w:rsidR="006C6001" w:rsidRPr="006C0232">
        <w:rPr>
          <w:rFonts w:cstheme="minorHAnsi"/>
          <w:b/>
          <w:bCs/>
          <w:color w:val="000000" w:themeColor="text1"/>
          <w:sz w:val="20"/>
          <w:szCs w:val="20"/>
        </w:rPr>
        <w:t xml:space="preserve"> As part of our recruitment process, we will require you to fill in an overseas check and self-declaration prior to interview.</w:t>
      </w:r>
    </w:p>
    <w:p w14:paraId="2707A452" w14:textId="77777777" w:rsidR="00AE342E" w:rsidRPr="006C0232" w:rsidRDefault="00AE342E" w:rsidP="006C0232">
      <w:pPr>
        <w:pStyle w:val="ListParagraph"/>
        <w:ind w:left="0"/>
        <w:jc w:val="both"/>
        <w:rPr>
          <w:rFonts w:cstheme="minorHAnsi"/>
          <w:b/>
          <w:bCs/>
          <w:color w:val="000000" w:themeColor="text1"/>
          <w:sz w:val="20"/>
          <w:szCs w:val="20"/>
        </w:rPr>
      </w:pPr>
    </w:p>
    <w:p w14:paraId="418844B4" w14:textId="2E51421E" w:rsidR="00D64F23" w:rsidRPr="006C0232" w:rsidRDefault="00D64F23" w:rsidP="006C0232">
      <w:pPr>
        <w:jc w:val="both"/>
        <w:rPr>
          <w:rFonts w:cstheme="minorHAnsi"/>
          <w:sz w:val="20"/>
          <w:szCs w:val="20"/>
        </w:rPr>
      </w:pPr>
      <w:r w:rsidRPr="006C0232">
        <w:rPr>
          <w:rFonts w:cstheme="minorHAnsi"/>
          <w:sz w:val="20"/>
          <w:szCs w:val="20"/>
        </w:rPr>
        <w:t>* We reserve the right to close this advertisement earlier if we receive sufficient applications ahead of the closing date</w:t>
      </w:r>
      <w:r w:rsidR="00006CE6" w:rsidRPr="006C0232">
        <w:rPr>
          <w:rFonts w:cstheme="minorHAnsi"/>
          <w:sz w:val="20"/>
          <w:szCs w:val="20"/>
        </w:rPr>
        <w:t xml:space="preserve">.  </w:t>
      </w:r>
    </w:p>
    <w:sectPr w:rsidR="00D64F23" w:rsidRPr="006C0232" w:rsidSect="006C02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AE85" w14:textId="77777777" w:rsidR="0097037F" w:rsidRDefault="0097037F" w:rsidP="008C482A">
      <w:pPr>
        <w:spacing w:line="240" w:lineRule="auto"/>
      </w:pPr>
      <w:r>
        <w:separator/>
      </w:r>
    </w:p>
  </w:endnote>
  <w:endnote w:type="continuationSeparator" w:id="0">
    <w:p w14:paraId="364995E5" w14:textId="77777777" w:rsidR="0097037F" w:rsidRDefault="0097037F" w:rsidP="008C4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27B73" w14:textId="77777777" w:rsidR="0097037F" w:rsidRDefault="0097037F" w:rsidP="008C482A">
      <w:pPr>
        <w:spacing w:line="240" w:lineRule="auto"/>
      </w:pPr>
      <w:r>
        <w:separator/>
      </w:r>
    </w:p>
  </w:footnote>
  <w:footnote w:type="continuationSeparator" w:id="0">
    <w:p w14:paraId="77C86B91" w14:textId="77777777" w:rsidR="0097037F" w:rsidRDefault="0097037F" w:rsidP="008C4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BDC5" w14:textId="03F45335" w:rsidR="008C482A" w:rsidRDefault="008C482A" w:rsidP="008C482A">
    <w:pPr>
      <w:pStyle w:val="Header"/>
      <w:jc w:val="center"/>
    </w:pPr>
    <w:r w:rsidRPr="00857208">
      <w:rPr>
        <w:rFonts w:cstheme="minorHAnsi"/>
        <w:noProof/>
        <w:color w:val="7030A0"/>
        <w:sz w:val="28"/>
        <w:szCs w:val="28"/>
        <w:lang w:eastAsia="en-GB"/>
      </w:rPr>
      <w:drawing>
        <wp:anchor distT="0" distB="0" distL="114300" distR="114300" simplePos="0" relativeHeight="251659264" behindDoc="0" locked="0" layoutInCell="1" allowOverlap="1" wp14:anchorId="4F28B7A6" wp14:editId="01637DC9">
          <wp:simplePos x="0" y="0"/>
          <wp:positionH relativeFrom="margin">
            <wp:posOffset>2514600</wp:posOffset>
          </wp:positionH>
          <wp:positionV relativeFrom="paragraph">
            <wp:posOffset>-320040</wp:posOffset>
          </wp:positionV>
          <wp:extent cx="617220" cy="701675"/>
          <wp:effectExtent l="0" t="0" r="0" b="3175"/>
          <wp:wrapSquare wrapText="bothSides"/>
          <wp:docPr id="1251704414" name="Picture 12517044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20" cy="701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BCD"/>
    <w:multiLevelType w:val="hybridMultilevel"/>
    <w:tmpl w:val="9B383B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97476B"/>
    <w:multiLevelType w:val="hybridMultilevel"/>
    <w:tmpl w:val="E3B2D6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51C3429"/>
    <w:multiLevelType w:val="hybridMultilevel"/>
    <w:tmpl w:val="77FC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5233"/>
    <w:multiLevelType w:val="hybridMultilevel"/>
    <w:tmpl w:val="5EA0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836CB"/>
    <w:multiLevelType w:val="hybridMultilevel"/>
    <w:tmpl w:val="6D8E3B5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 w15:restartNumberingAfterBreak="0">
    <w:nsid w:val="13BD7489"/>
    <w:multiLevelType w:val="hybridMultilevel"/>
    <w:tmpl w:val="123CFC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5327CC"/>
    <w:multiLevelType w:val="hybridMultilevel"/>
    <w:tmpl w:val="011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72F9D"/>
    <w:multiLevelType w:val="hybridMultilevel"/>
    <w:tmpl w:val="C0E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20DAC"/>
    <w:multiLevelType w:val="hybridMultilevel"/>
    <w:tmpl w:val="732A9BBC"/>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9" w15:restartNumberingAfterBreak="0">
    <w:nsid w:val="2E9C4BEE"/>
    <w:multiLevelType w:val="hybridMultilevel"/>
    <w:tmpl w:val="7154180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42D82670"/>
    <w:multiLevelType w:val="hybridMultilevel"/>
    <w:tmpl w:val="AED0FC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3944C46"/>
    <w:multiLevelType w:val="hybridMultilevel"/>
    <w:tmpl w:val="BA746B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6822384"/>
    <w:multiLevelType w:val="hybridMultilevel"/>
    <w:tmpl w:val="84F8C7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D976FB1"/>
    <w:multiLevelType w:val="hybridMultilevel"/>
    <w:tmpl w:val="FAF2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8D50E30E"/>
    <w:lvl w:ilvl="0" w:tplc="25080002">
      <w:start w:val="1"/>
      <w:numFmt w:val="bullet"/>
      <w:pStyle w:val="3Bulletedcopyblue"/>
      <w:lvlText w:val=""/>
      <w:lvlJc w:val="left"/>
      <w:pPr>
        <w:ind w:left="1588" w:hanging="170"/>
      </w:pPr>
      <w:rPr>
        <w:rFonts w:ascii="Symbol" w:hAnsi="Symbol" w:hint="default"/>
        <w:color w:val="auto"/>
        <w:sz w:val="22"/>
        <w:szCs w:val="22"/>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3A657EA"/>
    <w:multiLevelType w:val="hybridMultilevel"/>
    <w:tmpl w:val="0B8070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5E458A3"/>
    <w:multiLevelType w:val="hybridMultilevel"/>
    <w:tmpl w:val="4DC4BF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75095"/>
    <w:multiLevelType w:val="hybridMultilevel"/>
    <w:tmpl w:val="3E6E70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F256B38"/>
    <w:multiLevelType w:val="hybridMultilevel"/>
    <w:tmpl w:val="22EC2E84"/>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20" w15:restartNumberingAfterBreak="0">
    <w:nsid w:val="66E4749F"/>
    <w:multiLevelType w:val="hybridMultilevel"/>
    <w:tmpl w:val="B5D2F1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7AF73177"/>
    <w:multiLevelType w:val="hybridMultilevel"/>
    <w:tmpl w:val="81B44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4416097">
    <w:abstractNumId w:val="17"/>
  </w:num>
  <w:num w:numId="2" w16cid:durableId="586311776">
    <w:abstractNumId w:val="3"/>
  </w:num>
  <w:num w:numId="3" w16cid:durableId="590043676">
    <w:abstractNumId w:val="7"/>
  </w:num>
  <w:num w:numId="4" w16cid:durableId="1406025579">
    <w:abstractNumId w:val="6"/>
  </w:num>
  <w:num w:numId="5" w16cid:durableId="1904368377">
    <w:abstractNumId w:val="11"/>
  </w:num>
  <w:num w:numId="6" w16cid:durableId="687484555">
    <w:abstractNumId w:val="10"/>
  </w:num>
  <w:num w:numId="7" w16cid:durableId="1558006510">
    <w:abstractNumId w:val="16"/>
  </w:num>
  <w:num w:numId="8" w16cid:durableId="1927611440">
    <w:abstractNumId w:val="20"/>
  </w:num>
  <w:num w:numId="9" w16cid:durableId="1973243085">
    <w:abstractNumId w:val="5"/>
  </w:num>
  <w:num w:numId="10" w16cid:durableId="1145855000">
    <w:abstractNumId w:val="15"/>
  </w:num>
  <w:num w:numId="11" w16cid:durableId="850921887">
    <w:abstractNumId w:val="13"/>
  </w:num>
  <w:num w:numId="12" w16cid:durableId="753664894">
    <w:abstractNumId w:val="8"/>
  </w:num>
  <w:num w:numId="13" w16cid:durableId="1352535211">
    <w:abstractNumId w:val="21"/>
  </w:num>
  <w:num w:numId="14" w16cid:durableId="947539603">
    <w:abstractNumId w:val="9"/>
  </w:num>
  <w:num w:numId="15" w16cid:durableId="1843158518">
    <w:abstractNumId w:val="19"/>
  </w:num>
  <w:num w:numId="16" w16cid:durableId="1302812273">
    <w:abstractNumId w:val="14"/>
  </w:num>
  <w:num w:numId="17" w16cid:durableId="1007489204">
    <w:abstractNumId w:val="2"/>
  </w:num>
  <w:num w:numId="18" w16cid:durableId="780760828">
    <w:abstractNumId w:val="1"/>
  </w:num>
  <w:num w:numId="19" w16cid:durableId="1944340236">
    <w:abstractNumId w:val="18"/>
  </w:num>
  <w:num w:numId="20" w16cid:durableId="1384018197">
    <w:abstractNumId w:val="0"/>
  </w:num>
  <w:num w:numId="21" w16cid:durableId="1042559517">
    <w:abstractNumId w:val="12"/>
  </w:num>
  <w:num w:numId="22" w16cid:durableId="298145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F0"/>
    <w:rsid w:val="00006CE6"/>
    <w:rsid w:val="00035C76"/>
    <w:rsid w:val="00067963"/>
    <w:rsid w:val="00077272"/>
    <w:rsid w:val="0019293C"/>
    <w:rsid w:val="001A58B4"/>
    <w:rsid w:val="002340AD"/>
    <w:rsid w:val="002C5E0D"/>
    <w:rsid w:val="0034243D"/>
    <w:rsid w:val="003E16D5"/>
    <w:rsid w:val="003F2FF4"/>
    <w:rsid w:val="0045464B"/>
    <w:rsid w:val="004C0BF0"/>
    <w:rsid w:val="004D50FA"/>
    <w:rsid w:val="004F5B8A"/>
    <w:rsid w:val="005161DD"/>
    <w:rsid w:val="005810E4"/>
    <w:rsid w:val="00654B98"/>
    <w:rsid w:val="0066347B"/>
    <w:rsid w:val="00684B95"/>
    <w:rsid w:val="006B451F"/>
    <w:rsid w:val="006C0232"/>
    <w:rsid w:val="006C6001"/>
    <w:rsid w:val="006D2DFE"/>
    <w:rsid w:val="007614F9"/>
    <w:rsid w:val="007B55C6"/>
    <w:rsid w:val="008031C2"/>
    <w:rsid w:val="0085320E"/>
    <w:rsid w:val="008C482A"/>
    <w:rsid w:val="008D1ABB"/>
    <w:rsid w:val="00912231"/>
    <w:rsid w:val="0097037F"/>
    <w:rsid w:val="0097258B"/>
    <w:rsid w:val="00976A12"/>
    <w:rsid w:val="009863FD"/>
    <w:rsid w:val="009A324F"/>
    <w:rsid w:val="009A78FD"/>
    <w:rsid w:val="00A456DC"/>
    <w:rsid w:val="00A83BE7"/>
    <w:rsid w:val="00AE342E"/>
    <w:rsid w:val="00B05A72"/>
    <w:rsid w:val="00B72E89"/>
    <w:rsid w:val="00B95DA1"/>
    <w:rsid w:val="00C455DB"/>
    <w:rsid w:val="00C74DCF"/>
    <w:rsid w:val="00CA7BDF"/>
    <w:rsid w:val="00D64F23"/>
    <w:rsid w:val="00DC5C69"/>
    <w:rsid w:val="00E9697C"/>
    <w:rsid w:val="00EC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C3E0"/>
  <w15:chartTrackingRefBased/>
  <w15:docId w15:val="{F75E9869-01AD-4C69-8E34-1B5522E7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0"/>
    <w:pPr>
      <w:ind w:left="720"/>
      <w:contextualSpacing/>
    </w:pPr>
  </w:style>
  <w:style w:type="character" w:styleId="Hyperlink">
    <w:name w:val="Hyperlink"/>
    <w:basedOn w:val="DefaultParagraphFont"/>
    <w:uiPriority w:val="99"/>
    <w:unhideWhenUsed/>
    <w:rsid w:val="004C0BF0"/>
    <w:rPr>
      <w:color w:val="0000FF" w:themeColor="hyperlink"/>
      <w:u w:val="single"/>
    </w:rPr>
  </w:style>
  <w:style w:type="character" w:styleId="UnresolvedMention">
    <w:name w:val="Unresolved Mention"/>
    <w:basedOn w:val="DefaultParagraphFont"/>
    <w:uiPriority w:val="99"/>
    <w:semiHidden/>
    <w:unhideWhenUsed/>
    <w:rsid w:val="004C0BF0"/>
    <w:rPr>
      <w:color w:val="605E5C"/>
      <w:shd w:val="clear" w:color="auto" w:fill="E1DFDD"/>
    </w:rPr>
  </w:style>
  <w:style w:type="paragraph" w:styleId="Revision">
    <w:name w:val="Revision"/>
    <w:hidden/>
    <w:uiPriority w:val="99"/>
    <w:semiHidden/>
    <w:rsid w:val="009A324F"/>
    <w:pPr>
      <w:spacing w:line="240" w:lineRule="auto"/>
    </w:pPr>
  </w:style>
  <w:style w:type="character" w:styleId="FollowedHyperlink">
    <w:name w:val="FollowedHyperlink"/>
    <w:basedOn w:val="DefaultParagraphFont"/>
    <w:uiPriority w:val="99"/>
    <w:semiHidden/>
    <w:unhideWhenUsed/>
    <w:rsid w:val="008C482A"/>
    <w:rPr>
      <w:color w:val="800080" w:themeColor="followedHyperlink"/>
      <w:u w:val="single"/>
    </w:rPr>
  </w:style>
  <w:style w:type="paragraph" w:styleId="Header">
    <w:name w:val="header"/>
    <w:basedOn w:val="Normal"/>
    <w:link w:val="HeaderChar"/>
    <w:uiPriority w:val="99"/>
    <w:unhideWhenUsed/>
    <w:rsid w:val="008C482A"/>
    <w:pPr>
      <w:tabs>
        <w:tab w:val="center" w:pos="4513"/>
        <w:tab w:val="right" w:pos="9026"/>
      </w:tabs>
      <w:spacing w:line="240" w:lineRule="auto"/>
    </w:pPr>
  </w:style>
  <w:style w:type="character" w:customStyle="1" w:styleId="HeaderChar">
    <w:name w:val="Header Char"/>
    <w:basedOn w:val="DefaultParagraphFont"/>
    <w:link w:val="Header"/>
    <w:uiPriority w:val="99"/>
    <w:rsid w:val="008C482A"/>
  </w:style>
  <w:style w:type="paragraph" w:styleId="Footer">
    <w:name w:val="footer"/>
    <w:basedOn w:val="Normal"/>
    <w:link w:val="FooterChar"/>
    <w:uiPriority w:val="99"/>
    <w:unhideWhenUsed/>
    <w:rsid w:val="008C482A"/>
    <w:pPr>
      <w:tabs>
        <w:tab w:val="center" w:pos="4513"/>
        <w:tab w:val="right" w:pos="9026"/>
      </w:tabs>
      <w:spacing w:line="240" w:lineRule="auto"/>
    </w:pPr>
  </w:style>
  <w:style w:type="character" w:customStyle="1" w:styleId="FooterChar">
    <w:name w:val="Footer Char"/>
    <w:basedOn w:val="DefaultParagraphFont"/>
    <w:link w:val="Footer"/>
    <w:uiPriority w:val="99"/>
    <w:rsid w:val="008C482A"/>
  </w:style>
  <w:style w:type="paragraph" w:customStyle="1" w:styleId="3Bulletedcopyblue">
    <w:name w:val="3 Bulleted copy blue"/>
    <w:basedOn w:val="Normal"/>
    <w:qFormat/>
    <w:rsid w:val="006C0232"/>
    <w:pPr>
      <w:numPr>
        <w:numId w:val="16"/>
      </w:numPr>
      <w:spacing w:after="120" w:line="240" w:lineRule="auto"/>
      <w:ind w:right="284"/>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oodeaton.oxon.sch.uk" TargetMode="External"/><Relationship Id="rId3" Type="http://schemas.openxmlformats.org/officeDocument/2006/relationships/settings" Target="settings.xml"/><Relationship Id="rId7" Type="http://schemas.openxmlformats.org/officeDocument/2006/relationships/hyperlink" Target="https://docs.google.com/document/d/1-7yZ0SFWIQfAFArAxFcJvcJRIXF-boO-/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Wong</dc:creator>
  <cp:keywords/>
  <dc:description/>
  <cp:lastModifiedBy>Lynn Rai</cp:lastModifiedBy>
  <cp:revision>2</cp:revision>
  <dcterms:created xsi:type="dcterms:W3CDTF">2024-10-02T14:18:00Z</dcterms:created>
  <dcterms:modified xsi:type="dcterms:W3CDTF">2024-10-02T14:18:00Z</dcterms:modified>
</cp:coreProperties>
</file>