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F3E87" w14:textId="77777777" w:rsidR="00836EEC" w:rsidRPr="001A19DE" w:rsidRDefault="00836EEC" w:rsidP="00836EEC">
      <w:pPr>
        <w:pStyle w:val="NoSpacing"/>
        <w:rPr>
          <w:rFonts w:ascii="Arial" w:hAnsi="Arial" w:cs="Arial"/>
          <w:b/>
        </w:rPr>
      </w:pPr>
      <w:r w:rsidRPr="001A19DE">
        <w:rPr>
          <w:rFonts w:ascii="Arial" w:hAnsi="Arial" w:cs="Arial"/>
          <w:b/>
        </w:rPr>
        <w:t>Job Description</w:t>
      </w:r>
    </w:p>
    <w:p w14:paraId="38067432" w14:textId="6B0A64F2" w:rsidR="00836EEC" w:rsidRPr="001A19DE" w:rsidRDefault="00166C84" w:rsidP="00836EEC">
      <w:pPr>
        <w:pStyle w:val="NoSpacing"/>
        <w:rPr>
          <w:rFonts w:ascii="Arial" w:hAnsi="Arial" w:cs="Arial"/>
          <w:b/>
        </w:rPr>
      </w:pPr>
      <w:r w:rsidRPr="001A19DE">
        <w:rPr>
          <w:rFonts w:ascii="Arial" w:hAnsi="Arial" w:cs="Arial"/>
          <w:b/>
        </w:rPr>
        <w:t>Events</w:t>
      </w:r>
      <w:r w:rsidR="00FE192D" w:rsidRPr="001A19DE">
        <w:rPr>
          <w:rFonts w:ascii="Arial" w:hAnsi="Arial" w:cs="Arial"/>
          <w:b/>
        </w:rPr>
        <w:t xml:space="preserve"> Officer</w:t>
      </w:r>
      <w:r w:rsidR="00C91C6E">
        <w:rPr>
          <w:rFonts w:ascii="Arial" w:hAnsi="Arial" w:cs="Arial"/>
          <w:b/>
        </w:rPr>
        <w:t xml:space="preserve"> (Maternity Cover)</w:t>
      </w:r>
    </w:p>
    <w:p w14:paraId="6AA470D6" w14:textId="5FCE9EF6" w:rsidR="00836EEC" w:rsidRPr="001A19DE" w:rsidRDefault="00836EEC" w:rsidP="3771DF2F">
      <w:pPr>
        <w:pStyle w:val="NoSpacing"/>
        <w:pBdr>
          <w:bottom w:val="single" w:sz="4" w:space="0" w:color="auto"/>
        </w:pBdr>
        <w:outlineLvl w:val="0"/>
        <w:rPr>
          <w:rFonts w:ascii="Arial" w:hAnsi="Arial" w:cs="Arial"/>
          <w:b/>
        </w:rPr>
      </w:pPr>
      <w:r w:rsidRPr="001A19DE">
        <w:rPr>
          <w:rFonts w:ascii="Arial" w:hAnsi="Arial" w:cs="Arial"/>
          <w:b/>
        </w:rPr>
        <w:t>Salary:</w:t>
      </w:r>
      <w:r w:rsidRPr="001A19DE">
        <w:rPr>
          <w:rFonts w:ascii="Arial" w:hAnsi="Arial" w:cs="Arial"/>
          <w:b/>
        </w:rPr>
        <w:tab/>
      </w:r>
      <w:r w:rsidR="00012315" w:rsidRPr="001A19DE">
        <w:rPr>
          <w:rFonts w:ascii="Arial" w:hAnsi="Arial" w:cs="Arial"/>
          <w:b/>
        </w:rPr>
        <w:t xml:space="preserve">Level </w:t>
      </w:r>
      <w:r w:rsidR="001A19DE" w:rsidRPr="001A19DE">
        <w:rPr>
          <w:rFonts w:ascii="Arial" w:hAnsi="Arial" w:cs="Arial"/>
          <w:b/>
        </w:rPr>
        <w:t>5</w:t>
      </w:r>
    </w:p>
    <w:p w14:paraId="4189B74E" w14:textId="77777777" w:rsidR="00836EEC" w:rsidRDefault="00836EEC" w:rsidP="00836EEC">
      <w:pPr>
        <w:pStyle w:val="NoSpacing"/>
        <w:pBdr>
          <w:bottom w:val="single" w:sz="4" w:space="0" w:color="auto"/>
        </w:pBdr>
        <w:outlineLvl w:val="0"/>
        <w:rPr>
          <w:rFonts w:ascii="Arial" w:hAnsi="Arial" w:cs="Arial"/>
          <w:b/>
        </w:rPr>
      </w:pPr>
    </w:p>
    <w:p w14:paraId="5B4A04F3" w14:textId="7C7293FD" w:rsidR="00836EEC" w:rsidRPr="001A0DB2" w:rsidRDefault="00836EEC" w:rsidP="00836EEC">
      <w:pPr>
        <w:pStyle w:val="NoSpacing"/>
        <w:pBdr>
          <w:bottom w:val="single" w:sz="4" w:space="0" w:color="auto"/>
        </w:pBdr>
        <w:outlineLvl w:val="0"/>
        <w:rPr>
          <w:rFonts w:ascii="Arial" w:hAnsi="Arial" w:cs="Arial"/>
          <w:color w:val="FF0000"/>
        </w:rPr>
      </w:pPr>
      <w:r>
        <w:rPr>
          <w:rFonts w:ascii="Arial" w:hAnsi="Arial" w:cs="Arial"/>
          <w:b/>
        </w:rPr>
        <w:t>Reporting to:</w:t>
      </w:r>
      <w:r>
        <w:rPr>
          <w:rFonts w:ascii="Arial" w:hAnsi="Arial" w:cs="Arial"/>
          <w:b/>
        </w:rPr>
        <w:tab/>
      </w:r>
      <w:r w:rsidR="00FE192D">
        <w:rPr>
          <w:rFonts w:ascii="Arial" w:hAnsi="Arial" w:cs="Arial"/>
          <w:b/>
        </w:rPr>
        <w:t>Marketing and Communications Manager</w:t>
      </w:r>
    </w:p>
    <w:p w14:paraId="41ACC168" w14:textId="77777777" w:rsidR="00836EEC" w:rsidRPr="00F811D8" w:rsidRDefault="00836EEC" w:rsidP="00836EEC">
      <w:pPr>
        <w:pStyle w:val="NoSpacing"/>
        <w:pBdr>
          <w:bottom w:val="single" w:sz="4" w:space="0" w:color="auto"/>
        </w:pBdr>
        <w:outlineLvl w:val="0"/>
        <w:rPr>
          <w:rFonts w:ascii="Arial" w:hAnsi="Arial" w:cs="Arial"/>
        </w:rPr>
      </w:pPr>
    </w:p>
    <w:p w14:paraId="1B849889" w14:textId="77777777" w:rsidR="00836EEC" w:rsidRPr="00F811D8" w:rsidRDefault="00836EEC" w:rsidP="00836EEC">
      <w:pPr>
        <w:pStyle w:val="NoSpacing"/>
        <w:rPr>
          <w:rFonts w:ascii="Arial" w:hAnsi="Arial" w:cs="Arial"/>
          <w:b/>
        </w:rPr>
      </w:pPr>
    </w:p>
    <w:p w14:paraId="48DC8CDF" w14:textId="77777777" w:rsidR="00836EEC" w:rsidRPr="00F811D8" w:rsidRDefault="00836EEC" w:rsidP="00836EEC">
      <w:pPr>
        <w:tabs>
          <w:tab w:val="left" w:pos="4320"/>
        </w:tabs>
        <w:jc w:val="both"/>
        <w:rPr>
          <w:rFonts w:ascii="Arial" w:hAnsi="Arial" w:cs="Arial"/>
          <w:b/>
        </w:rPr>
      </w:pPr>
      <w:r>
        <w:rPr>
          <w:rFonts w:ascii="Arial" w:hAnsi="Arial" w:cs="Arial"/>
          <w:b/>
        </w:rPr>
        <w:t>Role Purpose</w:t>
      </w:r>
      <w:r w:rsidRPr="00F811D8">
        <w:rPr>
          <w:rFonts w:ascii="Arial" w:hAnsi="Arial" w:cs="Arial"/>
          <w:b/>
        </w:rPr>
        <w:t>:</w:t>
      </w:r>
    </w:p>
    <w:p w14:paraId="27960D71" w14:textId="77777777" w:rsidR="00FE192D" w:rsidRDefault="00FE192D" w:rsidP="00FE192D">
      <w:pPr>
        <w:tabs>
          <w:tab w:val="left" w:pos="4320"/>
        </w:tabs>
        <w:jc w:val="both"/>
        <w:rPr>
          <w:rFonts w:ascii="Arial" w:hAnsi="Arial" w:cs="Arial"/>
        </w:rPr>
      </w:pPr>
      <w:r>
        <w:rPr>
          <w:rFonts w:ascii="Arial" w:hAnsi="Arial" w:cs="Arial"/>
        </w:rPr>
        <w:t xml:space="preserve">The Sheffield College is a large, vibrant and diverse further education college and we are proud of how the College contributes to meeting local skills needs and transforms lives through learning.  </w:t>
      </w:r>
    </w:p>
    <w:p w14:paraId="428E80B1" w14:textId="77777777" w:rsidR="00FE192D" w:rsidRDefault="00FE192D" w:rsidP="00FE192D">
      <w:pPr>
        <w:tabs>
          <w:tab w:val="left" w:pos="4320"/>
        </w:tabs>
        <w:jc w:val="both"/>
        <w:rPr>
          <w:rFonts w:ascii="Arial" w:hAnsi="Arial" w:cs="Arial"/>
        </w:rPr>
      </w:pPr>
      <w:r>
        <w:rPr>
          <w:rFonts w:ascii="Arial" w:hAnsi="Arial" w:cs="Arial"/>
        </w:rPr>
        <w:t>We have high aspirations and standards for ourselves, and our learners and this role will be a key one in supporting the College’s mission to be consistently great and to ensure we continue to be recognised as an anchor institution in the region.</w:t>
      </w:r>
    </w:p>
    <w:p w14:paraId="6FEBDB91" w14:textId="77777777" w:rsidR="00FE192D" w:rsidRDefault="00FE192D" w:rsidP="00FE192D">
      <w:pPr>
        <w:tabs>
          <w:tab w:val="left" w:pos="4320"/>
        </w:tabs>
        <w:jc w:val="both"/>
        <w:rPr>
          <w:rFonts w:ascii="Arial" w:hAnsi="Arial" w:cs="Arial"/>
        </w:rPr>
      </w:pPr>
      <w:r w:rsidRPr="00513F71">
        <w:rPr>
          <w:rFonts w:ascii="Arial" w:hAnsi="Arial" w:cs="Arial"/>
        </w:rPr>
        <w:t xml:space="preserve">This role </w:t>
      </w:r>
      <w:r>
        <w:rPr>
          <w:rFonts w:ascii="Arial" w:hAnsi="Arial" w:cs="Arial"/>
        </w:rPr>
        <w:t>is pivotal in</w:t>
      </w:r>
      <w:r w:rsidRPr="00513F71">
        <w:rPr>
          <w:rFonts w:ascii="Arial" w:hAnsi="Arial" w:cs="Arial"/>
        </w:rPr>
        <w:t xml:space="preserve"> support</w:t>
      </w:r>
      <w:r>
        <w:rPr>
          <w:rFonts w:ascii="Arial" w:hAnsi="Arial" w:cs="Arial"/>
        </w:rPr>
        <w:t>ing</w:t>
      </w:r>
      <w:r w:rsidRPr="00513F71">
        <w:rPr>
          <w:rFonts w:ascii="Arial" w:hAnsi="Arial" w:cs="Arial"/>
        </w:rPr>
        <w:t xml:space="preserve"> our ambitions to </w:t>
      </w:r>
      <w:r>
        <w:rPr>
          <w:rFonts w:ascii="Arial" w:hAnsi="Arial" w:cs="Arial"/>
        </w:rPr>
        <w:t>put our students at the heart of everything we do.</w:t>
      </w:r>
    </w:p>
    <w:p w14:paraId="46533EA4" w14:textId="77777777" w:rsidR="00FE192D" w:rsidRDefault="00FE192D" w:rsidP="00FE192D">
      <w:pPr>
        <w:tabs>
          <w:tab w:val="left" w:pos="4320"/>
        </w:tabs>
        <w:jc w:val="both"/>
        <w:rPr>
          <w:rFonts w:ascii="Arial" w:hAnsi="Arial" w:cs="Arial"/>
        </w:rPr>
      </w:pPr>
      <w:r>
        <w:rPr>
          <w:rFonts w:ascii="Arial" w:hAnsi="Arial" w:cs="Arial"/>
        </w:rPr>
        <w:t>The current key objectives for the role include:</w:t>
      </w:r>
    </w:p>
    <w:p w14:paraId="0296E1E3" w14:textId="77777777" w:rsidR="00FE192D" w:rsidRPr="005700A7" w:rsidRDefault="00FE192D" w:rsidP="00FE192D">
      <w:pPr>
        <w:pStyle w:val="ListParagraph"/>
        <w:numPr>
          <w:ilvl w:val="0"/>
          <w:numId w:val="19"/>
        </w:numPr>
        <w:tabs>
          <w:tab w:val="left" w:pos="4320"/>
        </w:tabs>
        <w:jc w:val="both"/>
        <w:rPr>
          <w:rFonts w:ascii="Arial" w:hAnsi="Arial" w:cs="Arial"/>
        </w:rPr>
      </w:pPr>
      <w:r w:rsidRPr="005700A7">
        <w:rPr>
          <w:rFonts w:ascii="Arial" w:hAnsi="Arial" w:cs="Arial"/>
        </w:rPr>
        <w:t>Celebrating the successes of our incredible students and staff</w:t>
      </w:r>
    </w:p>
    <w:p w14:paraId="71647FCD" w14:textId="77777777" w:rsidR="00FE192D" w:rsidRPr="005700A7" w:rsidRDefault="00FE192D" w:rsidP="00FE192D">
      <w:pPr>
        <w:pStyle w:val="ListParagraph"/>
        <w:numPr>
          <w:ilvl w:val="0"/>
          <w:numId w:val="19"/>
        </w:numPr>
        <w:tabs>
          <w:tab w:val="left" w:pos="4320"/>
        </w:tabs>
        <w:jc w:val="both"/>
        <w:rPr>
          <w:rFonts w:ascii="Arial" w:hAnsi="Arial" w:cs="Arial"/>
        </w:rPr>
      </w:pPr>
      <w:r w:rsidRPr="005700A7">
        <w:rPr>
          <w:rFonts w:ascii="Arial" w:hAnsi="Arial" w:cs="Arial"/>
        </w:rPr>
        <w:t>Achieving recruitment and growth targets</w:t>
      </w:r>
      <w:r>
        <w:rPr>
          <w:rFonts w:ascii="Arial" w:hAnsi="Arial" w:cs="Arial"/>
        </w:rPr>
        <w:t xml:space="preserve"> for funding streams, with a key focus on the region’s priority sectors</w:t>
      </w:r>
    </w:p>
    <w:p w14:paraId="3787E079" w14:textId="77777777" w:rsidR="00FE192D" w:rsidRDefault="00FE192D" w:rsidP="00FE192D">
      <w:pPr>
        <w:pStyle w:val="ListParagraph"/>
        <w:numPr>
          <w:ilvl w:val="0"/>
          <w:numId w:val="19"/>
        </w:numPr>
        <w:tabs>
          <w:tab w:val="left" w:pos="4320"/>
        </w:tabs>
        <w:jc w:val="both"/>
        <w:rPr>
          <w:rFonts w:ascii="Arial" w:hAnsi="Arial" w:cs="Arial"/>
        </w:rPr>
      </w:pPr>
      <w:r w:rsidRPr="005700A7">
        <w:rPr>
          <w:rFonts w:ascii="Arial" w:hAnsi="Arial" w:cs="Arial"/>
        </w:rPr>
        <w:t>Continuing to drive our students first ethos, putting them at the heart of everything we do</w:t>
      </w:r>
    </w:p>
    <w:p w14:paraId="72BB5C3E" w14:textId="77777777" w:rsidR="00FE192D" w:rsidRPr="005700A7" w:rsidRDefault="00FE192D" w:rsidP="00FE192D">
      <w:pPr>
        <w:pStyle w:val="ListParagraph"/>
        <w:numPr>
          <w:ilvl w:val="0"/>
          <w:numId w:val="19"/>
        </w:numPr>
        <w:tabs>
          <w:tab w:val="left" w:pos="4320"/>
        </w:tabs>
        <w:jc w:val="both"/>
        <w:rPr>
          <w:rFonts w:ascii="Arial" w:hAnsi="Arial" w:cs="Arial"/>
        </w:rPr>
      </w:pPr>
      <w:r>
        <w:rPr>
          <w:rFonts w:ascii="Arial" w:hAnsi="Arial" w:cs="Arial"/>
        </w:rPr>
        <w:t>Working as part of the college team to support excellent Teaching, Learning and Innovation</w:t>
      </w:r>
    </w:p>
    <w:p w14:paraId="18CEB202" w14:textId="77777777" w:rsidR="00FE192D" w:rsidRPr="00782113" w:rsidRDefault="00FE192D" w:rsidP="00FE192D">
      <w:pPr>
        <w:pStyle w:val="ListParagraph"/>
        <w:numPr>
          <w:ilvl w:val="0"/>
          <w:numId w:val="19"/>
        </w:numPr>
        <w:tabs>
          <w:tab w:val="left" w:pos="4320"/>
        </w:tabs>
        <w:jc w:val="both"/>
        <w:rPr>
          <w:rFonts w:ascii="Arial" w:hAnsi="Arial" w:cs="Arial"/>
        </w:rPr>
      </w:pPr>
      <w:r w:rsidRPr="00782113">
        <w:rPr>
          <w:rFonts w:ascii="Arial" w:hAnsi="Arial" w:cs="Arial"/>
        </w:rPr>
        <w:t>Championing the college’s Equality, Diversity and Inclusion priorities in all that you do</w:t>
      </w:r>
    </w:p>
    <w:p w14:paraId="0F47524E" w14:textId="77777777" w:rsidR="00FE192D" w:rsidRDefault="00FE192D" w:rsidP="005A3A58">
      <w:pPr>
        <w:shd w:val="clear" w:color="auto" w:fill="FFFFFF" w:themeFill="background1"/>
        <w:spacing w:after="0" w:line="240" w:lineRule="auto"/>
        <w:rPr>
          <w:rFonts w:ascii="Arial" w:hAnsi="Arial" w:cs="Arial"/>
          <w:b/>
        </w:rPr>
      </w:pPr>
    </w:p>
    <w:p w14:paraId="5DE1D0DA" w14:textId="547E6075" w:rsidR="00CF0BA7" w:rsidRPr="005A3A58" w:rsidRDefault="00B17899" w:rsidP="005A3A58">
      <w:pPr>
        <w:shd w:val="clear" w:color="auto" w:fill="FFFFFF" w:themeFill="background1"/>
        <w:spacing w:after="0" w:line="240" w:lineRule="auto"/>
        <w:rPr>
          <w:rFonts w:ascii="Arial" w:hAnsi="Arial" w:cs="Arial"/>
          <w:b/>
        </w:rPr>
      </w:pPr>
      <w:r w:rsidRPr="005A3A58">
        <w:rPr>
          <w:rFonts w:ascii="Arial" w:hAnsi="Arial" w:cs="Arial"/>
          <w:b/>
        </w:rPr>
        <w:t>Main</w:t>
      </w:r>
      <w:r w:rsidR="00836EEC" w:rsidRPr="005A3A58">
        <w:rPr>
          <w:rFonts w:ascii="Arial" w:hAnsi="Arial" w:cs="Arial"/>
          <w:b/>
        </w:rPr>
        <w:t xml:space="preserve"> Responsibilities</w:t>
      </w:r>
      <w:r w:rsidR="00BE2CFB" w:rsidRPr="005A3A58">
        <w:rPr>
          <w:rFonts w:ascii="Arial" w:hAnsi="Arial" w:cs="Arial"/>
          <w:b/>
        </w:rPr>
        <w:t>:</w:t>
      </w:r>
    </w:p>
    <w:p w14:paraId="35D333C5" w14:textId="77777777" w:rsidR="00796FA3" w:rsidRDefault="00796FA3" w:rsidP="0040516C">
      <w:pPr>
        <w:tabs>
          <w:tab w:val="left" w:pos="4320"/>
        </w:tabs>
        <w:jc w:val="both"/>
        <w:rPr>
          <w:rFonts w:ascii="Arial" w:hAnsi="Arial" w:cs="Arial"/>
        </w:rPr>
      </w:pPr>
    </w:p>
    <w:p w14:paraId="0386D6C7" w14:textId="1B08A5F4" w:rsidR="00D233AC" w:rsidRDefault="00B17899" w:rsidP="0040516C">
      <w:pPr>
        <w:tabs>
          <w:tab w:val="left" w:pos="4320"/>
        </w:tabs>
        <w:jc w:val="both"/>
        <w:rPr>
          <w:rFonts w:ascii="Arial" w:hAnsi="Arial" w:cs="Arial"/>
        </w:rPr>
      </w:pPr>
      <w:r w:rsidRPr="00205AEB">
        <w:rPr>
          <w:rFonts w:ascii="Arial" w:hAnsi="Arial" w:cs="Arial"/>
        </w:rPr>
        <w:t xml:space="preserve">As a member of the </w:t>
      </w:r>
      <w:r w:rsidR="00FE192D">
        <w:rPr>
          <w:rFonts w:ascii="Arial" w:hAnsi="Arial" w:cs="Arial"/>
        </w:rPr>
        <w:t>Marketing and Communications</w:t>
      </w:r>
      <w:r w:rsidR="009B6F3C">
        <w:rPr>
          <w:rFonts w:ascii="Arial" w:hAnsi="Arial" w:cs="Arial"/>
        </w:rPr>
        <w:t xml:space="preserve"> </w:t>
      </w:r>
      <w:r w:rsidR="00D233AC" w:rsidRPr="009C4CC3">
        <w:rPr>
          <w:rFonts w:ascii="Arial" w:hAnsi="Arial" w:cs="Arial"/>
        </w:rPr>
        <w:t>T</w:t>
      </w:r>
      <w:r w:rsidR="00205AEB" w:rsidRPr="009C4CC3">
        <w:rPr>
          <w:rFonts w:ascii="Arial" w:hAnsi="Arial" w:cs="Arial"/>
        </w:rPr>
        <w:t>eam</w:t>
      </w:r>
      <w:r w:rsidR="00FB7F73">
        <w:rPr>
          <w:rFonts w:ascii="Arial" w:hAnsi="Arial" w:cs="Arial"/>
        </w:rPr>
        <w:t xml:space="preserve"> </w:t>
      </w:r>
      <w:r w:rsidR="00205AEB" w:rsidRPr="00D717D5">
        <w:rPr>
          <w:rFonts w:ascii="Arial" w:hAnsi="Arial" w:cs="Arial"/>
        </w:rPr>
        <w:t xml:space="preserve">reporting to </w:t>
      </w:r>
      <w:r w:rsidR="00963267" w:rsidRPr="0011662C">
        <w:rPr>
          <w:rFonts w:ascii="Arial" w:hAnsi="Arial" w:cs="Arial"/>
        </w:rPr>
        <w:t>the</w:t>
      </w:r>
      <w:r w:rsidR="009B6F3C">
        <w:rPr>
          <w:rFonts w:ascii="Arial" w:hAnsi="Arial" w:cs="Arial"/>
        </w:rPr>
        <w:t xml:space="preserve"> </w:t>
      </w:r>
      <w:r w:rsidR="00FE192D">
        <w:rPr>
          <w:rFonts w:ascii="Arial" w:hAnsi="Arial" w:cs="Arial"/>
        </w:rPr>
        <w:t>Marketing and Communications Manager</w:t>
      </w:r>
      <w:r w:rsidR="00205AEB" w:rsidRPr="0011662C">
        <w:rPr>
          <w:rFonts w:ascii="Arial" w:hAnsi="Arial" w:cs="Arial"/>
        </w:rPr>
        <w:t xml:space="preserve">, this post </w:t>
      </w:r>
      <w:r w:rsidR="00205AEB" w:rsidRPr="00D717D5">
        <w:rPr>
          <w:rFonts w:ascii="Arial" w:hAnsi="Arial" w:cs="Arial"/>
        </w:rPr>
        <w:t xml:space="preserve">will contribute to the </w:t>
      </w:r>
      <w:r w:rsidR="009B6F3C">
        <w:rPr>
          <w:rFonts w:ascii="Arial" w:hAnsi="Arial" w:cs="Arial"/>
        </w:rPr>
        <w:t xml:space="preserve">department </w:t>
      </w:r>
      <w:r w:rsidR="00C82099">
        <w:rPr>
          <w:rFonts w:ascii="Arial" w:hAnsi="Arial" w:cs="Arial"/>
        </w:rPr>
        <w:t>and the college’s</w:t>
      </w:r>
      <w:r w:rsidR="00205AEB" w:rsidRPr="00D717D5">
        <w:rPr>
          <w:rFonts w:ascii="Arial" w:hAnsi="Arial" w:cs="Arial"/>
        </w:rPr>
        <w:t xml:space="preserve"> common goals. </w:t>
      </w:r>
    </w:p>
    <w:p w14:paraId="5177A105" w14:textId="5B01F7CE" w:rsidR="008534FA" w:rsidRPr="00F60D17" w:rsidRDefault="001A0DB2" w:rsidP="00F60D17">
      <w:pPr>
        <w:tabs>
          <w:tab w:val="left" w:pos="4320"/>
        </w:tabs>
        <w:spacing w:after="120"/>
        <w:jc w:val="both"/>
        <w:rPr>
          <w:rFonts w:ascii="Arial" w:hAnsi="Arial" w:cs="Arial"/>
        </w:rPr>
      </w:pPr>
      <w:r w:rsidRPr="00D717D5">
        <w:rPr>
          <w:rFonts w:ascii="Arial" w:hAnsi="Arial" w:cs="Arial"/>
        </w:rPr>
        <w:t>To</w:t>
      </w:r>
      <w:r w:rsidR="00205AEB" w:rsidRPr="00D717D5">
        <w:rPr>
          <w:rFonts w:ascii="Arial" w:hAnsi="Arial" w:cs="Arial"/>
        </w:rPr>
        <w:t xml:space="preserve"> achieve this, specific duties include, but are not limited to:</w:t>
      </w:r>
    </w:p>
    <w:p w14:paraId="3F90C5B7" w14:textId="5DCE64E0" w:rsidR="00296588" w:rsidRPr="00024B11" w:rsidRDefault="00296588" w:rsidP="00024B11">
      <w:pPr>
        <w:pStyle w:val="ListParagraph"/>
        <w:numPr>
          <w:ilvl w:val="0"/>
          <w:numId w:val="20"/>
        </w:numPr>
        <w:outlineLvl w:val="0"/>
        <w:rPr>
          <w:rFonts w:ascii="Arial" w:hAnsi="Arial" w:cs="Arial"/>
        </w:rPr>
      </w:pPr>
      <w:r w:rsidRPr="00296588">
        <w:rPr>
          <w:rFonts w:ascii="Arial" w:hAnsi="Arial" w:cs="Arial"/>
        </w:rPr>
        <w:t xml:space="preserve">To lead and co-ordinate the events function and lead on the requirements for each project to include where necessary, stand design, build, set-up, attendee management, production of marketing materials, display and AV requirements, advertising and promotion, sourcing of guest speakers, transport, catering, event hosting and overall </w:t>
      </w:r>
      <w:r w:rsidR="00024B11">
        <w:rPr>
          <w:rFonts w:ascii="Arial" w:hAnsi="Arial" w:cs="Arial"/>
        </w:rPr>
        <w:t xml:space="preserve">event </w:t>
      </w:r>
      <w:r w:rsidRPr="00296588">
        <w:rPr>
          <w:rFonts w:ascii="Arial" w:hAnsi="Arial" w:cs="Arial"/>
        </w:rPr>
        <w:t>budget management</w:t>
      </w:r>
    </w:p>
    <w:p w14:paraId="357CD604" w14:textId="0CFA814A" w:rsidR="00296588" w:rsidRDefault="00296588" w:rsidP="00024B11">
      <w:pPr>
        <w:pStyle w:val="ListParagraph"/>
        <w:numPr>
          <w:ilvl w:val="0"/>
          <w:numId w:val="20"/>
        </w:numPr>
        <w:outlineLvl w:val="0"/>
        <w:rPr>
          <w:rFonts w:ascii="Arial" w:hAnsi="Arial" w:cs="Arial"/>
        </w:rPr>
      </w:pPr>
      <w:r w:rsidRPr="00296588">
        <w:rPr>
          <w:rFonts w:ascii="Arial" w:hAnsi="Arial" w:cs="Arial"/>
        </w:rPr>
        <w:t>To lead on core college events including the event management</w:t>
      </w:r>
      <w:r w:rsidR="00024B11">
        <w:rPr>
          <w:rFonts w:ascii="Arial" w:hAnsi="Arial" w:cs="Arial"/>
        </w:rPr>
        <w:t>, promotion</w:t>
      </w:r>
      <w:r w:rsidRPr="00296588">
        <w:rPr>
          <w:rFonts w:ascii="Arial" w:hAnsi="Arial" w:cs="Arial"/>
        </w:rPr>
        <w:t xml:space="preserve"> and set-up of </w:t>
      </w:r>
      <w:r w:rsidR="00024B11">
        <w:rPr>
          <w:rFonts w:ascii="Arial" w:hAnsi="Arial" w:cs="Arial"/>
        </w:rPr>
        <w:t>events such as open days, award celebrations, employer events and staff conferences</w:t>
      </w:r>
    </w:p>
    <w:p w14:paraId="7C4648EC" w14:textId="2FC6A3F2" w:rsidR="00C91C6E" w:rsidRPr="00024B11" w:rsidRDefault="00C91C6E" w:rsidP="00024B11">
      <w:pPr>
        <w:pStyle w:val="ListParagraph"/>
        <w:numPr>
          <w:ilvl w:val="0"/>
          <w:numId w:val="20"/>
        </w:numPr>
        <w:outlineLvl w:val="0"/>
        <w:rPr>
          <w:rFonts w:ascii="Arial" w:hAnsi="Arial" w:cs="Arial"/>
        </w:rPr>
      </w:pPr>
      <w:r>
        <w:rPr>
          <w:rFonts w:ascii="Arial" w:hAnsi="Arial" w:cs="Arial"/>
        </w:rPr>
        <w:t>To create and review risk assessments for college events organised by the Marketing and Communications Team</w:t>
      </w:r>
    </w:p>
    <w:p w14:paraId="2002537C" w14:textId="77777777" w:rsidR="00024B11" w:rsidRDefault="00296588" w:rsidP="00024B11">
      <w:pPr>
        <w:pStyle w:val="ListParagraph"/>
        <w:numPr>
          <w:ilvl w:val="0"/>
          <w:numId w:val="20"/>
        </w:numPr>
        <w:outlineLvl w:val="0"/>
        <w:rPr>
          <w:rFonts w:ascii="Arial" w:hAnsi="Arial" w:cs="Arial"/>
        </w:rPr>
      </w:pPr>
      <w:r w:rsidRPr="00296588">
        <w:rPr>
          <w:rFonts w:ascii="Arial" w:hAnsi="Arial" w:cs="Arial"/>
        </w:rPr>
        <w:t xml:space="preserve">To liaise with </w:t>
      </w:r>
      <w:r w:rsidR="00024B11">
        <w:rPr>
          <w:rFonts w:ascii="Arial" w:hAnsi="Arial" w:cs="Arial"/>
        </w:rPr>
        <w:t xml:space="preserve">senior staff and </w:t>
      </w:r>
      <w:r w:rsidRPr="00296588">
        <w:rPr>
          <w:rFonts w:ascii="Arial" w:hAnsi="Arial" w:cs="Arial"/>
        </w:rPr>
        <w:t>curriculum areas to ensure their events requirements are met</w:t>
      </w:r>
    </w:p>
    <w:p w14:paraId="5FC0BEBF" w14:textId="7B81FAD6" w:rsidR="00296588" w:rsidRPr="00024B11" w:rsidRDefault="00296588" w:rsidP="00024B11">
      <w:pPr>
        <w:pStyle w:val="ListParagraph"/>
        <w:numPr>
          <w:ilvl w:val="0"/>
          <w:numId w:val="20"/>
        </w:numPr>
        <w:outlineLvl w:val="0"/>
        <w:rPr>
          <w:rFonts w:ascii="Arial" w:hAnsi="Arial" w:cs="Arial"/>
        </w:rPr>
      </w:pPr>
      <w:r w:rsidRPr="00024B11">
        <w:rPr>
          <w:rFonts w:ascii="Arial" w:hAnsi="Arial" w:cs="Arial"/>
        </w:rPr>
        <w:lastRenderedPageBreak/>
        <w:t>To assist and provide event support in collaboration with external partners for on campus and off campus events on external promotions and joint sponsorships that are undertaken with third partie</w:t>
      </w:r>
      <w:r w:rsidR="00024B11">
        <w:rPr>
          <w:rFonts w:ascii="Arial" w:hAnsi="Arial" w:cs="Arial"/>
        </w:rPr>
        <w:t>s</w:t>
      </w:r>
    </w:p>
    <w:p w14:paraId="5B535853" w14:textId="77AB7763" w:rsidR="00296588" w:rsidRDefault="00024B11" w:rsidP="00024B11">
      <w:pPr>
        <w:pStyle w:val="ListParagraph"/>
        <w:numPr>
          <w:ilvl w:val="0"/>
          <w:numId w:val="20"/>
        </w:numPr>
        <w:outlineLvl w:val="0"/>
        <w:rPr>
          <w:rFonts w:ascii="Arial" w:hAnsi="Arial" w:cs="Arial"/>
        </w:rPr>
      </w:pPr>
      <w:r>
        <w:rPr>
          <w:rFonts w:ascii="Arial" w:hAnsi="Arial" w:cs="Arial"/>
        </w:rPr>
        <w:t>Where appropriate, s</w:t>
      </w:r>
      <w:r w:rsidR="00296588" w:rsidRPr="00296588">
        <w:rPr>
          <w:rFonts w:ascii="Arial" w:hAnsi="Arial" w:cs="Arial"/>
        </w:rPr>
        <w:t xml:space="preserve">upport the </w:t>
      </w:r>
      <w:r w:rsidR="00C91C6E">
        <w:rPr>
          <w:rFonts w:ascii="Arial" w:hAnsi="Arial" w:cs="Arial"/>
        </w:rPr>
        <w:t>Learner Recruitment</w:t>
      </w:r>
      <w:r>
        <w:rPr>
          <w:rFonts w:ascii="Arial" w:hAnsi="Arial" w:cs="Arial"/>
        </w:rPr>
        <w:t xml:space="preserve"> Team</w:t>
      </w:r>
      <w:r w:rsidR="00296588" w:rsidRPr="00296588">
        <w:rPr>
          <w:rFonts w:ascii="Arial" w:hAnsi="Arial" w:cs="Arial"/>
        </w:rPr>
        <w:t xml:space="preserve"> </w:t>
      </w:r>
      <w:r>
        <w:rPr>
          <w:rFonts w:ascii="Arial" w:hAnsi="Arial" w:cs="Arial"/>
        </w:rPr>
        <w:t xml:space="preserve">in delivering </w:t>
      </w:r>
      <w:proofErr w:type="gramStart"/>
      <w:r>
        <w:rPr>
          <w:rFonts w:ascii="Arial" w:hAnsi="Arial" w:cs="Arial"/>
        </w:rPr>
        <w:t>high quality</w:t>
      </w:r>
      <w:proofErr w:type="gramEnd"/>
      <w:r>
        <w:rPr>
          <w:rFonts w:ascii="Arial" w:hAnsi="Arial" w:cs="Arial"/>
        </w:rPr>
        <w:t xml:space="preserve"> recruitment</w:t>
      </w:r>
      <w:r w:rsidR="00296588" w:rsidRPr="00296588">
        <w:rPr>
          <w:rFonts w:ascii="Arial" w:hAnsi="Arial" w:cs="Arial"/>
        </w:rPr>
        <w:t xml:space="preserve"> </w:t>
      </w:r>
      <w:r>
        <w:rPr>
          <w:rFonts w:ascii="Arial" w:hAnsi="Arial" w:cs="Arial"/>
        </w:rPr>
        <w:t>e</w:t>
      </w:r>
      <w:r w:rsidR="00296588" w:rsidRPr="00296588">
        <w:rPr>
          <w:rFonts w:ascii="Arial" w:hAnsi="Arial" w:cs="Arial"/>
        </w:rPr>
        <w:t xml:space="preserve">vents, </w:t>
      </w:r>
      <w:r>
        <w:rPr>
          <w:rFonts w:ascii="Arial" w:hAnsi="Arial" w:cs="Arial"/>
        </w:rPr>
        <w:t>taster events</w:t>
      </w:r>
      <w:r w:rsidR="00296588" w:rsidRPr="00296588">
        <w:rPr>
          <w:rFonts w:ascii="Arial" w:hAnsi="Arial" w:cs="Arial"/>
        </w:rPr>
        <w:t xml:space="preserve"> and UCAS </w:t>
      </w:r>
      <w:r>
        <w:rPr>
          <w:rFonts w:ascii="Arial" w:hAnsi="Arial" w:cs="Arial"/>
        </w:rPr>
        <w:t>e</w:t>
      </w:r>
      <w:r w:rsidR="00296588" w:rsidRPr="00296588">
        <w:rPr>
          <w:rFonts w:ascii="Arial" w:hAnsi="Arial" w:cs="Arial"/>
        </w:rPr>
        <w:t>vents</w:t>
      </w:r>
    </w:p>
    <w:p w14:paraId="505446D4" w14:textId="7E535574" w:rsidR="006F19E6" w:rsidRDefault="006F19E6" w:rsidP="00024B11">
      <w:pPr>
        <w:pStyle w:val="ListParagraph"/>
        <w:numPr>
          <w:ilvl w:val="0"/>
          <w:numId w:val="20"/>
        </w:numPr>
        <w:outlineLvl w:val="0"/>
        <w:rPr>
          <w:rFonts w:ascii="Arial" w:hAnsi="Arial" w:cs="Arial"/>
        </w:rPr>
      </w:pPr>
      <w:r>
        <w:rPr>
          <w:rFonts w:ascii="Arial" w:hAnsi="Arial" w:cs="Arial"/>
        </w:rPr>
        <w:t>To w</w:t>
      </w:r>
      <w:r w:rsidRPr="006F19E6">
        <w:rPr>
          <w:rFonts w:ascii="Arial" w:hAnsi="Arial" w:cs="Arial"/>
        </w:rPr>
        <w:t>ork as part of a team to manage college social media accounts and drive progress, in line with digital strategy, including maximising event coverage and using events as a platform to create new content (e.g. success stories)</w:t>
      </w:r>
    </w:p>
    <w:p w14:paraId="6F918E2A" w14:textId="4AA76AF0" w:rsidR="006F19E6" w:rsidRPr="006F19E6" w:rsidRDefault="006F19E6" w:rsidP="00024B11">
      <w:pPr>
        <w:pStyle w:val="ListParagraph"/>
        <w:numPr>
          <w:ilvl w:val="0"/>
          <w:numId w:val="20"/>
        </w:numPr>
        <w:outlineLvl w:val="0"/>
        <w:rPr>
          <w:rFonts w:ascii="Arial" w:hAnsi="Arial" w:cs="Arial"/>
        </w:rPr>
      </w:pPr>
      <w:r>
        <w:rPr>
          <w:rFonts w:ascii="Arial" w:hAnsi="Arial" w:cs="Arial"/>
        </w:rPr>
        <w:t xml:space="preserve">To take a marketing lead on celebrating and promoting key dates, religious festivals and awareness days from the college’s EDI calendar through internal communications, social media coverage and </w:t>
      </w:r>
      <w:r w:rsidR="00205277">
        <w:rPr>
          <w:rFonts w:ascii="Arial" w:hAnsi="Arial" w:cs="Arial"/>
        </w:rPr>
        <w:t xml:space="preserve">cross-college </w:t>
      </w:r>
      <w:r>
        <w:rPr>
          <w:rFonts w:ascii="Arial" w:hAnsi="Arial" w:cs="Arial"/>
        </w:rPr>
        <w:t xml:space="preserve">events </w:t>
      </w:r>
    </w:p>
    <w:p w14:paraId="1351EF73" w14:textId="77777777" w:rsidR="00024B11" w:rsidRDefault="00296588" w:rsidP="00024B11">
      <w:pPr>
        <w:pStyle w:val="ListParagraph"/>
        <w:numPr>
          <w:ilvl w:val="0"/>
          <w:numId w:val="20"/>
        </w:numPr>
        <w:outlineLvl w:val="0"/>
        <w:rPr>
          <w:rFonts w:ascii="Arial" w:hAnsi="Arial" w:cs="Arial"/>
        </w:rPr>
      </w:pPr>
      <w:r w:rsidRPr="00024B11">
        <w:rPr>
          <w:rFonts w:ascii="Arial" w:hAnsi="Arial" w:cs="Arial"/>
        </w:rPr>
        <w:t xml:space="preserve">To undertake the writing, editing, and proofing of marketing and event materials, including brochures, flyers, emails, invitations, exhibition materials and commissioning new photography if required, and to manage the relevant production processes </w:t>
      </w:r>
      <w:r w:rsidR="00024B11">
        <w:rPr>
          <w:rFonts w:ascii="Arial" w:hAnsi="Arial" w:cs="Arial"/>
        </w:rPr>
        <w:t>through our design function</w:t>
      </w:r>
    </w:p>
    <w:p w14:paraId="1D5C417A" w14:textId="5FDC0D6C" w:rsidR="00296588" w:rsidRPr="00024B11" w:rsidRDefault="00296588" w:rsidP="00024B11">
      <w:pPr>
        <w:pStyle w:val="ListParagraph"/>
        <w:numPr>
          <w:ilvl w:val="0"/>
          <w:numId w:val="20"/>
        </w:numPr>
        <w:outlineLvl w:val="0"/>
        <w:rPr>
          <w:rFonts w:ascii="Arial" w:hAnsi="Arial" w:cs="Arial"/>
        </w:rPr>
      </w:pPr>
      <w:r w:rsidRPr="00024B11">
        <w:rPr>
          <w:rFonts w:ascii="Arial" w:hAnsi="Arial" w:cs="Arial"/>
        </w:rPr>
        <w:t xml:space="preserve">To support with the updating of the </w:t>
      </w:r>
      <w:r w:rsidR="00024B11">
        <w:rPr>
          <w:rFonts w:ascii="Arial" w:hAnsi="Arial" w:cs="Arial"/>
        </w:rPr>
        <w:t>c</w:t>
      </w:r>
      <w:r w:rsidRPr="00024B11">
        <w:rPr>
          <w:rFonts w:ascii="Arial" w:hAnsi="Arial" w:cs="Arial"/>
        </w:rPr>
        <w:t>ollege website</w:t>
      </w:r>
      <w:r w:rsidR="00024B11" w:rsidRPr="00024B11">
        <w:rPr>
          <w:rFonts w:ascii="Arial" w:hAnsi="Arial" w:cs="Arial"/>
        </w:rPr>
        <w:t>s</w:t>
      </w:r>
      <w:r w:rsidRPr="00024B11">
        <w:rPr>
          <w:rFonts w:ascii="Arial" w:hAnsi="Arial" w:cs="Arial"/>
        </w:rPr>
        <w:t xml:space="preserve"> including uploading events and updating content</w:t>
      </w:r>
    </w:p>
    <w:p w14:paraId="4DCCC4B6" w14:textId="657B2618" w:rsidR="00296588" w:rsidRPr="00024B11" w:rsidRDefault="00296588" w:rsidP="00024B11">
      <w:pPr>
        <w:pStyle w:val="ListParagraph"/>
        <w:numPr>
          <w:ilvl w:val="0"/>
          <w:numId w:val="20"/>
        </w:numPr>
        <w:outlineLvl w:val="0"/>
        <w:rPr>
          <w:rFonts w:ascii="Arial" w:hAnsi="Arial" w:cs="Arial"/>
        </w:rPr>
      </w:pPr>
      <w:r w:rsidRPr="00024B11">
        <w:rPr>
          <w:rFonts w:ascii="Arial" w:hAnsi="Arial" w:cs="Arial"/>
        </w:rPr>
        <w:t xml:space="preserve">Assist with conducting market research surveys </w:t>
      </w:r>
      <w:r w:rsidR="00024B11" w:rsidRPr="00024B11">
        <w:rPr>
          <w:rFonts w:ascii="Arial" w:hAnsi="Arial" w:cs="Arial"/>
        </w:rPr>
        <w:t>for key events and projects,</w:t>
      </w:r>
      <w:r w:rsidRPr="00024B11">
        <w:rPr>
          <w:rFonts w:ascii="Arial" w:hAnsi="Arial" w:cs="Arial"/>
        </w:rPr>
        <w:t xml:space="preserve"> with the analysis of results</w:t>
      </w:r>
    </w:p>
    <w:p w14:paraId="69DBE690" w14:textId="49349D46" w:rsidR="00296588" w:rsidRPr="00024B11" w:rsidRDefault="00296588" w:rsidP="00024B11">
      <w:pPr>
        <w:pStyle w:val="ListParagraph"/>
        <w:numPr>
          <w:ilvl w:val="0"/>
          <w:numId w:val="20"/>
        </w:numPr>
        <w:outlineLvl w:val="0"/>
        <w:rPr>
          <w:rFonts w:ascii="Arial" w:hAnsi="Arial" w:cs="Arial"/>
        </w:rPr>
      </w:pPr>
      <w:r w:rsidRPr="00296588">
        <w:rPr>
          <w:rFonts w:ascii="Arial" w:hAnsi="Arial" w:cs="Arial"/>
        </w:rPr>
        <w:t>Develop and maintain a variety of databases of enquiries, contacts, courses, and information collected from/for marketing and other events in line with GDPR regulations</w:t>
      </w:r>
    </w:p>
    <w:p w14:paraId="2920D37F" w14:textId="45F33E6B" w:rsidR="00296588" w:rsidRPr="00024B11" w:rsidRDefault="00296588" w:rsidP="00024B11">
      <w:pPr>
        <w:pStyle w:val="ListParagraph"/>
        <w:numPr>
          <w:ilvl w:val="0"/>
          <w:numId w:val="20"/>
        </w:numPr>
        <w:outlineLvl w:val="0"/>
        <w:rPr>
          <w:rFonts w:ascii="Arial" w:hAnsi="Arial" w:cs="Arial"/>
        </w:rPr>
      </w:pPr>
      <w:r w:rsidRPr="00296588">
        <w:rPr>
          <w:rFonts w:ascii="Arial" w:hAnsi="Arial" w:cs="Arial"/>
        </w:rPr>
        <w:t>Prepare documents using a variety of different sources and presentation methods e.g., word processing, spreadsheets</w:t>
      </w:r>
      <w:r w:rsidR="00024B11">
        <w:rPr>
          <w:rFonts w:ascii="Arial" w:hAnsi="Arial" w:cs="Arial"/>
        </w:rPr>
        <w:t xml:space="preserve"> and databases</w:t>
      </w:r>
    </w:p>
    <w:p w14:paraId="240A5862" w14:textId="6DF625B2" w:rsidR="00296588" w:rsidRPr="00024B11" w:rsidRDefault="00296588" w:rsidP="00024B11">
      <w:pPr>
        <w:pStyle w:val="ListParagraph"/>
        <w:numPr>
          <w:ilvl w:val="0"/>
          <w:numId w:val="20"/>
        </w:numPr>
        <w:outlineLvl w:val="0"/>
        <w:rPr>
          <w:rFonts w:ascii="Arial" w:hAnsi="Arial" w:cs="Arial"/>
        </w:rPr>
      </w:pPr>
      <w:r w:rsidRPr="00296588">
        <w:rPr>
          <w:rFonts w:ascii="Arial" w:hAnsi="Arial" w:cs="Arial"/>
        </w:rPr>
        <w:t>To work within the Marketing Team to provide a high-quality marketing service to internal and external customers</w:t>
      </w:r>
    </w:p>
    <w:p w14:paraId="1EEAFBFD" w14:textId="5FF285CE" w:rsidR="00296588" w:rsidRPr="00024B11" w:rsidRDefault="00296588" w:rsidP="00024B11">
      <w:pPr>
        <w:pStyle w:val="ListParagraph"/>
        <w:numPr>
          <w:ilvl w:val="0"/>
          <w:numId w:val="20"/>
        </w:numPr>
        <w:outlineLvl w:val="0"/>
        <w:rPr>
          <w:rFonts w:ascii="Arial" w:hAnsi="Arial" w:cs="Arial"/>
        </w:rPr>
      </w:pPr>
      <w:r w:rsidRPr="00296588">
        <w:rPr>
          <w:rFonts w:ascii="Arial" w:hAnsi="Arial" w:cs="Arial"/>
        </w:rPr>
        <w:t>To manage own workload on a day-to-day basis in line with team objectives and assist with workload of others as required as well as providing cover for the team when required</w:t>
      </w:r>
    </w:p>
    <w:p w14:paraId="1DBB7228" w14:textId="37D1D12F" w:rsidR="00296588" w:rsidRDefault="00296588" w:rsidP="00296588">
      <w:pPr>
        <w:pStyle w:val="ListParagraph"/>
        <w:numPr>
          <w:ilvl w:val="0"/>
          <w:numId w:val="20"/>
        </w:numPr>
        <w:outlineLvl w:val="0"/>
        <w:rPr>
          <w:rFonts w:ascii="Arial" w:hAnsi="Arial" w:cs="Arial"/>
        </w:rPr>
      </w:pPr>
      <w:r w:rsidRPr="00296588">
        <w:rPr>
          <w:rFonts w:ascii="Arial" w:hAnsi="Arial" w:cs="Arial"/>
        </w:rPr>
        <w:t>Deal confidently and effectively with a variety of telephone and personal enquiries (internal and external) and communicate accordingly with all members of the team</w:t>
      </w:r>
    </w:p>
    <w:p w14:paraId="5468DCB1" w14:textId="00047879" w:rsidR="00796FA3" w:rsidRDefault="00796FA3" w:rsidP="00796FA3">
      <w:pPr>
        <w:pStyle w:val="ListParagraph"/>
        <w:numPr>
          <w:ilvl w:val="0"/>
          <w:numId w:val="20"/>
        </w:numPr>
        <w:outlineLvl w:val="0"/>
        <w:rPr>
          <w:rFonts w:ascii="Arial" w:hAnsi="Arial" w:cs="Arial"/>
        </w:rPr>
      </w:pPr>
      <w:r w:rsidRPr="00796FA3">
        <w:rPr>
          <w:rFonts w:ascii="Arial" w:hAnsi="Arial" w:cs="Arial"/>
        </w:rPr>
        <w:t>Take responsibility for own Continued Professional Development (CPD) and work with the Marketing and Communications</w:t>
      </w:r>
      <w:r w:rsidR="00C91C6E">
        <w:rPr>
          <w:rFonts w:ascii="Arial" w:hAnsi="Arial" w:cs="Arial"/>
        </w:rPr>
        <w:t xml:space="preserve"> Manager</w:t>
      </w:r>
      <w:r w:rsidRPr="00796FA3">
        <w:rPr>
          <w:rFonts w:ascii="Arial" w:hAnsi="Arial" w:cs="Arial"/>
        </w:rPr>
        <w:t xml:space="preserve"> to knowledge share across the team</w:t>
      </w:r>
    </w:p>
    <w:p w14:paraId="76289DF4" w14:textId="77777777" w:rsidR="00796FA3" w:rsidRDefault="00796FA3" w:rsidP="00796FA3">
      <w:pPr>
        <w:pStyle w:val="ListParagraph"/>
        <w:numPr>
          <w:ilvl w:val="0"/>
          <w:numId w:val="20"/>
        </w:numPr>
        <w:outlineLvl w:val="0"/>
        <w:rPr>
          <w:rFonts w:ascii="Arial" w:hAnsi="Arial" w:cs="Arial"/>
        </w:rPr>
      </w:pPr>
      <w:r w:rsidRPr="00796FA3">
        <w:rPr>
          <w:rFonts w:ascii="Arial" w:hAnsi="Arial" w:cs="Arial"/>
        </w:rPr>
        <w:t>Maximise every opportunity to celebrate the successes of the college</w:t>
      </w:r>
    </w:p>
    <w:p w14:paraId="7BA932D1" w14:textId="6E19211D" w:rsidR="00796FA3" w:rsidRDefault="00796FA3" w:rsidP="00796FA3">
      <w:pPr>
        <w:pStyle w:val="ListParagraph"/>
        <w:numPr>
          <w:ilvl w:val="0"/>
          <w:numId w:val="20"/>
        </w:numPr>
        <w:outlineLvl w:val="0"/>
        <w:rPr>
          <w:rFonts w:ascii="Arial" w:hAnsi="Arial" w:cs="Arial"/>
        </w:rPr>
      </w:pPr>
      <w:r w:rsidRPr="00796FA3">
        <w:rPr>
          <w:rFonts w:ascii="Arial" w:hAnsi="Arial" w:cs="Arial"/>
        </w:rPr>
        <w:t>Explore and implement technologies to drive efficiencies within marketing</w:t>
      </w:r>
      <w:r w:rsidR="00296588">
        <w:rPr>
          <w:rFonts w:ascii="Arial" w:hAnsi="Arial" w:cs="Arial"/>
        </w:rPr>
        <w:t xml:space="preserve"> and events</w:t>
      </w:r>
    </w:p>
    <w:p w14:paraId="73910E48" w14:textId="380B6DA6" w:rsidR="00796FA3" w:rsidRDefault="00796FA3" w:rsidP="00796FA3">
      <w:pPr>
        <w:pStyle w:val="ListParagraph"/>
        <w:numPr>
          <w:ilvl w:val="0"/>
          <w:numId w:val="20"/>
        </w:numPr>
        <w:outlineLvl w:val="0"/>
        <w:rPr>
          <w:rFonts w:ascii="Arial" w:hAnsi="Arial" w:cs="Arial"/>
        </w:rPr>
      </w:pPr>
      <w:r w:rsidRPr="00796FA3">
        <w:rPr>
          <w:rFonts w:ascii="Arial" w:hAnsi="Arial" w:cs="Arial"/>
        </w:rPr>
        <w:t>Ensure the college’s approach towards equality and diversity is embedded within marketing</w:t>
      </w:r>
      <w:r w:rsidR="00296588">
        <w:rPr>
          <w:rFonts w:ascii="Arial" w:hAnsi="Arial" w:cs="Arial"/>
        </w:rPr>
        <w:t xml:space="preserve"> and events</w:t>
      </w:r>
    </w:p>
    <w:p w14:paraId="6EB8C321" w14:textId="37DB5F6F" w:rsidR="00796FA3" w:rsidRDefault="00796FA3" w:rsidP="00796FA3">
      <w:pPr>
        <w:pStyle w:val="ListParagraph"/>
        <w:numPr>
          <w:ilvl w:val="0"/>
          <w:numId w:val="20"/>
        </w:numPr>
        <w:outlineLvl w:val="0"/>
        <w:rPr>
          <w:rFonts w:ascii="Arial" w:hAnsi="Arial" w:cs="Arial"/>
        </w:rPr>
      </w:pPr>
      <w:r w:rsidRPr="00796FA3">
        <w:rPr>
          <w:rFonts w:ascii="Arial" w:hAnsi="Arial" w:cs="Arial"/>
        </w:rPr>
        <w:t xml:space="preserve">Actively engage with customers to obtain feedback on </w:t>
      </w:r>
      <w:r w:rsidR="00296588">
        <w:rPr>
          <w:rFonts w:ascii="Arial" w:hAnsi="Arial" w:cs="Arial"/>
        </w:rPr>
        <w:t>event activity</w:t>
      </w:r>
    </w:p>
    <w:p w14:paraId="45691F51" w14:textId="77777777" w:rsidR="00796FA3" w:rsidRDefault="00796FA3" w:rsidP="00796FA3">
      <w:pPr>
        <w:pStyle w:val="ListParagraph"/>
        <w:numPr>
          <w:ilvl w:val="0"/>
          <w:numId w:val="20"/>
        </w:numPr>
        <w:outlineLvl w:val="0"/>
        <w:rPr>
          <w:rFonts w:ascii="Arial" w:hAnsi="Arial" w:cs="Arial"/>
        </w:rPr>
      </w:pPr>
      <w:r w:rsidRPr="00796FA3">
        <w:rPr>
          <w:rFonts w:ascii="Arial" w:hAnsi="Arial" w:cs="Arial"/>
        </w:rPr>
        <w:t>Effectively engage with relevant managers and staff as appropriate to ensure the delivery of the marketing strategy and raise the profile of the marketing team to key stakeholders</w:t>
      </w:r>
    </w:p>
    <w:p w14:paraId="53B327BF" w14:textId="6152ED5E" w:rsidR="00796FA3" w:rsidRPr="00796FA3" w:rsidRDefault="00796FA3" w:rsidP="00796FA3">
      <w:pPr>
        <w:pStyle w:val="ListParagraph"/>
        <w:numPr>
          <w:ilvl w:val="0"/>
          <w:numId w:val="20"/>
        </w:numPr>
        <w:outlineLvl w:val="0"/>
        <w:rPr>
          <w:rFonts w:ascii="Arial" w:hAnsi="Arial" w:cs="Arial"/>
        </w:rPr>
      </w:pPr>
      <w:r w:rsidRPr="00796FA3">
        <w:rPr>
          <w:rFonts w:ascii="Arial" w:hAnsi="Arial" w:cs="Arial"/>
        </w:rPr>
        <w:t>Support with wider marketing duties as appropriate</w:t>
      </w:r>
    </w:p>
    <w:p w14:paraId="02247FB5" w14:textId="6CE33D0A" w:rsidR="00621D56" w:rsidRPr="00BE2CFB" w:rsidRDefault="00836EEC" w:rsidP="00796FA3">
      <w:pPr>
        <w:outlineLvl w:val="0"/>
        <w:rPr>
          <w:rFonts w:ascii="Arial" w:hAnsi="Arial" w:cs="Arial"/>
        </w:rPr>
      </w:pPr>
      <w:r w:rsidRPr="00F811D8">
        <w:rPr>
          <w:rFonts w:ascii="Arial" w:hAnsi="Arial" w:cs="Arial"/>
        </w:rPr>
        <w:t>The portfolio of responsibilities will be reviewed so that it evolves as part of the College’s strategic growth and success</w:t>
      </w:r>
      <w:r w:rsidR="00BE2CFB">
        <w:rPr>
          <w:rFonts w:ascii="Arial" w:hAnsi="Arial" w:cs="Arial"/>
        </w:rPr>
        <w:t>.</w:t>
      </w:r>
      <w:r w:rsidR="003720CC">
        <w:rPr>
          <w:rFonts w:ascii="Arial" w:hAnsi="Arial" w:cs="Arial"/>
        </w:rPr>
        <w:t xml:space="preserve">  </w:t>
      </w:r>
      <w:r w:rsidR="003720CC" w:rsidRPr="00A7039E">
        <w:rPr>
          <w:rFonts w:ascii="Arial" w:hAnsi="Arial" w:cs="Arial"/>
        </w:rPr>
        <w:t>You will carry out other duties as may be commensurate with the post which do not change the character or purpose of the post which are necessary to maintain high</w:t>
      </w:r>
      <w:r w:rsidR="008544B2">
        <w:rPr>
          <w:rFonts w:ascii="Arial" w:hAnsi="Arial" w:cs="Arial"/>
        </w:rPr>
        <w:t>-</w:t>
      </w:r>
      <w:r w:rsidR="003720CC" w:rsidRPr="00A7039E">
        <w:rPr>
          <w:rFonts w:ascii="Arial" w:hAnsi="Arial" w:cs="Arial"/>
        </w:rPr>
        <w:t>quality standards of business practice.</w:t>
      </w:r>
    </w:p>
    <w:p w14:paraId="5EEF852E" w14:textId="77777777" w:rsidR="00C91C6E" w:rsidRDefault="00C91C6E" w:rsidP="003F5A6C">
      <w:pPr>
        <w:spacing w:after="120"/>
        <w:rPr>
          <w:rFonts w:ascii="Arial" w:hAnsi="Arial" w:cs="Arial"/>
          <w:b/>
          <w:color w:val="000000" w:themeColor="text1"/>
          <w:u w:val="single"/>
        </w:rPr>
      </w:pPr>
    </w:p>
    <w:p w14:paraId="235A438F" w14:textId="468E5F6C" w:rsidR="00785B2B" w:rsidRDefault="00785B2B" w:rsidP="003F5A6C">
      <w:pPr>
        <w:spacing w:after="120"/>
        <w:rPr>
          <w:rFonts w:ascii="Arial" w:hAnsi="Arial" w:cs="Arial"/>
          <w:b/>
          <w:color w:val="000000" w:themeColor="text1"/>
          <w:u w:val="single"/>
        </w:rPr>
      </w:pPr>
      <w:r>
        <w:rPr>
          <w:rFonts w:ascii="Arial" w:hAnsi="Arial" w:cs="Arial"/>
          <w:b/>
          <w:color w:val="000000" w:themeColor="text1"/>
          <w:u w:val="single"/>
        </w:rPr>
        <w:lastRenderedPageBreak/>
        <w:t>Line Management and Cross College working</w:t>
      </w:r>
    </w:p>
    <w:p w14:paraId="4B55F74D" w14:textId="77777777" w:rsidR="002D0AE0" w:rsidRDefault="002D0AE0" w:rsidP="002D0AE0">
      <w:pPr>
        <w:rPr>
          <w:rFonts w:ascii="Arial" w:hAnsi="Arial" w:cs="Arial"/>
        </w:rPr>
      </w:pPr>
      <w:r w:rsidRPr="00D57BA9">
        <w:rPr>
          <w:rFonts w:ascii="Arial" w:hAnsi="Arial" w:cs="Arial"/>
        </w:rPr>
        <w:t>This post does not currently have any direct reports.</w:t>
      </w:r>
      <w:r>
        <w:rPr>
          <w:rFonts w:ascii="Arial" w:hAnsi="Arial" w:cs="Arial"/>
        </w:rPr>
        <w:t xml:space="preserve"> </w:t>
      </w:r>
    </w:p>
    <w:p w14:paraId="3BFD1DC3" w14:textId="77777777" w:rsidR="002D0AE0" w:rsidRPr="00BD0039" w:rsidRDefault="002D0AE0" w:rsidP="002D0AE0">
      <w:pPr>
        <w:rPr>
          <w:rFonts w:ascii="Arial" w:hAnsi="Arial" w:cs="Arial"/>
        </w:rPr>
      </w:pPr>
      <w:r w:rsidRPr="00BD0039">
        <w:rPr>
          <w:rFonts w:ascii="Arial" w:hAnsi="Arial" w:cs="Arial"/>
        </w:rPr>
        <w:t xml:space="preserve">You will be part of the </w:t>
      </w:r>
      <w:r>
        <w:rPr>
          <w:rFonts w:ascii="Arial" w:hAnsi="Arial" w:cs="Arial"/>
        </w:rPr>
        <w:t>Marketing and Communications Team</w:t>
      </w:r>
      <w:r w:rsidRPr="00BD0039">
        <w:rPr>
          <w:rFonts w:ascii="Arial" w:hAnsi="Arial" w:cs="Arial"/>
        </w:rPr>
        <w:t xml:space="preserve"> and will need to work collaboratively with members of </w:t>
      </w:r>
      <w:r>
        <w:rPr>
          <w:rFonts w:ascii="Arial" w:hAnsi="Arial" w:cs="Arial"/>
        </w:rPr>
        <w:t xml:space="preserve">other </w:t>
      </w:r>
      <w:r w:rsidRPr="00BD0039">
        <w:rPr>
          <w:rFonts w:ascii="Arial" w:hAnsi="Arial" w:cs="Arial"/>
        </w:rPr>
        <w:t xml:space="preserve">teams across the </w:t>
      </w:r>
      <w:r>
        <w:rPr>
          <w:rFonts w:ascii="Arial" w:hAnsi="Arial" w:cs="Arial"/>
        </w:rPr>
        <w:t>c</w:t>
      </w:r>
      <w:r w:rsidRPr="00BD0039">
        <w:rPr>
          <w:rFonts w:ascii="Arial" w:hAnsi="Arial" w:cs="Arial"/>
        </w:rPr>
        <w:t xml:space="preserve">ollege to </w:t>
      </w:r>
      <w:r>
        <w:rPr>
          <w:rFonts w:ascii="Arial" w:hAnsi="Arial" w:cs="Arial"/>
        </w:rPr>
        <w:t xml:space="preserve">support the </w:t>
      </w:r>
      <w:r w:rsidRPr="00BD0039">
        <w:rPr>
          <w:rFonts w:ascii="Arial" w:hAnsi="Arial" w:cs="Arial"/>
        </w:rPr>
        <w:t>deliver</w:t>
      </w:r>
      <w:r>
        <w:rPr>
          <w:rFonts w:ascii="Arial" w:hAnsi="Arial" w:cs="Arial"/>
        </w:rPr>
        <w:t>y of</w:t>
      </w:r>
      <w:r w:rsidRPr="00BD0039">
        <w:rPr>
          <w:rFonts w:ascii="Arial" w:hAnsi="Arial" w:cs="Arial"/>
        </w:rPr>
        <w:t xml:space="preserve"> the </w:t>
      </w:r>
      <w:r>
        <w:rPr>
          <w:rFonts w:ascii="Arial" w:hAnsi="Arial" w:cs="Arial"/>
        </w:rPr>
        <w:t>c</w:t>
      </w:r>
      <w:r w:rsidRPr="00BD0039">
        <w:rPr>
          <w:rFonts w:ascii="Arial" w:hAnsi="Arial" w:cs="Arial"/>
        </w:rPr>
        <w:t>ollege’s strategy and objectives.</w:t>
      </w:r>
    </w:p>
    <w:p w14:paraId="786BA50B" w14:textId="5ED38C79" w:rsidR="002D0AE0" w:rsidRPr="00D57BA9" w:rsidRDefault="002D0AE0" w:rsidP="002D0AE0">
      <w:pPr>
        <w:rPr>
          <w:rFonts w:ascii="Arial" w:hAnsi="Arial" w:cs="Arial"/>
        </w:rPr>
      </w:pPr>
      <w:r w:rsidRPr="00BD0039">
        <w:rPr>
          <w:rFonts w:ascii="Arial" w:hAnsi="Arial" w:cs="Arial"/>
        </w:rPr>
        <w:t xml:space="preserve">You </w:t>
      </w:r>
      <w:r>
        <w:rPr>
          <w:rFonts w:ascii="Arial" w:hAnsi="Arial" w:cs="Arial"/>
        </w:rPr>
        <w:t>may</w:t>
      </w:r>
      <w:r w:rsidRPr="00BD0039">
        <w:rPr>
          <w:rFonts w:ascii="Arial" w:hAnsi="Arial" w:cs="Arial"/>
        </w:rPr>
        <w:t xml:space="preserve"> be required to participate in cross college teams and w</w:t>
      </w:r>
      <w:r w:rsidRPr="00D57BA9">
        <w:rPr>
          <w:rFonts w:ascii="Arial" w:hAnsi="Arial" w:cs="Arial"/>
        </w:rPr>
        <w:t xml:space="preserve">orking groups on key projects. </w:t>
      </w:r>
      <w:r w:rsidRPr="00D57BA9">
        <w:rPr>
          <w:rFonts w:ascii="Arial" w:hAnsi="Arial" w:cs="Arial"/>
          <w:lang w:val="en-US"/>
        </w:rPr>
        <w:t>You will be required to attend relevant internal meetings.</w:t>
      </w:r>
      <w:r>
        <w:rPr>
          <w:rFonts w:ascii="Arial" w:hAnsi="Arial" w:cs="Arial"/>
          <w:lang w:val="en-US"/>
        </w:rPr>
        <w:t xml:space="preserve"> This could involve preparing presentations as appropriate.</w:t>
      </w:r>
    </w:p>
    <w:p w14:paraId="449D37D9" w14:textId="77777777" w:rsidR="00621D56" w:rsidRDefault="00621D56" w:rsidP="00836EEC">
      <w:pPr>
        <w:shd w:val="clear" w:color="auto" w:fill="FFFFFF" w:themeFill="background1"/>
        <w:spacing w:line="360" w:lineRule="auto"/>
        <w:contextualSpacing/>
        <w:rPr>
          <w:rFonts w:ascii="Arial" w:hAnsi="Arial" w:cs="Arial"/>
          <w:b/>
          <w:lang w:val="en-US"/>
        </w:rPr>
      </w:pPr>
    </w:p>
    <w:p w14:paraId="11FBE4B4" w14:textId="7BDACE0D" w:rsidR="009B6F3C" w:rsidRPr="002D0AE0" w:rsidRDefault="003A735F" w:rsidP="002D0AE0">
      <w:pPr>
        <w:shd w:val="clear" w:color="auto" w:fill="FFFFFF" w:themeFill="background1"/>
        <w:spacing w:after="120" w:line="360" w:lineRule="auto"/>
        <w:contextualSpacing/>
        <w:rPr>
          <w:rFonts w:ascii="Arial" w:hAnsi="Arial" w:cs="Arial"/>
          <w:b/>
          <w:u w:val="single"/>
          <w:lang w:val="en-US"/>
        </w:rPr>
      </w:pPr>
      <w:r w:rsidRPr="00F811D8">
        <w:rPr>
          <w:rFonts w:ascii="Arial" w:hAnsi="Arial" w:cs="Arial"/>
          <w:b/>
          <w:u w:val="single"/>
          <w:lang w:val="en-US"/>
        </w:rPr>
        <w:t>Other</w:t>
      </w:r>
      <w:r>
        <w:rPr>
          <w:rFonts w:ascii="Arial" w:hAnsi="Arial" w:cs="Arial"/>
          <w:b/>
          <w:u w:val="single"/>
          <w:lang w:val="en-US"/>
        </w:rPr>
        <w:t xml:space="preserve"> Responsibilities</w:t>
      </w:r>
    </w:p>
    <w:p w14:paraId="453D6646" w14:textId="77777777" w:rsidR="002D0AE0" w:rsidRPr="00F300A3" w:rsidRDefault="002D0AE0" w:rsidP="002D0AE0">
      <w:pPr>
        <w:pStyle w:val="ListParagraph"/>
        <w:numPr>
          <w:ilvl w:val="0"/>
          <w:numId w:val="13"/>
        </w:numPr>
        <w:shd w:val="clear" w:color="auto" w:fill="FFFFFF" w:themeFill="background1"/>
        <w:spacing w:after="0" w:line="240" w:lineRule="auto"/>
        <w:rPr>
          <w:rFonts w:ascii="Arial" w:hAnsi="Arial" w:cs="Arial"/>
        </w:rPr>
      </w:pPr>
      <w:r>
        <w:rPr>
          <w:rFonts w:ascii="Arial" w:hAnsi="Arial" w:cs="Arial"/>
        </w:rPr>
        <w:t>To</w:t>
      </w:r>
      <w:r w:rsidRPr="00F300A3">
        <w:rPr>
          <w:rFonts w:ascii="Arial" w:hAnsi="Arial" w:cs="Arial"/>
        </w:rPr>
        <w:t xml:space="preserve"> act as a role model to colleagues</w:t>
      </w:r>
      <w:r>
        <w:rPr>
          <w:rFonts w:ascii="Arial" w:hAnsi="Arial" w:cs="Arial"/>
        </w:rPr>
        <w:t xml:space="preserve"> and students</w:t>
      </w:r>
      <w:r w:rsidRPr="00F300A3">
        <w:rPr>
          <w:rFonts w:ascii="Arial" w:hAnsi="Arial" w:cs="Arial"/>
        </w:rPr>
        <w:t>, ensuring that the responsibilities of the post are carried out in a way that reflects the standards, vision and values of the college</w:t>
      </w:r>
    </w:p>
    <w:p w14:paraId="5F896E09" w14:textId="77777777" w:rsidR="002D0AE0" w:rsidRDefault="002D0AE0" w:rsidP="002D0AE0">
      <w:pPr>
        <w:pStyle w:val="ListParagraph"/>
        <w:numPr>
          <w:ilvl w:val="0"/>
          <w:numId w:val="13"/>
        </w:numPr>
        <w:spacing w:after="0"/>
        <w:rPr>
          <w:rFonts w:ascii="Arial" w:hAnsi="Arial" w:cs="Arial"/>
        </w:rPr>
      </w:pPr>
      <w:r w:rsidRPr="006146B4">
        <w:rPr>
          <w:rFonts w:ascii="Arial" w:hAnsi="Arial" w:cs="Arial"/>
        </w:rPr>
        <w:t>To proactively promote and support the College to fulfil its statutory</w:t>
      </w:r>
      <w:r>
        <w:rPr>
          <w:rFonts w:ascii="Arial" w:hAnsi="Arial" w:cs="Arial"/>
        </w:rPr>
        <w:t>,</w:t>
      </w:r>
      <w:r w:rsidRPr="006146B4">
        <w:rPr>
          <w:rFonts w:ascii="Arial" w:hAnsi="Arial" w:cs="Arial"/>
        </w:rPr>
        <w:t xml:space="preserve"> corporate</w:t>
      </w:r>
      <w:r>
        <w:rPr>
          <w:rFonts w:ascii="Arial" w:hAnsi="Arial" w:cs="Arial"/>
        </w:rPr>
        <w:t xml:space="preserve"> and moral</w:t>
      </w:r>
      <w:r w:rsidRPr="006146B4">
        <w:rPr>
          <w:rFonts w:ascii="Arial" w:hAnsi="Arial" w:cs="Arial"/>
        </w:rPr>
        <w:t xml:space="preserve"> responsibilities regarding Safeguarding, EDI, General Data Protection Regulations, Audit and Health and Safety</w:t>
      </w:r>
    </w:p>
    <w:p w14:paraId="364F2A9C" w14:textId="77777777" w:rsidR="002D0AE0" w:rsidRDefault="002D0AE0" w:rsidP="002D0AE0">
      <w:pPr>
        <w:pStyle w:val="ListParagraph"/>
        <w:numPr>
          <w:ilvl w:val="0"/>
          <w:numId w:val="13"/>
        </w:numPr>
        <w:outlineLvl w:val="0"/>
        <w:rPr>
          <w:rFonts w:ascii="Arial" w:hAnsi="Arial" w:cs="Arial"/>
        </w:rPr>
      </w:pPr>
      <w:r w:rsidRPr="000716C7">
        <w:rPr>
          <w:rFonts w:ascii="Arial" w:hAnsi="Arial" w:cs="Arial"/>
        </w:rPr>
        <w:t>Maintain a safe and healthy working environment in accordance with the college’</w:t>
      </w:r>
      <w:r>
        <w:rPr>
          <w:rFonts w:ascii="Arial" w:hAnsi="Arial" w:cs="Arial"/>
        </w:rPr>
        <w:t xml:space="preserve">s </w:t>
      </w:r>
      <w:r w:rsidRPr="000716C7">
        <w:rPr>
          <w:rFonts w:ascii="Arial" w:hAnsi="Arial" w:cs="Arial"/>
        </w:rPr>
        <w:t>Health and Safety policies and procedures, in association with other colleagues and managers</w:t>
      </w:r>
    </w:p>
    <w:p w14:paraId="16226643" w14:textId="77777777" w:rsidR="002D0AE0" w:rsidRDefault="002D0AE0" w:rsidP="002D0AE0">
      <w:pPr>
        <w:pStyle w:val="ListParagraph"/>
        <w:numPr>
          <w:ilvl w:val="0"/>
          <w:numId w:val="13"/>
        </w:numPr>
        <w:outlineLvl w:val="0"/>
        <w:rPr>
          <w:rFonts w:ascii="Arial" w:hAnsi="Arial" w:cs="Arial"/>
        </w:rPr>
      </w:pPr>
      <w:r w:rsidRPr="00986056">
        <w:rPr>
          <w:rFonts w:ascii="Arial" w:hAnsi="Arial" w:cs="Arial"/>
        </w:rPr>
        <w:t>Ensure that all relevant work activities underpin the college’s commitment to safeguarding children and vulnerable adults</w:t>
      </w:r>
    </w:p>
    <w:p w14:paraId="40B9C5AC" w14:textId="77777777" w:rsidR="002D0AE0" w:rsidRDefault="002D0AE0" w:rsidP="002D0AE0">
      <w:pPr>
        <w:pStyle w:val="ListParagraph"/>
        <w:numPr>
          <w:ilvl w:val="0"/>
          <w:numId w:val="13"/>
        </w:numPr>
        <w:outlineLvl w:val="0"/>
        <w:rPr>
          <w:rFonts w:ascii="Arial" w:hAnsi="Arial" w:cs="Arial"/>
        </w:rPr>
      </w:pPr>
      <w:r>
        <w:rPr>
          <w:rFonts w:ascii="Arial" w:hAnsi="Arial" w:cs="Arial"/>
        </w:rPr>
        <w:t>To proactively engage in sector developments and news to ensure you are up to date with the changing FE sector landscape</w:t>
      </w:r>
    </w:p>
    <w:p w14:paraId="3F47EC34" w14:textId="77777777" w:rsidR="002D0AE0" w:rsidRDefault="002D0AE0" w:rsidP="00506F30">
      <w:pPr>
        <w:spacing w:after="160" w:line="259" w:lineRule="auto"/>
        <w:rPr>
          <w:rFonts w:ascii="Arial" w:hAnsi="Arial" w:cs="Arial"/>
          <w:b/>
          <w:sz w:val="28"/>
          <w:szCs w:val="28"/>
        </w:rPr>
      </w:pPr>
    </w:p>
    <w:p w14:paraId="0E8A12B4" w14:textId="77777777" w:rsidR="009B6F3C" w:rsidRDefault="009B6F3C" w:rsidP="00506F30">
      <w:pPr>
        <w:spacing w:after="160" w:line="259" w:lineRule="auto"/>
        <w:rPr>
          <w:rFonts w:ascii="Arial" w:hAnsi="Arial" w:cs="Arial"/>
          <w:b/>
          <w:sz w:val="28"/>
          <w:szCs w:val="28"/>
        </w:rPr>
      </w:pPr>
    </w:p>
    <w:p w14:paraId="23B4F59E" w14:textId="77777777" w:rsidR="009B6F3C" w:rsidRDefault="009B6F3C" w:rsidP="00506F30">
      <w:pPr>
        <w:spacing w:after="160" w:line="259" w:lineRule="auto"/>
        <w:rPr>
          <w:rFonts w:ascii="Arial" w:hAnsi="Arial" w:cs="Arial"/>
          <w:b/>
          <w:sz w:val="28"/>
          <w:szCs w:val="28"/>
        </w:rPr>
      </w:pPr>
    </w:p>
    <w:p w14:paraId="4AF69BE8" w14:textId="77777777" w:rsidR="009B6F3C" w:rsidRDefault="009B6F3C" w:rsidP="00506F30">
      <w:pPr>
        <w:spacing w:after="160" w:line="259" w:lineRule="auto"/>
        <w:rPr>
          <w:rFonts w:ascii="Arial" w:hAnsi="Arial" w:cs="Arial"/>
          <w:b/>
          <w:sz w:val="28"/>
          <w:szCs w:val="28"/>
        </w:rPr>
      </w:pPr>
    </w:p>
    <w:p w14:paraId="0CDB7EF2" w14:textId="77777777" w:rsidR="00C91C6E" w:rsidRDefault="00C91C6E" w:rsidP="00506F30">
      <w:pPr>
        <w:spacing w:after="160" w:line="259" w:lineRule="auto"/>
        <w:rPr>
          <w:rFonts w:ascii="Arial" w:hAnsi="Arial" w:cs="Arial"/>
          <w:b/>
          <w:sz w:val="28"/>
          <w:szCs w:val="28"/>
        </w:rPr>
      </w:pPr>
    </w:p>
    <w:p w14:paraId="64C38FD4" w14:textId="77777777" w:rsidR="00C91C6E" w:rsidRDefault="00C91C6E" w:rsidP="00506F30">
      <w:pPr>
        <w:spacing w:after="160" w:line="259" w:lineRule="auto"/>
        <w:rPr>
          <w:rFonts w:ascii="Arial" w:hAnsi="Arial" w:cs="Arial"/>
          <w:b/>
          <w:sz w:val="28"/>
          <w:szCs w:val="28"/>
        </w:rPr>
      </w:pPr>
    </w:p>
    <w:p w14:paraId="4C7BE79F" w14:textId="77777777" w:rsidR="00C91C6E" w:rsidRDefault="00C91C6E" w:rsidP="00506F30">
      <w:pPr>
        <w:spacing w:after="160" w:line="259" w:lineRule="auto"/>
        <w:rPr>
          <w:rFonts w:ascii="Arial" w:hAnsi="Arial" w:cs="Arial"/>
          <w:b/>
          <w:sz w:val="28"/>
          <w:szCs w:val="28"/>
        </w:rPr>
      </w:pPr>
    </w:p>
    <w:p w14:paraId="4A738C8C" w14:textId="77777777" w:rsidR="00C91C6E" w:rsidRDefault="00C91C6E" w:rsidP="00506F30">
      <w:pPr>
        <w:spacing w:after="160" w:line="259" w:lineRule="auto"/>
        <w:rPr>
          <w:rFonts w:ascii="Arial" w:hAnsi="Arial" w:cs="Arial"/>
          <w:b/>
          <w:sz w:val="28"/>
          <w:szCs w:val="28"/>
        </w:rPr>
      </w:pPr>
    </w:p>
    <w:p w14:paraId="2110EB35" w14:textId="77777777" w:rsidR="009B6F3C" w:rsidRDefault="009B6F3C" w:rsidP="00506F30">
      <w:pPr>
        <w:spacing w:after="160" w:line="259" w:lineRule="auto"/>
        <w:rPr>
          <w:rFonts w:ascii="Arial" w:hAnsi="Arial" w:cs="Arial"/>
          <w:b/>
          <w:sz w:val="28"/>
          <w:szCs w:val="28"/>
        </w:rPr>
      </w:pPr>
    </w:p>
    <w:p w14:paraId="4D90CE88" w14:textId="77777777" w:rsidR="009B6F3C" w:rsidRDefault="009B6F3C" w:rsidP="00506F30">
      <w:pPr>
        <w:spacing w:after="160" w:line="259" w:lineRule="auto"/>
        <w:rPr>
          <w:rFonts w:ascii="Arial" w:hAnsi="Arial" w:cs="Arial"/>
          <w:b/>
          <w:sz w:val="28"/>
          <w:szCs w:val="28"/>
        </w:rPr>
      </w:pPr>
    </w:p>
    <w:p w14:paraId="67B21889" w14:textId="77777777" w:rsidR="009B6F3C" w:rsidRDefault="009B6F3C" w:rsidP="00506F30">
      <w:pPr>
        <w:spacing w:after="160" w:line="259" w:lineRule="auto"/>
        <w:rPr>
          <w:rFonts w:ascii="Arial" w:hAnsi="Arial" w:cs="Arial"/>
          <w:b/>
          <w:sz w:val="28"/>
          <w:szCs w:val="28"/>
        </w:rPr>
      </w:pPr>
    </w:p>
    <w:p w14:paraId="3E338DEC" w14:textId="77777777" w:rsidR="009B6F3C" w:rsidRDefault="009B6F3C" w:rsidP="00506F30">
      <w:pPr>
        <w:spacing w:after="160" w:line="259" w:lineRule="auto"/>
        <w:rPr>
          <w:rFonts w:ascii="Arial" w:hAnsi="Arial" w:cs="Arial"/>
          <w:b/>
          <w:sz w:val="28"/>
          <w:szCs w:val="28"/>
        </w:rPr>
      </w:pPr>
    </w:p>
    <w:p w14:paraId="6EEE7B3F" w14:textId="77777777" w:rsidR="006F19E6" w:rsidRDefault="006F19E6" w:rsidP="00C9688A">
      <w:pPr>
        <w:rPr>
          <w:rFonts w:ascii="Arial" w:hAnsi="Arial" w:cs="Arial"/>
          <w:b/>
          <w:sz w:val="28"/>
          <w:szCs w:val="28"/>
        </w:rPr>
      </w:pPr>
    </w:p>
    <w:p w14:paraId="025A92CD" w14:textId="35C202B4" w:rsidR="00C9688A" w:rsidRDefault="00A85F0D" w:rsidP="00C9688A">
      <w:pPr>
        <w:rPr>
          <w:rFonts w:ascii="Arial" w:hAnsi="Arial" w:cs="Arial"/>
          <w:b/>
          <w:sz w:val="28"/>
          <w:szCs w:val="28"/>
        </w:rPr>
      </w:pPr>
      <w:r>
        <w:rPr>
          <w:rFonts w:ascii="Arial" w:hAnsi="Arial" w:cs="Arial"/>
          <w:b/>
          <w:sz w:val="28"/>
          <w:szCs w:val="28"/>
        </w:rPr>
        <w:t>Events</w:t>
      </w:r>
      <w:r w:rsidR="0056066F">
        <w:rPr>
          <w:rFonts w:ascii="Arial" w:hAnsi="Arial" w:cs="Arial"/>
          <w:b/>
          <w:sz w:val="28"/>
          <w:szCs w:val="28"/>
        </w:rPr>
        <w:t xml:space="preserve"> Officer</w:t>
      </w:r>
    </w:p>
    <w:p w14:paraId="67BE6876" w14:textId="77777777" w:rsidR="00C9688A" w:rsidRPr="008F5DAC" w:rsidRDefault="00C9688A" w:rsidP="00C9688A">
      <w:pPr>
        <w:rPr>
          <w:rFonts w:ascii="Arial" w:hAnsi="Arial" w:cs="Arial"/>
          <w:b/>
          <w:sz w:val="28"/>
          <w:szCs w:val="28"/>
          <w:lang w:val="en-US"/>
        </w:rPr>
      </w:pPr>
      <w:r>
        <w:rPr>
          <w:rFonts w:ascii="Arial" w:hAnsi="Arial" w:cs="Arial"/>
          <w:b/>
          <w:sz w:val="28"/>
          <w:szCs w:val="28"/>
          <w:lang w:val="en-US"/>
        </w:rPr>
        <w:t>Person Specification</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2"/>
        <w:gridCol w:w="1366"/>
        <w:gridCol w:w="5326"/>
      </w:tblGrid>
      <w:tr w:rsidR="00DE6FD2" w:rsidRPr="006B6B2A" w14:paraId="3214BE36" w14:textId="77777777" w:rsidTr="009B0B5B">
        <w:trPr>
          <w:trHeight w:val="330"/>
        </w:trPr>
        <w:tc>
          <w:tcPr>
            <w:tcW w:w="2652" w:type="dxa"/>
            <w:vMerge w:val="restart"/>
            <w:tcBorders>
              <w:top w:val="single" w:sz="6" w:space="0" w:color="auto"/>
              <w:left w:val="single" w:sz="6" w:space="0" w:color="auto"/>
              <w:right w:val="single" w:sz="6" w:space="0" w:color="auto"/>
            </w:tcBorders>
            <w:shd w:val="clear" w:color="auto" w:fill="D9D9D9"/>
            <w:hideMark/>
          </w:tcPr>
          <w:p w14:paraId="0EBA543C" w14:textId="77777777" w:rsidR="00DE6FD2" w:rsidRPr="006B6B2A" w:rsidRDefault="00DE6FD2" w:rsidP="00313C3D">
            <w:pPr>
              <w:spacing w:after="0" w:line="240" w:lineRule="auto"/>
              <w:textAlignment w:val="baseline"/>
              <w:rPr>
                <w:rFonts w:ascii="Arial" w:eastAsia="Times New Roman" w:hAnsi="Arial" w:cs="Arial"/>
                <w:lang w:eastAsia="en-GB"/>
              </w:rPr>
            </w:pPr>
            <w:r w:rsidRPr="008F5DAC">
              <w:rPr>
                <w:rFonts w:ascii="Arial" w:eastAsia="Times New Roman" w:hAnsi="Arial" w:cs="Arial"/>
                <w:b/>
                <w:bCs/>
                <w:lang w:eastAsia="en-GB"/>
              </w:rPr>
              <w:t>Experience</w:t>
            </w:r>
            <w:r w:rsidRPr="006B6B2A">
              <w:rPr>
                <w:rFonts w:ascii="Arial" w:eastAsia="Times New Roman" w:hAnsi="Arial" w:cs="Arial"/>
                <w:lang w:eastAsia="en-GB"/>
              </w:rPr>
              <w:t> </w:t>
            </w:r>
          </w:p>
        </w:tc>
        <w:tc>
          <w:tcPr>
            <w:tcW w:w="1366" w:type="dxa"/>
            <w:tcBorders>
              <w:top w:val="single" w:sz="6" w:space="0" w:color="auto"/>
              <w:left w:val="single" w:sz="6" w:space="0" w:color="auto"/>
              <w:bottom w:val="single" w:sz="6" w:space="0" w:color="auto"/>
              <w:right w:val="single" w:sz="6" w:space="0" w:color="auto"/>
            </w:tcBorders>
            <w:shd w:val="clear" w:color="auto" w:fill="D9D9D9"/>
            <w:hideMark/>
          </w:tcPr>
          <w:p w14:paraId="1D3E325A" w14:textId="77777777" w:rsidR="00DE6FD2" w:rsidRPr="006B6B2A" w:rsidRDefault="00DE6FD2" w:rsidP="00313C3D">
            <w:pPr>
              <w:spacing w:after="0" w:line="240" w:lineRule="auto"/>
              <w:textAlignment w:val="baseline"/>
              <w:rPr>
                <w:rFonts w:ascii="Arial" w:eastAsia="Times New Roman" w:hAnsi="Arial" w:cs="Arial"/>
                <w:lang w:eastAsia="en-GB"/>
              </w:rPr>
            </w:pPr>
            <w:r w:rsidRPr="006B6B2A">
              <w:rPr>
                <w:rFonts w:ascii="Arial" w:eastAsia="Times New Roman" w:hAnsi="Arial" w:cs="Arial"/>
                <w:b/>
                <w:bCs/>
                <w:lang w:eastAsia="en-GB"/>
              </w:rPr>
              <w:t>Essential</w:t>
            </w:r>
            <w:r w:rsidRPr="006B6B2A">
              <w:rPr>
                <w:rFonts w:ascii="Arial" w:eastAsia="Times New Roman" w:hAnsi="Arial" w:cs="Arial"/>
                <w:lang w:eastAsia="en-GB"/>
              </w:rPr>
              <w:t> </w:t>
            </w:r>
          </w:p>
          <w:p w14:paraId="761E7524" w14:textId="77777777" w:rsidR="00DE6FD2" w:rsidRPr="006B6B2A" w:rsidRDefault="00DE6FD2" w:rsidP="00313C3D">
            <w:pPr>
              <w:spacing w:after="0" w:line="240" w:lineRule="auto"/>
              <w:textAlignment w:val="baseline"/>
              <w:rPr>
                <w:rFonts w:ascii="Arial" w:eastAsia="Times New Roman" w:hAnsi="Arial" w:cs="Arial"/>
                <w:lang w:eastAsia="en-GB"/>
              </w:rPr>
            </w:pPr>
            <w:r w:rsidRPr="006B6B2A">
              <w:rPr>
                <w:rFonts w:ascii="Arial" w:eastAsia="Times New Roman" w:hAnsi="Arial" w:cs="Arial"/>
                <w:lang w:eastAsia="en-GB"/>
              </w:rPr>
              <w:t> </w:t>
            </w:r>
          </w:p>
        </w:tc>
        <w:tc>
          <w:tcPr>
            <w:tcW w:w="5326" w:type="dxa"/>
            <w:tcBorders>
              <w:top w:val="single" w:sz="6" w:space="0" w:color="auto"/>
              <w:left w:val="single" w:sz="6" w:space="0" w:color="auto"/>
              <w:bottom w:val="single" w:sz="6" w:space="0" w:color="auto"/>
              <w:right w:val="single" w:sz="6" w:space="0" w:color="auto"/>
            </w:tcBorders>
            <w:vAlign w:val="center"/>
          </w:tcPr>
          <w:p w14:paraId="0980ED1A" w14:textId="77777777" w:rsidR="00DE6FD2" w:rsidRPr="006B6B2A" w:rsidRDefault="00DE6FD2" w:rsidP="00313C3D">
            <w:pPr>
              <w:spacing w:after="0" w:line="240" w:lineRule="auto"/>
              <w:textAlignment w:val="baseline"/>
              <w:rPr>
                <w:rFonts w:ascii="Arial" w:eastAsia="Times New Roman" w:hAnsi="Arial" w:cs="Arial"/>
                <w:lang w:eastAsia="en-GB"/>
              </w:rPr>
            </w:pPr>
            <w:r w:rsidRPr="0070386B">
              <w:rPr>
                <w:rFonts w:ascii="Arial" w:hAnsi="Arial" w:cs="Arial"/>
                <w:lang w:val="en-US"/>
              </w:rPr>
              <w:t xml:space="preserve">Experience of building successful </w:t>
            </w:r>
            <w:r>
              <w:rPr>
                <w:rFonts w:ascii="Arial" w:hAnsi="Arial" w:cs="Arial"/>
                <w:lang w:val="en-US"/>
              </w:rPr>
              <w:t>working</w:t>
            </w:r>
            <w:r w:rsidRPr="0070386B">
              <w:rPr>
                <w:rFonts w:ascii="Arial" w:hAnsi="Arial" w:cs="Arial"/>
                <w:lang w:val="en-US"/>
              </w:rPr>
              <w:t xml:space="preserve"> relationships</w:t>
            </w:r>
            <w:r>
              <w:rPr>
                <w:rFonts w:ascii="Arial" w:hAnsi="Arial" w:cs="Arial"/>
                <w:lang w:val="en-US"/>
              </w:rPr>
              <w:t xml:space="preserve"> and partnerships</w:t>
            </w:r>
          </w:p>
        </w:tc>
      </w:tr>
      <w:tr w:rsidR="00DE6FD2" w:rsidRPr="006B6B2A" w14:paraId="69597CE2" w14:textId="77777777" w:rsidTr="009B0B5B">
        <w:trPr>
          <w:trHeight w:val="330"/>
        </w:trPr>
        <w:tc>
          <w:tcPr>
            <w:tcW w:w="0" w:type="auto"/>
            <w:vMerge/>
            <w:tcBorders>
              <w:left w:val="single" w:sz="6" w:space="0" w:color="auto"/>
              <w:right w:val="single" w:sz="6" w:space="0" w:color="auto"/>
            </w:tcBorders>
            <w:vAlign w:val="center"/>
            <w:hideMark/>
          </w:tcPr>
          <w:p w14:paraId="60D1E732" w14:textId="77777777" w:rsidR="00DE6FD2" w:rsidRPr="006B6B2A" w:rsidRDefault="00DE6FD2" w:rsidP="00313C3D">
            <w:pPr>
              <w:spacing w:after="0" w:line="240" w:lineRule="auto"/>
              <w:rPr>
                <w:rFonts w:ascii="Arial" w:eastAsia="Times New Roman" w:hAnsi="Arial" w:cs="Arial"/>
                <w:lang w:eastAsia="en-GB"/>
              </w:rPr>
            </w:pPr>
          </w:p>
        </w:tc>
        <w:tc>
          <w:tcPr>
            <w:tcW w:w="1366" w:type="dxa"/>
            <w:tcBorders>
              <w:top w:val="single" w:sz="6" w:space="0" w:color="auto"/>
              <w:left w:val="single" w:sz="6" w:space="0" w:color="auto"/>
              <w:bottom w:val="single" w:sz="6" w:space="0" w:color="auto"/>
              <w:right w:val="single" w:sz="6" w:space="0" w:color="auto"/>
            </w:tcBorders>
            <w:shd w:val="clear" w:color="auto" w:fill="D9D9D9"/>
            <w:hideMark/>
          </w:tcPr>
          <w:p w14:paraId="6F9F513D" w14:textId="77777777" w:rsidR="00DE6FD2" w:rsidRPr="006B6B2A" w:rsidRDefault="00DE6FD2" w:rsidP="00313C3D">
            <w:pPr>
              <w:spacing w:after="0" w:line="240" w:lineRule="auto"/>
              <w:textAlignment w:val="baseline"/>
              <w:rPr>
                <w:rFonts w:ascii="Arial" w:eastAsia="Times New Roman" w:hAnsi="Arial" w:cs="Arial"/>
                <w:lang w:eastAsia="en-GB"/>
              </w:rPr>
            </w:pPr>
            <w:r w:rsidRPr="006B6B2A">
              <w:rPr>
                <w:rFonts w:ascii="Arial" w:eastAsia="Times New Roman" w:hAnsi="Arial" w:cs="Arial"/>
                <w:b/>
                <w:bCs/>
                <w:lang w:eastAsia="en-GB"/>
              </w:rPr>
              <w:t>Essential</w:t>
            </w:r>
            <w:r w:rsidRPr="006B6B2A">
              <w:rPr>
                <w:rFonts w:ascii="Arial" w:eastAsia="Times New Roman" w:hAnsi="Arial" w:cs="Arial"/>
                <w:lang w:eastAsia="en-GB"/>
              </w:rPr>
              <w:t> </w:t>
            </w:r>
          </w:p>
        </w:tc>
        <w:tc>
          <w:tcPr>
            <w:tcW w:w="5326" w:type="dxa"/>
            <w:tcBorders>
              <w:top w:val="single" w:sz="6" w:space="0" w:color="auto"/>
              <w:left w:val="single" w:sz="6" w:space="0" w:color="auto"/>
              <w:bottom w:val="single" w:sz="6" w:space="0" w:color="auto"/>
              <w:right w:val="single" w:sz="6" w:space="0" w:color="auto"/>
            </w:tcBorders>
            <w:vAlign w:val="center"/>
          </w:tcPr>
          <w:p w14:paraId="4DFC7676" w14:textId="77777777" w:rsidR="00DE6FD2" w:rsidRPr="006B6B2A" w:rsidRDefault="00DE6FD2" w:rsidP="00313C3D">
            <w:pPr>
              <w:spacing w:after="0" w:line="240" w:lineRule="auto"/>
              <w:textAlignment w:val="baseline"/>
              <w:rPr>
                <w:rFonts w:ascii="Arial" w:eastAsia="Times New Roman" w:hAnsi="Arial" w:cs="Arial"/>
                <w:lang w:eastAsia="en-GB"/>
              </w:rPr>
            </w:pPr>
            <w:r w:rsidRPr="008351B8">
              <w:rPr>
                <w:rFonts w:ascii="Arial" w:eastAsia="Times New Roman" w:hAnsi="Arial" w:cs="Arial"/>
                <w:lang w:eastAsia="en-GB"/>
              </w:rPr>
              <w:t xml:space="preserve">Consistent </w:t>
            </w:r>
            <w:r>
              <w:rPr>
                <w:rFonts w:ascii="Arial" w:eastAsia="Times New Roman" w:hAnsi="Arial" w:cs="Arial"/>
                <w:lang w:eastAsia="en-GB"/>
              </w:rPr>
              <w:t xml:space="preserve">high </w:t>
            </w:r>
            <w:r w:rsidRPr="008351B8">
              <w:rPr>
                <w:rFonts w:ascii="Arial" w:eastAsia="Times New Roman" w:hAnsi="Arial" w:cs="Arial"/>
                <w:lang w:eastAsia="en-GB"/>
              </w:rPr>
              <w:t>performer</w:t>
            </w:r>
            <w:r>
              <w:rPr>
                <w:rFonts w:ascii="Arial" w:eastAsia="Times New Roman" w:hAnsi="Arial" w:cs="Arial"/>
                <w:lang w:eastAsia="en-GB"/>
              </w:rPr>
              <w:t>, with a s</w:t>
            </w:r>
            <w:r w:rsidRPr="008351B8">
              <w:rPr>
                <w:rFonts w:ascii="Arial" w:eastAsia="Times New Roman" w:hAnsi="Arial" w:cs="Arial"/>
                <w:lang w:eastAsia="en-GB"/>
              </w:rPr>
              <w:t>trong track record of performance/achievement throughout career</w:t>
            </w:r>
          </w:p>
        </w:tc>
      </w:tr>
      <w:tr w:rsidR="00DE6FD2" w:rsidRPr="006B6B2A" w14:paraId="6DBD00B0" w14:textId="77777777" w:rsidTr="009B0B5B">
        <w:trPr>
          <w:trHeight w:val="540"/>
        </w:trPr>
        <w:tc>
          <w:tcPr>
            <w:tcW w:w="0" w:type="auto"/>
            <w:vMerge/>
            <w:tcBorders>
              <w:left w:val="single" w:sz="6" w:space="0" w:color="auto"/>
              <w:right w:val="single" w:sz="6" w:space="0" w:color="auto"/>
            </w:tcBorders>
            <w:vAlign w:val="center"/>
          </w:tcPr>
          <w:p w14:paraId="2918D926" w14:textId="77777777" w:rsidR="00DE6FD2" w:rsidRPr="006B6B2A" w:rsidRDefault="00DE6FD2" w:rsidP="00313C3D">
            <w:pPr>
              <w:spacing w:after="0" w:line="240" w:lineRule="auto"/>
              <w:rPr>
                <w:rFonts w:ascii="Arial" w:eastAsia="Times New Roman" w:hAnsi="Arial" w:cs="Arial"/>
                <w:lang w:eastAsia="en-GB"/>
              </w:rPr>
            </w:pPr>
          </w:p>
        </w:tc>
        <w:tc>
          <w:tcPr>
            <w:tcW w:w="1366" w:type="dxa"/>
            <w:tcBorders>
              <w:top w:val="single" w:sz="6" w:space="0" w:color="auto"/>
              <w:left w:val="single" w:sz="6" w:space="0" w:color="auto"/>
              <w:bottom w:val="single" w:sz="6" w:space="0" w:color="auto"/>
              <w:right w:val="single" w:sz="6" w:space="0" w:color="auto"/>
            </w:tcBorders>
            <w:shd w:val="clear" w:color="auto" w:fill="D9D9D9"/>
          </w:tcPr>
          <w:p w14:paraId="394F41A0" w14:textId="77777777" w:rsidR="00DE6FD2" w:rsidRPr="006B6B2A" w:rsidRDefault="00DE6FD2" w:rsidP="00313C3D">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Essential</w:t>
            </w:r>
          </w:p>
        </w:tc>
        <w:tc>
          <w:tcPr>
            <w:tcW w:w="5326" w:type="dxa"/>
            <w:tcBorders>
              <w:top w:val="single" w:sz="6" w:space="0" w:color="auto"/>
              <w:left w:val="single" w:sz="6" w:space="0" w:color="auto"/>
              <w:bottom w:val="single" w:sz="6" w:space="0" w:color="auto"/>
              <w:right w:val="single" w:sz="6" w:space="0" w:color="auto"/>
            </w:tcBorders>
            <w:vAlign w:val="center"/>
          </w:tcPr>
          <w:p w14:paraId="30956128" w14:textId="2EC2D9A2" w:rsidR="00DE6FD2" w:rsidRPr="0070386B" w:rsidRDefault="00DE6FD2" w:rsidP="00313C3D">
            <w:pPr>
              <w:spacing w:after="0" w:line="240" w:lineRule="auto"/>
              <w:textAlignment w:val="baseline"/>
              <w:rPr>
                <w:rFonts w:ascii="Arial" w:eastAsia="Times New Roman" w:hAnsi="Arial" w:cs="Arial"/>
                <w:lang w:eastAsia="en-GB"/>
              </w:rPr>
            </w:pPr>
            <w:r w:rsidRPr="0020535C">
              <w:rPr>
                <w:rFonts w:ascii="Arial" w:eastAsia="Times New Roman" w:hAnsi="Arial" w:cs="Arial"/>
                <w:lang w:eastAsia="en-GB"/>
              </w:rPr>
              <w:t xml:space="preserve">Experience of working in a fast-paced marketing or </w:t>
            </w:r>
            <w:r w:rsidR="003C1644">
              <w:rPr>
                <w:rFonts w:ascii="Arial" w:eastAsia="Times New Roman" w:hAnsi="Arial" w:cs="Arial"/>
                <w:lang w:eastAsia="en-GB"/>
              </w:rPr>
              <w:t>events</w:t>
            </w:r>
            <w:r w:rsidRPr="0020535C">
              <w:rPr>
                <w:rFonts w:ascii="Arial" w:eastAsia="Times New Roman" w:hAnsi="Arial" w:cs="Arial"/>
                <w:lang w:eastAsia="en-GB"/>
              </w:rPr>
              <w:t xml:space="preserve"> role</w:t>
            </w:r>
          </w:p>
        </w:tc>
      </w:tr>
      <w:tr w:rsidR="00DE6FD2" w:rsidRPr="006B6B2A" w14:paraId="45D09C32" w14:textId="77777777" w:rsidTr="009B0B5B">
        <w:trPr>
          <w:trHeight w:val="540"/>
        </w:trPr>
        <w:tc>
          <w:tcPr>
            <w:tcW w:w="0" w:type="auto"/>
            <w:vMerge/>
            <w:tcBorders>
              <w:left w:val="single" w:sz="6" w:space="0" w:color="auto"/>
              <w:right w:val="single" w:sz="6" w:space="0" w:color="auto"/>
            </w:tcBorders>
            <w:vAlign w:val="center"/>
          </w:tcPr>
          <w:p w14:paraId="06D052E2" w14:textId="77777777" w:rsidR="00DE6FD2" w:rsidRPr="006B6B2A" w:rsidRDefault="00DE6FD2" w:rsidP="00313C3D">
            <w:pPr>
              <w:spacing w:after="0" w:line="240" w:lineRule="auto"/>
              <w:rPr>
                <w:rFonts w:ascii="Arial" w:eastAsia="Times New Roman" w:hAnsi="Arial" w:cs="Arial"/>
                <w:lang w:eastAsia="en-GB"/>
              </w:rPr>
            </w:pPr>
          </w:p>
        </w:tc>
        <w:tc>
          <w:tcPr>
            <w:tcW w:w="1366" w:type="dxa"/>
            <w:tcBorders>
              <w:top w:val="single" w:sz="6" w:space="0" w:color="auto"/>
              <w:left w:val="single" w:sz="6" w:space="0" w:color="auto"/>
              <w:bottom w:val="single" w:sz="6" w:space="0" w:color="auto"/>
              <w:right w:val="single" w:sz="6" w:space="0" w:color="auto"/>
            </w:tcBorders>
            <w:shd w:val="clear" w:color="auto" w:fill="D9D9D9"/>
          </w:tcPr>
          <w:p w14:paraId="01084DCB" w14:textId="68DCBB26" w:rsidR="00DE6FD2" w:rsidRDefault="00DE6FD2" w:rsidP="00313C3D">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Essential</w:t>
            </w:r>
          </w:p>
        </w:tc>
        <w:tc>
          <w:tcPr>
            <w:tcW w:w="5326" w:type="dxa"/>
            <w:tcBorders>
              <w:top w:val="single" w:sz="6" w:space="0" w:color="auto"/>
              <w:left w:val="single" w:sz="6" w:space="0" w:color="auto"/>
              <w:bottom w:val="single" w:sz="6" w:space="0" w:color="auto"/>
              <w:right w:val="single" w:sz="6" w:space="0" w:color="auto"/>
            </w:tcBorders>
            <w:vAlign w:val="center"/>
          </w:tcPr>
          <w:p w14:paraId="369D263C" w14:textId="04252DF2" w:rsidR="00DE6FD2" w:rsidRDefault="00DE6FD2" w:rsidP="00313C3D">
            <w:pPr>
              <w:spacing w:after="0" w:line="240" w:lineRule="auto"/>
              <w:textAlignment w:val="baseline"/>
              <w:rPr>
                <w:rFonts w:ascii="Arial" w:eastAsia="Times New Roman" w:hAnsi="Arial" w:cs="Arial"/>
                <w:lang w:eastAsia="en-GB"/>
              </w:rPr>
            </w:pPr>
            <w:r>
              <w:rPr>
                <w:rFonts w:ascii="Arial" w:eastAsia="Times New Roman" w:hAnsi="Arial" w:cs="Arial"/>
                <w:lang w:eastAsia="en-GB"/>
              </w:rPr>
              <w:t>Experience of hosting and planning events</w:t>
            </w:r>
            <w:r w:rsidR="00401C31">
              <w:rPr>
                <w:rFonts w:ascii="Arial" w:eastAsia="Times New Roman" w:hAnsi="Arial" w:cs="Arial"/>
                <w:lang w:eastAsia="en-GB"/>
              </w:rPr>
              <w:t xml:space="preserve"> for a range of markets</w:t>
            </w:r>
          </w:p>
        </w:tc>
      </w:tr>
      <w:tr w:rsidR="00DE6FD2" w:rsidRPr="006B6B2A" w14:paraId="15A20C4E" w14:textId="77777777" w:rsidTr="009B0B5B">
        <w:trPr>
          <w:trHeight w:val="540"/>
        </w:trPr>
        <w:tc>
          <w:tcPr>
            <w:tcW w:w="0" w:type="auto"/>
            <w:vMerge/>
            <w:tcBorders>
              <w:left w:val="single" w:sz="6" w:space="0" w:color="auto"/>
              <w:right w:val="single" w:sz="6" w:space="0" w:color="auto"/>
            </w:tcBorders>
            <w:vAlign w:val="center"/>
          </w:tcPr>
          <w:p w14:paraId="6F050BA5" w14:textId="77777777" w:rsidR="00DE6FD2" w:rsidRPr="006B6B2A" w:rsidRDefault="00DE6FD2" w:rsidP="00313C3D">
            <w:pPr>
              <w:spacing w:after="0" w:line="240" w:lineRule="auto"/>
              <w:rPr>
                <w:rFonts w:ascii="Arial" w:eastAsia="Times New Roman" w:hAnsi="Arial" w:cs="Arial"/>
                <w:lang w:eastAsia="en-GB"/>
              </w:rPr>
            </w:pPr>
          </w:p>
        </w:tc>
        <w:tc>
          <w:tcPr>
            <w:tcW w:w="1366" w:type="dxa"/>
            <w:tcBorders>
              <w:top w:val="single" w:sz="6" w:space="0" w:color="auto"/>
              <w:left w:val="single" w:sz="6" w:space="0" w:color="auto"/>
              <w:bottom w:val="single" w:sz="6" w:space="0" w:color="auto"/>
              <w:right w:val="single" w:sz="6" w:space="0" w:color="auto"/>
            </w:tcBorders>
            <w:shd w:val="clear" w:color="auto" w:fill="D9D9D9"/>
          </w:tcPr>
          <w:p w14:paraId="2F9C9ED8" w14:textId="04406254" w:rsidR="00DE6FD2" w:rsidRDefault="00DE6FD2" w:rsidP="00313C3D">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Essential</w:t>
            </w:r>
          </w:p>
        </w:tc>
        <w:tc>
          <w:tcPr>
            <w:tcW w:w="5326" w:type="dxa"/>
            <w:tcBorders>
              <w:top w:val="single" w:sz="6" w:space="0" w:color="auto"/>
              <w:left w:val="single" w:sz="6" w:space="0" w:color="auto"/>
              <w:bottom w:val="single" w:sz="6" w:space="0" w:color="auto"/>
              <w:right w:val="single" w:sz="6" w:space="0" w:color="auto"/>
            </w:tcBorders>
            <w:vAlign w:val="center"/>
          </w:tcPr>
          <w:p w14:paraId="26869F82" w14:textId="77777777" w:rsidR="00DE6FD2" w:rsidRDefault="00DE6FD2" w:rsidP="00313C3D">
            <w:pPr>
              <w:spacing w:after="0" w:line="240" w:lineRule="auto"/>
              <w:textAlignment w:val="baseline"/>
              <w:rPr>
                <w:rFonts w:ascii="Arial" w:eastAsia="Times New Roman" w:hAnsi="Arial" w:cs="Arial"/>
                <w:lang w:eastAsia="en-GB"/>
              </w:rPr>
            </w:pPr>
            <w:r>
              <w:rPr>
                <w:rFonts w:ascii="Arial" w:eastAsia="Times New Roman" w:hAnsi="Arial" w:cs="Arial"/>
                <w:lang w:eastAsia="en-GB"/>
              </w:rPr>
              <w:t>Experience of planning and executing advertising campaigns</w:t>
            </w:r>
          </w:p>
        </w:tc>
      </w:tr>
      <w:tr w:rsidR="00DE6FD2" w:rsidRPr="006B6B2A" w14:paraId="1354B6A6" w14:textId="77777777" w:rsidTr="009B0B5B">
        <w:trPr>
          <w:trHeight w:val="540"/>
        </w:trPr>
        <w:tc>
          <w:tcPr>
            <w:tcW w:w="0" w:type="auto"/>
            <w:vMerge/>
            <w:tcBorders>
              <w:left w:val="single" w:sz="6" w:space="0" w:color="auto"/>
              <w:right w:val="single" w:sz="6" w:space="0" w:color="auto"/>
            </w:tcBorders>
            <w:vAlign w:val="center"/>
          </w:tcPr>
          <w:p w14:paraId="04BECA28" w14:textId="77777777" w:rsidR="00DE6FD2" w:rsidRPr="006B6B2A" w:rsidRDefault="00DE6FD2" w:rsidP="00313C3D">
            <w:pPr>
              <w:spacing w:after="0" w:line="240" w:lineRule="auto"/>
              <w:rPr>
                <w:rFonts w:ascii="Arial" w:eastAsia="Times New Roman" w:hAnsi="Arial" w:cs="Arial"/>
                <w:lang w:eastAsia="en-GB"/>
              </w:rPr>
            </w:pPr>
          </w:p>
        </w:tc>
        <w:tc>
          <w:tcPr>
            <w:tcW w:w="1366" w:type="dxa"/>
            <w:tcBorders>
              <w:top w:val="single" w:sz="6" w:space="0" w:color="auto"/>
              <w:left w:val="single" w:sz="6" w:space="0" w:color="auto"/>
              <w:bottom w:val="single" w:sz="6" w:space="0" w:color="auto"/>
              <w:right w:val="single" w:sz="6" w:space="0" w:color="auto"/>
            </w:tcBorders>
            <w:shd w:val="clear" w:color="auto" w:fill="D9D9D9"/>
          </w:tcPr>
          <w:p w14:paraId="265E0E64" w14:textId="32FC837A" w:rsidR="00DE6FD2" w:rsidRPr="006B6B2A" w:rsidRDefault="00DE6FD2" w:rsidP="00313C3D">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Essential</w:t>
            </w:r>
          </w:p>
        </w:tc>
        <w:tc>
          <w:tcPr>
            <w:tcW w:w="5326" w:type="dxa"/>
            <w:tcBorders>
              <w:top w:val="single" w:sz="6" w:space="0" w:color="auto"/>
              <w:left w:val="single" w:sz="6" w:space="0" w:color="auto"/>
              <w:bottom w:val="single" w:sz="6" w:space="0" w:color="auto"/>
              <w:right w:val="single" w:sz="6" w:space="0" w:color="auto"/>
            </w:tcBorders>
            <w:vAlign w:val="center"/>
          </w:tcPr>
          <w:p w14:paraId="015ACC1A" w14:textId="1B8EB5CF" w:rsidR="00DE6FD2" w:rsidRPr="0070386B" w:rsidRDefault="00DE6FD2" w:rsidP="00313C3D">
            <w:pPr>
              <w:spacing w:after="0" w:line="240" w:lineRule="auto"/>
              <w:textAlignment w:val="baseline"/>
              <w:rPr>
                <w:rFonts w:ascii="Arial" w:eastAsia="Times New Roman" w:hAnsi="Arial" w:cs="Arial"/>
                <w:lang w:eastAsia="en-GB"/>
              </w:rPr>
            </w:pPr>
            <w:r w:rsidRPr="007558A4">
              <w:rPr>
                <w:rFonts w:ascii="Arial" w:eastAsia="Times New Roman" w:hAnsi="Arial" w:cs="Arial"/>
                <w:lang w:eastAsia="en-GB"/>
              </w:rPr>
              <w:t>Experience liaising with key agencies e.g. print, design and media buying</w:t>
            </w:r>
          </w:p>
        </w:tc>
      </w:tr>
      <w:tr w:rsidR="00DE6FD2" w:rsidRPr="006B6B2A" w14:paraId="6872CF12" w14:textId="77777777" w:rsidTr="009B0B5B">
        <w:trPr>
          <w:trHeight w:val="540"/>
        </w:trPr>
        <w:tc>
          <w:tcPr>
            <w:tcW w:w="0" w:type="auto"/>
            <w:vMerge/>
            <w:tcBorders>
              <w:left w:val="single" w:sz="6" w:space="0" w:color="auto"/>
              <w:right w:val="single" w:sz="6" w:space="0" w:color="auto"/>
            </w:tcBorders>
            <w:vAlign w:val="center"/>
          </w:tcPr>
          <w:p w14:paraId="33EFB06F" w14:textId="77777777" w:rsidR="00DE6FD2" w:rsidRPr="006B6B2A" w:rsidRDefault="00DE6FD2" w:rsidP="00313C3D">
            <w:pPr>
              <w:spacing w:after="0" w:line="240" w:lineRule="auto"/>
              <w:rPr>
                <w:rFonts w:ascii="Arial" w:eastAsia="Times New Roman" w:hAnsi="Arial" w:cs="Arial"/>
                <w:lang w:eastAsia="en-GB"/>
              </w:rPr>
            </w:pPr>
          </w:p>
        </w:tc>
        <w:tc>
          <w:tcPr>
            <w:tcW w:w="1366" w:type="dxa"/>
            <w:tcBorders>
              <w:top w:val="single" w:sz="6" w:space="0" w:color="auto"/>
              <w:left w:val="single" w:sz="6" w:space="0" w:color="auto"/>
              <w:bottom w:val="single" w:sz="6" w:space="0" w:color="auto"/>
              <w:right w:val="single" w:sz="6" w:space="0" w:color="auto"/>
            </w:tcBorders>
            <w:shd w:val="clear" w:color="auto" w:fill="D9D9D9"/>
          </w:tcPr>
          <w:p w14:paraId="0D506529" w14:textId="474E2138" w:rsidR="00DE6FD2" w:rsidRPr="008351B8" w:rsidRDefault="00DE6FD2" w:rsidP="00313C3D">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 xml:space="preserve">Essential </w:t>
            </w:r>
          </w:p>
        </w:tc>
        <w:tc>
          <w:tcPr>
            <w:tcW w:w="5326" w:type="dxa"/>
            <w:tcBorders>
              <w:top w:val="single" w:sz="6" w:space="0" w:color="auto"/>
              <w:left w:val="single" w:sz="6" w:space="0" w:color="auto"/>
              <w:bottom w:val="single" w:sz="6" w:space="0" w:color="auto"/>
              <w:right w:val="single" w:sz="6" w:space="0" w:color="auto"/>
            </w:tcBorders>
            <w:vAlign w:val="center"/>
          </w:tcPr>
          <w:p w14:paraId="60459505" w14:textId="77777777" w:rsidR="00DE6FD2" w:rsidRPr="008351B8" w:rsidRDefault="00DE6FD2" w:rsidP="00313C3D">
            <w:pPr>
              <w:spacing w:after="0" w:line="240" w:lineRule="auto"/>
              <w:textAlignment w:val="baseline"/>
              <w:rPr>
                <w:rFonts w:ascii="Arial" w:eastAsia="Times New Roman" w:hAnsi="Arial" w:cs="Arial"/>
                <w:lang w:eastAsia="en-GB"/>
              </w:rPr>
            </w:pPr>
            <w:r w:rsidRPr="0020535C">
              <w:rPr>
                <w:rFonts w:ascii="Arial" w:eastAsia="Times New Roman" w:hAnsi="Arial" w:cs="Arial"/>
                <w:lang w:eastAsia="en-GB"/>
              </w:rPr>
              <w:t>Experience managing websites using CMS</w:t>
            </w:r>
          </w:p>
        </w:tc>
      </w:tr>
      <w:tr w:rsidR="00DE6FD2" w:rsidRPr="006B6B2A" w14:paraId="44A761F4" w14:textId="77777777" w:rsidTr="009B0B5B">
        <w:trPr>
          <w:trHeight w:val="540"/>
        </w:trPr>
        <w:tc>
          <w:tcPr>
            <w:tcW w:w="0" w:type="auto"/>
            <w:vMerge/>
            <w:tcBorders>
              <w:left w:val="single" w:sz="6" w:space="0" w:color="auto"/>
              <w:right w:val="single" w:sz="6" w:space="0" w:color="auto"/>
            </w:tcBorders>
            <w:vAlign w:val="center"/>
          </w:tcPr>
          <w:p w14:paraId="177EDD6D" w14:textId="77777777" w:rsidR="00DE6FD2" w:rsidRPr="006B6B2A" w:rsidRDefault="00DE6FD2" w:rsidP="00313C3D">
            <w:pPr>
              <w:spacing w:after="0" w:line="240" w:lineRule="auto"/>
              <w:rPr>
                <w:rFonts w:ascii="Arial" w:eastAsia="Times New Roman" w:hAnsi="Arial" w:cs="Arial"/>
                <w:lang w:eastAsia="en-GB"/>
              </w:rPr>
            </w:pPr>
          </w:p>
        </w:tc>
        <w:tc>
          <w:tcPr>
            <w:tcW w:w="1366" w:type="dxa"/>
            <w:tcBorders>
              <w:top w:val="single" w:sz="6" w:space="0" w:color="auto"/>
              <w:left w:val="single" w:sz="6" w:space="0" w:color="auto"/>
              <w:bottom w:val="single" w:sz="6" w:space="0" w:color="auto"/>
              <w:right w:val="single" w:sz="6" w:space="0" w:color="auto"/>
            </w:tcBorders>
            <w:shd w:val="clear" w:color="auto" w:fill="D9D9D9"/>
          </w:tcPr>
          <w:p w14:paraId="79016A0C" w14:textId="77777777" w:rsidR="00DE6FD2" w:rsidRPr="008351B8" w:rsidRDefault="00DE6FD2" w:rsidP="00313C3D">
            <w:pPr>
              <w:spacing w:after="0" w:line="240" w:lineRule="auto"/>
              <w:textAlignment w:val="baseline"/>
              <w:rPr>
                <w:rFonts w:ascii="Arial" w:eastAsia="Times New Roman" w:hAnsi="Arial" w:cs="Arial"/>
                <w:b/>
                <w:bCs/>
                <w:lang w:eastAsia="en-GB"/>
              </w:rPr>
            </w:pPr>
            <w:r w:rsidRPr="008351B8">
              <w:rPr>
                <w:rFonts w:ascii="Arial" w:eastAsia="Times New Roman" w:hAnsi="Arial" w:cs="Arial"/>
                <w:b/>
                <w:bCs/>
                <w:lang w:eastAsia="en-GB"/>
              </w:rPr>
              <w:t>Essential</w:t>
            </w:r>
          </w:p>
        </w:tc>
        <w:tc>
          <w:tcPr>
            <w:tcW w:w="5326" w:type="dxa"/>
            <w:tcBorders>
              <w:top w:val="single" w:sz="6" w:space="0" w:color="auto"/>
              <w:left w:val="single" w:sz="6" w:space="0" w:color="auto"/>
              <w:bottom w:val="single" w:sz="6" w:space="0" w:color="auto"/>
              <w:right w:val="single" w:sz="6" w:space="0" w:color="auto"/>
            </w:tcBorders>
            <w:vAlign w:val="center"/>
          </w:tcPr>
          <w:p w14:paraId="464E4B31" w14:textId="77777777" w:rsidR="00DE6FD2" w:rsidRPr="008351B8" w:rsidRDefault="00DE6FD2" w:rsidP="00313C3D">
            <w:pPr>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Experience of producing </w:t>
            </w:r>
            <w:proofErr w:type="gramStart"/>
            <w:r>
              <w:rPr>
                <w:rFonts w:ascii="Arial" w:eastAsia="Times New Roman" w:hAnsi="Arial" w:cs="Arial"/>
                <w:lang w:eastAsia="en-GB"/>
              </w:rPr>
              <w:t>high quality</w:t>
            </w:r>
            <w:proofErr w:type="gramEnd"/>
            <w:r>
              <w:rPr>
                <w:rFonts w:ascii="Arial" w:eastAsia="Times New Roman" w:hAnsi="Arial" w:cs="Arial"/>
                <w:lang w:eastAsia="en-GB"/>
              </w:rPr>
              <w:t xml:space="preserve"> content e.g. video, written, imagery</w:t>
            </w:r>
          </w:p>
        </w:tc>
      </w:tr>
      <w:tr w:rsidR="00DE6FD2" w:rsidRPr="006B6B2A" w14:paraId="22A9C729" w14:textId="77777777" w:rsidTr="009B0B5B">
        <w:trPr>
          <w:trHeight w:val="540"/>
        </w:trPr>
        <w:tc>
          <w:tcPr>
            <w:tcW w:w="0" w:type="auto"/>
            <w:vMerge/>
            <w:tcBorders>
              <w:left w:val="single" w:sz="6" w:space="0" w:color="auto"/>
              <w:bottom w:val="single" w:sz="6" w:space="0" w:color="auto"/>
              <w:right w:val="single" w:sz="6" w:space="0" w:color="auto"/>
            </w:tcBorders>
            <w:vAlign w:val="center"/>
          </w:tcPr>
          <w:p w14:paraId="066BE063" w14:textId="77777777" w:rsidR="00DE6FD2" w:rsidRPr="006B6B2A" w:rsidRDefault="00DE6FD2" w:rsidP="00313C3D">
            <w:pPr>
              <w:spacing w:after="0" w:line="240" w:lineRule="auto"/>
              <w:rPr>
                <w:rFonts w:ascii="Arial" w:eastAsia="Times New Roman" w:hAnsi="Arial" w:cs="Arial"/>
                <w:lang w:eastAsia="en-GB"/>
              </w:rPr>
            </w:pPr>
          </w:p>
        </w:tc>
        <w:tc>
          <w:tcPr>
            <w:tcW w:w="1366" w:type="dxa"/>
            <w:tcBorders>
              <w:top w:val="single" w:sz="6" w:space="0" w:color="auto"/>
              <w:left w:val="single" w:sz="6" w:space="0" w:color="auto"/>
              <w:bottom w:val="single" w:sz="6" w:space="0" w:color="auto"/>
              <w:right w:val="single" w:sz="6" w:space="0" w:color="auto"/>
            </w:tcBorders>
            <w:shd w:val="clear" w:color="auto" w:fill="D9D9D9"/>
          </w:tcPr>
          <w:p w14:paraId="738BEB29" w14:textId="0A697CE4" w:rsidR="00DE6FD2" w:rsidRPr="008351B8" w:rsidRDefault="00DE6FD2" w:rsidP="00313C3D">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Essential</w:t>
            </w:r>
          </w:p>
        </w:tc>
        <w:tc>
          <w:tcPr>
            <w:tcW w:w="5326" w:type="dxa"/>
            <w:tcBorders>
              <w:top w:val="single" w:sz="6" w:space="0" w:color="auto"/>
              <w:left w:val="single" w:sz="6" w:space="0" w:color="auto"/>
              <w:bottom w:val="single" w:sz="6" w:space="0" w:color="auto"/>
              <w:right w:val="single" w:sz="6" w:space="0" w:color="auto"/>
            </w:tcBorders>
            <w:vAlign w:val="center"/>
          </w:tcPr>
          <w:p w14:paraId="59C982BF" w14:textId="29DF930F" w:rsidR="00DE6FD2" w:rsidRDefault="00DE6FD2" w:rsidP="00313C3D">
            <w:pPr>
              <w:spacing w:after="0" w:line="240" w:lineRule="auto"/>
              <w:textAlignment w:val="baseline"/>
              <w:rPr>
                <w:rFonts w:ascii="Arial" w:eastAsia="Times New Roman" w:hAnsi="Arial" w:cs="Arial"/>
                <w:lang w:eastAsia="en-GB"/>
              </w:rPr>
            </w:pPr>
            <w:r>
              <w:rPr>
                <w:rFonts w:ascii="Arial" w:eastAsia="Times New Roman" w:hAnsi="Arial" w:cs="Arial"/>
                <w:lang w:eastAsia="en-GB"/>
              </w:rPr>
              <w:t>Experience of e-marketing, including related software e.g. Mailchimp</w:t>
            </w:r>
          </w:p>
        </w:tc>
      </w:tr>
      <w:tr w:rsidR="00C9688A" w:rsidRPr="006B6B2A" w14:paraId="3EB45C44" w14:textId="77777777" w:rsidTr="00313C3D">
        <w:trPr>
          <w:trHeight w:val="540"/>
        </w:trPr>
        <w:tc>
          <w:tcPr>
            <w:tcW w:w="2652" w:type="dxa"/>
            <w:vMerge w:val="restart"/>
            <w:tcBorders>
              <w:top w:val="single" w:sz="6" w:space="0" w:color="auto"/>
              <w:left w:val="single" w:sz="6" w:space="0" w:color="auto"/>
              <w:right w:val="single" w:sz="6" w:space="0" w:color="auto"/>
            </w:tcBorders>
            <w:shd w:val="clear" w:color="auto" w:fill="D9D9D9"/>
            <w:hideMark/>
          </w:tcPr>
          <w:p w14:paraId="6465AE99" w14:textId="77777777" w:rsidR="00C9688A" w:rsidRPr="009421D1" w:rsidRDefault="00C9688A" w:rsidP="00313C3D">
            <w:pPr>
              <w:spacing w:after="0" w:line="240" w:lineRule="auto"/>
              <w:textAlignment w:val="baseline"/>
              <w:rPr>
                <w:rFonts w:ascii="Arial" w:eastAsia="Times New Roman" w:hAnsi="Arial" w:cs="Arial"/>
                <w:b/>
                <w:bCs/>
                <w:lang w:eastAsia="en-GB"/>
              </w:rPr>
            </w:pPr>
            <w:r w:rsidRPr="009421D1">
              <w:rPr>
                <w:rFonts w:ascii="Arial" w:eastAsia="Times New Roman" w:hAnsi="Arial" w:cs="Arial"/>
                <w:b/>
                <w:bCs/>
                <w:lang w:eastAsia="en-GB"/>
              </w:rPr>
              <w:t>Qualifications</w:t>
            </w:r>
          </w:p>
        </w:tc>
        <w:tc>
          <w:tcPr>
            <w:tcW w:w="1366" w:type="dxa"/>
            <w:tcBorders>
              <w:top w:val="single" w:sz="6" w:space="0" w:color="auto"/>
              <w:left w:val="single" w:sz="6" w:space="0" w:color="auto"/>
              <w:bottom w:val="single" w:sz="6" w:space="0" w:color="auto"/>
              <w:right w:val="single" w:sz="6" w:space="0" w:color="auto"/>
            </w:tcBorders>
            <w:shd w:val="clear" w:color="auto" w:fill="D9D9D9"/>
            <w:hideMark/>
          </w:tcPr>
          <w:p w14:paraId="2BE7FF12" w14:textId="77777777" w:rsidR="00C9688A" w:rsidRPr="009421D1" w:rsidRDefault="00C9688A" w:rsidP="00313C3D">
            <w:pPr>
              <w:spacing w:after="0" w:line="240" w:lineRule="auto"/>
              <w:textAlignment w:val="baseline"/>
              <w:rPr>
                <w:rFonts w:ascii="Arial" w:eastAsia="Times New Roman" w:hAnsi="Arial" w:cs="Arial"/>
                <w:b/>
                <w:bCs/>
                <w:lang w:eastAsia="en-GB"/>
              </w:rPr>
            </w:pPr>
            <w:r w:rsidRPr="009421D1">
              <w:rPr>
                <w:rFonts w:ascii="Arial" w:eastAsia="Times New Roman" w:hAnsi="Arial" w:cs="Arial"/>
                <w:b/>
                <w:bCs/>
                <w:lang w:eastAsia="en-GB"/>
              </w:rPr>
              <w:t>Essential </w:t>
            </w:r>
          </w:p>
        </w:tc>
        <w:tc>
          <w:tcPr>
            <w:tcW w:w="5326" w:type="dxa"/>
            <w:tcBorders>
              <w:top w:val="single" w:sz="6" w:space="0" w:color="auto"/>
              <w:left w:val="single" w:sz="6" w:space="0" w:color="auto"/>
              <w:bottom w:val="single" w:sz="6" w:space="0" w:color="auto"/>
              <w:right w:val="single" w:sz="6" w:space="0" w:color="auto"/>
            </w:tcBorders>
            <w:vAlign w:val="center"/>
          </w:tcPr>
          <w:p w14:paraId="7E31270F" w14:textId="77777777" w:rsidR="00C9688A" w:rsidRPr="008351B8" w:rsidRDefault="00C9688A" w:rsidP="00313C3D">
            <w:pPr>
              <w:spacing w:after="0" w:line="240" w:lineRule="auto"/>
              <w:textAlignment w:val="baseline"/>
              <w:rPr>
                <w:rFonts w:ascii="Arial" w:eastAsia="Times New Roman" w:hAnsi="Arial" w:cs="Arial"/>
                <w:lang w:eastAsia="en-GB"/>
              </w:rPr>
            </w:pPr>
            <w:r w:rsidRPr="008351B8">
              <w:rPr>
                <w:rFonts w:ascii="Arial" w:hAnsi="Arial" w:cs="Arial"/>
                <w:lang w:val="en-US"/>
              </w:rPr>
              <w:t xml:space="preserve">Degree </w:t>
            </w:r>
            <w:r>
              <w:rPr>
                <w:rFonts w:ascii="Arial" w:hAnsi="Arial" w:cs="Arial"/>
                <w:lang w:val="en-US"/>
              </w:rPr>
              <w:t>l</w:t>
            </w:r>
            <w:r w:rsidRPr="008351B8">
              <w:rPr>
                <w:rFonts w:ascii="Arial" w:hAnsi="Arial" w:cs="Arial"/>
                <w:lang w:val="en-US"/>
              </w:rPr>
              <w:t xml:space="preserve">evel </w:t>
            </w:r>
            <w:r>
              <w:rPr>
                <w:rFonts w:ascii="Arial" w:hAnsi="Arial" w:cs="Arial"/>
                <w:lang w:val="en-US"/>
              </w:rPr>
              <w:t>q</w:t>
            </w:r>
            <w:r w:rsidRPr="008351B8">
              <w:rPr>
                <w:rFonts w:ascii="Arial" w:hAnsi="Arial" w:cs="Arial"/>
                <w:lang w:val="en-US"/>
              </w:rPr>
              <w:t xml:space="preserve">ualification or relevant work experience </w:t>
            </w:r>
          </w:p>
        </w:tc>
      </w:tr>
      <w:tr w:rsidR="00C9688A" w:rsidRPr="006B6B2A" w14:paraId="43935B65" w14:textId="77777777" w:rsidTr="00313C3D">
        <w:trPr>
          <w:trHeight w:val="540"/>
        </w:trPr>
        <w:tc>
          <w:tcPr>
            <w:tcW w:w="0" w:type="auto"/>
            <w:vMerge/>
            <w:tcBorders>
              <w:left w:val="single" w:sz="6" w:space="0" w:color="auto"/>
              <w:right w:val="single" w:sz="6" w:space="0" w:color="auto"/>
            </w:tcBorders>
            <w:vAlign w:val="center"/>
            <w:hideMark/>
          </w:tcPr>
          <w:p w14:paraId="2844733F" w14:textId="77777777" w:rsidR="00C9688A" w:rsidRPr="009421D1" w:rsidRDefault="00C9688A" w:rsidP="00313C3D">
            <w:pPr>
              <w:spacing w:after="0" w:line="240" w:lineRule="auto"/>
              <w:rPr>
                <w:rFonts w:ascii="Arial" w:eastAsia="Times New Roman" w:hAnsi="Arial" w:cs="Arial"/>
                <w:lang w:eastAsia="en-GB"/>
              </w:rPr>
            </w:pPr>
          </w:p>
        </w:tc>
        <w:tc>
          <w:tcPr>
            <w:tcW w:w="1366" w:type="dxa"/>
            <w:tcBorders>
              <w:top w:val="single" w:sz="6" w:space="0" w:color="auto"/>
              <w:left w:val="single" w:sz="6" w:space="0" w:color="auto"/>
              <w:bottom w:val="single" w:sz="6" w:space="0" w:color="auto"/>
              <w:right w:val="single" w:sz="6" w:space="0" w:color="auto"/>
            </w:tcBorders>
            <w:shd w:val="clear" w:color="auto" w:fill="D9D9D9"/>
          </w:tcPr>
          <w:p w14:paraId="650609DB" w14:textId="77777777" w:rsidR="00C9688A" w:rsidRPr="009421D1" w:rsidRDefault="00C9688A" w:rsidP="00313C3D">
            <w:pPr>
              <w:spacing w:after="0" w:line="240" w:lineRule="auto"/>
              <w:textAlignment w:val="baseline"/>
              <w:rPr>
                <w:rFonts w:ascii="Arial" w:eastAsia="Times New Roman" w:hAnsi="Arial" w:cs="Arial"/>
                <w:b/>
                <w:bCs/>
                <w:lang w:eastAsia="en-GB"/>
              </w:rPr>
            </w:pPr>
            <w:r w:rsidRPr="009421D1">
              <w:rPr>
                <w:rFonts w:ascii="Arial" w:eastAsia="Times New Roman" w:hAnsi="Arial" w:cs="Arial"/>
                <w:b/>
                <w:bCs/>
                <w:lang w:eastAsia="en-GB"/>
              </w:rPr>
              <w:t>Essential</w:t>
            </w:r>
          </w:p>
        </w:tc>
        <w:tc>
          <w:tcPr>
            <w:tcW w:w="5326" w:type="dxa"/>
            <w:tcBorders>
              <w:top w:val="single" w:sz="6" w:space="0" w:color="auto"/>
              <w:left w:val="single" w:sz="6" w:space="0" w:color="auto"/>
              <w:bottom w:val="single" w:sz="6" w:space="0" w:color="auto"/>
              <w:right w:val="single" w:sz="6" w:space="0" w:color="auto"/>
            </w:tcBorders>
            <w:vAlign w:val="center"/>
          </w:tcPr>
          <w:p w14:paraId="33B50BD3" w14:textId="77777777" w:rsidR="00C9688A" w:rsidRPr="008351B8" w:rsidRDefault="00C9688A" w:rsidP="00313C3D">
            <w:pPr>
              <w:spacing w:after="0" w:line="240" w:lineRule="auto"/>
              <w:textAlignment w:val="baseline"/>
              <w:rPr>
                <w:rFonts w:ascii="Arial" w:eastAsia="Times New Roman" w:hAnsi="Arial" w:cs="Arial"/>
                <w:lang w:eastAsia="en-GB"/>
              </w:rPr>
            </w:pPr>
            <w:r w:rsidRPr="008351B8">
              <w:rPr>
                <w:rFonts w:ascii="Arial" w:eastAsia="Times New Roman" w:hAnsi="Arial" w:cs="Arial"/>
                <w:lang w:eastAsia="en-GB"/>
              </w:rPr>
              <w:t>Level 2 Maths and English or equivalent</w:t>
            </w:r>
          </w:p>
        </w:tc>
      </w:tr>
      <w:tr w:rsidR="00C9688A" w:rsidRPr="006B6B2A" w14:paraId="69F11330" w14:textId="77777777" w:rsidTr="00313C3D">
        <w:trPr>
          <w:trHeight w:val="540"/>
        </w:trPr>
        <w:tc>
          <w:tcPr>
            <w:tcW w:w="0" w:type="auto"/>
            <w:vMerge/>
            <w:tcBorders>
              <w:left w:val="single" w:sz="6" w:space="0" w:color="auto"/>
              <w:right w:val="single" w:sz="6" w:space="0" w:color="auto"/>
            </w:tcBorders>
            <w:vAlign w:val="center"/>
          </w:tcPr>
          <w:p w14:paraId="0725FEF2" w14:textId="77777777" w:rsidR="00C9688A" w:rsidRPr="006B6B2A" w:rsidRDefault="00C9688A" w:rsidP="00313C3D">
            <w:pPr>
              <w:spacing w:after="0" w:line="240" w:lineRule="auto"/>
              <w:rPr>
                <w:rFonts w:ascii="Arial" w:eastAsia="Times New Roman" w:hAnsi="Arial" w:cs="Arial"/>
                <w:lang w:eastAsia="en-GB"/>
              </w:rPr>
            </w:pPr>
          </w:p>
        </w:tc>
        <w:tc>
          <w:tcPr>
            <w:tcW w:w="1366" w:type="dxa"/>
            <w:tcBorders>
              <w:top w:val="single" w:sz="6" w:space="0" w:color="auto"/>
              <w:left w:val="single" w:sz="6" w:space="0" w:color="auto"/>
              <w:bottom w:val="single" w:sz="6" w:space="0" w:color="auto"/>
              <w:right w:val="single" w:sz="6" w:space="0" w:color="auto"/>
            </w:tcBorders>
            <w:shd w:val="clear" w:color="auto" w:fill="D9D9D9"/>
          </w:tcPr>
          <w:p w14:paraId="57B247CE" w14:textId="1F9B6B29" w:rsidR="00C9688A" w:rsidRPr="006B6B2A" w:rsidRDefault="00DE6FD2" w:rsidP="00313C3D">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Desirable</w:t>
            </w:r>
          </w:p>
        </w:tc>
        <w:tc>
          <w:tcPr>
            <w:tcW w:w="5326" w:type="dxa"/>
            <w:tcBorders>
              <w:top w:val="single" w:sz="6" w:space="0" w:color="auto"/>
              <w:left w:val="single" w:sz="6" w:space="0" w:color="auto"/>
              <w:bottom w:val="single" w:sz="6" w:space="0" w:color="auto"/>
              <w:right w:val="single" w:sz="6" w:space="0" w:color="auto"/>
            </w:tcBorders>
            <w:vAlign w:val="center"/>
          </w:tcPr>
          <w:p w14:paraId="6D798505" w14:textId="6A4866CC" w:rsidR="00C9688A" w:rsidRPr="006B6B2A" w:rsidRDefault="00C9688A" w:rsidP="00313C3D">
            <w:pPr>
              <w:spacing w:after="0" w:line="240" w:lineRule="auto"/>
              <w:textAlignment w:val="baseline"/>
              <w:rPr>
                <w:rFonts w:ascii="Arial" w:eastAsia="Times New Roman" w:hAnsi="Arial" w:cs="Arial"/>
                <w:lang w:eastAsia="en-GB"/>
              </w:rPr>
            </w:pPr>
            <w:r>
              <w:rPr>
                <w:rFonts w:ascii="Arial" w:eastAsia="Times New Roman" w:hAnsi="Arial" w:cs="Arial"/>
                <w:lang w:eastAsia="en-GB"/>
              </w:rPr>
              <w:t>Relevant professional qualification in marketing</w:t>
            </w:r>
            <w:r w:rsidR="00401C31">
              <w:rPr>
                <w:rFonts w:ascii="Arial" w:eastAsia="Times New Roman" w:hAnsi="Arial" w:cs="Arial"/>
                <w:lang w:eastAsia="en-GB"/>
              </w:rPr>
              <w:t>, events</w:t>
            </w:r>
            <w:r>
              <w:rPr>
                <w:rFonts w:ascii="Arial" w:eastAsia="Times New Roman" w:hAnsi="Arial" w:cs="Arial"/>
                <w:lang w:eastAsia="en-GB"/>
              </w:rPr>
              <w:t xml:space="preserve"> or</w:t>
            </w:r>
            <w:r w:rsidR="00DE6FD2">
              <w:rPr>
                <w:rFonts w:ascii="Arial" w:eastAsia="Times New Roman" w:hAnsi="Arial" w:cs="Arial"/>
                <w:lang w:eastAsia="en-GB"/>
              </w:rPr>
              <w:t xml:space="preserve"> </w:t>
            </w:r>
            <w:proofErr w:type="gramStart"/>
            <w:r>
              <w:rPr>
                <w:rFonts w:ascii="Arial" w:eastAsia="Times New Roman" w:hAnsi="Arial" w:cs="Arial"/>
                <w:lang w:eastAsia="en-GB"/>
              </w:rPr>
              <w:t>other</w:t>
            </w:r>
            <w:proofErr w:type="gramEnd"/>
            <w:r>
              <w:rPr>
                <w:rFonts w:ascii="Arial" w:eastAsia="Times New Roman" w:hAnsi="Arial" w:cs="Arial"/>
                <w:lang w:eastAsia="en-GB"/>
              </w:rPr>
              <w:t xml:space="preserve"> relevant field</w:t>
            </w:r>
            <w:r w:rsidRPr="008351B8">
              <w:rPr>
                <w:rFonts w:ascii="Arial" w:eastAsia="Times New Roman" w:hAnsi="Arial" w:cs="Arial"/>
                <w:lang w:eastAsia="en-GB"/>
              </w:rPr>
              <w:t>  </w:t>
            </w:r>
          </w:p>
        </w:tc>
      </w:tr>
      <w:tr w:rsidR="00DE6FD2" w:rsidRPr="006B6B2A" w14:paraId="77549C7A" w14:textId="77777777" w:rsidTr="00313C3D">
        <w:trPr>
          <w:trHeight w:val="540"/>
        </w:trPr>
        <w:tc>
          <w:tcPr>
            <w:tcW w:w="2652" w:type="dxa"/>
            <w:vMerge w:val="restart"/>
            <w:tcBorders>
              <w:top w:val="single" w:sz="6" w:space="0" w:color="auto"/>
              <w:left w:val="single" w:sz="6" w:space="0" w:color="auto"/>
              <w:right w:val="single" w:sz="6" w:space="0" w:color="auto"/>
            </w:tcBorders>
            <w:shd w:val="clear" w:color="auto" w:fill="D9D9D9"/>
          </w:tcPr>
          <w:p w14:paraId="607A1ABC" w14:textId="77777777" w:rsidR="00DE6FD2" w:rsidRPr="008F5DAC" w:rsidRDefault="00DE6FD2" w:rsidP="00313C3D">
            <w:pPr>
              <w:spacing w:after="0" w:line="240" w:lineRule="auto"/>
              <w:textAlignment w:val="baseline"/>
              <w:rPr>
                <w:rFonts w:ascii="Arial" w:eastAsia="Times New Roman" w:hAnsi="Arial" w:cs="Arial"/>
                <w:b/>
                <w:bCs/>
                <w:lang w:eastAsia="en-GB"/>
              </w:rPr>
            </w:pPr>
            <w:r w:rsidRPr="008F5DAC">
              <w:rPr>
                <w:rFonts w:ascii="Arial" w:eastAsia="Times New Roman" w:hAnsi="Arial" w:cs="Arial"/>
                <w:b/>
                <w:bCs/>
                <w:lang w:eastAsia="en-GB"/>
              </w:rPr>
              <w:t>Knowledge</w:t>
            </w:r>
          </w:p>
        </w:tc>
        <w:tc>
          <w:tcPr>
            <w:tcW w:w="1366" w:type="dxa"/>
            <w:tcBorders>
              <w:top w:val="single" w:sz="6" w:space="0" w:color="auto"/>
              <w:left w:val="single" w:sz="6" w:space="0" w:color="auto"/>
              <w:bottom w:val="single" w:sz="6" w:space="0" w:color="auto"/>
              <w:right w:val="single" w:sz="6" w:space="0" w:color="auto"/>
            </w:tcBorders>
            <w:shd w:val="clear" w:color="auto" w:fill="D9D9D9"/>
          </w:tcPr>
          <w:p w14:paraId="476099A1" w14:textId="77777777" w:rsidR="00DE6FD2" w:rsidRPr="008F5DAC" w:rsidRDefault="00DE6FD2" w:rsidP="00313C3D">
            <w:pPr>
              <w:spacing w:after="0" w:line="240" w:lineRule="auto"/>
              <w:textAlignment w:val="baseline"/>
              <w:rPr>
                <w:rFonts w:ascii="Arial" w:eastAsia="Times New Roman" w:hAnsi="Arial" w:cs="Arial"/>
                <w:b/>
                <w:bCs/>
                <w:lang w:eastAsia="en-GB"/>
              </w:rPr>
            </w:pPr>
            <w:r w:rsidRPr="006B6B2A">
              <w:rPr>
                <w:rFonts w:ascii="Arial" w:eastAsia="Times New Roman" w:hAnsi="Arial" w:cs="Arial"/>
                <w:b/>
                <w:bCs/>
                <w:lang w:eastAsia="en-GB"/>
              </w:rPr>
              <w:t>Essential</w:t>
            </w:r>
            <w:r w:rsidRPr="006B6B2A">
              <w:rPr>
                <w:rFonts w:ascii="Arial" w:eastAsia="Times New Roman" w:hAnsi="Arial" w:cs="Arial"/>
                <w:lang w:eastAsia="en-GB"/>
              </w:rPr>
              <w:t> </w:t>
            </w:r>
          </w:p>
        </w:tc>
        <w:tc>
          <w:tcPr>
            <w:tcW w:w="5326" w:type="dxa"/>
            <w:tcBorders>
              <w:top w:val="single" w:sz="6" w:space="0" w:color="auto"/>
              <w:left w:val="single" w:sz="6" w:space="0" w:color="auto"/>
              <w:bottom w:val="single" w:sz="6" w:space="0" w:color="auto"/>
              <w:right w:val="single" w:sz="6" w:space="0" w:color="auto"/>
            </w:tcBorders>
          </w:tcPr>
          <w:p w14:paraId="5FF28E94" w14:textId="0AD2D91C" w:rsidR="00DE6FD2" w:rsidRPr="0070386B" w:rsidRDefault="003C1644" w:rsidP="00313C3D">
            <w:pPr>
              <w:spacing w:after="0" w:line="240" w:lineRule="auto"/>
              <w:textAlignment w:val="baseline"/>
              <w:rPr>
                <w:rFonts w:ascii="Arial" w:eastAsia="Times New Roman" w:hAnsi="Arial" w:cs="Arial"/>
                <w:lang w:eastAsia="en-GB"/>
              </w:rPr>
            </w:pPr>
            <w:r>
              <w:rPr>
                <w:rFonts w:ascii="Arial" w:eastAsia="Times New Roman" w:hAnsi="Arial" w:cs="Arial"/>
                <w:lang w:eastAsia="en-GB"/>
              </w:rPr>
              <w:t>Strong knowledge of event planning and management techniques</w:t>
            </w:r>
          </w:p>
        </w:tc>
      </w:tr>
      <w:tr w:rsidR="003C1644" w:rsidRPr="006B6B2A" w14:paraId="3698CD8A" w14:textId="77777777" w:rsidTr="00313C3D">
        <w:trPr>
          <w:trHeight w:val="540"/>
        </w:trPr>
        <w:tc>
          <w:tcPr>
            <w:tcW w:w="2652" w:type="dxa"/>
            <w:vMerge/>
            <w:tcBorders>
              <w:top w:val="single" w:sz="6" w:space="0" w:color="auto"/>
              <w:left w:val="single" w:sz="6" w:space="0" w:color="auto"/>
              <w:right w:val="single" w:sz="6" w:space="0" w:color="auto"/>
            </w:tcBorders>
            <w:shd w:val="clear" w:color="auto" w:fill="D9D9D9"/>
          </w:tcPr>
          <w:p w14:paraId="61E17C4D" w14:textId="77777777" w:rsidR="003C1644" w:rsidRPr="008F5DAC" w:rsidRDefault="003C1644" w:rsidP="003C1644">
            <w:pPr>
              <w:spacing w:after="0" w:line="240" w:lineRule="auto"/>
              <w:textAlignment w:val="baseline"/>
              <w:rPr>
                <w:rFonts w:ascii="Arial" w:eastAsia="Times New Roman" w:hAnsi="Arial" w:cs="Arial"/>
                <w:b/>
                <w:bCs/>
                <w:lang w:eastAsia="en-GB"/>
              </w:rPr>
            </w:pPr>
          </w:p>
        </w:tc>
        <w:tc>
          <w:tcPr>
            <w:tcW w:w="1366" w:type="dxa"/>
            <w:tcBorders>
              <w:top w:val="single" w:sz="6" w:space="0" w:color="auto"/>
              <w:left w:val="single" w:sz="6" w:space="0" w:color="auto"/>
              <w:bottom w:val="single" w:sz="6" w:space="0" w:color="auto"/>
              <w:right w:val="single" w:sz="6" w:space="0" w:color="auto"/>
            </w:tcBorders>
            <w:shd w:val="clear" w:color="auto" w:fill="D9D9D9"/>
          </w:tcPr>
          <w:p w14:paraId="226A7EA6" w14:textId="19F9D40A" w:rsidR="003C1644" w:rsidRPr="006B6B2A" w:rsidRDefault="003C1644" w:rsidP="003C1644">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Essential</w:t>
            </w:r>
          </w:p>
        </w:tc>
        <w:tc>
          <w:tcPr>
            <w:tcW w:w="5326" w:type="dxa"/>
            <w:tcBorders>
              <w:top w:val="single" w:sz="6" w:space="0" w:color="auto"/>
              <w:left w:val="single" w:sz="6" w:space="0" w:color="auto"/>
              <w:bottom w:val="single" w:sz="6" w:space="0" w:color="auto"/>
              <w:right w:val="single" w:sz="6" w:space="0" w:color="auto"/>
            </w:tcBorders>
          </w:tcPr>
          <w:p w14:paraId="6A8976A0" w14:textId="3B0ACB16" w:rsidR="003C1644" w:rsidRPr="0070386B" w:rsidRDefault="003C1644" w:rsidP="003C1644">
            <w:pPr>
              <w:spacing w:after="0" w:line="240" w:lineRule="auto"/>
              <w:textAlignment w:val="baseline"/>
              <w:rPr>
                <w:rFonts w:ascii="Arial" w:hAnsi="Arial" w:cs="Arial"/>
                <w:lang w:val="en-US"/>
              </w:rPr>
            </w:pPr>
            <w:r w:rsidRPr="0070386B">
              <w:rPr>
                <w:rFonts w:ascii="Arial" w:hAnsi="Arial" w:cs="Arial"/>
                <w:lang w:val="en-US"/>
              </w:rPr>
              <w:t xml:space="preserve">Strong knowledge of </w:t>
            </w:r>
            <w:r>
              <w:rPr>
                <w:rFonts w:ascii="Arial" w:hAnsi="Arial" w:cs="Arial"/>
                <w:lang w:val="en-US"/>
              </w:rPr>
              <w:t xml:space="preserve">social media platforms </w:t>
            </w:r>
          </w:p>
        </w:tc>
      </w:tr>
      <w:tr w:rsidR="003C1644" w:rsidRPr="006B6B2A" w14:paraId="2B8C2299" w14:textId="77777777" w:rsidTr="00313C3D">
        <w:trPr>
          <w:trHeight w:val="540"/>
        </w:trPr>
        <w:tc>
          <w:tcPr>
            <w:tcW w:w="2652" w:type="dxa"/>
            <w:vMerge/>
            <w:tcBorders>
              <w:left w:val="single" w:sz="6" w:space="0" w:color="auto"/>
              <w:right w:val="single" w:sz="6" w:space="0" w:color="auto"/>
            </w:tcBorders>
            <w:shd w:val="clear" w:color="auto" w:fill="D9D9D9"/>
          </w:tcPr>
          <w:p w14:paraId="0403F6ED" w14:textId="77777777" w:rsidR="003C1644" w:rsidRPr="008F5DAC" w:rsidRDefault="003C1644" w:rsidP="003C1644">
            <w:pPr>
              <w:spacing w:after="0" w:line="240" w:lineRule="auto"/>
              <w:textAlignment w:val="baseline"/>
              <w:rPr>
                <w:rFonts w:ascii="Arial" w:eastAsia="Times New Roman" w:hAnsi="Arial" w:cs="Arial"/>
                <w:b/>
                <w:bCs/>
                <w:lang w:eastAsia="en-GB"/>
              </w:rPr>
            </w:pPr>
          </w:p>
        </w:tc>
        <w:tc>
          <w:tcPr>
            <w:tcW w:w="1366" w:type="dxa"/>
            <w:tcBorders>
              <w:top w:val="single" w:sz="6" w:space="0" w:color="auto"/>
              <w:left w:val="single" w:sz="6" w:space="0" w:color="auto"/>
              <w:bottom w:val="single" w:sz="6" w:space="0" w:color="auto"/>
              <w:right w:val="single" w:sz="6" w:space="0" w:color="auto"/>
            </w:tcBorders>
            <w:shd w:val="clear" w:color="auto" w:fill="D9D9D9"/>
          </w:tcPr>
          <w:p w14:paraId="2724864A" w14:textId="3E723E8D" w:rsidR="003C1644" w:rsidRDefault="003C1644" w:rsidP="003C1644">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Essential</w:t>
            </w:r>
          </w:p>
        </w:tc>
        <w:tc>
          <w:tcPr>
            <w:tcW w:w="5326" w:type="dxa"/>
            <w:tcBorders>
              <w:top w:val="single" w:sz="6" w:space="0" w:color="auto"/>
              <w:left w:val="single" w:sz="6" w:space="0" w:color="auto"/>
              <w:bottom w:val="single" w:sz="6" w:space="0" w:color="auto"/>
              <w:right w:val="single" w:sz="6" w:space="0" w:color="auto"/>
            </w:tcBorders>
            <w:vAlign w:val="center"/>
          </w:tcPr>
          <w:p w14:paraId="3F409475" w14:textId="77777777" w:rsidR="003C1644" w:rsidRDefault="003C1644" w:rsidP="003C1644">
            <w:pPr>
              <w:spacing w:after="0" w:line="240" w:lineRule="auto"/>
              <w:textAlignment w:val="baseline"/>
              <w:rPr>
                <w:rFonts w:ascii="Arial" w:hAnsi="Arial" w:cs="Arial"/>
                <w:lang w:val="en-US"/>
              </w:rPr>
            </w:pPr>
            <w:r>
              <w:rPr>
                <w:rFonts w:ascii="Arial" w:hAnsi="Arial" w:cs="Arial"/>
                <w:lang w:val="en-US"/>
              </w:rPr>
              <w:t xml:space="preserve">Knowledge of a range of Content Management Systems (CMS) </w:t>
            </w:r>
          </w:p>
        </w:tc>
      </w:tr>
      <w:tr w:rsidR="003C1644" w:rsidRPr="006B6B2A" w14:paraId="2EEEF91B" w14:textId="77777777" w:rsidTr="00313C3D">
        <w:trPr>
          <w:trHeight w:val="540"/>
        </w:trPr>
        <w:tc>
          <w:tcPr>
            <w:tcW w:w="2652" w:type="dxa"/>
            <w:vMerge/>
            <w:tcBorders>
              <w:left w:val="single" w:sz="6" w:space="0" w:color="auto"/>
              <w:right w:val="single" w:sz="6" w:space="0" w:color="auto"/>
            </w:tcBorders>
            <w:shd w:val="clear" w:color="auto" w:fill="D9D9D9"/>
          </w:tcPr>
          <w:p w14:paraId="7DE6D456" w14:textId="77777777" w:rsidR="003C1644" w:rsidRPr="008F5DAC" w:rsidRDefault="003C1644" w:rsidP="003C1644">
            <w:pPr>
              <w:spacing w:after="0" w:line="240" w:lineRule="auto"/>
              <w:textAlignment w:val="baseline"/>
              <w:rPr>
                <w:rFonts w:ascii="Arial" w:eastAsia="Times New Roman" w:hAnsi="Arial" w:cs="Arial"/>
                <w:b/>
                <w:bCs/>
                <w:lang w:eastAsia="en-GB"/>
              </w:rPr>
            </w:pPr>
          </w:p>
        </w:tc>
        <w:tc>
          <w:tcPr>
            <w:tcW w:w="1366" w:type="dxa"/>
            <w:tcBorders>
              <w:top w:val="single" w:sz="6" w:space="0" w:color="auto"/>
              <w:left w:val="single" w:sz="6" w:space="0" w:color="auto"/>
              <w:bottom w:val="single" w:sz="6" w:space="0" w:color="auto"/>
              <w:right w:val="single" w:sz="6" w:space="0" w:color="auto"/>
            </w:tcBorders>
            <w:shd w:val="clear" w:color="auto" w:fill="D9D9D9"/>
          </w:tcPr>
          <w:p w14:paraId="1B6CF3E3" w14:textId="04A20650" w:rsidR="003C1644" w:rsidRDefault="003C1644" w:rsidP="003C1644">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Essential</w:t>
            </w:r>
          </w:p>
        </w:tc>
        <w:tc>
          <w:tcPr>
            <w:tcW w:w="5326" w:type="dxa"/>
            <w:tcBorders>
              <w:top w:val="single" w:sz="6" w:space="0" w:color="auto"/>
              <w:left w:val="single" w:sz="6" w:space="0" w:color="auto"/>
              <w:bottom w:val="single" w:sz="6" w:space="0" w:color="auto"/>
              <w:right w:val="single" w:sz="6" w:space="0" w:color="auto"/>
            </w:tcBorders>
            <w:vAlign w:val="center"/>
          </w:tcPr>
          <w:p w14:paraId="3DD4FCB1" w14:textId="1E132EF1" w:rsidR="003C1644" w:rsidRDefault="003C1644" w:rsidP="003C1644">
            <w:pPr>
              <w:spacing w:after="0" w:line="240" w:lineRule="auto"/>
              <w:textAlignment w:val="baseline"/>
              <w:rPr>
                <w:rFonts w:ascii="Arial" w:hAnsi="Arial" w:cs="Arial"/>
                <w:lang w:val="en-US"/>
              </w:rPr>
            </w:pPr>
            <w:r>
              <w:rPr>
                <w:rFonts w:ascii="Arial" w:hAnsi="Arial" w:cs="Arial"/>
                <w:lang w:val="en-US"/>
              </w:rPr>
              <w:t>Knowledge of market research techniques</w:t>
            </w:r>
          </w:p>
        </w:tc>
      </w:tr>
      <w:tr w:rsidR="003C1644" w:rsidRPr="006B6B2A" w14:paraId="0C119A7C" w14:textId="77777777" w:rsidTr="00313C3D">
        <w:trPr>
          <w:trHeight w:val="540"/>
        </w:trPr>
        <w:tc>
          <w:tcPr>
            <w:tcW w:w="2652" w:type="dxa"/>
            <w:vMerge/>
            <w:tcBorders>
              <w:left w:val="single" w:sz="6" w:space="0" w:color="auto"/>
              <w:right w:val="single" w:sz="6" w:space="0" w:color="auto"/>
            </w:tcBorders>
            <w:shd w:val="clear" w:color="auto" w:fill="D9D9D9"/>
          </w:tcPr>
          <w:p w14:paraId="337B3997" w14:textId="77777777" w:rsidR="003C1644" w:rsidRPr="008F5DAC" w:rsidRDefault="003C1644" w:rsidP="003C1644">
            <w:pPr>
              <w:spacing w:after="0" w:line="240" w:lineRule="auto"/>
              <w:textAlignment w:val="baseline"/>
              <w:rPr>
                <w:rFonts w:ascii="Arial" w:eastAsia="Times New Roman" w:hAnsi="Arial" w:cs="Arial"/>
                <w:b/>
                <w:bCs/>
                <w:lang w:eastAsia="en-GB"/>
              </w:rPr>
            </w:pPr>
          </w:p>
        </w:tc>
        <w:tc>
          <w:tcPr>
            <w:tcW w:w="1366" w:type="dxa"/>
            <w:tcBorders>
              <w:top w:val="single" w:sz="6" w:space="0" w:color="auto"/>
              <w:left w:val="single" w:sz="6" w:space="0" w:color="auto"/>
              <w:bottom w:val="single" w:sz="6" w:space="0" w:color="auto"/>
              <w:right w:val="single" w:sz="6" w:space="0" w:color="auto"/>
            </w:tcBorders>
            <w:shd w:val="clear" w:color="auto" w:fill="D9D9D9"/>
          </w:tcPr>
          <w:p w14:paraId="195D3757" w14:textId="41FA8611" w:rsidR="003C1644" w:rsidRDefault="003C1644" w:rsidP="003C1644">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Desirable</w:t>
            </w:r>
          </w:p>
        </w:tc>
        <w:tc>
          <w:tcPr>
            <w:tcW w:w="5326" w:type="dxa"/>
            <w:tcBorders>
              <w:top w:val="single" w:sz="6" w:space="0" w:color="auto"/>
              <w:left w:val="single" w:sz="6" w:space="0" w:color="auto"/>
              <w:bottom w:val="single" w:sz="6" w:space="0" w:color="auto"/>
              <w:right w:val="single" w:sz="6" w:space="0" w:color="auto"/>
            </w:tcBorders>
            <w:vAlign w:val="center"/>
          </w:tcPr>
          <w:p w14:paraId="2820C425" w14:textId="050FB30E" w:rsidR="003C1644" w:rsidRDefault="003C1644" w:rsidP="003C1644">
            <w:pPr>
              <w:spacing w:after="0" w:line="240" w:lineRule="auto"/>
              <w:textAlignment w:val="baseline"/>
              <w:rPr>
                <w:rFonts w:ascii="Arial" w:hAnsi="Arial" w:cs="Arial"/>
                <w:lang w:val="en-US"/>
              </w:rPr>
            </w:pPr>
            <w:r w:rsidRPr="00DE6FD2">
              <w:rPr>
                <w:rFonts w:ascii="Arial" w:hAnsi="Arial" w:cs="Arial"/>
                <w:lang w:val="en-US"/>
              </w:rPr>
              <w:t>Knowledge and understanding of the</w:t>
            </w:r>
            <w:r>
              <w:rPr>
                <w:rFonts w:ascii="Arial" w:hAnsi="Arial" w:cs="Arial"/>
                <w:lang w:val="en-US"/>
              </w:rPr>
              <w:t xml:space="preserve"> post-16 education</w:t>
            </w:r>
            <w:r w:rsidRPr="00DE6FD2">
              <w:rPr>
                <w:rFonts w:ascii="Arial" w:hAnsi="Arial" w:cs="Arial"/>
                <w:lang w:val="en-US"/>
              </w:rPr>
              <w:t xml:space="preserve"> sector</w:t>
            </w:r>
          </w:p>
        </w:tc>
      </w:tr>
      <w:tr w:rsidR="003C1644" w:rsidRPr="006B6B2A" w14:paraId="4D54BF1E" w14:textId="77777777" w:rsidTr="00313C3D">
        <w:trPr>
          <w:trHeight w:val="540"/>
        </w:trPr>
        <w:tc>
          <w:tcPr>
            <w:tcW w:w="2652" w:type="dxa"/>
            <w:vMerge w:val="restart"/>
            <w:tcBorders>
              <w:top w:val="single" w:sz="6" w:space="0" w:color="auto"/>
              <w:left w:val="single" w:sz="6" w:space="0" w:color="auto"/>
              <w:bottom w:val="single" w:sz="6" w:space="0" w:color="auto"/>
              <w:right w:val="single" w:sz="6" w:space="0" w:color="auto"/>
            </w:tcBorders>
            <w:shd w:val="clear" w:color="auto" w:fill="D9D9D9"/>
            <w:hideMark/>
          </w:tcPr>
          <w:p w14:paraId="3A18161C" w14:textId="77777777" w:rsidR="003C1644" w:rsidRPr="006B6B2A" w:rsidRDefault="003C1644" w:rsidP="003C1644">
            <w:pPr>
              <w:spacing w:after="0" w:line="240" w:lineRule="auto"/>
              <w:textAlignment w:val="baseline"/>
              <w:rPr>
                <w:rFonts w:ascii="Arial" w:eastAsia="Times New Roman" w:hAnsi="Arial" w:cs="Arial"/>
                <w:lang w:eastAsia="en-GB"/>
              </w:rPr>
            </w:pPr>
            <w:r w:rsidRPr="006B6B2A">
              <w:rPr>
                <w:rFonts w:ascii="Arial" w:eastAsia="Times New Roman" w:hAnsi="Arial" w:cs="Arial"/>
                <w:b/>
                <w:bCs/>
                <w:lang w:eastAsia="en-GB"/>
              </w:rPr>
              <w:t>Skills</w:t>
            </w:r>
          </w:p>
          <w:p w14:paraId="4914F16F" w14:textId="77777777" w:rsidR="003C1644" w:rsidRPr="006B6B2A" w:rsidRDefault="003C1644" w:rsidP="003C1644">
            <w:pPr>
              <w:spacing w:after="0" w:line="240" w:lineRule="auto"/>
              <w:textAlignment w:val="baseline"/>
              <w:rPr>
                <w:rFonts w:ascii="Arial" w:eastAsia="Times New Roman" w:hAnsi="Arial" w:cs="Arial"/>
                <w:lang w:eastAsia="en-GB"/>
              </w:rPr>
            </w:pPr>
            <w:r w:rsidRPr="006B6B2A">
              <w:rPr>
                <w:rFonts w:ascii="Arial" w:eastAsia="Times New Roman" w:hAnsi="Arial" w:cs="Arial"/>
                <w:lang w:eastAsia="en-GB"/>
              </w:rPr>
              <w:t> </w:t>
            </w:r>
          </w:p>
        </w:tc>
        <w:tc>
          <w:tcPr>
            <w:tcW w:w="1366" w:type="dxa"/>
            <w:tcBorders>
              <w:top w:val="single" w:sz="6" w:space="0" w:color="auto"/>
              <w:left w:val="single" w:sz="6" w:space="0" w:color="auto"/>
              <w:bottom w:val="single" w:sz="6" w:space="0" w:color="auto"/>
              <w:right w:val="single" w:sz="6" w:space="0" w:color="auto"/>
            </w:tcBorders>
            <w:shd w:val="clear" w:color="auto" w:fill="D9D9D9"/>
            <w:hideMark/>
          </w:tcPr>
          <w:p w14:paraId="437F112E" w14:textId="77777777" w:rsidR="003C1644" w:rsidRPr="006B6B2A" w:rsidRDefault="003C1644" w:rsidP="003C1644">
            <w:pPr>
              <w:spacing w:after="0" w:line="240" w:lineRule="auto"/>
              <w:textAlignment w:val="baseline"/>
              <w:rPr>
                <w:rFonts w:ascii="Arial" w:eastAsia="Times New Roman" w:hAnsi="Arial" w:cs="Arial"/>
                <w:lang w:eastAsia="en-GB"/>
              </w:rPr>
            </w:pPr>
            <w:r w:rsidRPr="006B6B2A">
              <w:rPr>
                <w:rFonts w:ascii="Arial" w:eastAsia="Times New Roman" w:hAnsi="Arial" w:cs="Arial"/>
                <w:b/>
                <w:bCs/>
                <w:lang w:eastAsia="en-GB"/>
              </w:rPr>
              <w:t>Essential</w:t>
            </w:r>
            <w:r w:rsidRPr="006B6B2A">
              <w:rPr>
                <w:rFonts w:ascii="Arial" w:eastAsia="Times New Roman" w:hAnsi="Arial" w:cs="Arial"/>
                <w:lang w:eastAsia="en-GB"/>
              </w:rPr>
              <w:t> </w:t>
            </w:r>
          </w:p>
          <w:p w14:paraId="7CC2F417" w14:textId="77777777" w:rsidR="003C1644" w:rsidRPr="006B6B2A" w:rsidRDefault="003C1644" w:rsidP="003C1644">
            <w:pPr>
              <w:spacing w:after="0" w:line="240" w:lineRule="auto"/>
              <w:textAlignment w:val="baseline"/>
              <w:rPr>
                <w:rFonts w:ascii="Arial" w:eastAsia="Times New Roman" w:hAnsi="Arial" w:cs="Arial"/>
                <w:lang w:eastAsia="en-GB"/>
              </w:rPr>
            </w:pPr>
            <w:r w:rsidRPr="006B6B2A">
              <w:rPr>
                <w:rFonts w:ascii="Arial" w:eastAsia="Times New Roman" w:hAnsi="Arial" w:cs="Arial"/>
                <w:lang w:eastAsia="en-GB"/>
              </w:rPr>
              <w:t> </w:t>
            </w:r>
          </w:p>
        </w:tc>
        <w:tc>
          <w:tcPr>
            <w:tcW w:w="5326" w:type="dxa"/>
            <w:tcBorders>
              <w:top w:val="single" w:sz="6" w:space="0" w:color="auto"/>
              <w:left w:val="single" w:sz="6" w:space="0" w:color="auto"/>
              <w:bottom w:val="single" w:sz="6" w:space="0" w:color="auto"/>
              <w:right w:val="single" w:sz="6" w:space="0" w:color="auto"/>
            </w:tcBorders>
            <w:vAlign w:val="center"/>
            <w:hideMark/>
          </w:tcPr>
          <w:p w14:paraId="5E1B0326" w14:textId="77777777" w:rsidR="003C1644" w:rsidRPr="006B6B2A" w:rsidRDefault="003C1644" w:rsidP="003C1644">
            <w:pPr>
              <w:spacing w:after="0" w:line="240" w:lineRule="auto"/>
              <w:textAlignment w:val="baseline"/>
              <w:rPr>
                <w:rFonts w:ascii="Arial" w:eastAsia="Times New Roman" w:hAnsi="Arial" w:cs="Arial"/>
                <w:lang w:eastAsia="en-GB"/>
              </w:rPr>
            </w:pPr>
            <w:r w:rsidRPr="0070386B">
              <w:rPr>
                <w:rFonts w:ascii="Arial" w:eastAsia="Times New Roman" w:hAnsi="Arial" w:cs="Arial"/>
                <w:lang w:eastAsia="en-GB"/>
              </w:rPr>
              <w:t>Excellent communicator</w:t>
            </w:r>
            <w:r w:rsidRPr="006B6B2A">
              <w:rPr>
                <w:rFonts w:ascii="Arial" w:eastAsia="Times New Roman" w:hAnsi="Arial" w:cs="Arial"/>
                <w:lang w:eastAsia="en-GB"/>
              </w:rPr>
              <w:t>, verbally and in writing</w:t>
            </w:r>
          </w:p>
        </w:tc>
      </w:tr>
      <w:tr w:rsidR="003C1644" w:rsidRPr="006B6B2A" w14:paraId="45BD2AA0" w14:textId="77777777" w:rsidTr="00313C3D">
        <w:trPr>
          <w:trHeight w:val="54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734B478" w14:textId="77777777" w:rsidR="003C1644" w:rsidRPr="006B6B2A" w:rsidRDefault="003C1644" w:rsidP="003C1644">
            <w:pPr>
              <w:spacing w:after="0" w:line="240" w:lineRule="auto"/>
              <w:rPr>
                <w:rFonts w:ascii="Arial" w:eastAsia="Times New Roman" w:hAnsi="Arial" w:cs="Arial"/>
                <w:lang w:eastAsia="en-GB"/>
              </w:rPr>
            </w:pPr>
          </w:p>
        </w:tc>
        <w:tc>
          <w:tcPr>
            <w:tcW w:w="1366" w:type="dxa"/>
            <w:tcBorders>
              <w:top w:val="single" w:sz="6" w:space="0" w:color="auto"/>
              <w:left w:val="single" w:sz="6" w:space="0" w:color="auto"/>
              <w:bottom w:val="single" w:sz="6" w:space="0" w:color="auto"/>
              <w:right w:val="single" w:sz="6" w:space="0" w:color="auto"/>
            </w:tcBorders>
            <w:shd w:val="clear" w:color="auto" w:fill="D9D9D9"/>
            <w:hideMark/>
          </w:tcPr>
          <w:p w14:paraId="4BFC3FE0" w14:textId="77777777" w:rsidR="003C1644" w:rsidRPr="006B6B2A" w:rsidRDefault="003C1644" w:rsidP="003C1644">
            <w:pPr>
              <w:spacing w:after="0" w:line="240" w:lineRule="auto"/>
              <w:textAlignment w:val="baseline"/>
              <w:rPr>
                <w:rFonts w:ascii="Arial" w:eastAsia="Times New Roman" w:hAnsi="Arial" w:cs="Arial"/>
                <w:lang w:eastAsia="en-GB"/>
              </w:rPr>
            </w:pPr>
            <w:r w:rsidRPr="006B6B2A">
              <w:rPr>
                <w:rFonts w:ascii="Arial" w:eastAsia="Times New Roman" w:hAnsi="Arial" w:cs="Arial"/>
                <w:b/>
                <w:bCs/>
                <w:lang w:eastAsia="en-GB"/>
              </w:rPr>
              <w:t>Essential</w:t>
            </w:r>
            <w:r w:rsidRPr="006B6B2A">
              <w:rPr>
                <w:rFonts w:ascii="Arial" w:eastAsia="Times New Roman" w:hAnsi="Arial" w:cs="Arial"/>
                <w:lang w:eastAsia="en-GB"/>
              </w:rPr>
              <w:t> </w:t>
            </w:r>
          </w:p>
        </w:tc>
        <w:tc>
          <w:tcPr>
            <w:tcW w:w="5326" w:type="dxa"/>
            <w:tcBorders>
              <w:top w:val="single" w:sz="6" w:space="0" w:color="auto"/>
              <w:left w:val="single" w:sz="6" w:space="0" w:color="auto"/>
              <w:bottom w:val="single" w:sz="6" w:space="0" w:color="auto"/>
              <w:right w:val="single" w:sz="6" w:space="0" w:color="auto"/>
            </w:tcBorders>
            <w:vAlign w:val="center"/>
            <w:hideMark/>
          </w:tcPr>
          <w:p w14:paraId="272B5DE0" w14:textId="77777777" w:rsidR="003C1644" w:rsidRPr="006B6B2A" w:rsidRDefault="003C1644" w:rsidP="003C1644">
            <w:pPr>
              <w:spacing w:after="0" w:line="240" w:lineRule="auto"/>
              <w:textAlignment w:val="baseline"/>
              <w:rPr>
                <w:rFonts w:ascii="Arial" w:eastAsia="Times New Roman" w:hAnsi="Arial" w:cs="Arial"/>
                <w:lang w:eastAsia="en-GB"/>
              </w:rPr>
            </w:pPr>
            <w:r>
              <w:rPr>
                <w:rFonts w:ascii="Arial" w:eastAsia="Times New Roman" w:hAnsi="Arial" w:cs="Arial"/>
                <w:lang w:eastAsia="en-GB"/>
              </w:rPr>
              <w:t>Ability to work well as part of a team</w:t>
            </w:r>
          </w:p>
        </w:tc>
      </w:tr>
      <w:tr w:rsidR="003C1644" w:rsidRPr="006B6B2A" w14:paraId="29C2615F" w14:textId="77777777" w:rsidTr="00313C3D">
        <w:trPr>
          <w:trHeight w:val="54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5190436" w14:textId="77777777" w:rsidR="003C1644" w:rsidRPr="006B6B2A" w:rsidRDefault="003C1644" w:rsidP="003C1644">
            <w:pPr>
              <w:spacing w:after="0" w:line="240" w:lineRule="auto"/>
              <w:rPr>
                <w:rFonts w:ascii="Arial" w:eastAsia="Times New Roman" w:hAnsi="Arial" w:cs="Arial"/>
                <w:lang w:eastAsia="en-GB"/>
              </w:rPr>
            </w:pPr>
          </w:p>
        </w:tc>
        <w:tc>
          <w:tcPr>
            <w:tcW w:w="1366" w:type="dxa"/>
            <w:tcBorders>
              <w:top w:val="single" w:sz="6" w:space="0" w:color="auto"/>
              <w:left w:val="single" w:sz="6" w:space="0" w:color="auto"/>
              <w:bottom w:val="single" w:sz="6" w:space="0" w:color="auto"/>
              <w:right w:val="single" w:sz="6" w:space="0" w:color="auto"/>
            </w:tcBorders>
            <w:shd w:val="clear" w:color="auto" w:fill="D9D9D9"/>
            <w:hideMark/>
          </w:tcPr>
          <w:p w14:paraId="2BC3350E" w14:textId="77777777" w:rsidR="003C1644" w:rsidRPr="006B6B2A" w:rsidRDefault="003C1644" w:rsidP="003C1644">
            <w:pPr>
              <w:spacing w:after="0" w:line="240" w:lineRule="auto"/>
              <w:textAlignment w:val="baseline"/>
              <w:rPr>
                <w:rFonts w:ascii="Arial" w:eastAsia="Times New Roman" w:hAnsi="Arial" w:cs="Arial"/>
                <w:lang w:eastAsia="en-GB"/>
              </w:rPr>
            </w:pPr>
            <w:r w:rsidRPr="006B6B2A">
              <w:rPr>
                <w:rFonts w:ascii="Arial" w:eastAsia="Times New Roman" w:hAnsi="Arial" w:cs="Arial"/>
                <w:b/>
                <w:bCs/>
                <w:lang w:eastAsia="en-GB"/>
              </w:rPr>
              <w:t>Essential</w:t>
            </w:r>
          </w:p>
        </w:tc>
        <w:tc>
          <w:tcPr>
            <w:tcW w:w="5326" w:type="dxa"/>
            <w:tcBorders>
              <w:top w:val="single" w:sz="6" w:space="0" w:color="auto"/>
              <w:left w:val="single" w:sz="6" w:space="0" w:color="auto"/>
              <w:bottom w:val="single" w:sz="6" w:space="0" w:color="auto"/>
              <w:right w:val="single" w:sz="6" w:space="0" w:color="auto"/>
            </w:tcBorders>
            <w:vAlign w:val="center"/>
          </w:tcPr>
          <w:p w14:paraId="7AD71EB8" w14:textId="77777777" w:rsidR="003C1644" w:rsidRPr="006B6B2A" w:rsidRDefault="003C1644" w:rsidP="003C1644">
            <w:pPr>
              <w:spacing w:after="0" w:line="240" w:lineRule="auto"/>
              <w:textAlignment w:val="baseline"/>
              <w:rPr>
                <w:rFonts w:ascii="Arial" w:eastAsia="Times New Roman" w:hAnsi="Arial" w:cs="Arial"/>
                <w:lang w:eastAsia="en-GB"/>
              </w:rPr>
            </w:pPr>
            <w:r>
              <w:rPr>
                <w:rFonts w:ascii="Arial" w:eastAsia="Times New Roman" w:hAnsi="Arial" w:cs="Arial"/>
                <w:lang w:eastAsia="en-GB"/>
              </w:rPr>
              <w:t>Strong copywriting and proof-reading skills, with a high level of written English</w:t>
            </w:r>
          </w:p>
        </w:tc>
      </w:tr>
      <w:tr w:rsidR="003C1644" w:rsidRPr="006B6B2A" w14:paraId="130F6D19" w14:textId="77777777" w:rsidTr="00313C3D">
        <w:trPr>
          <w:trHeight w:val="540"/>
        </w:trPr>
        <w:tc>
          <w:tcPr>
            <w:tcW w:w="0" w:type="auto"/>
            <w:vMerge/>
            <w:tcBorders>
              <w:top w:val="single" w:sz="6" w:space="0" w:color="auto"/>
              <w:left w:val="single" w:sz="6" w:space="0" w:color="auto"/>
              <w:bottom w:val="single" w:sz="6" w:space="0" w:color="auto"/>
              <w:right w:val="single" w:sz="6" w:space="0" w:color="auto"/>
            </w:tcBorders>
            <w:vAlign w:val="center"/>
          </w:tcPr>
          <w:p w14:paraId="211E3BFA" w14:textId="77777777" w:rsidR="003C1644" w:rsidRPr="006B6B2A" w:rsidRDefault="003C1644" w:rsidP="003C1644">
            <w:pPr>
              <w:spacing w:after="0" w:line="240" w:lineRule="auto"/>
              <w:rPr>
                <w:rFonts w:ascii="Arial" w:eastAsia="Times New Roman" w:hAnsi="Arial" w:cs="Arial"/>
                <w:lang w:eastAsia="en-GB"/>
              </w:rPr>
            </w:pPr>
          </w:p>
        </w:tc>
        <w:tc>
          <w:tcPr>
            <w:tcW w:w="1366" w:type="dxa"/>
            <w:tcBorders>
              <w:top w:val="single" w:sz="6" w:space="0" w:color="auto"/>
              <w:left w:val="single" w:sz="6" w:space="0" w:color="auto"/>
              <w:bottom w:val="single" w:sz="6" w:space="0" w:color="auto"/>
              <w:right w:val="single" w:sz="6" w:space="0" w:color="auto"/>
            </w:tcBorders>
            <w:shd w:val="clear" w:color="auto" w:fill="D9D9D9"/>
          </w:tcPr>
          <w:p w14:paraId="1FEF9DB8" w14:textId="77777777" w:rsidR="003C1644" w:rsidRPr="006B6B2A" w:rsidRDefault="003C1644" w:rsidP="003C1644">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Essential</w:t>
            </w:r>
          </w:p>
        </w:tc>
        <w:tc>
          <w:tcPr>
            <w:tcW w:w="5326" w:type="dxa"/>
            <w:tcBorders>
              <w:top w:val="single" w:sz="6" w:space="0" w:color="auto"/>
              <w:left w:val="single" w:sz="6" w:space="0" w:color="auto"/>
              <w:bottom w:val="single" w:sz="6" w:space="0" w:color="auto"/>
              <w:right w:val="single" w:sz="6" w:space="0" w:color="auto"/>
            </w:tcBorders>
            <w:vAlign w:val="center"/>
          </w:tcPr>
          <w:p w14:paraId="468262A7" w14:textId="77777777" w:rsidR="003C1644" w:rsidRPr="006B6B2A" w:rsidRDefault="003C1644" w:rsidP="003C1644">
            <w:pPr>
              <w:spacing w:after="0" w:line="240" w:lineRule="auto"/>
              <w:textAlignment w:val="baseline"/>
              <w:rPr>
                <w:rFonts w:ascii="Arial" w:eastAsia="Times New Roman" w:hAnsi="Arial" w:cs="Arial"/>
                <w:lang w:eastAsia="en-GB"/>
              </w:rPr>
            </w:pPr>
            <w:r>
              <w:rPr>
                <w:rFonts w:ascii="Arial" w:eastAsia="Times New Roman" w:hAnsi="Arial" w:cs="Arial"/>
                <w:lang w:eastAsia="en-GB"/>
              </w:rPr>
              <w:t>Highly organised</w:t>
            </w:r>
          </w:p>
        </w:tc>
      </w:tr>
      <w:tr w:rsidR="003C1644" w:rsidRPr="006B6B2A" w14:paraId="090B09C9" w14:textId="77777777" w:rsidTr="00313C3D">
        <w:trPr>
          <w:trHeight w:val="51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1D9160C" w14:textId="77777777" w:rsidR="003C1644" w:rsidRPr="006B6B2A" w:rsidRDefault="003C1644" w:rsidP="003C1644">
            <w:pPr>
              <w:spacing w:after="0" w:line="240" w:lineRule="auto"/>
              <w:rPr>
                <w:rFonts w:ascii="Arial" w:eastAsia="Times New Roman" w:hAnsi="Arial" w:cs="Arial"/>
                <w:lang w:eastAsia="en-GB"/>
              </w:rPr>
            </w:pPr>
          </w:p>
        </w:tc>
        <w:tc>
          <w:tcPr>
            <w:tcW w:w="1366" w:type="dxa"/>
            <w:tcBorders>
              <w:top w:val="single" w:sz="6" w:space="0" w:color="auto"/>
              <w:left w:val="single" w:sz="6" w:space="0" w:color="auto"/>
              <w:bottom w:val="single" w:sz="6" w:space="0" w:color="auto"/>
              <w:right w:val="single" w:sz="6" w:space="0" w:color="auto"/>
            </w:tcBorders>
            <w:shd w:val="clear" w:color="auto" w:fill="D9D9D9"/>
            <w:hideMark/>
          </w:tcPr>
          <w:p w14:paraId="102FAC85" w14:textId="77777777" w:rsidR="003C1644" w:rsidRPr="006B6B2A" w:rsidRDefault="003C1644" w:rsidP="003C1644">
            <w:pPr>
              <w:spacing w:after="0" w:line="240" w:lineRule="auto"/>
              <w:textAlignment w:val="baseline"/>
              <w:rPr>
                <w:rFonts w:ascii="Arial" w:eastAsia="Times New Roman" w:hAnsi="Arial" w:cs="Arial"/>
                <w:lang w:eastAsia="en-GB"/>
              </w:rPr>
            </w:pPr>
            <w:r w:rsidRPr="006B6B2A">
              <w:rPr>
                <w:rFonts w:ascii="Arial" w:eastAsia="Times New Roman" w:hAnsi="Arial" w:cs="Arial"/>
                <w:b/>
                <w:bCs/>
                <w:lang w:eastAsia="en-GB"/>
              </w:rPr>
              <w:t>Essential</w:t>
            </w:r>
            <w:r w:rsidRPr="006B6B2A">
              <w:rPr>
                <w:rFonts w:ascii="Arial" w:eastAsia="Times New Roman" w:hAnsi="Arial" w:cs="Arial"/>
                <w:lang w:eastAsia="en-GB"/>
              </w:rPr>
              <w:t> </w:t>
            </w:r>
          </w:p>
        </w:tc>
        <w:tc>
          <w:tcPr>
            <w:tcW w:w="5326" w:type="dxa"/>
            <w:tcBorders>
              <w:top w:val="single" w:sz="6" w:space="0" w:color="auto"/>
              <w:left w:val="single" w:sz="6" w:space="0" w:color="auto"/>
              <w:bottom w:val="single" w:sz="6" w:space="0" w:color="auto"/>
              <w:right w:val="single" w:sz="6" w:space="0" w:color="auto"/>
            </w:tcBorders>
            <w:hideMark/>
          </w:tcPr>
          <w:p w14:paraId="0FFA1BD9" w14:textId="77777777" w:rsidR="003C1644" w:rsidRPr="006B6B2A" w:rsidRDefault="003C1644" w:rsidP="003C1644">
            <w:pPr>
              <w:spacing w:after="0" w:line="240" w:lineRule="auto"/>
              <w:textAlignment w:val="baseline"/>
              <w:rPr>
                <w:rFonts w:ascii="Arial" w:eastAsia="Times New Roman" w:hAnsi="Arial" w:cs="Arial"/>
                <w:lang w:eastAsia="en-GB"/>
              </w:rPr>
            </w:pPr>
            <w:r>
              <w:rPr>
                <w:rFonts w:ascii="Arial" w:eastAsia="Times New Roman" w:hAnsi="Arial" w:cs="Arial"/>
                <w:lang w:eastAsia="en-GB"/>
              </w:rPr>
              <w:t>Highly creative and innovative</w:t>
            </w:r>
          </w:p>
        </w:tc>
      </w:tr>
      <w:tr w:rsidR="003C1644" w:rsidRPr="006B6B2A" w14:paraId="31D05D0E" w14:textId="77777777" w:rsidTr="00313C3D">
        <w:trPr>
          <w:trHeight w:val="540"/>
        </w:trPr>
        <w:tc>
          <w:tcPr>
            <w:tcW w:w="2652" w:type="dxa"/>
            <w:vMerge w:val="restart"/>
            <w:tcBorders>
              <w:top w:val="single" w:sz="6" w:space="0" w:color="auto"/>
              <w:left w:val="single" w:sz="6" w:space="0" w:color="auto"/>
              <w:right w:val="single" w:sz="6" w:space="0" w:color="auto"/>
            </w:tcBorders>
            <w:shd w:val="clear" w:color="auto" w:fill="D9D9D9"/>
            <w:hideMark/>
          </w:tcPr>
          <w:p w14:paraId="07830F1B" w14:textId="77777777" w:rsidR="003C1644" w:rsidRPr="006B6B2A" w:rsidRDefault="003C1644" w:rsidP="003C1644">
            <w:pPr>
              <w:spacing w:after="0" w:line="240" w:lineRule="auto"/>
              <w:textAlignment w:val="baseline"/>
              <w:rPr>
                <w:rFonts w:ascii="Arial" w:eastAsia="Times New Roman" w:hAnsi="Arial" w:cs="Arial"/>
                <w:lang w:eastAsia="en-GB"/>
              </w:rPr>
            </w:pPr>
            <w:r w:rsidRPr="008F5DAC">
              <w:rPr>
                <w:rFonts w:ascii="Arial" w:eastAsia="Times New Roman" w:hAnsi="Arial" w:cs="Arial"/>
                <w:b/>
                <w:bCs/>
                <w:lang w:eastAsia="en-GB"/>
              </w:rPr>
              <w:t>Behaviours</w:t>
            </w:r>
          </w:p>
        </w:tc>
        <w:tc>
          <w:tcPr>
            <w:tcW w:w="1366" w:type="dxa"/>
            <w:tcBorders>
              <w:top w:val="single" w:sz="6" w:space="0" w:color="auto"/>
              <w:left w:val="single" w:sz="6" w:space="0" w:color="auto"/>
              <w:bottom w:val="single" w:sz="6" w:space="0" w:color="auto"/>
              <w:right w:val="single" w:sz="6" w:space="0" w:color="auto"/>
            </w:tcBorders>
            <w:shd w:val="clear" w:color="auto" w:fill="D9D9D9"/>
            <w:hideMark/>
          </w:tcPr>
          <w:p w14:paraId="49E7434B" w14:textId="77777777" w:rsidR="003C1644" w:rsidRPr="006B6B2A" w:rsidRDefault="003C1644" w:rsidP="003C1644">
            <w:pPr>
              <w:spacing w:after="0" w:line="240" w:lineRule="auto"/>
              <w:textAlignment w:val="baseline"/>
              <w:rPr>
                <w:rFonts w:ascii="Arial" w:eastAsia="Times New Roman" w:hAnsi="Arial" w:cs="Arial"/>
                <w:lang w:eastAsia="en-GB"/>
              </w:rPr>
            </w:pPr>
            <w:r w:rsidRPr="006B6B2A">
              <w:rPr>
                <w:rFonts w:ascii="Arial" w:eastAsia="Times New Roman" w:hAnsi="Arial" w:cs="Arial"/>
                <w:b/>
                <w:bCs/>
                <w:lang w:eastAsia="en-GB"/>
              </w:rPr>
              <w:t>Essential</w:t>
            </w:r>
            <w:r w:rsidRPr="006B6B2A">
              <w:rPr>
                <w:rFonts w:ascii="Arial" w:eastAsia="Times New Roman" w:hAnsi="Arial" w:cs="Arial"/>
                <w:lang w:eastAsia="en-GB"/>
              </w:rPr>
              <w:t> </w:t>
            </w:r>
          </w:p>
          <w:p w14:paraId="480D6ED6" w14:textId="77777777" w:rsidR="003C1644" w:rsidRPr="006B6B2A" w:rsidRDefault="003C1644" w:rsidP="003C1644">
            <w:pPr>
              <w:spacing w:after="0" w:line="240" w:lineRule="auto"/>
              <w:textAlignment w:val="baseline"/>
              <w:rPr>
                <w:rFonts w:ascii="Arial" w:eastAsia="Times New Roman" w:hAnsi="Arial" w:cs="Arial"/>
                <w:lang w:eastAsia="en-GB"/>
              </w:rPr>
            </w:pPr>
            <w:r w:rsidRPr="006B6B2A">
              <w:rPr>
                <w:rFonts w:ascii="Arial" w:eastAsia="Times New Roman" w:hAnsi="Arial" w:cs="Arial"/>
                <w:lang w:eastAsia="en-GB"/>
              </w:rPr>
              <w:t> </w:t>
            </w:r>
          </w:p>
        </w:tc>
        <w:tc>
          <w:tcPr>
            <w:tcW w:w="5326" w:type="dxa"/>
            <w:tcBorders>
              <w:top w:val="single" w:sz="6" w:space="0" w:color="auto"/>
              <w:left w:val="single" w:sz="6" w:space="0" w:color="auto"/>
              <w:bottom w:val="single" w:sz="6" w:space="0" w:color="auto"/>
              <w:right w:val="single" w:sz="6" w:space="0" w:color="auto"/>
            </w:tcBorders>
            <w:hideMark/>
          </w:tcPr>
          <w:p w14:paraId="4661D25F" w14:textId="77777777" w:rsidR="003C1644" w:rsidRPr="006B6B2A" w:rsidRDefault="003C1644" w:rsidP="003C1644">
            <w:pPr>
              <w:spacing w:after="0" w:line="240" w:lineRule="auto"/>
              <w:textAlignment w:val="baseline"/>
              <w:rPr>
                <w:rFonts w:ascii="Arial" w:eastAsia="Times New Roman" w:hAnsi="Arial" w:cs="Arial"/>
                <w:lang w:eastAsia="en-GB"/>
              </w:rPr>
            </w:pPr>
            <w:r>
              <w:rPr>
                <w:rFonts w:ascii="Arial" w:eastAsia="Times New Roman" w:hAnsi="Arial" w:cs="Arial"/>
                <w:lang w:eastAsia="en-GB"/>
              </w:rPr>
              <w:t>Personal values align with the college values</w:t>
            </w:r>
          </w:p>
        </w:tc>
      </w:tr>
      <w:tr w:rsidR="003C1644" w:rsidRPr="006B6B2A" w14:paraId="26D229F1" w14:textId="77777777" w:rsidTr="00313C3D">
        <w:trPr>
          <w:trHeight w:val="540"/>
        </w:trPr>
        <w:tc>
          <w:tcPr>
            <w:tcW w:w="2652" w:type="dxa"/>
            <w:vMerge/>
            <w:tcBorders>
              <w:left w:val="single" w:sz="6" w:space="0" w:color="auto"/>
              <w:right w:val="single" w:sz="6" w:space="0" w:color="auto"/>
            </w:tcBorders>
            <w:shd w:val="clear" w:color="auto" w:fill="D9D9D9"/>
          </w:tcPr>
          <w:p w14:paraId="218EB40F" w14:textId="77777777" w:rsidR="003C1644" w:rsidRPr="008F5DAC" w:rsidRDefault="003C1644" w:rsidP="003C1644">
            <w:pPr>
              <w:spacing w:after="0" w:line="240" w:lineRule="auto"/>
              <w:textAlignment w:val="baseline"/>
              <w:rPr>
                <w:rFonts w:ascii="Arial" w:eastAsia="Times New Roman" w:hAnsi="Arial" w:cs="Arial"/>
                <w:b/>
                <w:bCs/>
                <w:lang w:eastAsia="en-GB"/>
              </w:rPr>
            </w:pPr>
          </w:p>
        </w:tc>
        <w:tc>
          <w:tcPr>
            <w:tcW w:w="1366" w:type="dxa"/>
            <w:tcBorders>
              <w:top w:val="single" w:sz="6" w:space="0" w:color="auto"/>
              <w:left w:val="single" w:sz="6" w:space="0" w:color="auto"/>
              <w:bottom w:val="single" w:sz="6" w:space="0" w:color="auto"/>
              <w:right w:val="single" w:sz="6" w:space="0" w:color="auto"/>
            </w:tcBorders>
            <w:shd w:val="clear" w:color="auto" w:fill="D9D9D9"/>
          </w:tcPr>
          <w:p w14:paraId="7A9E7258" w14:textId="77777777" w:rsidR="003C1644" w:rsidRPr="008F5DAC" w:rsidRDefault="003C1644" w:rsidP="003C1644">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Essential</w:t>
            </w:r>
          </w:p>
        </w:tc>
        <w:tc>
          <w:tcPr>
            <w:tcW w:w="5326" w:type="dxa"/>
            <w:tcBorders>
              <w:top w:val="single" w:sz="6" w:space="0" w:color="auto"/>
              <w:left w:val="single" w:sz="6" w:space="0" w:color="auto"/>
              <w:bottom w:val="single" w:sz="6" w:space="0" w:color="auto"/>
              <w:right w:val="single" w:sz="6" w:space="0" w:color="auto"/>
            </w:tcBorders>
          </w:tcPr>
          <w:p w14:paraId="2B95A470" w14:textId="77777777" w:rsidR="003C1644" w:rsidRPr="008F5DAC" w:rsidRDefault="003C1644" w:rsidP="003C1644">
            <w:pPr>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Personal commitment to </w:t>
            </w:r>
            <w:r w:rsidRPr="006B6B2A">
              <w:rPr>
                <w:rFonts w:ascii="Arial" w:eastAsia="Times New Roman" w:hAnsi="Arial" w:cs="Arial"/>
                <w:lang w:eastAsia="en-GB"/>
              </w:rPr>
              <w:t>Safeguarding, Equality, Diversity and Inclusion and continuing professional development</w:t>
            </w:r>
          </w:p>
        </w:tc>
      </w:tr>
      <w:tr w:rsidR="003C1644" w:rsidRPr="006B6B2A" w14:paraId="48B5CDEC" w14:textId="77777777" w:rsidTr="00313C3D">
        <w:trPr>
          <w:trHeight w:val="540"/>
        </w:trPr>
        <w:tc>
          <w:tcPr>
            <w:tcW w:w="2652" w:type="dxa"/>
            <w:vMerge/>
            <w:tcBorders>
              <w:left w:val="single" w:sz="6" w:space="0" w:color="auto"/>
              <w:right w:val="single" w:sz="6" w:space="0" w:color="auto"/>
            </w:tcBorders>
            <w:shd w:val="clear" w:color="auto" w:fill="D9D9D9"/>
          </w:tcPr>
          <w:p w14:paraId="679FC071" w14:textId="77777777" w:rsidR="003C1644" w:rsidRPr="008F5DAC" w:rsidRDefault="003C1644" w:rsidP="003C1644">
            <w:pPr>
              <w:spacing w:after="0" w:line="240" w:lineRule="auto"/>
              <w:textAlignment w:val="baseline"/>
              <w:rPr>
                <w:rFonts w:ascii="Arial" w:eastAsia="Times New Roman" w:hAnsi="Arial" w:cs="Arial"/>
                <w:b/>
                <w:bCs/>
                <w:lang w:eastAsia="en-GB"/>
              </w:rPr>
            </w:pPr>
          </w:p>
        </w:tc>
        <w:tc>
          <w:tcPr>
            <w:tcW w:w="1366" w:type="dxa"/>
            <w:tcBorders>
              <w:top w:val="single" w:sz="6" w:space="0" w:color="auto"/>
              <w:left w:val="single" w:sz="6" w:space="0" w:color="auto"/>
              <w:bottom w:val="single" w:sz="6" w:space="0" w:color="auto"/>
              <w:right w:val="single" w:sz="6" w:space="0" w:color="auto"/>
            </w:tcBorders>
            <w:shd w:val="clear" w:color="auto" w:fill="D9D9D9"/>
          </w:tcPr>
          <w:p w14:paraId="76A68A3C" w14:textId="77777777" w:rsidR="003C1644" w:rsidRPr="008F5DAC" w:rsidRDefault="003C1644" w:rsidP="003C1644">
            <w:pPr>
              <w:spacing w:after="0" w:line="240" w:lineRule="auto"/>
              <w:textAlignment w:val="baseline"/>
              <w:rPr>
                <w:rFonts w:ascii="Arial" w:eastAsia="Times New Roman" w:hAnsi="Arial" w:cs="Arial"/>
                <w:b/>
                <w:bCs/>
                <w:lang w:eastAsia="en-GB"/>
              </w:rPr>
            </w:pPr>
            <w:r w:rsidRPr="008F5DAC">
              <w:rPr>
                <w:rFonts w:ascii="Arial" w:eastAsia="Times New Roman" w:hAnsi="Arial" w:cs="Arial"/>
                <w:b/>
                <w:bCs/>
                <w:lang w:eastAsia="en-GB"/>
              </w:rPr>
              <w:t>Essential</w:t>
            </w:r>
          </w:p>
        </w:tc>
        <w:tc>
          <w:tcPr>
            <w:tcW w:w="5326" w:type="dxa"/>
            <w:tcBorders>
              <w:top w:val="single" w:sz="6" w:space="0" w:color="auto"/>
              <w:left w:val="single" w:sz="6" w:space="0" w:color="auto"/>
              <w:bottom w:val="single" w:sz="6" w:space="0" w:color="auto"/>
              <w:right w:val="single" w:sz="6" w:space="0" w:color="auto"/>
            </w:tcBorders>
          </w:tcPr>
          <w:p w14:paraId="6E12222B" w14:textId="77777777" w:rsidR="003C1644" w:rsidRPr="008F5DAC" w:rsidRDefault="003C1644" w:rsidP="003C1644">
            <w:pPr>
              <w:spacing w:after="0" w:line="240" w:lineRule="auto"/>
              <w:textAlignment w:val="baseline"/>
              <w:rPr>
                <w:rFonts w:ascii="Arial" w:eastAsia="Times New Roman" w:hAnsi="Arial" w:cs="Arial"/>
                <w:lang w:eastAsia="en-GB"/>
              </w:rPr>
            </w:pPr>
            <w:r w:rsidRPr="008F5DAC">
              <w:rPr>
                <w:rFonts w:ascii="Arial" w:eastAsia="Times New Roman" w:hAnsi="Arial" w:cs="Arial"/>
                <w:lang w:eastAsia="en-GB"/>
              </w:rPr>
              <w:t>Evidence of a solutions focussed mindset/approach</w:t>
            </w:r>
          </w:p>
        </w:tc>
      </w:tr>
      <w:tr w:rsidR="003C1644" w:rsidRPr="006B6B2A" w14:paraId="0A8584F6" w14:textId="77777777" w:rsidTr="00313C3D">
        <w:trPr>
          <w:trHeight w:val="540"/>
        </w:trPr>
        <w:tc>
          <w:tcPr>
            <w:tcW w:w="2652" w:type="dxa"/>
            <w:vMerge/>
            <w:tcBorders>
              <w:left w:val="single" w:sz="6" w:space="0" w:color="auto"/>
              <w:right w:val="single" w:sz="6" w:space="0" w:color="auto"/>
            </w:tcBorders>
            <w:shd w:val="clear" w:color="auto" w:fill="D9D9D9"/>
          </w:tcPr>
          <w:p w14:paraId="01A9ABC8" w14:textId="77777777" w:rsidR="003C1644" w:rsidRPr="008F5DAC" w:rsidRDefault="003C1644" w:rsidP="003C1644">
            <w:pPr>
              <w:spacing w:after="0" w:line="240" w:lineRule="auto"/>
              <w:textAlignment w:val="baseline"/>
              <w:rPr>
                <w:rFonts w:ascii="Arial" w:eastAsia="Times New Roman" w:hAnsi="Arial" w:cs="Arial"/>
                <w:b/>
                <w:bCs/>
                <w:lang w:eastAsia="en-GB"/>
              </w:rPr>
            </w:pPr>
          </w:p>
        </w:tc>
        <w:tc>
          <w:tcPr>
            <w:tcW w:w="1366" w:type="dxa"/>
            <w:tcBorders>
              <w:top w:val="single" w:sz="6" w:space="0" w:color="auto"/>
              <w:left w:val="single" w:sz="6" w:space="0" w:color="auto"/>
              <w:bottom w:val="single" w:sz="6" w:space="0" w:color="auto"/>
              <w:right w:val="single" w:sz="6" w:space="0" w:color="auto"/>
            </w:tcBorders>
            <w:shd w:val="clear" w:color="auto" w:fill="D9D9D9"/>
          </w:tcPr>
          <w:p w14:paraId="652FD159" w14:textId="77777777" w:rsidR="003C1644" w:rsidRPr="008F5DAC" w:rsidRDefault="003C1644" w:rsidP="003C1644">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Essential</w:t>
            </w:r>
          </w:p>
        </w:tc>
        <w:tc>
          <w:tcPr>
            <w:tcW w:w="5326" w:type="dxa"/>
            <w:tcBorders>
              <w:top w:val="single" w:sz="6" w:space="0" w:color="auto"/>
              <w:left w:val="single" w:sz="6" w:space="0" w:color="auto"/>
              <w:bottom w:val="single" w:sz="6" w:space="0" w:color="auto"/>
              <w:right w:val="single" w:sz="6" w:space="0" w:color="auto"/>
            </w:tcBorders>
          </w:tcPr>
          <w:p w14:paraId="767F3E4A" w14:textId="77777777" w:rsidR="003C1644" w:rsidRPr="008F5DAC" w:rsidRDefault="003C1644" w:rsidP="003C1644">
            <w:pPr>
              <w:spacing w:after="0" w:line="240" w:lineRule="auto"/>
              <w:textAlignment w:val="baseline"/>
              <w:rPr>
                <w:rFonts w:ascii="Arial" w:eastAsia="Times New Roman" w:hAnsi="Arial" w:cs="Arial"/>
                <w:lang w:eastAsia="en-GB"/>
              </w:rPr>
            </w:pPr>
            <w:r>
              <w:rPr>
                <w:rFonts w:ascii="Arial" w:eastAsia="Times New Roman" w:hAnsi="Arial" w:cs="Arial"/>
                <w:lang w:eastAsia="en-GB"/>
              </w:rPr>
              <w:t>Demonstrates resilience.  Ability to work calmly under pressure</w:t>
            </w:r>
          </w:p>
        </w:tc>
      </w:tr>
      <w:tr w:rsidR="003C1644" w:rsidRPr="006B6B2A" w14:paraId="645AD30B" w14:textId="77777777" w:rsidTr="00313C3D">
        <w:trPr>
          <w:trHeight w:val="540"/>
        </w:trPr>
        <w:tc>
          <w:tcPr>
            <w:tcW w:w="2652" w:type="dxa"/>
            <w:vMerge/>
            <w:tcBorders>
              <w:left w:val="single" w:sz="6" w:space="0" w:color="auto"/>
              <w:bottom w:val="single" w:sz="6" w:space="0" w:color="auto"/>
              <w:right w:val="single" w:sz="6" w:space="0" w:color="auto"/>
            </w:tcBorders>
            <w:shd w:val="clear" w:color="auto" w:fill="D9D9D9"/>
          </w:tcPr>
          <w:p w14:paraId="3F4A9062" w14:textId="77777777" w:rsidR="003C1644" w:rsidRPr="008F5DAC" w:rsidRDefault="003C1644" w:rsidP="003C1644">
            <w:pPr>
              <w:spacing w:after="0" w:line="240" w:lineRule="auto"/>
              <w:textAlignment w:val="baseline"/>
              <w:rPr>
                <w:rFonts w:ascii="Arial" w:eastAsia="Times New Roman" w:hAnsi="Arial" w:cs="Arial"/>
                <w:b/>
                <w:bCs/>
                <w:lang w:eastAsia="en-GB"/>
              </w:rPr>
            </w:pPr>
          </w:p>
        </w:tc>
        <w:tc>
          <w:tcPr>
            <w:tcW w:w="1366" w:type="dxa"/>
            <w:tcBorders>
              <w:top w:val="single" w:sz="6" w:space="0" w:color="auto"/>
              <w:left w:val="single" w:sz="6" w:space="0" w:color="auto"/>
              <w:bottom w:val="single" w:sz="6" w:space="0" w:color="auto"/>
              <w:right w:val="single" w:sz="6" w:space="0" w:color="auto"/>
            </w:tcBorders>
            <w:shd w:val="clear" w:color="auto" w:fill="D9D9D9"/>
          </w:tcPr>
          <w:p w14:paraId="2A91D03A" w14:textId="77777777" w:rsidR="003C1644" w:rsidRDefault="003C1644" w:rsidP="003C1644">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Desirable</w:t>
            </w:r>
          </w:p>
        </w:tc>
        <w:tc>
          <w:tcPr>
            <w:tcW w:w="5326" w:type="dxa"/>
            <w:tcBorders>
              <w:top w:val="single" w:sz="6" w:space="0" w:color="auto"/>
              <w:left w:val="single" w:sz="6" w:space="0" w:color="auto"/>
              <w:bottom w:val="single" w:sz="6" w:space="0" w:color="auto"/>
              <w:right w:val="single" w:sz="6" w:space="0" w:color="auto"/>
            </w:tcBorders>
          </w:tcPr>
          <w:p w14:paraId="36EE05A1" w14:textId="77777777" w:rsidR="003C1644" w:rsidRDefault="003C1644" w:rsidP="003C1644">
            <w:pPr>
              <w:spacing w:after="0" w:line="240" w:lineRule="auto"/>
              <w:textAlignment w:val="baseline"/>
              <w:rPr>
                <w:rFonts w:ascii="Arial" w:eastAsia="Times New Roman" w:hAnsi="Arial" w:cs="Arial"/>
                <w:lang w:eastAsia="en-GB"/>
              </w:rPr>
            </w:pPr>
            <w:r>
              <w:rPr>
                <w:rFonts w:ascii="Arial" w:eastAsia="Times New Roman" w:hAnsi="Arial" w:cs="Arial"/>
                <w:lang w:eastAsia="en-GB"/>
              </w:rPr>
              <w:t>Able to act with a high degree of autonomy and initiative and work flexibly to achieve outcomes</w:t>
            </w:r>
          </w:p>
        </w:tc>
      </w:tr>
    </w:tbl>
    <w:p w14:paraId="2A4D099E" w14:textId="77777777" w:rsidR="009B6F3C" w:rsidRDefault="009B6F3C" w:rsidP="00506F30">
      <w:pPr>
        <w:spacing w:after="160" w:line="259" w:lineRule="auto"/>
        <w:rPr>
          <w:rFonts w:ascii="Arial" w:hAnsi="Arial" w:cs="Arial"/>
          <w:b/>
          <w:sz w:val="28"/>
          <w:szCs w:val="28"/>
        </w:rPr>
      </w:pPr>
    </w:p>
    <w:p w14:paraId="2D2D785F" w14:textId="77777777" w:rsidR="009B6F3C" w:rsidRDefault="009B6F3C" w:rsidP="00506F30">
      <w:pPr>
        <w:spacing w:after="160" w:line="259" w:lineRule="auto"/>
        <w:rPr>
          <w:rFonts w:ascii="Arial" w:hAnsi="Arial" w:cs="Arial"/>
          <w:b/>
          <w:sz w:val="28"/>
          <w:szCs w:val="28"/>
        </w:rPr>
      </w:pPr>
    </w:p>
    <w:p w14:paraId="256A511E" w14:textId="77777777" w:rsidR="00506F30" w:rsidRPr="00391EF5" w:rsidRDefault="00506F30" w:rsidP="00506F30">
      <w:pPr>
        <w:rPr>
          <w:rFonts w:cstheme="minorHAnsi"/>
          <w:sz w:val="28"/>
          <w:szCs w:val="28"/>
        </w:rPr>
      </w:pPr>
    </w:p>
    <w:p w14:paraId="6E1FBFF6" w14:textId="77777777" w:rsidR="008E4AAC" w:rsidRDefault="008E4AAC" w:rsidP="00836EEC">
      <w:pPr>
        <w:spacing w:after="160" w:line="259" w:lineRule="auto"/>
        <w:rPr>
          <w:rFonts w:ascii="Arial" w:hAnsi="Arial" w:cs="Arial"/>
          <w:b/>
        </w:rPr>
      </w:pPr>
    </w:p>
    <w:p w14:paraId="4A6599B7" w14:textId="77777777" w:rsidR="008E4AAC" w:rsidRDefault="008E4AAC" w:rsidP="00836EEC">
      <w:pPr>
        <w:spacing w:after="160" w:line="259" w:lineRule="auto"/>
        <w:rPr>
          <w:rFonts w:ascii="Arial" w:hAnsi="Arial" w:cs="Arial"/>
          <w:b/>
        </w:rPr>
      </w:pPr>
    </w:p>
    <w:p w14:paraId="061AC77E" w14:textId="77777777" w:rsidR="008E4AAC" w:rsidRDefault="008E4AAC" w:rsidP="00836EEC">
      <w:pPr>
        <w:spacing w:after="160" w:line="259" w:lineRule="auto"/>
        <w:rPr>
          <w:rFonts w:ascii="Arial" w:hAnsi="Arial" w:cs="Arial"/>
          <w:b/>
        </w:rPr>
      </w:pPr>
    </w:p>
    <w:p w14:paraId="2BD8C8DE" w14:textId="77777777" w:rsidR="008E4AAC" w:rsidRDefault="008E4AAC" w:rsidP="00836EEC">
      <w:pPr>
        <w:spacing w:after="160" w:line="259" w:lineRule="auto"/>
        <w:rPr>
          <w:rFonts w:ascii="Arial" w:hAnsi="Arial" w:cs="Arial"/>
          <w:b/>
        </w:rPr>
      </w:pPr>
    </w:p>
    <w:p w14:paraId="01713AC5" w14:textId="77777777" w:rsidR="008E4AAC" w:rsidRDefault="008E4AAC" w:rsidP="00836EEC">
      <w:pPr>
        <w:spacing w:after="160" w:line="259" w:lineRule="auto"/>
        <w:rPr>
          <w:rFonts w:ascii="Arial" w:hAnsi="Arial" w:cs="Arial"/>
          <w:b/>
        </w:rPr>
      </w:pPr>
    </w:p>
    <w:p w14:paraId="3CAE2BF9" w14:textId="77777777" w:rsidR="00836EEC" w:rsidRPr="00F811D8" w:rsidRDefault="00836EEC" w:rsidP="00836EEC">
      <w:pPr>
        <w:rPr>
          <w:rFonts w:ascii="Arial" w:hAnsi="Arial" w:cs="Arial"/>
        </w:rPr>
      </w:pPr>
    </w:p>
    <w:p w14:paraId="00D9D583" w14:textId="77777777" w:rsidR="00B07344" w:rsidRDefault="00B07344"/>
    <w:sectPr w:rsidR="00B07344" w:rsidSect="00B07344">
      <w:headerReference w:type="default" r:id="rId11"/>
      <w:headerReference w:type="first" r:id="rId12"/>
      <w:pgSz w:w="11906" w:h="16838"/>
      <w:pgMar w:top="1795" w:right="991" w:bottom="1440" w:left="1134"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D4E7F" w14:textId="77777777" w:rsidR="00D1137D" w:rsidRDefault="00D1137D">
      <w:pPr>
        <w:spacing w:after="0" w:line="240" w:lineRule="auto"/>
      </w:pPr>
      <w:r>
        <w:separator/>
      </w:r>
    </w:p>
  </w:endnote>
  <w:endnote w:type="continuationSeparator" w:id="0">
    <w:p w14:paraId="37E037F1" w14:textId="77777777" w:rsidR="00D1137D" w:rsidRDefault="00D1137D">
      <w:pPr>
        <w:spacing w:after="0" w:line="240" w:lineRule="auto"/>
      </w:pPr>
      <w:r>
        <w:continuationSeparator/>
      </w:r>
    </w:p>
  </w:endnote>
  <w:endnote w:type="continuationNotice" w:id="1">
    <w:p w14:paraId="31FC0F14" w14:textId="77777777" w:rsidR="00D1137D" w:rsidRDefault="00D113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lack">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venir Book">
    <w:altName w:val="Calibri"/>
    <w:charset w:val="00"/>
    <w:family w:val="auto"/>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0F4ED" w14:textId="77777777" w:rsidR="00D1137D" w:rsidRDefault="00D1137D">
      <w:pPr>
        <w:spacing w:after="0" w:line="240" w:lineRule="auto"/>
      </w:pPr>
      <w:r>
        <w:separator/>
      </w:r>
    </w:p>
  </w:footnote>
  <w:footnote w:type="continuationSeparator" w:id="0">
    <w:p w14:paraId="22CF79D6" w14:textId="77777777" w:rsidR="00D1137D" w:rsidRDefault="00D1137D">
      <w:pPr>
        <w:spacing w:after="0" w:line="240" w:lineRule="auto"/>
      </w:pPr>
      <w:r>
        <w:continuationSeparator/>
      </w:r>
    </w:p>
  </w:footnote>
  <w:footnote w:type="continuationNotice" w:id="1">
    <w:p w14:paraId="67CEE825" w14:textId="77777777" w:rsidR="00D1137D" w:rsidRDefault="00D1137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1AD1F" w14:textId="706D06EB" w:rsidR="00B07344" w:rsidRPr="004A6941" w:rsidRDefault="00B07344" w:rsidP="00B07344">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56A9B" w14:textId="693E0EA5" w:rsidR="00B07344" w:rsidRPr="007D2615" w:rsidRDefault="003A49C8" w:rsidP="00B07344">
    <w:pPr>
      <w:pStyle w:val="Header"/>
      <w:jc w:val="right"/>
    </w:pPr>
    <w:r>
      <w:rPr>
        <w:noProof/>
        <w:lang w:eastAsia="en-GB"/>
      </w:rPr>
      <w:drawing>
        <wp:inline distT="0" distB="0" distL="0" distR="0" wp14:anchorId="1AE387F8" wp14:editId="25E40485">
          <wp:extent cx="1371600" cy="1371600"/>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410"/>
    <w:multiLevelType w:val="hybridMultilevel"/>
    <w:tmpl w:val="7968E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AE46D8"/>
    <w:multiLevelType w:val="hybridMultilevel"/>
    <w:tmpl w:val="2828E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A90ED1"/>
    <w:multiLevelType w:val="hybridMultilevel"/>
    <w:tmpl w:val="4B963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C954D6"/>
    <w:multiLevelType w:val="hybridMultilevel"/>
    <w:tmpl w:val="95BA9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EF6BEE"/>
    <w:multiLevelType w:val="hybridMultilevel"/>
    <w:tmpl w:val="8BDC1B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73F4A05"/>
    <w:multiLevelType w:val="hybridMultilevel"/>
    <w:tmpl w:val="22323990"/>
    <w:lvl w:ilvl="0" w:tplc="739C8E7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4346C7"/>
    <w:multiLevelType w:val="hybridMultilevel"/>
    <w:tmpl w:val="2392D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BA277D"/>
    <w:multiLevelType w:val="hybridMultilevel"/>
    <w:tmpl w:val="C08EA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DD4EF9"/>
    <w:multiLevelType w:val="hybridMultilevel"/>
    <w:tmpl w:val="E882642A"/>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9" w15:restartNumberingAfterBreak="0">
    <w:nsid w:val="393321F4"/>
    <w:multiLevelType w:val="hybridMultilevel"/>
    <w:tmpl w:val="68AABF02"/>
    <w:lvl w:ilvl="0" w:tplc="04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943F04"/>
    <w:multiLevelType w:val="hybridMultilevel"/>
    <w:tmpl w:val="59383EC2"/>
    <w:lvl w:ilvl="0" w:tplc="739C8E7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1E56EB"/>
    <w:multiLevelType w:val="hybridMultilevel"/>
    <w:tmpl w:val="6C487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0884756"/>
    <w:multiLevelType w:val="hybridMultilevel"/>
    <w:tmpl w:val="F2DC9F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41A3EE4"/>
    <w:multiLevelType w:val="hybridMultilevel"/>
    <w:tmpl w:val="0888C6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4BC0429"/>
    <w:multiLevelType w:val="hybridMultilevel"/>
    <w:tmpl w:val="7E0871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89E7021"/>
    <w:multiLevelType w:val="hybridMultilevel"/>
    <w:tmpl w:val="E5FED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F75FE2"/>
    <w:multiLevelType w:val="hybridMultilevel"/>
    <w:tmpl w:val="4E7439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60D2D3F"/>
    <w:multiLevelType w:val="hybridMultilevel"/>
    <w:tmpl w:val="F10289EC"/>
    <w:lvl w:ilvl="0" w:tplc="889A167A">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3D0C17"/>
    <w:multiLevelType w:val="hybridMultilevel"/>
    <w:tmpl w:val="DDF0C7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FBC366C"/>
    <w:multiLevelType w:val="hybridMultilevel"/>
    <w:tmpl w:val="396069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3128905">
    <w:abstractNumId w:val="9"/>
  </w:num>
  <w:num w:numId="2" w16cid:durableId="2000692275">
    <w:abstractNumId w:val="19"/>
  </w:num>
  <w:num w:numId="3" w16cid:durableId="986780859">
    <w:abstractNumId w:val="18"/>
  </w:num>
  <w:num w:numId="4" w16cid:durableId="1885210634">
    <w:abstractNumId w:val="16"/>
  </w:num>
  <w:num w:numId="5" w16cid:durableId="1238133872">
    <w:abstractNumId w:val="8"/>
  </w:num>
  <w:num w:numId="6" w16cid:durableId="1863787389">
    <w:abstractNumId w:val="7"/>
  </w:num>
  <w:num w:numId="7" w16cid:durableId="1754887732">
    <w:abstractNumId w:val="2"/>
  </w:num>
  <w:num w:numId="8" w16cid:durableId="1795783284">
    <w:abstractNumId w:val="5"/>
  </w:num>
  <w:num w:numId="9" w16cid:durableId="2038120885">
    <w:abstractNumId w:val="10"/>
  </w:num>
  <w:num w:numId="10" w16cid:durableId="137498682">
    <w:abstractNumId w:val="13"/>
  </w:num>
  <w:num w:numId="11" w16cid:durableId="194582723">
    <w:abstractNumId w:val="1"/>
  </w:num>
  <w:num w:numId="12" w16cid:durableId="1841653102">
    <w:abstractNumId w:val="11"/>
  </w:num>
  <w:num w:numId="13" w16cid:durableId="415323121">
    <w:abstractNumId w:val="12"/>
  </w:num>
  <w:num w:numId="14" w16cid:durableId="2010519183">
    <w:abstractNumId w:val="4"/>
  </w:num>
  <w:num w:numId="15" w16cid:durableId="359287399">
    <w:abstractNumId w:val="17"/>
  </w:num>
  <w:num w:numId="16" w16cid:durableId="927542302">
    <w:abstractNumId w:val="0"/>
  </w:num>
  <w:num w:numId="17" w16cid:durableId="66222479">
    <w:abstractNumId w:val="3"/>
  </w:num>
  <w:num w:numId="18" w16cid:durableId="373509926">
    <w:abstractNumId w:val="15"/>
  </w:num>
  <w:num w:numId="19" w16cid:durableId="1427455535">
    <w:abstractNumId w:val="14"/>
  </w:num>
  <w:num w:numId="20" w16cid:durableId="15071623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EEC"/>
    <w:rsid w:val="00012315"/>
    <w:rsid w:val="00017AE1"/>
    <w:rsid w:val="00020E68"/>
    <w:rsid w:val="00024B11"/>
    <w:rsid w:val="000252B5"/>
    <w:rsid w:val="0002560B"/>
    <w:rsid w:val="00031292"/>
    <w:rsid w:val="0003693D"/>
    <w:rsid w:val="00040C14"/>
    <w:rsid w:val="00047CBE"/>
    <w:rsid w:val="00052D42"/>
    <w:rsid w:val="00054BBF"/>
    <w:rsid w:val="00063394"/>
    <w:rsid w:val="00074882"/>
    <w:rsid w:val="000817F9"/>
    <w:rsid w:val="00092143"/>
    <w:rsid w:val="00095320"/>
    <w:rsid w:val="000A24F8"/>
    <w:rsid w:val="000A2A9B"/>
    <w:rsid w:val="000A3AA6"/>
    <w:rsid w:val="000A5237"/>
    <w:rsid w:val="000B0879"/>
    <w:rsid w:val="000B1098"/>
    <w:rsid w:val="000C581E"/>
    <w:rsid w:val="000D0081"/>
    <w:rsid w:val="000D30CD"/>
    <w:rsid w:val="000E1BC7"/>
    <w:rsid w:val="000F2E70"/>
    <w:rsid w:val="000F3C64"/>
    <w:rsid w:val="000F674A"/>
    <w:rsid w:val="0010285C"/>
    <w:rsid w:val="0010357B"/>
    <w:rsid w:val="001122D1"/>
    <w:rsid w:val="00114D68"/>
    <w:rsid w:val="0011662C"/>
    <w:rsid w:val="00121EFD"/>
    <w:rsid w:val="001346AF"/>
    <w:rsid w:val="0014447E"/>
    <w:rsid w:val="00146CF3"/>
    <w:rsid w:val="00151C06"/>
    <w:rsid w:val="00154189"/>
    <w:rsid w:val="001551D3"/>
    <w:rsid w:val="0015653C"/>
    <w:rsid w:val="001639D7"/>
    <w:rsid w:val="00165538"/>
    <w:rsid w:val="0016636A"/>
    <w:rsid w:val="00166C84"/>
    <w:rsid w:val="001709FC"/>
    <w:rsid w:val="001730C5"/>
    <w:rsid w:val="0017555F"/>
    <w:rsid w:val="00176EC9"/>
    <w:rsid w:val="001815D1"/>
    <w:rsid w:val="001837D2"/>
    <w:rsid w:val="00192104"/>
    <w:rsid w:val="0019215C"/>
    <w:rsid w:val="00196C8E"/>
    <w:rsid w:val="001A0DB2"/>
    <w:rsid w:val="001A19DE"/>
    <w:rsid w:val="001A562D"/>
    <w:rsid w:val="001B3385"/>
    <w:rsid w:val="001B7BD3"/>
    <w:rsid w:val="001C1D11"/>
    <w:rsid w:val="001C6D6D"/>
    <w:rsid w:val="001D6DF0"/>
    <w:rsid w:val="001E0A94"/>
    <w:rsid w:val="001E1122"/>
    <w:rsid w:val="001E3FEC"/>
    <w:rsid w:val="001F3504"/>
    <w:rsid w:val="00202A8E"/>
    <w:rsid w:val="002033A4"/>
    <w:rsid w:val="00205277"/>
    <w:rsid w:val="00205AEB"/>
    <w:rsid w:val="00220B55"/>
    <w:rsid w:val="0022122B"/>
    <w:rsid w:val="002217AD"/>
    <w:rsid w:val="002276D2"/>
    <w:rsid w:val="00234912"/>
    <w:rsid w:val="00246C74"/>
    <w:rsid w:val="00247E6D"/>
    <w:rsid w:val="00250FE6"/>
    <w:rsid w:val="00251546"/>
    <w:rsid w:val="002531E9"/>
    <w:rsid w:val="002558B4"/>
    <w:rsid w:val="00257600"/>
    <w:rsid w:val="00257ADC"/>
    <w:rsid w:val="0026059E"/>
    <w:rsid w:val="0026247A"/>
    <w:rsid w:val="00274187"/>
    <w:rsid w:val="00281128"/>
    <w:rsid w:val="00287CC3"/>
    <w:rsid w:val="00291CAF"/>
    <w:rsid w:val="00296588"/>
    <w:rsid w:val="002A0C17"/>
    <w:rsid w:val="002A2334"/>
    <w:rsid w:val="002A61D1"/>
    <w:rsid w:val="002A7379"/>
    <w:rsid w:val="002C798F"/>
    <w:rsid w:val="002C7CA2"/>
    <w:rsid w:val="002D0AE0"/>
    <w:rsid w:val="002D0F3A"/>
    <w:rsid w:val="002D2829"/>
    <w:rsid w:val="002D51B4"/>
    <w:rsid w:val="002D5784"/>
    <w:rsid w:val="002D6D3F"/>
    <w:rsid w:val="002E0ABA"/>
    <w:rsid w:val="002E3F2C"/>
    <w:rsid w:val="00300B8D"/>
    <w:rsid w:val="003024A5"/>
    <w:rsid w:val="0030363F"/>
    <w:rsid w:val="0030408B"/>
    <w:rsid w:val="00327C60"/>
    <w:rsid w:val="00331752"/>
    <w:rsid w:val="00344A87"/>
    <w:rsid w:val="003605E3"/>
    <w:rsid w:val="00363BDD"/>
    <w:rsid w:val="00364BB0"/>
    <w:rsid w:val="00364FD2"/>
    <w:rsid w:val="003720CC"/>
    <w:rsid w:val="00375AAD"/>
    <w:rsid w:val="00380584"/>
    <w:rsid w:val="00387A2B"/>
    <w:rsid w:val="003A04F2"/>
    <w:rsid w:val="003A4127"/>
    <w:rsid w:val="003A49C8"/>
    <w:rsid w:val="003A5520"/>
    <w:rsid w:val="003A61E3"/>
    <w:rsid w:val="003A735F"/>
    <w:rsid w:val="003B0C69"/>
    <w:rsid w:val="003B70BA"/>
    <w:rsid w:val="003C084A"/>
    <w:rsid w:val="003C1644"/>
    <w:rsid w:val="003C205A"/>
    <w:rsid w:val="003C3F8E"/>
    <w:rsid w:val="003C7217"/>
    <w:rsid w:val="003D3529"/>
    <w:rsid w:val="003D42D6"/>
    <w:rsid w:val="003D6429"/>
    <w:rsid w:val="003F0891"/>
    <w:rsid w:val="003F5555"/>
    <w:rsid w:val="003F5A6C"/>
    <w:rsid w:val="00401C31"/>
    <w:rsid w:val="0040516C"/>
    <w:rsid w:val="0040793A"/>
    <w:rsid w:val="0041080D"/>
    <w:rsid w:val="00411D0C"/>
    <w:rsid w:val="00412290"/>
    <w:rsid w:val="004143D4"/>
    <w:rsid w:val="0041519F"/>
    <w:rsid w:val="0041620F"/>
    <w:rsid w:val="004302CE"/>
    <w:rsid w:val="004317C9"/>
    <w:rsid w:val="00431F0F"/>
    <w:rsid w:val="004347ED"/>
    <w:rsid w:val="00434F86"/>
    <w:rsid w:val="00437A18"/>
    <w:rsid w:val="00445199"/>
    <w:rsid w:val="00445E47"/>
    <w:rsid w:val="00457936"/>
    <w:rsid w:val="00463A97"/>
    <w:rsid w:val="00464068"/>
    <w:rsid w:val="00482A0A"/>
    <w:rsid w:val="00483311"/>
    <w:rsid w:val="004910B7"/>
    <w:rsid w:val="004B782C"/>
    <w:rsid w:val="004C00CB"/>
    <w:rsid w:val="004C0F99"/>
    <w:rsid w:val="004C51D9"/>
    <w:rsid w:val="004D1DDD"/>
    <w:rsid w:val="004D34E4"/>
    <w:rsid w:val="004D3D0D"/>
    <w:rsid w:val="004D5EF8"/>
    <w:rsid w:val="004E0B3B"/>
    <w:rsid w:val="004E0D9D"/>
    <w:rsid w:val="004E16E2"/>
    <w:rsid w:val="004E66A6"/>
    <w:rsid w:val="005012EC"/>
    <w:rsid w:val="0050183B"/>
    <w:rsid w:val="0050234C"/>
    <w:rsid w:val="0050569D"/>
    <w:rsid w:val="00506184"/>
    <w:rsid w:val="00506F30"/>
    <w:rsid w:val="005078BB"/>
    <w:rsid w:val="00513F71"/>
    <w:rsid w:val="00514157"/>
    <w:rsid w:val="005162CD"/>
    <w:rsid w:val="005247E7"/>
    <w:rsid w:val="0054541F"/>
    <w:rsid w:val="005525A8"/>
    <w:rsid w:val="00553838"/>
    <w:rsid w:val="00553B80"/>
    <w:rsid w:val="00554A73"/>
    <w:rsid w:val="005555CB"/>
    <w:rsid w:val="0056066F"/>
    <w:rsid w:val="00562ACC"/>
    <w:rsid w:val="005652E8"/>
    <w:rsid w:val="00577B88"/>
    <w:rsid w:val="00587C2C"/>
    <w:rsid w:val="00592070"/>
    <w:rsid w:val="005A3A58"/>
    <w:rsid w:val="005A75AC"/>
    <w:rsid w:val="005B1E81"/>
    <w:rsid w:val="005B44BF"/>
    <w:rsid w:val="005B6B32"/>
    <w:rsid w:val="005C334F"/>
    <w:rsid w:val="005C5A1B"/>
    <w:rsid w:val="005D7C56"/>
    <w:rsid w:val="005D7FB8"/>
    <w:rsid w:val="005F5D95"/>
    <w:rsid w:val="006037D8"/>
    <w:rsid w:val="00621D56"/>
    <w:rsid w:val="0062620D"/>
    <w:rsid w:val="00631EA0"/>
    <w:rsid w:val="006449B0"/>
    <w:rsid w:val="00647158"/>
    <w:rsid w:val="006736AE"/>
    <w:rsid w:val="0068388F"/>
    <w:rsid w:val="0069047A"/>
    <w:rsid w:val="006A2D74"/>
    <w:rsid w:val="006B202B"/>
    <w:rsid w:val="006C00BA"/>
    <w:rsid w:val="006E3970"/>
    <w:rsid w:val="006F0E5B"/>
    <w:rsid w:val="006F1174"/>
    <w:rsid w:val="006F19E6"/>
    <w:rsid w:val="006F72FB"/>
    <w:rsid w:val="007065DF"/>
    <w:rsid w:val="0071190A"/>
    <w:rsid w:val="00712387"/>
    <w:rsid w:val="0071286C"/>
    <w:rsid w:val="00714C07"/>
    <w:rsid w:val="00717069"/>
    <w:rsid w:val="00721D16"/>
    <w:rsid w:val="00730053"/>
    <w:rsid w:val="007328BC"/>
    <w:rsid w:val="00734597"/>
    <w:rsid w:val="00743D5F"/>
    <w:rsid w:val="00743DAE"/>
    <w:rsid w:val="0074522A"/>
    <w:rsid w:val="00752E78"/>
    <w:rsid w:val="007558A4"/>
    <w:rsid w:val="00761BF6"/>
    <w:rsid w:val="00767C74"/>
    <w:rsid w:val="00771479"/>
    <w:rsid w:val="0077399F"/>
    <w:rsid w:val="007844CA"/>
    <w:rsid w:val="00784941"/>
    <w:rsid w:val="00785B2B"/>
    <w:rsid w:val="007869A0"/>
    <w:rsid w:val="00795857"/>
    <w:rsid w:val="00796FA3"/>
    <w:rsid w:val="007978B5"/>
    <w:rsid w:val="007A2C62"/>
    <w:rsid w:val="007B0883"/>
    <w:rsid w:val="007B499E"/>
    <w:rsid w:val="007C0607"/>
    <w:rsid w:val="007C5BDF"/>
    <w:rsid w:val="007C5E05"/>
    <w:rsid w:val="007D3C1E"/>
    <w:rsid w:val="007D41ED"/>
    <w:rsid w:val="007E3A40"/>
    <w:rsid w:val="007E4296"/>
    <w:rsid w:val="007E54D7"/>
    <w:rsid w:val="007E7CFA"/>
    <w:rsid w:val="007F4198"/>
    <w:rsid w:val="007F7319"/>
    <w:rsid w:val="00802F41"/>
    <w:rsid w:val="00810F13"/>
    <w:rsid w:val="00824846"/>
    <w:rsid w:val="008260E7"/>
    <w:rsid w:val="008351B8"/>
    <w:rsid w:val="00836EEC"/>
    <w:rsid w:val="00843E76"/>
    <w:rsid w:val="008476D3"/>
    <w:rsid w:val="008534FA"/>
    <w:rsid w:val="008544B2"/>
    <w:rsid w:val="00854699"/>
    <w:rsid w:val="00863A53"/>
    <w:rsid w:val="0086580E"/>
    <w:rsid w:val="00865BF8"/>
    <w:rsid w:val="0086647D"/>
    <w:rsid w:val="00866614"/>
    <w:rsid w:val="00867347"/>
    <w:rsid w:val="00870A73"/>
    <w:rsid w:val="00871499"/>
    <w:rsid w:val="00875FFC"/>
    <w:rsid w:val="00881079"/>
    <w:rsid w:val="00881872"/>
    <w:rsid w:val="008A7720"/>
    <w:rsid w:val="008C3B86"/>
    <w:rsid w:val="008D1253"/>
    <w:rsid w:val="008D43FE"/>
    <w:rsid w:val="008D6C3B"/>
    <w:rsid w:val="008E0568"/>
    <w:rsid w:val="008E4AAC"/>
    <w:rsid w:val="008E5649"/>
    <w:rsid w:val="008F1B78"/>
    <w:rsid w:val="008F74AD"/>
    <w:rsid w:val="00902B6E"/>
    <w:rsid w:val="00906960"/>
    <w:rsid w:val="00912846"/>
    <w:rsid w:val="00922CE4"/>
    <w:rsid w:val="00924ED3"/>
    <w:rsid w:val="00930D73"/>
    <w:rsid w:val="00930FD7"/>
    <w:rsid w:val="009421D1"/>
    <w:rsid w:val="00946CF4"/>
    <w:rsid w:val="0094758A"/>
    <w:rsid w:val="009509EA"/>
    <w:rsid w:val="009519B1"/>
    <w:rsid w:val="00963267"/>
    <w:rsid w:val="0097448A"/>
    <w:rsid w:val="009744F2"/>
    <w:rsid w:val="00975FCF"/>
    <w:rsid w:val="00983067"/>
    <w:rsid w:val="009837A0"/>
    <w:rsid w:val="009850B7"/>
    <w:rsid w:val="00985C09"/>
    <w:rsid w:val="009916EE"/>
    <w:rsid w:val="009A49B1"/>
    <w:rsid w:val="009A6258"/>
    <w:rsid w:val="009B0ABC"/>
    <w:rsid w:val="009B604E"/>
    <w:rsid w:val="009B6F3C"/>
    <w:rsid w:val="009C4CC3"/>
    <w:rsid w:val="009D70EF"/>
    <w:rsid w:val="009E3175"/>
    <w:rsid w:val="009E7293"/>
    <w:rsid w:val="009F196F"/>
    <w:rsid w:val="009F20CB"/>
    <w:rsid w:val="009F3A8C"/>
    <w:rsid w:val="009F7347"/>
    <w:rsid w:val="00A0468B"/>
    <w:rsid w:val="00A32687"/>
    <w:rsid w:val="00A34D85"/>
    <w:rsid w:val="00A35282"/>
    <w:rsid w:val="00A37B72"/>
    <w:rsid w:val="00A4327E"/>
    <w:rsid w:val="00A45440"/>
    <w:rsid w:val="00A65513"/>
    <w:rsid w:val="00A82FDB"/>
    <w:rsid w:val="00A85F0D"/>
    <w:rsid w:val="00A86ED3"/>
    <w:rsid w:val="00A87842"/>
    <w:rsid w:val="00A925FB"/>
    <w:rsid w:val="00AA0F68"/>
    <w:rsid w:val="00AA38A4"/>
    <w:rsid w:val="00AA50DF"/>
    <w:rsid w:val="00AB0470"/>
    <w:rsid w:val="00AB2000"/>
    <w:rsid w:val="00AB2048"/>
    <w:rsid w:val="00AC0CC1"/>
    <w:rsid w:val="00AC1523"/>
    <w:rsid w:val="00AC7ABF"/>
    <w:rsid w:val="00AD1187"/>
    <w:rsid w:val="00AD2457"/>
    <w:rsid w:val="00AD77C5"/>
    <w:rsid w:val="00AE3906"/>
    <w:rsid w:val="00AE3E49"/>
    <w:rsid w:val="00AE4A00"/>
    <w:rsid w:val="00AF569D"/>
    <w:rsid w:val="00AF70D2"/>
    <w:rsid w:val="00B07344"/>
    <w:rsid w:val="00B11265"/>
    <w:rsid w:val="00B17899"/>
    <w:rsid w:val="00B20B3D"/>
    <w:rsid w:val="00B24BDA"/>
    <w:rsid w:val="00B26A93"/>
    <w:rsid w:val="00B26D30"/>
    <w:rsid w:val="00B31EDB"/>
    <w:rsid w:val="00B3240E"/>
    <w:rsid w:val="00B33FA7"/>
    <w:rsid w:val="00B365E7"/>
    <w:rsid w:val="00B3662C"/>
    <w:rsid w:val="00B3760E"/>
    <w:rsid w:val="00B44ACF"/>
    <w:rsid w:val="00B46A89"/>
    <w:rsid w:val="00B509F9"/>
    <w:rsid w:val="00B5785A"/>
    <w:rsid w:val="00B616EE"/>
    <w:rsid w:val="00B654CA"/>
    <w:rsid w:val="00B91ECE"/>
    <w:rsid w:val="00B96AA2"/>
    <w:rsid w:val="00BA5E3E"/>
    <w:rsid w:val="00BA6F58"/>
    <w:rsid w:val="00BB065F"/>
    <w:rsid w:val="00BB2BC9"/>
    <w:rsid w:val="00BC4F01"/>
    <w:rsid w:val="00BD0039"/>
    <w:rsid w:val="00BD0126"/>
    <w:rsid w:val="00BD1EC2"/>
    <w:rsid w:val="00BD4AC0"/>
    <w:rsid w:val="00BE2CFB"/>
    <w:rsid w:val="00BE47FD"/>
    <w:rsid w:val="00BE5619"/>
    <w:rsid w:val="00BF1EB3"/>
    <w:rsid w:val="00BF60C3"/>
    <w:rsid w:val="00C11732"/>
    <w:rsid w:val="00C2343F"/>
    <w:rsid w:val="00C27486"/>
    <w:rsid w:val="00C352C2"/>
    <w:rsid w:val="00C354E6"/>
    <w:rsid w:val="00C3684D"/>
    <w:rsid w:val="00C40E4F"/>
    <w:rsid w:val="00C535F1"/>
    <w:rsid w:val="00C61F3D"/>
    <w:rsid w:val="00C6316F"/>
    <w:rsid w:val="00C63711"/>
    <w:rsid w:val="00C72E54"/>
    <w:rsid w:val="00C7433D"/>
    <w:rsid w:val="00C74AAA"/>
    <w:rsid w:val="00C82099"/>
    <w:rsid w:val="00C8385C"/>
    <w:rsid w:val="00C91C6E"/>
    <w:rsid w:val="00C9443D"/>
    <w:rsid w:val="00C94923"/>
    <w:rsid w:val="00C95B6F"/>
    <w:rsid w:val="00C95B97"/>
    <w:rsid w:val="00C96172"/>
    <w:rsid w:val="00C9688A"/>
    <w:rsid w:val="00CA0CE8"/>
    <w:rsid w:val="00CA642B"/>
    <w:rsid w:val="00CB24EA"/>
    <w:rsid w:val="00CD1FCE"/>
    <w:rsid w:val="00CD4EBD"/>
    <w:rsid w:val="00CE36D0"/>
    <w:rsid w:val="00CE4F74"/>
    <w:rsid w:val="00CE6043"/>
    <w:rsid w:val="00CE7E09"/>
    <w:rsid w:val="00CF0BA7"/>
    <w:rsid w:val="00CF2B9C"/>
    <w:rsid w:val="00CF53C6"/>
    <w:rsid w:val="00CF6C13"/>
    <w:rsid w:val="00CF6F38"/>
    <w:rsid w:val="00D048FF"/>
    <w:rsid w:val="00D1137D"/>
    <w:rsid w:val="00D14249"/>
    <w:rsid w:val="00D20166"/>
    <w:rsid w:val="00D22727"/>
    <w:rsid w:val="00D233AC"/>
    <w:rsid w:val="00D30C98"/>
    <w:rsid w:val="00D323F7"/>
    <w:rsid w:val="00D33B3C"/>
    <w:rsid w:val="00D366A0"/>
    <w:rsid w:val="00D56509"/>
    <w:rsid w:val="00D56F3A"/>
    <w:rsid w:val="00D67E02"/>
    <w:rsid w:val="00D864F1"/>
    <w:rsid w:val="00D94D1A"/>
    <w:rsid w:val="00D97417"/>
    <w:rsid w:val="00DA338D"/>
    <w:rsid w:val="00DB0663"/>
    <w:rsid w:val="00DC09D3"/>
    <w:rsid w:val="00DC1182"/>
    <w:rsid w:val="00DC208E"/>
    <w:rsid w:val="00DC27AD"/>
    <w:rsid w:val="00DD4EA5"/>
    <w:rsid w:val="00DD684F"/>
    <w:rsid w:val="00DE3C23"/>
    <w:rsid w:val="00DE6FD2"/>
    <w:rsid w:val="00DF3494"/>
    <w:rsid w:val="00E014C4"/>
    <w:rsid w:val="00E035DF"/>
    <w:rsid w:val="00E06473"/>
    <w:rsid w:val="00E129AC"/>
    <w:rsid w:val="00E2436F"/>
    <w:rsid w:val="00E4315A"/>
    <w:rsid w:val="00E43EA4"/>
    <w:rsid w:val="00E605FC"/>
    <w:rsid w:val="00E629DC"/>
    <w:rsid w:val="00E641A1"/>
    <w:rsid w:val="00E65487"/>
    <w:rsid w:val="00E71F6B"/>
    <w:rsid w:val="00E8016A"/>
    <w:rsid w:val="00E8170B"/>
    <w:rsid w:val="00E8446B"/>
    <w:rsid w:val="00E855FD"/>
    <w:rsid w:val="00E922AC"/>
    <w:rsid w:val="00E972A4"/>
    <w:rsid w:val="00EA5C0F"/>
    <w:rsid w:val="00EA6DC7"/>
    <w:rsid w:val="00ED51C2"/>
    <w:rsid w:val="00EE3AD8"/>
    <w:rsid w:val="00EF166F"/>
    <w:rsid w:val="00EF269C"/>
    <w:rsid w:val="00EF4C47"/>
    <w:rsid w:val="00F03D0C"/>
    <w:rsid w:val="00F03E61"/>
    <w:rsid w:val="00F1290D"/>
    <w:rsid w:val="00F13312"/>
    <w:rsid w:val="00F25BFB"/>
    <w:rsid w:val="00F272F3"/>
    <w:rsid w:val="00F2747C"/>
    <w:rsid w:val="00F30F11"/>
    <w:rsid w:val="00F3214B"/>
    <w:rsid w:val="00F3390B"/>
    <w:rsid w:val="00F35AD6"/>
    <w:rsid w:val="00F37337"/>
    <w:rsid w:val="00F37700"/>
    <w:rsid w:val="00F41AC7"/>
    <w:rsid w:val="00F42005"/>
    <w:rsid w:val="00F43F00"/>
    <w:rsid w:val="00F54386"/>
    <w:rsid w:val="00F55866"/>
    <w:rsid w:val="00F56BE8"/>
    <w:rsid w:val="00F57418"/>
    <w:rsid w:val="00F60D17"/>
    <w:rsid w:val="00F647F2"/>
    <w:rsid w:val="00F717CA"/>
    <w:rsid w:val="00F86256"/>
    <w:rsid w:val="00F902CF"/>
    <w:rsid w:val="00FA27FC"/>
    <w:rsid w:val="00FB0D63"/>
    <w:rsid w:val="00FB3BDA"/>
    <w:rsid w:val="00FB679A"/>
    <w:rsid w:val="00FB7F73"/>
    <w:rsid w:val="00FC0FBA"/>
    <w:rsid w:val="00FC13D5"/>
    <w:rsid w:val="00FC4E3B"/>
    <w:rsid w:val="00FC5989"/>
    <w:rsid w:val="00FD7528"/>
    <w:rsid w:val="00FD7D16"/>
    <w:rsid w:val="00FE192D"/>
    <w:rsid w:val="04DF34D8"/>
    <w:rsid w:val="074914F3"/>
    <w:rsid w:val="3771DF2F"/>
    <w:rsid w:val="52EA9C02"/>
    <w:rsid w:val="6856F2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003AB9"/>
  <w15:docId w15:val="{55B12FDD-207A-472C-893F-C44540404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EE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36EEC"/>
    <w:pPr>
      <w:spacing w:after="0" w:line="240" w:lineRule="auto"/>
    </w:pPr>
    <w:rPr>
      <w:rFonts w:eastAsiaTheme="minorEastAsia"/>
    </w:rPr>
  </w:style>
  <w:style w:type="paragraph" w:styleId="ListParagraph">
    <w:name w:val="List Paragraph"/>
    <w:basedOn w:val="Normal"/>
    <w:uiPriority w:val="34"/>
    <w:qFormat/>
    <w:rsid w:val="00836EEC"/>
    <w:pPr>
      <w:ind w:left="720"/>
      <w:contextualSpacing/>
    </w:pPr>
  </w:style>
  <w:style w:type="table" w:customStyle="1" w:styleId="TableGrid1">
    <w:name w:val="Table Grid1"/>
    <w:basedOn w:val="TableNormal"/>
    <w:next w:val="TableGrid"/>
    <w:uiPriority w:val="59"/>
    <w:rsid w:val="00836EE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836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6EEC"/>
    <w:rPr>
      <w:rFonts w:eastAsiaTheme="minorEastAsia"/>
    </w:rPr>
  </w:style>
  <w:style w:type="paragraph" w:customStyle="1" w:styleId="Pa4">
    <w:name w:val="Pa4"/>
    <w:basedOn w:val="Normal"/>
    <w:next w:val="Normal"/>
    <w:uiPriority w:val="99"/>
    <w:rsid w:val="00836EEC"/>
    <w:pPr>
      <w:autoSpaceDE w:val="0"/>
      <w:autoSpaceDN w:val="0"/>
      <w:adjustRightInd w:val="0"/>
      <w:spacing w:after="0" w:line="241" w:lineRule="atLeast"/>
    </w:pPr>
    <w:rPr>
      <w:rFonts w:ascii="Gotham Black" w:eastAsiaTheme="minorHAnsi" w:hAnsi="Gotham Black"/>
      <w:sz w:val="24"/>
      <w:szCs w:val="24"/>
    </w:rPr>
  </w:style>
  <w:style w:type="table" w:styleId="TableGrid">
    <w:name w:val="Table Grid"/>
    <w:basedOn w:val="TableNormal"/>
    <w:uiPriority w:val="59"/>
    <w:rsid w:val="00836E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36E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6EEC"/>
    <w:rPr>
      <w:rFonts w:ascii="Tahoma" w:eastAsiaTheme="minorEastAsia" w:hAnsi="Tahoma" w:cs="Tahoma"/>
      <w:sz w:val="16"/>
      <w:szCs w:val="16"/>
    </w:rPr>
  </w:style>
  <w:style w:type="character" w:customStyle="1" w:styleId="A1">
    <w:name w:val="A1"/>
    <w:uiPriority w:val="99"/>
    <w:rsid w:val="007D41ED"/>
    <w:rPr>
      <w:rFonts w:ascii="Avenir Book" w:hAnsi="Avenir Book" w:cs="Avenir Book" w:hint="default"/>
      <w:color w:val="221E1F"/>
      <w:sz w:val="22"/>
      <w:szCs w:val="22"/>
    </w:rPr>
  </w:style>
  <w:style w:type="character" w:styleId="CommentReference">
    <w:name w:val="annotation reference"/>
    <w:basedOn w:val="DefaultParagraphFont"/>
    <w:uiPriority w:val="99"/>
    <w:semiHidden/>
    <w:unhideWhenUsed/>
    <w:rsid w:val="00192104"/>
    <w:rPr>
      <w:sz w:val="16"/>
      <w:szCs w:val="16"/>
    </w:rPr>
  </w:style>
  <w:style w:type="paragraph" w:styleId="CommentText">
    <w:name w:val="annotation text"/>
    <w:basedOn w:val="Normal"/>
    <w:link w:val="CommentTextChar"/>
    <w:uiPriority w:val="99"/>
    <w:semiHidden/>
    <w:unhideWhenUsed/>
    <w:rsid w:val="00192104"/>
    <w:pPr>
      <w:spacing w:line="240" w:lineRule="auto"/>
    </w:pPr>
    <w:rPr>
      <w:sz w:val="20"/>
      <w:szCs w:val="20"/>
    </w:rPr>
  </w:style>
  <w:style w:type="character" w:customStyle="1" w:styleId="CommentTextChar">
    <w:name w:val="Comment Text Char"/>
    <w:basedOn w:val="DefaultParagraphFont"/>
    <w:link w:val="CommentText"/>
    <w:uiPriority w:val="99"/>
    <w:semiHidden/>
    <w:rsid w:val="00192104"/>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192104"/>
    <w:rPr>
      <w:b/>
      <w:bCs/>
    </w:rPr>
  </w:style>
  <w:style w:type="character" w:customStyle="1" w:styleId="CommentSubjectChar">
    <w:name w:val="Comment Subject Char"/>
    <w:basedOn w:val="CommentTextChar"/>
    <w:link w:val="CommentSubject"/>
    <w:uiPriority w:val="99"/>
    <w:semiHidden/>
    <w:rsid w:val="00192104"/>
    <w:rPr>
      <w:rFonts w:eastAsiaTheme="minorEastAsia"/>
      <w:b/>
      <w:bCs/>
      <w:sz w:val="20"/>
      <w:szCs w:val="20"/>
    </w:rPr>
  </w:style>
  <w:style w:type="paragraph" w:styleId="NormalWeb">
    <w:name w:val="Normal (Web)"/>
    <w:basedOn w:val="Normal"/>
    <w:uiPriority w:val="99"/>
    <w:unhideWhenUsed/>
    <w:rsid w:val="00CF0B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BE2C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2CFB"/>
    <w:rPr>
      <w:rFonts w:eastAsiaTheme="minorEastAsia"/>
    </w:rPr>
  </w:style>
  <w:style w:type="paragraph" w:styleId="Revision">
    <w:name w:val="Revision"/>
    <w:hidden/>
    <w:uiPriority w:val="99"/>
    <w:semiHidden/>
    <w:rsid w:val="008351B8"/>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925">
      <w:bodyDiv w:val="1"/>
      <w:marLeft w:val="0"/>
      <w:marRight w:val="0"/>
      <w:marTop w:val="0"/>
      <w:marBottom w:val="0"/>
      <w:divBdr>
        <w:top w:val="none" w:sz="0" w:space="0" w:color="auto"/>
        <w:left w:val="none" w:sz="0" w:space="0" w:color="auto"/>
        <w:bottom w:val="none" w:sz="0" w:space="0" w:color="auto"/>
        <w:right w:val="none" w:sz="0" w:space="0" w:color="auto"/>
      </w:divBdr>
    </w:div>
    <w:div w:id="144338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7C6C67B20073479F5EF401767AF3F7" ma:contentTypeVersion="14" ma:contentTypeDescription="Create a new document." ma:contentTypeScope="" ma:versionID="86acad9c232da5c27ed1e02f161a9ba7">
  <xsd:schema xmlns:xsd="http://www.w3.org/2001/XMLSchema" xmlns:xs="http://www.w3.org/2001/XMLSchema" xmlns:p="http://schemas.microsoft.com/office/2006/metadata/properties" xmlns:ns3="8f55ed4e-0739-40f2-9f96-1f2e191e846d" xmlns:ns4="2e498d5e-c84f-4435-97aa-f260ee672e80" targetNamespace="http://schemas.microsoft.com/office/2006/metadata/properties" ma:root="true" ma:fieldsID="5c9f8ef72b8766b411be84887caea436" ns3:_="" ns4:_="">
    <xsd:import namespace="8f55ed4e-0739-40f2-9f96-1f2e191e846d"/>
    <xsd:import namespace="2e498d5e-c84f-4435-97aa-f260ee672e8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Location" minOccurs="0"/>
                <xsd:element ref="ns4:MediaServiceGenerationTime" minOccurs="0"/>
                <xsd:element ref="ns4:MediaServiceEventHashCode" minOccurs="0"/>
                <xsd:element ref="ns4:MediaServiceAutoTags" minOccurs="0"/>
                <xsd:element ref="ns4:MediaServiceOCR"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5ed4e-0739-40f2-9f96-1f2e191e846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498d5e-c84f-4435-97aa-f260ee672e80"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0F374E-7FBD-4F90-BD21-74FCFE115A80}">
  <ds:schemaRefs>
    <ds:schemaRef ds:uri="http://schemas.openxmlformats.org/officeDocument/2006/bibliography"/>
  </ds:schemaRefs>
</ds:datastoreItem>
</file>

<file path=customXml/itemProps2.xml><?xml version="1.0" encoding="utf-8"?>
<ds:datastoreItem xmlns:ds="http://schemas.openxmlformats.org/officeDocument/2006/customXml" ds:itemID="{F113B5BE-C460-4D13-A836-9DED8A0D4780}">
  <ds:schemaRefs>
    <ds:schemaRef ds:uri="http://schemas.microsoft.com/sharepoint/v3/contenttype/forms"/>
  </ds:schemaRefs>
</ds:datastoreItem>
</file>

<file path=customXml/itemProps3.xml><?xml version="1.0" encoding="utf-8"?>
<ds:datastoreItem xmlns:ds="http://schemas.openxmlformats.org/officeDocument/2006/customXml" ds:itemID="{EDCEB2CB-6F41-4033-8CFB-D1826B056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5ed4e-0739-40f2-9f96-1f2e191e846d"/>
    <ds:schemaRef ds:uri="2e498d5e-c84f-4435-97aa-f260ee672e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81377D-9A09-41AD-89D9-EC02EF2F461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1294</Words>
  <Characters>7382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Simpson</dc:creator>
  <cp:keywords/>
  <cp:lastModifiedBy>Daniel Beale</cp:lastModifiedBy>
  <cp:revision>2</cp:revision>
  <cp:lastPrinted>2022-03-22T18:51:00Z</cp:lastPrinted>
  <dcterms:created xsi:type="dcterms:W3CDTF">2026-10-07T08:12:00Z</dcterms:created>
  <dcterms:modified xsi:type="dcterms:W3CDTF">2026-10-07T08:12:00Z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0x010100FC7C6C67B20073479F5EF401767AF3F7</vt:lpwstr>
  </property>
</Properties>
</file>