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1FC8" w14:textId="75288156" w:rsidR="009004DA" w:rsidRDefault="009004DA" w:rsidP="000D78CF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ED6588">
        <w:rPr>
          <w:rFonts w:ascii="Palatino Linotype" w:hAnsi="Palatino Linotype" w:cs="Arial"/>
          <w:b/>
          <w:sz w:val="32"/>
          <w:szCs w:val="32"/>
        </w:rPr>
        <w:t>Job Description</w:t>
      </w:r>
    </w:p>
    <w:p w14:paraId="3BA4F846" w14:textId="77777777" w:rsidR="005114C7" w:rsidRPr="00ED6588" w:rsidRDefault="005114C7" w:rsidP="00ED658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62570E" w:rsidRPr="00DF1825" w14:paraId="008EF5E6" w14:textId="77777777" w:rsidTr="000E752D">
        <w:tc>
          <w:tcPr>
            <w:tcW w:w="9016" w:type="dxa"/>
            <w:gridSpan w:val="2"/>
            <w:shd w:val="clear" w:color="auto" w:fill="FFFFFF" w:themeFill="background1"/>
          </w:tcPr>
          <w:p w14:paraId="4C0C11EF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618EE98" w14:textId="705E5853" w:rsidR="0062570E" w:rsidRPr="00DF5AD2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Job title:</w:t>
            </w:r>
            <w:r w:rsidRPr="00DF182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r w:rsidR="006E7233">
              <w:rPr>
                <w:rFonts w:ascii="Calibri Light" w:hAnsi="Calibri Light" w:cs="Calibri Light"/>
                <w:iCs/>
                <w:sz w:val="24"/>
                <w:szCs w:val="24"/>
              </w:rPr>
              <w:t>Exam Invigilator</w:t>
            </w:r>
          </w:p>
          <w:p w14:paraId="0585FEDC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62570E" w:rsidRPr="00DF1825" w14:paraId="5A9FF733" w14:textId="77777777" w:rsidTr="000E752D">
        <w:tc>
          <w:tcPr>
            <w:tcW w:w="4390" w:type="dxa"/>
            <w:shd w:val="clear" w:color="auto" w:fill="auto"/>
          </w:tcPr>
          <w:p w14:paraId="077C1F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6A3C25D3" w14:textId="26AE65C3" w:rsidR="0062570E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Grade: </w:t>
            </w:r>
            <w:r w:rsidR="006E7233">
              <w:rPr>
                <w:rFonts w:ascii="Calibri Light" w:hAnsi="Calibri Light" w:cs="Calibri Light"/>
                <w:b/>
                <w:sz w:val="24"/>
                <w:szCs w:val="24"/>
              </w:rPr>
              <w:t>Kent Scheme B</w:t>
            </w:r>
          </w:p>
          <w:p w14:paraId="3FE33567" w14:textId="313197FD" w:rsidR="006E7233" w:rsidRPr="00DF1825" w:rsidRDefault="006E7233" w:rsidP="000E752D">
            <w:pPr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26" w:type="dxa"/>
          </w:tcPr>
          <w:p w14:paraId="0A847A4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1753233A" w14:textId="30A79284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Location: </w:t>
            </w:r>
            <w:r w:rsidR="006E7233">
              <w:rPr>
                <w:rFonts w:ascii="Calibri Light" w:hAnsi="Calibri Light" w:cs="Calibri Light"/>
                <w:b/>
                <w:sz w:val="24"/>
                <w:szCs w:val="24"/>
              </w:rPr>
              <w:t>Astor Secondary School</w:t>
            </w:r>
          </w:p>
          <w:p w14:paraId="6B7B151A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BE566A7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62570E" w:rsidRPr="00DF1825" w14:paraId="29E663E0" w14:textId="77777777" w:rsidTr="000E752D">
        <w:tc>
          <w:tcPr>
            <w:tcW w:w="4390" w:type="dxa"/>
            <w:shd w:val="clear" w:color="auto" w:fill="auto"/>
          </w:tcPr>
          <w:p w14:paraId="45DB33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0565A62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Position reports to:</w:t>
            </w:r>
            <w:r w:rsidRPr="00DF1825">
              <w:rPr>
                <w:rFonts w:ascii="Calibri Light" w:hAnsi="Calibri Light" w:cs="Calibri Light"/>
                <w:i/>
                <w:szCs w:val="24"/>
              </w:rPr>
              <w:t xml:space="preserve">  </w:t>
            </w:r>
            <w:r w:rsidRPr="00DF1825">
              <w:rPr>
                <w:rFonts w:ascii="Calibri Light" w:hAnsi="Calibri Light" w:cs="Calibri Light"/>
                <w:iCs/>
                <w:szCs w:val="24"/>
              </w:rPr>
              <w:t>Line Manger</w:t>
            </w:r>
          </w:p>
        </w:tc>
        <w:tc>
          <w:tcPr>
            <w:tcW w:w="4626" w:type="dxa"/>
          </w:tcPr>
          <w:p w14:paraId="27A3358D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B4A3BD6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 xml:space="preserve">Liaising with: </w:t>
            </w:r>
            <w:r w:rsidRPr="00DF1825">
              <w:rPr>
                <w:rFonts w:ascii="Calibri Light" w:hAnsi="Calibri Light" w:cs="Calibri Light"/>
              </w:rPr>
              <w:t>Head Teacher, Trust (SSET) Leadership Team, School Leadership Team, Deputy/Assistant Head Teacher, Teaching and Support Staff, external agencies, students and parents.</w:t>
            </w:r>
          </w:p>
        </w:tc>
      </w:tr>
    </w:tbl>
    <w:p w14:paraId="4A175D2B" w14:textId="77777777" w:rsidR="009004DA" w:rsidRDefault="009004DA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63CBB768" w14:textId="77777777" w:rsidR="0062570E" w:rsidRDefault="0062570E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316173" w14:paraId="3E970A20" w14:textId="77777777" w:rsidTr="00877D37">
        <w:tc>
          <w:tcPr>
            <w:tcW w:w="9016" w:type="dxa"/>
            <w:shd w:val="pct15" w:color="auto" w:fill="auto"/>
          </w:tcPr>
          <w:p w14:paraId="7D5E235E" w14:textId="77777777" w:rsidR="00877D37" w:rsidRDefault="00877D37" w:rsidP="00316173">
            <w:pPr>
              <w:jc w:val="left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14:paraId="1F7FCACE" w14:textId="1C40E0C5" w:rsidR="00FB299E" w:rsidRDefault="00185014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Key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duties and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>r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>es</w:t>
            </w:r>
            <w:r w:rsidR="00585CCA">
              <w:rPr>
                <w:rFonts w:ascii="Palatino Linotype" w:hAnsi="Palatino Linotype" w:cs="Arial"/>
                <w:b/>
                <w:sz w:val="24"/>
                <w:szCs w:val="24"/>
              </w:rPr>
              <w:t>ponsibilities</w:t>
            </w:r>
          </w:p>
          <w:p w14:paraId="04940BD8" w14:textId="77777777" w:rsidR="00877D37" w:rsidRPr="00316173" w:rsidRDefault="00877D37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u w:val="single"/>
              </w:rPr>
            </w:pPr>
          </w:p>
        </w:tc>
      </w:tr>
      <w:tr w:rsidR="00FB299E" w:rsidRPr="00316173" w14:paraId="5457DF02" w14:textId="77777777" w:rsidTr="00877D37">
        <w:tc>
          <w:tcPr>
            <w:tcW w:w="9016" w:type="dxa"/>
          </w:tcPr>
          <w:p w14:paraId="5981DE22" w14:textId="77777777" w:rsidR="008B77C5" w:rsidRPr="008B77C5" w:rsidRDefault="008B77C5" w:rsidP="00D253D9">
            <w:pPr>
              <w:jc w:val="left"/>
              <w:rPr>
                <w:rFonts w:ascii="Calibri Light" w:hAnsi="Calibri Light" w:cs="Calibri Light"/>
                <w:iCs/>
              </w:rPr>
            </w:pPr>
            <w:r w:rsidRPr="008B77C5">
              <w:rPr>
                <w:rFonts w:ascii="Calibri Light" w:hAnsi="Calibri Light" w:cs="Calibri Light"/>
                <w:b/>
                <w:bCs/>
                <w:iCs/>
              </w:rPr>
              <w:t>Preparation:</w:t>
            </w:r>
          </w:p>
          <w:p w14:paraId="6633A394" w14:textId="77777777" w:rsidR="008B77C5" w:rsidRPr="00E50F8D" w:rsidRDefault="008B77C5" w:rsidP="00E50F8D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E50F8D">
              <w:rPr>
                <w:rFonts w:ascii="Calibri Light" w:hAnsi="Calibri Light" w:cs="Calibri Light"/>
                <w:iCs/>
              </w:rPr>
              <w:t>Arrive promptly before the scheduled examination time to receive a briefing from the Exam Coordinator.</w:t>
            </w:r>
          </w:p>
          <w:p w14:paraId="66174DD0" w14:textId="77777777" w:rsidR="008B77C5" w:rsidRPr="00E50F8D" w:rsidRDefault="008B77C5" w:rsidP="00E50F8D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E50F8D">
              <w:rPr>
                <w:rFonts w:ascii="Calibri Light" w:hAnsi="Calibri Light" w:cs="Calibri Light"/>
                <w:iCs/>
              </w:rPr>
              <w:t>Arrange the examination venue to ensure seating is in accordance with the prescribed layout.</w:t>
            </w:r>
          </w:p>
          <w:p w14:paraId="271117BB" w14:textId="77777777" w:rsidR="008B77C5" w:rsidRPr="00E50F8D" w:rsidRDefault="008B77C5" w:rsidP="00E50F8D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E50F8D">
              <w:rPr>
                <w:rFonts w:ascii="Calibri Light" w:hAnsi="Calibri Light" w:cs="Calibri Light"/>
                <w:iCs/>
              </w:rPr>
              <w:t>Verify that the examination materials, such as question papers and answer sheets, are correct and complete.</w:t>
            </w:r>
          </w:p>
          <w:p w14:paraId="55C81B60" w14:textId="77777777" w:rsidR="008B77C5" w:rsidRPr="008B77C5" w:rsidRDefault="008B77C5" w:rsidP="00D253D9">
            <w:pPr>
              <w:jc w:val="left"/>
              <w:rPr>
                <w:rFonts w:ascii="Calibri Light" w:hAnsi="Calibri Light" w:cs="Calibri Light"/>
                <w:iCs/>
              </w:rPr>
            </w:pPr>
            <w:r w:rsidRPr="008B77C5">
              <w:rPr>
                <w:rFonts w:ascii="Calibri Light" w:hAnsi="Calibri Light" w:cs="Calibri Light"/>
                <w:b/>
                <w:bCs/>
                <w:iCs/>
              </w:rPr>
              <w:t>Candidate Support:</w:t>
            </w:r>
          </w:p>
          <w:p w14:paraId="78CF25C9" w14:textId="77777777" w:rsidR="008B77C5" w:rsidRPr="00E50F8D" w:rsidRDefault="008B77C5" w:rsidP="00E50F8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E50F8D">
              <w:rPr>
                <w:rFonts w:ascii="Calibri Light" w:hAnsi="Calibri Light" w:cs="Calibri Light"/>
                <w:iCs/>
              </w:rPr>
              <w:t>Welcome candidates and check identification documents against the provided list.</w:t>
            </w:r>
          </w:p>
          <w:p w14:paraId="3DE99026" w14:textId="77777777" w:rsidR="008B77C5" w:rsidRPr="00E50F8D" w:rsidRDefault="008B77C5" w:rsidP="00E50F8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E50F8D">
              <w:rPr>
                <w:rFonts w:ascii="Calibri Light" w:hAnsi="Calibri Light" w:cs="Calibri Light"/>
                <w:iCs/>
              </w:rPr>
              <w:t>Communicate instructions clearly, ensuring all candidates understand examination protocols.</w:t>
            </w:r>
          </w:p>
          <w:p w14:paraId="444BCCA8" w14:textId="77777777" w:rsidR="008B77C5" w:rsidRPr="00E50F8D" w:rsidRDefault="008B77C5" w:rsidP="00E50F8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E50F8D">
              <w:rPr>
                <w:rFonts w:ascii="Calibri Light" w:hAnsi="Calibri Light" w:cs="Calibri Light"/>
                <w:iCs/>
              </w:rPr>
              <w:t>Assist candidates with special requirements or disabilities, ensuring equal opportunities.</w:t>
            </w:r>
          </w:p>
          <w:p w14:paraId="2AF7347B" w14:textId="77777777" w:rsidR="008B77C5" w:rsidRPr="008B77C5" w:rsidRDefault="008B77C5" w:rsidP="00D253D9">
            <w:pPr>
              <w:jc w:val="left"/>
              <w:rPr>
                <w:rFonts w:ascii="Calibri Light" w:hAnsi="Calibri Light" w:cs="Calibri Light"/>
                <w:iCs/>
              </w:rPr>
            </w:pPr>
            <w:r w:rsidRPr="008B77C5">
              <w:rPr>
                <w:rFonts w:ascii="Calibri Light" w:hAnsi="Calibri Light" w:cs="Calibri Light"/>
                <w:b/>
                <w:bCs/>
                <w:iCs/>
              </w:rPr>
              <w:t>Supervision:</w:t>
            </w:r>
          </w:p>
          <w:p w14:paraId="68A5184A" w14:textId="77777777" w:rsidR="008B77C5" w:rsidRPr="00D253D9" w:rsidRDefault="008B77C5" w:rsidP="00D253D9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D253D9">
              <w:rPr>
                <w:rFonts w:ascii="Calibri Light" w:hAnsi="Calibri Light" w:cs="Calibri Light"/>
                <w:iCs/>
              </w:rPr>
              <w:t>Maintain constant vigilance throughout the examination period to prevent misconduct.</w:t>
            </w:r>
          </w:p>
          <w:p w14:paraId="20A1C546" w14:textId="77777777" w:rsidR="008B77C5" w:rsidRPr="00D253D9" w:rsidRDefault="008B77C5" w:rsidP="00D253D9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D253D9">
              <w:rPr>
                <w:rFonts w:ascii="Calibri Light" w:hAnsi="Calibri Light" w:cs="Calibri Light"/>
                <w:iCs/>
              </w:rPr>
              <w:t>Ensure candidates remain seated and adhere to guidelines.</w:t>
            </w:r>
          </w:p>
          <w:p w14:paraId="7919C19A" w14:textId="05679544" w:rsidR="008B77C5" w:rsidRPr="00D253D9" w:rsidRDefault="008B77C5" w:rsidP="00D253D9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D253D9">
              <w:rPr>
                <w:rFonts w:ascii="Calibri Light" w:hAnsi="Calibri Light" w:cs="Calibri Light"/>
                <w:iCs/>
              </w:rPr>
              <w:t>Monitor the use of approved materials and prohibit unauthori</w:t>
            </w:r>
            <w:r w:rsidR="00D253D9">
              <w:rPr>
                <w:rFonts w:ascii="Calibri Light" w:hAnsi="Calibri Light" w:cs="Calibri Light"/>
                <w:iCs/>
              </w:rPr>
              <w:t>s</w:t>
            </w:r>
            <w:r w:rsidRPr="00D253D9">
              <w:rPr>
                <w:rFonts w:ascii="Calibri Light" w:hAnsi="Calibri Light" w:cs="Calibri Light"/>
                <w:iCs/>
              </w:rPr>
              <w:t>ed items such as mobile phones or smartwatches.</w:t>
            </w:r>
          </w:p>
          <w:p w14:paraId="6C253378" w14:textId="77777777" w:rsidR="008B77C5" w:rsidRPr="008B77C5" w:rsidRDefault="008B77C5" w:rsidP="00D253D9">
            <w:pPr>
              <w:jc w:val="left"/>
              <w:rPr>
                <w:rFonts w:ascii="Calibri Light" w:hAnsi="Calibri Light" w:cs="Calibri Light"/>
                <w:iCs/>
              </w:rPr>
            </w:pPr>
            <w:r w:rsidRPr="008B77C5">
              <w:rPr>
                <w:rFonts w:ascii="Calibri Light" w:hAnsi="Calibri Light" w:cs="Calibri Light"/>
                <w:b/>
                <w:bCs/>
                <w:iCs/>
              </w:rPr>
              <w:t>Timekeeping:</w:t>
            </w:r>
          </w:p>
          <w:p w14:paraId="6A346C9D" w14:textId="77777777" w:rsidR="008B77C5" w:rsidRPr="00D253D9" w:rsidRDefault="008B77C5" w:rsidP="00D253D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D253D9">
              <w:rPr>
                <w:rFonts w:ascii="Calibri Light" w:hAnsi="Calibri Light" w:cs="Calibri Light"/>
                <w:iCs/>
              </w:rPr>
              <w:t>Announce key time intervals during the exam, such as the start, mid-point, and final reminders.</w:t>
            </w:r>
          </w:p>
          <w:p w14:paraId="7837C422" w14:textId="77777777" w:rsidR="008B77C5" w:rsidRPr="00D253D9" w:rsidRDefault="008B77C5" w:rsidP="00D253D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D253D9">
              <w:rPr>
                <w:rFonts w:ascii="Calibri Light" w:hAnsi="Calibri Light" w:cs="Calibri Light"/>
                <w:iCs/>
              </w:rPr>
              <w:t>Manage the transition between multiple sessions if applicable, ensuring efficient turnaround times.</w:t>
            </w:r>
          </w:p>
          <w:p w14:paraId="0E6C4B49" w14:textId="77777777" w:rsidR="008B77C5" w:rsidRPr="008B77C5" w:rsidRDefault="008B77C5" w:rsidP="00D253D9">
            <w:pPr>
              <w:jc w:val="left"/>
              <w:rPr>
                <w:rFonts w:ascii="Calibri Light" w:hAnsi="Calibri Light" w:cs="Calibri Light"/>
                <w:iCs/>
              </w:rPr>
            </w:pPr>
            <w:r w:rsidRPr="008B77C5">
              <w:rPr>
                <w:rFonts w:ascii="Calibri Light" w:hAnsi="Calibri Light" w:cs="Calibri Light"/>
                <w:b/>
                <w:bCs/>
                <w:iCs/>
              </w:rPr>
              <w:lastRenderedPageBreak/>
              <w:t>Incident Management:</w:t>
            </w:r>
          </w:p>
          <w:p w14:paraId="6B90D79B" w14:textId="77777777" w:rsidR="008B77C5" w:rsidRPr="00D253D9" w:rsidRDefault="008B77C5" w:rsidP="00D253D9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D253D9">
              <w:rPr>
                <w:rFonts w:ascii="Calibri Light" w:hAnsi="Calibri Light" w:cs="Calibri Light"/>
                <w:iCs/>
              </w:rPr>
              <w:t>Identify and respond to any breaches of exam regulations, including suspected cheating or disruptions.</w:t>
            </w:r>
          </w:p>
          <w:p w14:paraId="2EAC35F8" w14:textId="77777777" w:rsidR="008B77C5" w:rsidRPr="00D253D9" w:rsidRDefault="008B77C5" w:rsidP="00D253D9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D253D9">
              <w:rPr>
                <w:rFonts w:ascii="Calibri Light" w:hAnsi="Calibri Light" w:cs="Calibri Light"/>
                <w:iCs/>
              </w:rPr>
              <w:t>Document any incidents clearly and report them to the Exam Coordinator.</w:t>
            </w:r>
          </w:p>
          <w:p w14:paraId="1F9F2ADC" w14:textId="77777777" w:rsidR="008B77C5" w:rsidRPr="008B77C5" w:rsidRDefault="008B77C5" w:rsidP="00D253D9">
            <w:pPr>
              <w:jc w:val="left"/>
              <w:rPr>
                <w:rFonts w:ascii="Calibri Light" w:hAnsi="Calibri Light" w:cs="Calibri Light"/>
                <w:iCs/>
              </w:rPr>
            </w:pPr>
            <w:r w:rsidRPr="008B77C5">
              <w:rPr>
                <w:rFonts w:ascii="Calibri Light" w:hAnsi="Calibri Light" w:cs="Calibri Light"/>
                <w:b/>
                <w:bCs/>
                <w:iCs/>
              </w:rPr>
              <w:t>Post-Exam Duties:</w:t>
            </w:r>
          </w:p>
          <w:p w14:paraId="383C0381" w14:textId="7D6FCA88" w:rsidR="008B77C5" w:rsidRPr="00D253D9" w:rsidRDefault="008B77C5" w:rsidP="00D253D9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D253D9">
              <w:rPr>
                <w:rFonts w:ascii="Calibri Light" w:hAnsi="Calibri Light" w:cs="Calibri Light"/>
                <w:iCs/>
              </w:rPr>
              <w:t>Collect, count, and organi</w:t>
            </w:r>
            <w:r w:rsidR="001B60BC">
              <w:rPr>
                <w:rFonts w:ascii="Calibri Light" w:hAnsi="Calibri Light" w:cs="Calibri Light"/>
                <w:iCs/>
              </w:rPr>
              <w:t>s</w:t>
            </w:r>
            <w:r w:rsidRPr="00D253D9">
              <w:rPr>
                <w:rFonts w:ascii="Calibri Light" w:hAnsi="Calibri Light" w:cs="Calibri Light"/>
                <w:iCs/>
              </w:rPr>
              <w:t>e completed examination materials.</w:t>
            </w:r>
          </w:p>
          <w:p w14:paraId="715F2D93" w14:textId="77777777" w:rsidR="008B77C5" w:rsidRPr="00D253D9" w:rsidRDefault="008B77C5" w:rsidP="00D253D9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D253D9">
              <w:rPr>
                <w:rFonts w:ascii="Calibri Light" w:hAnsi="Calibri Light" w:cs="Calibri Light"/>
                <w:iCs/>
              </w:rPr>
              <w:t>Ensure the safe delivery of all materials to the Exam Coordinator or designated authority.</w:t>
            </w:r>
          </w:p>
          <w:p w14:paraId="6B6445B4" w14:textId="77777777" w:rsidR="008B77C5" w:rsidRPr="00D253D9" w:rsidRDefault="008B77C5" w:rsidP="00D253D9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Calibri Light" w:hAnsi="Calibri Light" w:cs="Calibri Light"/>
                <w:iCs/>
              </w:rPr>
            </w:pPr>
            <w:r w:rsidRPr="00D253D9">
              <w:rPr>
                <w:rFonts w:ascii="Calibri Light" w:hAnsi="Calibri Light" w:cs="Calibri Light"/>
                <w:iCs/>
              </w:rPr>
              <w:t>Clear the examination venue, ensuring it is ready for subsequent use.</w:t>
            </w:r>
          </w:p>
          <w:p w14:paraId="5DC02861" w14:textId="77777777" w:rsidR="00D76FCF" w:rsidRPr="00D253D9" w:rsidRDefault="00D76FCF" w:rsidP="00D76FCF">
            <w:pPr>
              <w:jc w:val="left"/>
              <w:rPr>
                <w:rFonts w:ascii="Calibri Light" w:hAnsi="Calibri Light" w:cs="Calibri Light"/>
                <w:iCs/>
              </w:rPr>
            </w:pPr>
          </w:p>
          <w:p w14:paraId="5624CF8C" w14:textId="77777777" w:rsidR="00D76FCF" w:rsidRPr="00D253D9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40776399" w14:textId="77777777" w:rsidR="00D76FCF" w:rsidRPr="00D253D9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67880F3D" w14:textId="77777777" w:rsidR="00D76FCF" w:rsidRPr="00D253D9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258AA8D1" w14:textId="77777777" w:rsidR="00D76FCF" w:rsidRPr="00D253D9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378962DE" w14:textId="77777777" w:rsidR="00D76FCF" w:rsidRPr="00D253D9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7A3BBD31" w14:textId="77777777" w:rsidR="00D76FCF" w:rsidRPr="00D253D9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09B29A90" w14:textId="77777777" w:rsidR="00D76FCF" w:rsidRPr="00D253D9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6E5D51CD" w14:textId="77777777" w:rsidR="00D76FCF" w:rsidRPr="00D253D9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6DB5C5B4" w14:textId="77777777" w:rsidR="00D76FCF" w:rsidRPr="00D253D9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  <w:p w14:paraId="0451E200" w14:textId="77777777" w:rsidR="00D76FCF" w:rsidRPr="00D253D9" w:rsidRDefault="00D76FCF" w:rsidP="00D76FCF">
            <w:pPr>
              <w:jc w:val="left"/>
              <w:rPr>
                <w:rFonts w:ascii="Calibri Light" w:hAnsi="Calibri Light" w:cs="Calibri Light"/>
                <w:i/>
              </w:rPr>
            </w:pPr>
          </w:p>
        </w:tc>
      </w:tr>
    </w:tbl>
    <w:p w14:paraId="3DEFEF0F" w14:textId="033BB051" w:rsidR="00C53DC2" w:rsidRDefault="00C53DC2" w:rsidP="00D76FCF">
      <w:pPr>
        <w:jc w:val="left"/>
        <w:rPr>
          <w:rFonts w:ascii="Palatino Linotype" w:hAnsi="Palatino Linotype"/>
          <w:szCs w:val="24"/>
        </w:rPr>
      </w:pPr>
    </w:p>
    <w:p w14:paraId="73FC4FC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417B3137" w14:textId="77777777" w:rsidR="00D253D9" w:rsidRDefault="00D253D9" w:rsidP="00D76FCF">
      <w:pPr>
        <w:jc w:val="left"/>
        <w:rPr>
          <w:rFonts w:ascii="Palatino Linotype" w:hAnsi="Palatino Linotype"/>
          <w:szCs w:val="24"/>
        </w:rPr>
      </w:pPr>
    </w:p>
    <w:p w14:paraId="7C857C38" w14:textId="77777777" w:rsidR="00D253D9" w:rsidRDefault="00D253D9" w:rsidP="00D76FCF">
      <w:pPr>
        <w:jc w:val="left"/>
        <w:rPr>
          <w:rFonts w:ascii="Palatino Linotype" w:hAnsi="Palatino Linotype"/>
          <w:szCs w:val="24"/>
        </w:rPr>
      </w:pPr>
    </w:p>
    <w:p w14:paraId="74D17454" w14:textId="77777777" w:rsidR="00D253D9" w:rsidRDefault="00D253D9" w:rsidP="00D76FCF">
      <w:pPr>
        <w:jc w:val="left"/>
        <w:rPr>
          <w:rFonts w:ascii="Palatino Linotype" w:hAnsi="Palatino Linotype"/>
          <w:szCs w:val="24"/>
        </w:rPr>
      </w:pPr>
    </w:p>
    <w:p w14:paraId="25C0075A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7B3F5AC7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0609A24D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4699EC20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37C52541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3B235AFB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278B8500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1E62FBF2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76F9E073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771ED6E4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6D964E61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3D365902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77B4E971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48C2C755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24803950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7B567E9F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2499960C" w14:textId="77777777" w:rsidR="001B60BC" w:rsidRDefault="001B60BC" w:rsidP="00D76FCF">
      <w:pPr>
        <w:jc w:val="left"/>
        <w:rPr>
          <w:rFonts w:ascii="Palatino Linotype" w:hAnsi="Palatino Linotype"/>
          <w:szCs w:val="24"/>
        </w:rPr>
      </w:pPr>
    </w:p>
    <w:p w14:paraId="22C2455B" w14:textId="77777777" w:rsidR="00D253D9" w:rsidRDefault="00D253D9" w:rsidP="00D76FCF">
      <w:pPr>
        <w:jc w:val="left"/>
        <w:rPr>
          <w:rFonts w:ascii="Palatino Linotype" w:hAnsi="Palatino Linotype"/>
          <w:szCs w:val="24"/>
        </w:rPr>
      </w:pPr>
    </w:p>
    <w:p w14:paraId="0FB05BC8" w14:textId="77777777" w:rsidR="00D253D9" w:rsidRDefault="00D253D9" w:rsidP="00D76FCF">
      <w:pPr>
        <w:jc w:val="left"/>
        <w:rPr>
          <w:rFonts w:ascii="Palatino Linotype" w:hAnsi="Palatino Linotype"/>
          <w:szCs w:val="24"/>
        </w:rPr>
      </w:pPr>
    </w:p>
    <w:p w14:paraId="378D46DD" w14:textId="77777777" w:rsidR="00D253D9" w:rsidRDefault="00D253D9" w:rsidP="00D76FCF">
      <w:pPr>
        <w:jc w:val="left"/>
        <w:rPr>
          <w:rFonts w:ascii="Palatino Linotype" w:hAnsi="Palatino Linotype"/>
          <w:szCs w:val="24"/>
        </w:rPr>
      </w:pPr>
    </w:p>
    <w:p w14:paraId="5351DEE3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6E089B4" w14:textId="77777777" w:rsidR="007A627E" w:rsidRDefault="007A627E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lastRenderedPageBreak/>
        <w:t>Person Specification</w:t>
      </w:r>
    </w:p>
    <w:p w14:paraId="6F0F6CB2" w14:textId="0F3041FC" w:rsidR="007A627E" w:rsidRDefault="00961C62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Exam Invigilator</w:t>
      </w:r>
    </w:p>
    <w:p w14:paraId="3DC9CC3F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1AD4FCD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 xml:space="preserve">The following outlines the criteria for this post.   Applicants who have a disability and who meet the criteria will be shortlisted.   </w:t>
      </w:r>
    </w:p>
    <w:p w14:paraId="70DB26D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226CF46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>Applicants should describe in their application how they meet these criteria.</w:t>
      </w: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7225"/>
      </w:tblGrid>
      <w:tr w:rsidR="007A627E" w14:paraId="02F5AA44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E7C63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Cs w:val="20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EAB0BEE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 xml:space="preserve">CRITERIA </w:t>
            </w:r>
          </w:p>
        </w:tc>
      </w:tr>
      <w:tr w:rsidR="007A627E" w14:paraId="3CE6FC2C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91AF7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i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QUALIFICATIONS</w:t>
            </w:r>
          </w:p>
          <w:p w14:paraId="6105745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294D5E7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BBF1" w14:textId="06A2DC71" w:rsidR="007A627E" w:rsidRPr="00D253D9" w:rsidRDefault="007A627E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  <w:r w:rsidRPr="00D253D9">
              <w:rPr>
                <w:rFonts w:ascii="Calibri Light" w:eastAsia="Times New Roman" w:hAnsi="Calibri Light" w:cs="Calibri Light"/>
                <w:lang w:val="en-US" w:eastAsia="en-GB"/>
              </w:rPr>
              <w:t>English and Math’s GCSE (Level 4 and above) or equivalent</w:t>
            </w:r>
            <w:r w:rsidR="008B77C5" w:rsidRPr="00D253D9">
              <w:rPr>
                <w:rFonts w:ascii="Calibri Light" w:eastAsia="Times New Roman" w:hAnsi="Calibri Light" w:cs="Calibri Light"/>
                <w:lang w:val="en-US" w:eastAsia="en-GB"/>
              </w:rPr>
              <w:t xml:space="preserve"> (desi</w:t>
            </w:r>
            <w:r w:rsidR="00D253D9" w:rsidRPr="00D253D9">
              <w:rPr>
                <w:rFonts w:ascii="Calibri Light" w:eastAsia="Times New Roman" w:hAnsi="Calibri Light" w:cs="Calibri Light"/>
                <w:lang w:val="en-US" w:eastAsia="en-GB"/>
              </w:rPr>
              <w:t>rable)</w:t>
            </w:r>
          </w:p>
          <w:p w14:paraId="0732CA72" w14:textId="77777777" w:rsidR="007A627E" w:rsidRPr="00D253D9" w:rsidRDefault="007A627E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  <w:r w:rsidRPr="00D253D9">
              <w:rPr>
                <w:rFonts w:ascii="Calibri Light" w:eastAsia="Times New Roman" w:hAnsi="Calibri Light" w:cs="Calibri Light"/>
                <w:lang w:val="en-US" w:eastAsia="en-GB"/>
              </w:rPr>
              <w:t>Level 1 or 2 Teaching Assistant Diploma or equivalent (desirable)</w:t>
            </w:r>
          </w:p>
          <w:p w14:paraId="428D2C3D" w14:textId="77777777" w:rsidR="007A627E" w:rsidRPr="00D253D9" w:rsidRDefault="007A627E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</w:p>
        </w:tc>
      </w:tr>
      <w:tr w:rsidR="007A627E" w14:paraId="7E5EFB4A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64FFE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EXPERIENCE</w:t>
            </w:r>
          </w:p>
          <w:p w14:paraId="31BAD5B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7A5337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4CE66" w14:textId="77777777" w:rsidR="007A627E" w:rsidRPr="00D253D9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253D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Previous experience of working with children (desirable)</w:t>
            </w:r>
          </w:p>
        </w:tc>
      </w:tr>
      <w:tr w:rsidR="007A627E" w14:paraId="3702367B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DB36B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SKILLS, ABILITIES AND BEHAVIOURS</w:t>
            </w:r>
          </w:p>
          <w:p w14:paraId="20CF465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AC9C64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39C9643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7E178A6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8261A4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18CB669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E2C9E27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94B5" w14:textId="05CBA448" w:rsidR="00D253D9" w:rsidRPr="00D253D9" w:rsidRDefault="00D253D9" w:rsidP="00D253D9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</w:pPr>
            <w:r w:rsidRPr="00D253D9"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  <w:t>Strong observational and interpersonal skills.</w:t>
            </w:r>
          </w:p>
          <w:p w14:paraId="6B44AE75" w14:textId="49FAB2BB" w:rsidR="00D253D9" w:rsidRPr="00D253D9" w:rsidRDefault="00D253D9" w:rsidP="00D253D9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</w:pPr>
            <w:r w:rsidRPr="00D253D9"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  <w:t>Ability to enforce regulations with confidence while maintaining professionalism.</w:t>
            </w:r>
          </w:p>
          <w:p w14:paraId="40E7C295" w14:textId="77777777" w:rsidR="007A627E" w:rsidRPr="00D253D9" w:rsidRDefault="00D253D9" w:rsidP="00D253D9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</w:pPr>
            <w:r w:rsidRPr="00D253D9"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  <w:t>Punctuality and reliability are essential.</w:t>
            </w:r>
          </w:p>
          <w:p w14:paraId="74E70BBF" w14:textId="7BBBEC74" w:rsidR="00D253D9" w:rsidRPr="00D253D9" w:rsidRDefault="00D253D9" w:rsidP="00D253D9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</w:pPr>
            <w:r w:rsidRPr="00D253D9"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  <w:t>Exceptional attention to detail and the ability to stay focused for extended periods.</w:t>
            </w:r>
          </w:p>
          <w:p w14:paraId="39095B59" w14:textId="7101B5EC" w:rsidR="00D253D9" w:rsidRPr="00D253D9" w:rsidRDefault="00D253D9" w:rsidP="00D253D9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</w:pPr>
            <w:r w:rsidRPr="00D253D9"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  <w:t>Calm under pressure, with the ability to manage unexpected situations.</w:t>
            </w:r>
          </w:p>
        </w:tc>
      </w:tr>
      <w:tr w:rsidR="007A627E" w14:paraId="34246C4E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F0DBA8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KNOWLEDGE</w:t>
            </w:r>
          </w:p>
          <w:p w14:paraId="3527A71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D428003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0B35DEB1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D97C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Knowledge of policies and procedures relating to child protection, safeguarding, health and safety, security, diversity, inclusion and equalities, data protection and confidentiality.</w:t>
            </w:r>
          </w:p>
          <w:p w14:paraId="7E2031D3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E330811" w14:textId="77777777" w:rsidR="007A627E" w:rsidRPr="00D76FCF" w:rsidRDefault="007A627E" w:rsidP="00D76FCF">
      <w:pPr>
        <w:jc w:val="left"/>
        <w:rPr>
          <w:rFonts w:ascii="Palatino Linotype" w:hAnsi="Palatino Linotype"/>
          <w:szCs w:val="24"/>
        </w:rPr>
      </w:pPr>
    </w:p>
    <w:sectPr w:rsidR="007A627E" w:rsidRPr="00D76FCF" w:rsidSect="002C32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C242" w14:textId="77777777" w:rsidR="00783021" w:rsidRDefault="00783021" w:rsidP="003F166D">
      <w:r>
        <w:separator/>
      </w:r>
    </w:p>
  </w:endnote>
  <w:endnote w:type="continuationSeparator" w:id="0">
    <w:p w14:paraId="7EF626ED" w14:textId="77777777" w:rsidR="00783021" w:rsidRDefault="00783021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A2AC" w14:textId="77777777" w:rsidR="00B050C3" w:rsidRPr="00F45192" w:rsidRDefault="00B050C3" w:rsidP="00B050C3">
    <w:pPr>
      <w:ind w:left="993" w:hanging="993"/>
      <w:jc w:val="both"/>
      <w:rPr>
        <w:rFonts w:ascii="Calibri Light" w:eastAsia="Times New Roman" w:hAnsi="Calibri Light" w:cs="Calibri Light"/>
        <w:sz w:val="20"/>
        <w:szCs w:val="20"/>
        <w:lang w:val="en-US" w:eastAsia="en-GB"/>
      </w:rPr>
    </w:pP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>Footnote:</w:t>
    </w: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ab/>
      <w:t>This job description is provided to assist the job holder to know what his/her main duties are.  It may be amended from time to time without changing the level of responsibility appropriate to the grade of post.</w:t>
    </w:r>
  </w:p>
  <w:p w14:paraId="3DFE2DA0" w14:textId="77777777" w:rsidR="00B050C3" w:rsidRPr="00B050C3" w:rsidRDefault="00B050C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83EC" w14:textId="77777777" w:rsidR="00783021" w:rsidRDefault="00783021" w:rsidP="003F166D">
      <w:r>
        <w:separator/>
      </w:r>
    </w:p>
  </w:footnote>
  <w:footnote w:type="continuationSeparator" w:id="0">
    <w:p w14:paraId="7C9F687E" w14:textId="77777777" w:rsidR="00783021" w:rsidRDefault="00783021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E5B9" w14:textId="7CAE0CD5" w:rsidR="004371E0" w:rsidRPr="00C95C4B" w:rsidRDefault="00C95C4B" w:rsidP="00C95C4B">
    <w:pPr>
      <w:pStyle w:val="Header"/>
      <w:jc w:val="center"/>
    </w:pPr>
    <w:r w:rsidRPr="00C95C4B">
      <w:rPr>
        <w:rFonts w:ascii="ITC Avant Garde Std Bk" w:hAnsi="ITC Avant Garde Std Bk" w:cs="Calibri"/>
        <w:noProof/>
        <w:color w:val="767171"/>
        <w:sz w:val="18"/>
        <w:szCs w:val="18"/>
      </w:rPr>
      <w:drawing>
        <wp:inline distT="0" distB="0" distL="0" distR="0" wp14:anchorId="3C2F329A" wp14:editId="79B51515">
          <wp:extent cx="1455420" cy="754380"/>
          <wp:effectExtent l="0" t="0" r="11430" b="762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095"/>
    <w:multiLevelType w:val="hybridMultilevel"/>
    <w:tmpl w:val="90080A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912BA"/>
    <w:multiLevelType w:val="multilevel"/>
    <w:tmpl w:val="1634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666B1"/>
    <w:multiLevelType w:val="hybridMultilevel"/>
    <w:tmpl w:val="C23CFC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722CEE"/>
    <w:multiLevelType w:val="hybridMultilevel"/>
    <w:tmpl w:val="AF6091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F138E"/>
    <w:multiLevelType w:val="hybridMultilevel"/>
    <w:tmpl w:val="C302C8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92821C0"/>
    <w:multiLevelType w:val="multilevel"/>
    <w:tmpl w:val="E3C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C25E4"/>
    <w:multiLevelType w:val="multilevel"/>
    <w:tmpl w:val="9E72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9A65DE"/>
    <w:multiLevelType w:val="hybridMultilevel"/>
    <w:tmpl w:val="753ABF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7882C41"/>
    <w:multiLevelType w:val="multilevel"/>
    <w:tmpl w:val="EE1C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305BF"/>
    <w:multiLevelType w:val="multilevel"/>
    <w:tmpl w:val="2F92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53CD5"/>
    <w:multiLevelType w:val="multilevel"/>
    <w:tmpl w:val="1588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84ACE"/>
    <w:multiLevelType w:val="hybridMultilevel"/>
    <w:tmpl w:val="052A70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226610">
    <w:abstractNumId w:val="2"/>
  </w:num>
  <w:num w:numId="2" w16cid:durableId="153642976">
    <w:abstractNumId w:val="8"/>
  </w:num>
  <w:num w:numId="3" w16cid:durableId="766850951">
    <w:abstractNumId w:val="14"/>
  </w:num>
  <w:num w:numId="4" w16cid:durableId="1336767024">
    <w:abstractNumId w:val="6"/>
  </w:num>
  <w:num w:numId="5" w16cid:durableId="554700549">
    <w:abstractNumId w:val="10"/>
  </w:num>
  <w:num w:numId="6" w16cid:durableId="305014315">
    <w:abstractNumId w:val="11"/>
  </w:num>
  <w:num w:numId="7" w16cid:durableId="921183757">
    <w:abstractNumId w:val="1"/>
  </w:num>
  <w:num w:numId="8" w16cid:durableId="2117097863">
    <w:abstractNumId w:val="12"/>
  </w:num>
  <w:num w:numId="9" w16cid:durableId="830751573">
    <w:abstractNumId w:val="7"/>
  </w:num>
  <w:num w:numId="10" w16cid:durableId="1643270894">
    <w:abstractNumId w:val="5"/>
  </w:num>
  <w:num w:numId="11" w16cid:durableId="1066803321">
    <w:abstractNumId w:val="13"/>
  </w:num>
  <w:num w:numId="12" w16cid:durableId="902986002">
    <w:abstractNumId w:val="0"/>
  </w:num>
  <w:num w:numId="13" w16cid:durableId="211694316">
    <w:abstractNumId w:val="4"/>
  </w:num>
  <w:num w:numId="14" w16cid:durableId="1756197791">
    <w:abstractNumId w:val="9"/>
  </w:num>
  <w:num w:numId="15" w16cid:durableId="258371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40949"/>
    <w:rsid w:val="000D78CF"/>
    <w:rsid w:val="00100D8F"/>
    <w:rsid w:val="00105557"/>
    <w:rsid w:val="0013304A"/>
    <w:rsid w:val="00137C7C"/>
    <w:rsid w:val="0014041D"/>
    <w:rsid w:val="0016234A"/>
    <w:rsid w:val="00183704"/>
    <w:rsid w:val="00185014"/>
    <w:rsid w:val="001A0950"/>
    <w:rsid w:val="001A66BB"/>
    <w:rsid w:val="001B60BC"/>
    <w:rsid w:val="001C526A"/>
    <w:rsid w:val="001C658C"/>
    <w:rsid w:val="001E4B0D"/>
    <w:rsid w:val="001F44C6"/>
    <w:rsid w:val="00207E3C"/>
    <w:rsid w:val="00215AFD"/>
    <w:rsid w:val="0023783F"/>
    <w:rsid w:val="002406CA"/>
    <w:rsid w:val="0024128C"/>
    <w:rsid w:val="00281233"/>
    <w:rsid w:val="00281DCA"/>
    <w:rsid w:val="00297D38"/>
    <w:rsid w:val="002B0137"/>
    <w:rsid w:val="002C03DA"/>
    <w:rsid w:val="002C32CB"/>
    <w:rsid w:val="002E2F49"/>
    <w:rsid w:val="002F1C82"/>
    <w:rsid w:val="00305A13"/>
    <w:rsid w:val="00316173"/>
    <w:rsid w:val="003245E1"/>
    <w:rsid w:val="00324F7B"/>
    <w:rsid w:val="0034128C"/>
    <w:rsid w:val="0036207F"/>
    <w:rsid w:val="00385404"/>
    <w:rsid w:val="003B1126"/>
    <w:rsid w:val="003C06AB"/>
    <w:rsid w:val="003F166D"/>
    <w:rsid w:val="004371E0"/>
    <w:rsid w:val="00495559"/>
    <w:rsid w:val="004A04E1"/>
    <w:rsid w:val="004C4AEE"/>
    <w:rsid w:val="004D3B7D"/>
    <w:rsid w:val="004D50A7"/>
    <w:rsid w:val="004E429D"/>
    <w:rsid w:val="005114C7"/>
    <w:rsid w:val="005208CB"/>
    <w:rsid w:val="005471AC"/>
    <w:rsid w:val="00561725"/>
    <w:rsid w:val="005779BC"/>
    <w:rsid w:val="00585CCA"/>
    <w:rsid w:val="005D2311"/>
    <w:rsid w:val="0062570E"/>
    <w:rsid w:val="006357D1"/>
    <w:rsid w:val="00646FD5"/>
    <w:rsid w:val="00671883"/>
    <w:rsid w:val="00676C52"/>
    <w:rsid w:val="00697E87"/>
    <w:rsid w:val="006C6E64"/>
    <w:rsid w:val="006E7233"/>
    <w:rsid w:val="00714699"/>
    <w:rsid w:val="007229B4"/>
    <w:rsid w:val="00727C23"/>
    <w:rsid w:val="00730EFF"/>
    <w:rsid w:val="00753B9F"/>
    <w:rsid w:val="0077165D"/>
    <w:rsid w:val="00783021"/>
    <w:rsid w:val="007870F7"/>
    <w:rsid w:val="007A627E"/>
    <w:rsid w:val="00815FC5"/>
    <w:rsid w:val="00845AB9"/>
    <w:rsid w:val="008549E0"/>
    <w:rsid w:val="00877D37"/>
    <w:rsid w:val="008B77C5"/>
    <w:rsid w:val="009004DA"/>
    <w:rsid w:val="00961C62"/>
    <w:rsid w:val="009A7F61"/>
    <w:rsid w:val="009B0D5A"/>
    <w:rsid w:val="009B6476"/>
    <w:rsid w:val="009C2FB7"/>
    <w:rsid w:val="009E67E7"/>
    <w:rsid w:val="00A04EBF"/>
    <w:rsid w:val="00A147AF"/>
    <w:rsid w:val="00A17C59"/>
    <w:rsid w:val="00A325F5"/>
    <w:rsid w:val="00A60F18"/>
    <w:rsid w:val="00AA414E"/>
    <w:rsid w:val="00AA42CA"/>
    <w:rsid w:val="00AC059B"/>
    <w:rsid w:val="00AD41F7"/>
    <w:rsid w:val="00B050C3"/>
    <w:rsid w:val="00B30884"/>
    <w:rsid w:val="00B46895"/>
    <w:rsid w:val="00BA7963"/>
    <w:rsid w:val="00BD797F"/>
    <w:rsid w:val="00C53DC2"/>
    <w:rsid w:val="00C80ADF"/>
    <w:rsid w:val="00C90233"/>
    <w:rsid w:val="00C95C4B"/>
    <w:rsid w:val="00CB31EF"/>
    <w:rsid w:val="00CB4C8C"/>
    <w:rsid w:val="00CC74A6"/>
    <w:rsid w:val="00CD5B95"/>
    <w:rsid w:val="00CD6961"/>
    <w:rsid w:val="00CE72E7"/>
    <w:rsid w:val="00D071F6"/>
    <w:rsid w:val="00D253D9"/>
    <w:rsid w:val="00D3094F"/>
    <w:rsid w:val="00D30A71"/>
    <w:rsid w:val="00D36BB2"/>
    <w:rsid w:val="00D44A1A"/>
    <w:rsid w:val="00D46333"/>
    <w:rsid w:val="00D547E1"/>
    <w:rsid w:val="00D76FCF"/>
    <w:rsid w:val="00D96DDA"/>
    <w:rsid w:val="00DA69E6"/>
    <w:rsid w:val="00DB06B2"/>
    <w:rsid w:val="00DE6805"/>
    <w:rsid w:val="00DF5AD2"/>
    <w:rsid w:val="00E057CF"/>
    <w:rsid w:val="00E20DBA"/>
    <w:rsid w:val="00E21AE9"/>
    <w:rsid w:val="00E50F8D"/>
    <w:rsid w:val="00EC571B"/>
    <w:rsid w:val="00ED0993"/>
    <w:rsid w:val="00ED6588"/>
    <w:rsid w:val="00F005F0"/>
    <w:rsid w:val="00F04FA0"/>
    <w:rsid w:val="00F90231"/>
    <w:rsid w:val="00FB299E"/>
    <w:rsid w:val="00FC5505"/>
    <w:rsid w:val="00FE1B41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1E36"/>
  <w15:docId w15:val="{2C80DF21-C514-487F-A981-5724BE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6eba323-fefb-4596-964f-70df9ec8e82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Kirsty Garcia</cp:lastModifiedBy>
  <cp:revision>13</cp:revision>
  <dcterms:created xsi:type="dcterms:W3CDTF">2025-03-24T18:37:00Z</dcterms:created>
  <dcterms:modified xsi:type="dcterms:W3CDTF">2025-03-26T15:42:00Z</dcterms:modified>
</cp:coreProperties>
</file>