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95654" w14:textId="77777777" w:rsidR="00394FB0" w:rsidRPr="00394FB0" w:rsidRDefault="00394FB0" w:rsidP="00394FB0">
      <w:pPr>
        <w:pStyle w:val="Headinglevel1"/>
        <w:rPr>
          <w:rFonts w:asciiTheme="minorHAnsi" w:hAnsiTheme="minorHAnsi" w:cstheme="minorHAnsi"/>
          <w:color w:val="auto"/>
          <w:sz w:val="12"/>
          <w:szCs w:val="22"/>
        </w:rPr>
      </w:pPr>
    </w:p>
    <w:p w14:paraId="4BCD1401" w14:textId="53BF3A8F" w:rsidR="00A57E17" w:rsidRDefault="00394FB0" w:rsidP="00394FB0">
      <w:pPr>
        <w:pStyle w:val="Headinglevel1"/>
        <w:jc w:val="center"/>
        <w:rPr>
          <w:rFonts w:asciiTheme="minorHAnsi" w:hAnsiTheme="minorHAnsi" w:cstheme="minorHAnsi"/>
          <w:color w:val="auto"/>
          <w:sz w:val="32"/>
          <w:szCs w:val="22"/>
        </w:rPr>
      </w:pPr>
      <w:r w:rsidRPr="00394FB0">
        <w:rPr>
          <w:rFonts w:asciiTheme="minorHAnsi" w:hAnsiTheme="minorHAnsi" w:cstheme="minorHAnsi"/>
          <w:color w:val="auto"/>
          <w:sz w:val="32"/>
          <w:szCs w:val="22"/>
        </w:rPr>
        <w:t>Exam</w:t>
      </w:r>
      <w:r w:rsidR="006E3B61" w:rsidRPr="00394FB0">
        <w:rPr>
          <w:rFonts w:asciiTheme="minorHAnsi" w:hAnsiTheme="minorHAnsi" w:cstheme="minorHAnsi"/>
          <w:color w:val="auto"/>
          <w:sz w:val="32"/>
          <w:szCs w:val="22"/>
        </w:rPr>
        <w:t xml:space="preserve"> Invigilator Job Description</w:t>
      </w:r>
    </w:p>
    <w:p w14:paraId="6815AD1B" w14:textId="77777777" w:rsidR="00394FB0" w:rsidRPr="00394FB0" w:rsidRDefault="00394FB0" w:rsidP="00394FB0">
      <w:pPr>
        <w:pStyle w:val="Headinglevel1"/>
        <w:jc w:val="center"/>
        <w:rPr>
          <w:rFonts w:asciiTheme="minorHAnsi" w:hAnsiTheme="minorHAnsi" w:cstheme="minorHAnsi"/>
          <w:color w:val="auto"/>
          <w:sz w:val="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7767"/>
      </w:tblGrid>
      <w:tr w:rsidR="00242C20" w:rsidRPr="00394FB0" w14:paraId="5B85F21D" w14:textId="77777777" w:rsidTr="00394FB0">
        <w:trPr>
          <w:cantSplit/>
          <w:trHeight w:val="522"/>
          <w:tblHeader/>
        </w:trPr>
        <w:tc>
          <w:tcPr>
            <w:tcW w:w="1286" w:type="pct"/>
            <w:shd w:val="clear" w:color="auto" w:fill="D9D9D9" w:themeFill="background1" w:themeFillShade="D9"/>
            <w:vAlign w:val="center"/>
          </w:tcPr>
          <w:p w14:paraId="1585543D" w14:textId="77777777" w:rsidR="00242C20" w:rsidRPr="00394FB0" w:rsidRDefault="00242C20" w:rsidP="001F55D4">
            <w:pPr>
              <w:spacing w:after="0" w:line="288" w:lineRule="auto"/>
              <w:rPr>
                <w:rFonts w:eastAsia="Times New Roman" w:cstheme="minorHAnsi"/>
                <w:b/>
              </w:rPr>
            </w:pPr>
            <w:r w:rsidRPr="00394FB0">
              <w:rPr>
                <w:rFonts w:eastAsia="Times New Roman" w:cstheme="minorHAnsi"/>
                <w:b/>
              </w:rPr>
              <w:t>Reporting to</w:t>
            </w:r>
          </w:p>
        </w:tc>
        <w:tc>
          <w:tcPr>
            <w:tcW w:w="3714" w:type="pct"/>
            <w:shd w:val="clear" w:color="auto" w:fill="auto"/>
            <w:vAlign w:val="center"/>
          </w:tcPr>
          <w:p w14:paraId="47B73C02" w14:textId="278393B6" w:rsidR="00242C20" w:rsidRPr="00394FB0" w:rsidRDefault="00394FB0" w:rsidP="001F55D4">
            <w:pPr>
              <w:spacing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Exams O</w:t>
            </w:r>
            <w:r w:rsidR="00242C20" w:rsidRPr="00394FB0">
              <w:rPr>
                <w:rFonts w:eastAsia="Times New Roman" w:cstheme="minorHAnsi"/>
              </w:rPr>
              <w:t xml:space="preserve">fficer  </w:t>
            </w:r>
          </w:p>
        </w:tc>
      </w:tr>
      <w:tr w:rsidR="00A57E17" w:rsidRPr="00394FB0" w14:paraId="6B055F37" w14:textId="77777777" w:rsidTr="00394FB0">
        <w:trPr>
          <w:tblHeader/>
        </w:trPr>
        <w:tc>
          <w:tcPr>
            <w:tcW w:w="1286" w:type="pct"/>
            <w:shd w:val="clear" w:color="auto" w:fill="D9D9D9" w:themeFill="background1" w:themeFillShade="D9"/>
            <w:vAlign w:val="center"/>
          </w:tcPr>
          <w:p w14:paraId="3CA63720" w14:textId="77777777" w:rsidR="00A57E17" w:rsidRPr="00394FB0" w:rsidRDefault="00A57E17" w:rsidP="001F55D4">
            <w:pPr>
              <w:spacing w:after="0" w:line="288" w:lineRule="auto"/>
              <w:rPr>
                <w:rFonts w:eastAsia="Times New Roman" w:cstheme="minorHAnsi"/>
                <w:b/>
              </w:rPr>
            </w:pPr>
            <w:r w:rsidRPr="00394FB0">
              <w:rPr>
                <w:rFonts w:eastAsia="Times New Roman" w:cstheme="minorHAnsi"/>
                <w:b/>
              </w:rPr>
              <w:t>Hours of work</w:t>
            </w:r>
          </w:p>
        </w:tc>
        <w:tc>
          <w:tcPr>
            <w:tcW w:w="3714" w:type="pct"/>
            <w:shd w:val="clear" w:color="auto" w:fill="auto"/>
            <w:vAlign w:val="center"/>
          </w:tcPr>
          <w:p w14:paraId="25EF2EE0" w14:textId="46CEC225" w:rsidR="00A57E17" w:rsidRPr="00394FB0" w:rsidRDefault="00A57E17" w:rsidP="00242C20">
            <w:pPr>
              <w:spacing w:after="0" w:line="240" w:lineRule="auto"/>
              <w:rPr>
                <w:rFonts w:eastAsia="Times New Roman" w:cstheme="minorHAnsi"/>
              </w:rPr>
            </w:pPr>
            <w:r w:rsidRPr="00394FB0">
              <w:rPr>
                <w:rFonts w:eastAsia="Times New Roman" w:cstheme="minorHAnsi"/>
              </w:rPr>
              <w:t>By negotiation during</w:t>
            </w:r>
            <w:r w:rsidR="00242C20" w:rsidRPr="00394FB0">
              <w:rPr>
                <w:rFonts w:eastAsia="Times New Roman" w:cstheme="minorHAnsi"/>
              </w:rPr>
              <w:t xml:space="preserve"> November, </w:t>
            </w:r>
            <w:r w:rsidR="0015716E" w:rsidRPr="00394FB0">
              <w:rPr>
                <w:rFonts w:eastAsia="Times New Roman" w:cstheme="minorHAnsi"/>
              </w:rPr>
              <w:t xml:space="preserve">January, February, </w:t>
            </w:r>
            <w:r w:rsidR="00242C20" w:rsidRPr="00394FB0">
              <w:rPr>
                <w:rFonts w:eastAsia="Times New Roman" w:cstheme="minorHAnsi"/>
              </w:rPr>
              <w:t>March</w:t>
            </w:r>
            <w:r w:rsidR="001013A9" w:rsidRPr="00394FB0">
              <w:rPr>
                <w:rFonts w:eastAsia="Times New Roman" w:cstheme="minorHAnsi"/>
              </w:rPr>
              <w:t>,</w:t>
            </w:r>
            <w:r w:rsidR="0015716E" w:rsidRPr="00394FB0">
              <w:rPr>
                <w:rFonts w:eastAsia="Times New Roman" w:cstheme="minorHAnsi"/>
              </w:rPr>
              <w:t xml:space="preserve"> May, </w:t>
            </w:r>
            <w:r w:rsidR="00242C20" w:rsidRPr="00394FB0">
              <w:rPr>
                <w:rFonts w:eastAsia="Times New Roman" w:cstheme="minorHAnsi"/>
              </w:rPr>
              <w:t>June</w:t>
            </w:r>
            <w:r w:rsidR="0015716E" w:rsidRPr="00394FB0">
              <w:rPr>
                <w:rFonts w:eastAsia="Times New Roman" w:cstheme="minorHAnsi"/>
              </w:rPr>
              <w:t>, July</w:t>
            </w:r>
          </w:p>
          <w:p w14:paraId="4F9D9260" w14:textId="7CFA35CF" w:rsidR="00242C20" w:rsidRPr="00394FB0" w:rsidRDefault="00242C20" w:rsidP="00242C20">
            <w:pPr>
              <w:spacing w:after="0" w:line="240" w:lineRule="auto"/>
              <w:rPr>
                <w:rFonts w:eastAsia="Times New Roman" w:cstheme="minorHAnsi"/>
                <w:b/>
              </w:rPr>
            </w:pPr>
            <w:bookmarkStart w:id="0" w:name="_GoBack"/>
            <w:bookmarkEnd w:id="0"/>
          </w:p>
        </w:tc>
      </w:tr>
    </w:tbl>
    <w:p w14:paraId="4822A1DD" w14:textId="63E617C5" w:rsidR="00A57E17" w:rsidRPr="00394FB0" w:rsidRDefault="00A57E17" w:rsidP="00A57E17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057DBE" w14:textId="77777777" w:rsidR="00161675" w:rsidRPr="00394FB0" w:rsidRDefault="00161675" w:rsidP="00161675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394FB0">
        <w:rPr>
          <w:rFonts w:asciiTheme="minorHAnsi" w:hAnsiTheme="minorHAnsi" w:cstheme="minorHAnsi"/>
          <w:b/>
          <w:sz w:val="28"/>
          <w:szCs w:val="22"/>
          <w:u w:val="single"/>
        </w:rPr>
        <w:t>General requirements</w:t>
      </w:r>
    </w:p>
    <w:p w14:paraId="5FB5902E" w14:textId="77777777" w:rsidR="00161675" w:rsidRPr="00394FB0" w:rsidRDefault="00161675" w:rsidP="00394FB0">
      <w:pPr>
        <w:pStyle w:val="Default"/>
        <w:numPr>
          <w:ilvl w:val="0"/>
          <w:numId w:val="4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Experience of invigilation is not required as training in the role and duties of an invigilator will be provided</w:t>
      </w:r>
    </w:p>
    <w:p w14:paraId="536915DB" w14:textId="77777777" w:rsidR="00161675" w:rsidRPr="00394FB0" w:rsidRDefault="00161675" w:rsidP="00394FB0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 xml:space="preserve">Invigilators are required to declare if they have invigilated previously and whether they have any current maladministration/malpractice sanctions applied to them </w:t>
      </w:r>
    </w:p>
    <w:p w14:paraId="01784C54" w14:textId="77777777" w:rsidR="00161675" w:rsidRPr="00394FB0" w:rsidRDefault="00161675" w:rsidP="00394FB0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Invigilators are required to confirm their availability in advance of main exam periods</w:t>
      </w:r>
    </w:p>
    <w:p w14:paraId="7F14D6DA" w14:textId="77777777" w:rsidR="00161675" w:rsidRPr="00394FB0" w:rsidRDefault="00161675" w:rsidP="00394FB0">
      <w:pPr>
        <w:pStyle w:val="Default"/>
        <w:numPr>
          <w:ilvl w:val="0"/>
          <w:numId w:val="4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Invigilators must confirm the confidentiality and security requirements surrounding the invigilation process are known, understood and will be followed at all times</w:t>
      </w:r>
    </w:p>
    <w:p w14:paraId="5D836D12" w14:textId="77777777" w:rsidR="00161675" w:rsidRPr="00394FB0" w:rsidRDefault="00161675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 xml:space="preserve">An </w:t>
      </w:r>
      <w:bookmarkStart w:id="1" w:name="_Hlk11095043"/>
      <w:r w:rsidRPr="00394FB0">
        <w:rPr>
          <w:rFonts w:asciiTheme="minorHAnsi" w:hAnsiTheme="minorHAnsi" w:cstheme="minorHAnsi"/>
          <w:sz w:val="22"/>
          <w:szCs w:val="22"/>
        </w:rPr>
        <w:t>ideal candidate will</w:t>
      </w:r>
      <w:bookmarkEnd w:id="1"/>
      <w:r w:rsidRPr="00394FB0">
        <w:rPr>
          <w:rFonts w:asciiTheme="minorHAnsi" w:hAnsiTheme="minorHAnsi" w:cstheme="minorHAnsi"/>
          <w:sz w:val="22"/>
          <w:szCs w:val="22"/>
        </w:rPr>
        <w:t>:</w:t>
      </w:r>
    </w:p>
    <w:p w14:paraId="15FC24EE" w14:textId="45B7BE18" w:rsidR="00161675" w:rsidRPr="00394FB0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bookmarkStart w:id="2" w:name="_Hlk11148983"/>
      <w:r>
        <w:rPr>
          <w:rFonts w:asciiTheme="minorHAnsi" w:hAnsiTheme="minorHAnsi" w:cstheme="minorHAnsi"/>
          <w:sz w:val="22"/>
          <w:szCs w:val="22"/>
        </w:rPr>
        <w:t>B</w:t>
      </w:r>
      <w:r w:rsidR="00161675" w:rsidRPr="00394FB0">
        <w:rPr>
          <w:rFonts w:asciiTheme="minorHAnsi" w:hAnsiTheme="minorHAnsi" w:cstheme="minorHAnsi"/>
          <w:sz w:val="22"/>
          <w:szCs w:val="22"/>
        </w:rPr>
        <w:t>e reliable, flexible and readily available during main exam periods</w:t>
      </w:r>
    </w:p>
    <w:p w14:paraId="05218CB1" w14:textId="3467A9FD" w:rsidR="00161675" w:rsidRPr="00394FB0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161675" w:rsidRPr="00394FB0">
        <w:rPr>
          <w:rFonts w:asciiTheme="minorHAnsi" w:hAnsiTheme="minorHAnsi" w:cstheme="minorHAnsi"/>
          <w:sz w:val="22"/>
          <w:szCs w:val="22"/>
        </w:rPr>
        <w:t>ave effective communication skills and good interpersonal skills</w:t>
      </w:r>
    </w:p>
    <w:p w14:paraId="731F07B0" w14:textId="491CC647" w:rsidR="00161675" w:rsidRPr="00394FB0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61675" w:rsidRPr="00394FB0">
        <w:rPr>
          <w:rFonts w:asciiTheme="minorHAnsi" w:hAnsiTheme="minorHAnsi" w:cstheme="minorHAnsi"/>
          <w:sz w:val="22"/>
          <w:szCs w:val="22"/>
        </w:rPr>
        <w:t>ork well as part of a team</w:t>
      </w:r>
    </w:p>
    <w:p w14:paraId="0876DD48" w14:textId="4D2C6C9A" w:rsidR="00161675" w:rsidRPr="00394FB0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bookmarkStart w:id="3" w:name="_Hlk11151610"/>
      <w:r>
        <w:rPr>
          <w:rFonts w:asciiTheme="minorHAnsi" w:hAnsiTheme="minorHAnsi" w:cstheme="minorHAnsi"/>
          <w:sz w:val="22"/>
          <w:szCs w:val="22"/>
        </w:rPr>
        <w:t>B</w:t>
      </w:r>
      <w:r w:rsidR="00161675" w:rsidRPr="00394FB0">
        <w:rPr>
          <w:rFonts w:asciiTheme="minorHAnsi" w:hAnsiTheme="minorHAnsi" w:cstheme="minorHAnsi"/>
          <w:sz w:val="22"/>
          <w:szCs w:val="22"/>
        </w:rPr>
        <w:t>e confident and a reassuring presence to candidates in exam rooms</w:t>
      </w:r>
    </w:p>
    <w:bookmarkEnd w:id="3"/>
    <w:p w14:paraId="5313CDD3" w14:textId="46E2B495" w:rsidR="00161675" w:rsidRPr="00394FB0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161675" w:rsidRPr="00394FB0">
        <w:rPr>
          <w:rFonts w:asciiTheme="minorHAnsi" w:hAnsiTheme="minorHAnsi" w:cstheme="minorHAnsi"/>
          <w:sz w:val="22"/>
          <w:szCs w:val="22"/>
        </w:rPr>
        <w:t>e able to give instructions and manage situations involving different groups of people</w:t>
      </w:r>
    </w:p>
    <w:p w14:paraId="39CBFA1C" w14:textId="05594870" w:rsidR="00161675" w:rsidRDefault="00394FB0" w:rsidP="00394FB0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161675" w:rsidRPr="00394FB0">
        <w:rPr>
          <w:rFonts w:asciiTheme="minorHAnsi" w:hAnsiTheme="minorHAnsi" w:cstheme="minorHAnsi"/>
          <w:sz w:val="22"/>
          <w:szCs w:val="22"/>
        </w:rPr>
        <w:t>ave basic IT skills (familiar with use of email, mobile phone messaging etc.)</w:t>
      </w:r>
    </w:p>
    <w:p w14:paraId="5F4FF3AD" w14:textId="77777777" w:rsidR="00394FB0" w:rsidRPr="00394FB0" w:rsidRDefault="00394FB0" w:rsidP="00394FB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bookmarkEnd w:id="2"/>
    <w:p w14:paraId="6146D192" w14:textId="77777777" w:rsidR="00161675" w:rsidRPr="00394FB0" w:rsidRDefault="00161675" w:rsidP="00161675">
      <w:pPr>
        <w:pStyle w:val="Default"/>
        <w:spacing w:before="120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394FB0">
        <w:rPr>
          <w:rFonts w:asciiTheme="minorHAnsi" w:hAnsiTheme="minorHAnsi" w:cstheme="minorHAnsi"/>
          <w:b/>
          <w:sz w:val="28"/>
          <w:szCs w:val="22"/>
          <w:u w:val="single"/>
        </w:rPr>
        <w:t>Main duties</w:t>
      </w:r>
    </w:p>
    <w:p w14:paraId="74E2C03A" w14:textId="4A6015AE" w:rsidR="00161675" w:rsidRPr="00394FB0" w:rsidRDefault="00161675" w:rsidP="00394FB0">
      <w:pPr>
        <w:pStyle w:val="Default"/>
        <w:numPr>
          <w:ilvl w:val="0"/>
          <w:numId w:val="4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 xml:space="preserve">To conduct examinations in accordance with the Joint Council for Qualifications (JCQ), awarding body and South Wirral High School regulations and instructions </w:t>
      </w:r>
    </w:p>
    <w:p w14:paraId="39F56A61" w14:textId="77777777" w:rsidR="00161675" w:rsidRPr="00394FB0" w:rsidRDefault="00161675" w:rsidP="00394FB0">
      <w:pPr>
        <w:pStyle w:val="Defaul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 xml:space="preserve">To have a key role in upholding the integrity and security of the examination/assessment process </w:t>
      </w:r>
    </w:p>
    <w:p w14:paraId="4D3CA943" w14:textId="77777777" w:rsidR="00394FB0" w:rsidRDefault="00394FB0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6FEE814" w14:textId="77777777" w:rsidR="00161675" w:rsidRPr="00394FB0" w:rsidRDefault="00161675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394FB0">
        <w:rPr>
          <w:rFonts w:asciiTheme="minorHAnsi" w:hAnsiTheme="minorHAnsi" w:cstheme="minorHAnsi"/>
          <w:b/>
          <w:sz w:val="22"/>
          <w:szCs w:val="22"/>
        </w:rPr>
        <w:t>Before exams</w:t>
      </w:r>
    </w:p>
    <w:p w14:paraId="4C19FCC4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Report to and be briefed by the exams officer prior to each exam session</w:t>
      </w:r>
    </w:p>
    <w:p w14:paraId="1C02B935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Keep confidential exam question papers and materials secure before, during and after exams</w:t>
      </w:r>
    </w:p>
    <w:p w14:paraId="2F87DD1A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Ensure exam rooms are set up according to the requirements</w:t>
      </w:r>
    </w:p>
    <w:p w14:paraId="0A3A06CA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Admit candidates into exam rooms under formal exam conditions</w:t>
      </w:r>
    </w:p>
    <w:p w14:paraId="6F232CC6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Identify candidates and seat candidates according to the required arrangements</w:t>
      </w:r>
    </w:p>
    <w:p w14:paraId="3379AD61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Distribute the correct question papers and exam materials to candidates</w:t>
      </w:r>
    </w:p>
    <w:p w14:paraId="5DFD290B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Instruct candidates in the conduct of their exams</w:t>
      </w:r>
    </w:p>
    <w:p w14:paraId="541C7DC9" w14:textId="77777777" w:rsidR="00161675" w:rsidRPr="00394FB0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Deal with candidate questions</w:t>
      </w:r>
    </w:p>
    <w:p w14:paraId="64126C59" w14:textId="77777777" w:rsidR="00161675" w:rsidRDefault="00161675" w:rsidP="00394FB0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Start exams</w:t>
      </w:r>
    </w:p>
    <w:p w14:paraId="1027A975" w14:textId="77777777" w:rsidR="00394FB0" w:rsidRPr="00394FB0" w:rsidRDefault="00394FB0" w:rsidP="00394FB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1D3747D" w14:textId="77777777" w:rsidR="00161675" w:rsidRPr="00394FB0" w:rsidRDefault="00161675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394FB0">
        <w:rPr>
          <w:rFonts w:asciiTheme="minorHAnsi" w:hAnsiTheme="minorHAnsi" w:cstheme="minorHAnsi"/>
          <w:b/>
          <w:sz w:val="22"/>
          <w:szCs w:val="22"/>
        </w:rPr>
        <w:t>During exams</w:t>
      </w:r>
    </w:p>
    <w:p w14:paraId="1828B74E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Supervise and observe candidates at all times and be vigilant throughout exams</w:t>
      </w:r>
    </w:p>
    <w:p w14:paraId="6D0CE148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Keep disruption in exam rooms to a minimum</w:t>
      </w:r>
    </w:p>
    <w:p w14:paraId="222B7EF8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Deal with emergencies or irregularities effectively</w:t>
      </w:r>
    </w:p>
    <w:p w14:paraId="79B2B4A6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Record/report any incidents, disruption or irregularities</w:t>
      </w:r>
    </w:p>
    <w:p w14:paraId="57C94C39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Complete attendance registers</w:t>
      </w:r>
    </w:p>
    <w:p w14:paraId="607E13BA" w14:textId="77777777" w:rsidR="00161675" w:rsidRPr="00394FB0" w:rsidRDefault="00161675" w:rsidP="00394FB0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 xml:space="preserve">Deal with candidate questions according to the regulations </w:t>
      </w:r>
    </w:p>
    <w:p w14:paraId="2B363F21" w14:textId="77777777" w:rsidR="00394FB0" w:rsidRDefault="00394FB0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B20B0B3" w14:textId="77777777" w:rsidR="00394FB0" w:rsidRDefault="00394FB0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FC7AB6C" w14:textId="77777777" w:rsidR="00161675" w:rsidRPr="00394FB0" w:rsidRDefault="00161675" w:rsidP="00161675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394FB0">
        <w:rPr>
          <w:rFonts w:asciiTheme="minorHAnsi" w:hAnsiTheme="minorHAnsi" w:cstheme="minorHAnsi"/>
          <w:b/>
          <w:sz w:val="22"/>
          <w:szCs w:val="22"/>
        </w:rPr>
        <w:t>After exams</w:t>
      </w:r>
    </w:p>
    <w:p w14:paraId="0A083ACF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Instruct candidates in finishing their exams and collect exam scripts and exam materials</w:t>
      </w:r>
    </w:p>
    <w:p w14:paraId="78C4D23D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Dismiss candidates from the exam room</w:t>
      </w:r>
    </w:p>
    <w:p w14:paraId="31C27375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Check candidates’ names on scripts, match the details on the attendance register</w:t>
      </w:r>
    </w:p>
    <w:p w14:paraId="0BD42EBE" w14:textId="77777777" w:rsidR="00161675" w:rsidRPr="00394FB0" w:rsidRDefault="00161675" w:rsidP="00394FB0">
      <w:pPr>
        <w:pStyle w:val="Default"/>
        <w:numPr>
          <w:ilvl w:val="0"/>
          <w:numId w:val="45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Securely return all exam scripts and exam materials to the exams officer</w:t>
      </w:r>
    </w:p>
    <w:p w14:paraId="3C0457AC" w14:textId="77777777" w:rsidR="00394FB0" w:rsidRDefault="00394FB0" w:rsidP="00394FB0">
      <w:pPr>
        <w:pStyle w:val="Default"/>
        <w:ind w:left="35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1792A4" w14:textId="77777777" w:rsidR="00394FB0" w:rsidRDefault="00394FB0" w:rsidP="00394FB0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11DD54" w14:textId="77777777" w:rsidR="00161675" w:rsidRPr="00394FB0" w:rsidRDefault="00161675" w:rsidP="00394FB0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394FB0">
        <w:rPr>
          <w:rFonts w:asciiTheme="minorHAnsi" w:hAnsiTheme="minorHAnsi" w:cstheme="minorHAnsi"/>
          <w:b/>
          <w:sz w:val="28"/>
          <w:szCs w:val="22"/>
          <w:u w:val="single"/>
        </w:rPr>
        <w:t>Other tasks</w:t>
      </w:r>
    </w:p>
    <w:p w14:paraId="5664C318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Undertake training, update and review sessions as required</w:t>
      </w:r>
    </w:p>
    <w:p w14:paraId="729D58EA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(prior to invigilating any exam in a new academic year) Undertake relevant online invigilator training and assessment for that academic year</w:t>
      </w:r>
    </w:p>
    <w:p w14:paraId="4665B63B" w14:textId="77777777" w:rsidR="00161675" w:rsidRPr="00394FB0" w:rsidRDefault="00161675" w:rsidP="00394FB0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Undertake, where required and where able, other duties requested by the exams officer, for example:</w:t>
      </w:r>
    </w:p>
    <w:p w14:paraId="470CD1E5" w14:textId="77777777" w:rsidR="00161675" w:rsidRPr="00394FB0" w:rsidRDefault="00161675" w:rsidP="00394FB0">
      <w:pPr>
        <w:pStyle w:val="Default"/>
        <w:numPr>
          <w:ilvl w:val="1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centre supervision of exam timetable clash candidates between exam sessions</w:t>
      </w:r>
    </w:p>
    <w:p w14:paraId="51DD1D93" w14:textId="77777777" w:rsidR="00161675" w:rsidRPr="00394FB0" w:rsidRDefault="00161675" w:rsidP="00394FB0">
      <w:pPr>
        <w:pStyle w:val="Default"/>
        <w:numPr>
          <w:ilvl w:val="1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facilitating access arrangements for candidates, for example as a reader, scribe etc. (full training will be provided)</w:t>
      </w:r>
    </w:p>
    <w:p w14:paraId="2AC47302" w14:textId="77777777" w:rsidR="00161675" w:rsidRPr="00394FB0" w:rsidRDefault="00161675" w:rsidP="00394FB0">
      <w:pPr>
        <w:pStyle w:val="Default"/>
        <w:numPr>
          <w:ilvl w:val="1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94FB0">
        <w:rPr>
          <w:rFonts w:asciiTheme="minorHAnsi" w:hAnsiTheme="minorHAnsi" w:cstheme="minorHAnsi"/>
          <w:sz w:val="22"/>
          <w:szCs w:val="22"/>
        </w:rPr>
        <w:t>other exams-related administrative tasks including maintaining question paper security by supporting the ‘second pair of eyes check’</w:t>
      </w:r>
    </w:p>
    <w:p w14:paraId="4E906091" w14:textId="78200E51" w:rsidR="00A57E17" w:rsidRPr="00394FB0" w:rsidRDefault="00A57E17" w:rsidP="00161675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A57E17" w:rsidRPr="00394FB0" w:rsidSect="00501217">
      <w:headerReference w:type="default" r:id="rId8"/>
      <w:footerReference w:type="default" r:id="rId9"/>
      <w:pgSz w:w="11906" w:h="16838" w:code="9"/>
      <w:pgMar w:top="624" w:right="720" w:bottom="624" w:left="720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B23C" w14:textId="77777777" w:rsidR="00BF2C76" w:rsidRDefault="00BF2C76" w:rsidP="00666FC9">
      <w:pPr>
        <w:spacing w:after="0" w:line="240" w:lineRule="auto"/>
      </w:pPr>
      <w:r>
        <w:separator/>
      </w:r>
    </w:p>
  </w:endnote>
  <w:endnote w:type="continuationSeparator" w:id="0">
    <w:p w14:paraId="122A6DED" w14:textId="77777777" w:rsidR="00BF2C76" w:rsidRDefault="00BF2C76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FF6E" w14:textId="765D4E0E" w:rsidR="00501217" w:rsidRPr="00394FB0" w:rsidRDefault="00A57E17" w:rsidP="00501217">
    <w:pPr>
      <w:pStyle w:val="Default"/>
      <w:jc w:val="right"/>
      <w:rPr>
        <w:rFonts w:asciiTheme="minorHAnsi" w:hAnsiTheme="minorHAnsi" w:cstheme="minorHAnsi"/>
        <w:i/>
        <w:sz w:val="16"/>
        <w:szCs w:val="18"/>
        <w:vertAlign w:val="superscript"/>
      </w:rPr>
    </w:pPr>
    <w:r w:rsidRPr="00394FB0">
      <w:rPr>
        <w:rFonts w:asciiTheme="minorHAnsi" w:hAnsiTheme="minorHAnsi" w:cstheme="minorHAnsi"/>
        <w:b/>
        <w:noProof/>
        <w:sz w:val="16"/>
        <w:szCs w:val="18"/>
      </w:rPr>
      <w:t>Invigilator job description</w:t>
    </w:r>
    <w:r w:rsidR="00D73DAF" w:rsidRPr="00394FB0">
      <w:rPr>
        <w:rFonts w:asciiTheme="minorHAnsi" w:hAnsiTheme="minorHAnsi" w:cstheme="minorHAnsi"/>
        <w:b/>
        <w:noProof/>
        <w:sz w:val="16"/>
        <w:szCs w:val="18"/>
      </w:rPr>
      <w:t xml:space="preserve"> </w:t>
    </w:r>
    <w:r w:rsidR="00501217" w:rsidRPr="00394FB0">
      <w:rPr>
        <w:rFonts w:asciiTheme="minorHAnsi" w:hAnsiTheme="minorHAnsi" w:cstheme="minorHAnsi"/>
        <w:b/>
        <w:noProof/>
        <w:sz w:val="16"/>
        <w:szCs w:val="18"/>
      </w:rPr>
      <w:t xml:space="preserve"> </w:t>
    </w:r>
    <w:r w:rsidR="00161675" w:rsidRPr="00394FB0">
      <w:rPr>
        <w:rFonts w:asciiTheme="minorHAnsi" w:hAnsiTheme="minorHAnsi" w:cstheme="minorHAnsi"/>
        <w:b/>
        <w:noProof/>
        <w:sz w:val="16"/>
        <w:szCs w:val="18"/>
      </w:rPr>
      <w:t>Sept 2021</w:t>
    </w:r>
    <w:r w:rsidR="00394FB0" w:rsidRPr="00394FB0">
      <w:rPr>
        <w:rFonts w:asciiTheme="minorHAnsi" w:hAnsiTheme="minorHAnsi" w:cstheme="minorHAnsi"/>
        <w:b/>
        <w:noProof/>
        <w:sz w:val="16"/>
        <w:szCs w:val="18"/>
      </w:rPr>
      <w:t>/JVI</w:t>
    </w:r>
  </w:p>
  <w:p w14:paraId="7448EA09" w14:textId="77777777" w:rsidR="00C61C8D" w:rsidRPr="008D7252" w:rsidRDefault="0000774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6783" w14:textId="77777777" w:rsidR="00BF2C76" w:rsidRDefault="00BF2C76" w:rsidP="00666FC9">
      <w:pPr>
        <w:spacing w:after="0" w:line="240" w:lineRule="auto"/>
      </w:pPr>
      <w:r>
        <w:separator/>
      </w:r>
    </w:p>
  </w:footnote>
  <w:footnote w:type="continuationSeparator" w:id="0">
    <w:p w14:paraId="5CE4D77E" w14:textId="77777777" w:rsidR="00BF2C76" w:rsidRDefault="00BF2C76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5C4C6" w14:textId="166111E0" w:rsidR="0000774A" w:rsidRDefault="0000774A" w:rsidP="00394FB0">
    <w:pPr>
      <w:pStyle w:val="Header"/>
      <w:jc w:val="center"/>
    </w:pPr>
    <w:r>
      <w:rPr>
        <w:noProof/>
      </w:rPr>
      <w:drawing>
        <wp:inline distT="0" distB="0" distL="0" distR="0" wp14:anchorId="24F77B72" wp14:editId="45679765">
          <wp:extent cx="3059461" cy="398145"/>
          <wp:effectExtent l="0" t="0" r="762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outh Wirral Logo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217" cy="40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C4"/>
    <w:multiLevelType w:val="hybridMultilevel"/>
    <w:tmpl w:val="BC28DA4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BC6"/>
    <w:multiLevelType w:val="hybridMultilevel"/>
    <w:tmpl w:val="2E942C28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731A"/>
    <w:multiLevelType w:val="hybridMultilevel"/>
    <w:tmpl w:val="E1D4085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0349"/>
    <w:multiLevelType w:val="hybridMultilevel"/>
    <w:tmpl w:val="92A08B40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21BE"/>
    <w:multiLevelType w:val="hybridMultilevel"/>
    <w:tmpl w:val="06FAF4AE"/>
    <w:lvl w:ilvl="0" w:tplc="63784B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5F23"/>
    <w:multiLevelType w:val="hybridMultilevel"/>
    <w:tmpl w:val="00480844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58CB"/>
    <w:multiLevelType w:val="hybridMultilevel"/>
    <w:tmpl w:val="33E2C3BA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702C"/>
    <w:multiLevelType w:val="hybridMultilevel"/>
    <w:tmpl w:val="359C0C1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B300C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B0626"/>
    <w:multiLevelType w:val="hybridMultilevel"/>
    <w:tmpl w:val="15D01FDA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42E5"/>
    <w:multiLevelType w:val="hybridMultilevel"/>
    <w:tmpl w:val="3906F18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65E3"/>
    <w:multiLevelType w:val="hybridMultilevel"/>
    <w:tmpl w:val="FCBEB3E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84C5A"/>
    <w:multiLevelType w:val="hybridMultilevel"/>
    <w:tmpl w:val="D95406F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5A73"/>
    <w:multiLevelType w:val="hybridMultilevel"/>
    <w:tmpl w:val="93C0B010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16AD6"/>
    <w:multiLevelType w:val="hybridMultilevel"/>
    <w:tmpl w:val="AB1E100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AC8F098">
      <w:start w:val="1"/>
      <w:numFmt w:val="bullet"/>
      <w:lvlText w:val=""/>
      <w:lvlJc w:val="left"/>
      <w:pPr>
        <w:ind w:left="1440" w:hanging="360"/>
      </w:pPr>
      <w:rPr>
        <w:rFonts w:ascii="Wingdings 3" w:hAnsi="Wingdings 3" w:hint="default"/>
        <w:color w:val="003399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712A8"/>
    <w:multiLevelType w:val="hybridMultilevel"/>
    <w:tmpl w:val="F7DC59F0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37165"/>
    <w:multiLevelType w:val="hybridMultilevel"/>
    <w:tmpl w:val="130C0BD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73DA9"/>
    <w:multiLevelType w:val="hybridMultilevel"/>
    <w:tmpl w:val="7744E9D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15058"/>
    <w:multiLevelType w:val="hybridMultilevel"/>
    <w:tmpl w:val="1EDE8B98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1E5B69"/>
    <w:multiLevelType w:val="hybridMultilevel"/>
    <w:tmpl w:val="41886530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30BFC"/>
    <w:multiLevelType w:val="hybridMultilevel"/>
    <w:tmpl w:val="DA78B2D6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C7420"/>
    <w:multiLevelType w:val="hybridMultilevel"/>
    <w:tmpl w:val="95D47A8A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51CED"/>
    <w:multiLevelType w:val="hybridMultilevel"/>
    <w:tmpl w:val="B46289F0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E5739B"/>
    <w:multiLevelType w:val="hybridMultilevel"/>
    <w:tmpl w:val="844CD00A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A0159"/>
    <w:multiLevelType w:val="hybridMultilevel"/>
    <w:tmpl w:val="DB248C88"/>
    <w:lvl w:ilvl="0" w:tplc="0A420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67EB6"/>
    <w:multiLevelType w:val="hybridMultilevel"/>
    <w:tmpl w:val="E2D80B76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A371D"/>
    <w:multiLevelType w:val="hybridMultilevel"/>
    <w:tmpl w:val="0B9A5D06"/>
    <w:lvl w:ilvl="0" w:tplc="358C887C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C1A48"/>
    <w:multiLevelType w:val="hybridMultilevel"/>
    <w:tmpl w:val="F3022B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601C3"/>
    <w:multiLevelType w:val="hybridMultilevel"/>
    <w:tmpl w:val="A81A95A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B2C42"/>
    <w:multiLevelType w:val="hybridMultilevel"/>
    <w:tmpl w:val="57D85A6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94DCA"/>
    <w:multiLevelType w:val="hybridMultilevel"/>
    <w:tmpl w:val="FDECD7F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D0A30"/>
    <w:multiLevelType w:val="hybridMultilevel"/>
    <w:tmpl w:val="28D8660E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D3F4E"/>
    <w:multiLevelType w:val="hybridMultilevel"/>
    <w:tmpl w:val="A65CA392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7057A"/>
    <w:multiLevelType w:val="hybridMultilevel"/>
    <w:tmpl w:val="A742230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9264F"/>
    <w:multiLevelType w:val="hybridMultilevel"/>
    <w:tmpl w:val="C434A416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A1351"/>
    <w:multiLevelType w:val="hybridMultilevel"/>
    <w:tmpl w:val="9AAE778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30"/>
  </w:num>
  <w:num w:numId="5">
    <w:abstractNumId w:val="22"/>
  </w:num>
  <w:num w:numId="6">
    <w:abstractNumId w:val="42"/>
  </w:num>
  <w:num w:numId="7">
    <w:abstractNumId w:val="41"/>
  </w:num>
  <w:num w:numId="8">
    <w:abstractNumId w:val="1"/>
  </w:num>
  <w:num w:numId="9">
    <w:abstractNumId w:val="13"/>
  </w:num>
  <w:num w:numId="10">
    <w:abstractNumId w:val="12"/>
  </w:num>
  <w:num w:numId="11">
    <w:abstractNumId w:val="44"/>
  </w:num>
  <w:num w:numId="12">
    <w:abstractNumId w:val="16"/>
  </w:num>
  <w:num w:numId="13">
    <w:abstractNumId w:val="29"/>
  </w:num>
  <w:num w:numId="14">
    <w:abstractNumId w:val="3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 w:numId="19">
    <w:abstractNumId w:val="5"/>
  </w:num>
  <w:num w:numId="20">
    <w:abstractNumId w:val="35"/>
  </w:num>
  <w:num w:numId="21">
    <w:abstractNumId w:val="18"/>
  </w:num>
  <w:num w:numId="22">
    <w:abstractNumId w:val="26"/>
  </w:num>
  <w:num w:numId="23">
    <w:abstractNumId w:val="19"/>
  </w:num>
  <w:num w:numId="24">
    <w:abstractNumId w:val="28"/>
  </w:num>
  <w:num w:numId="25">
    <w:abstractNumId w:val="31"/>
  </w:num>
  <w:num w:numId="26">
    <w:abstractNumId w:val="27"/>
  </w:num>
  <w:num w:numId="27">
    <w:abstractNumId w:val="17"/>
  </w:num>
  <w:num w:numId="28">
    <w:abstractNumId w:val="33"/>
  </w:num>
  <w:num w:numId="29">
    <w:abstractNumId w:val="43"/>
  </w:num>
  <w:num w:numId="30">
    <w:abstractNumId w:val="9"/>
  </w:num>
  <w:num w:numId="31">
    <w:abstractNumId w:val="39"/>
  </w:num>
  <w:num w:numId="32">
    <w:abstractNumId w:val="20"/>
  </w:num>
  <w:num w:numId="33">
    <w:abstractNumId w:val="21"/>
  </w:num>
  <w:num w:numId="34">
    <w:abstractNumId w:val="10"/>
  </w:num>
  <w:num w:numId="35">
    <w:abstractNumId w:val="38"/>
  </w:num>
  <w:num w:numId="36">
    <w:abstractNumId w:val="45"/>
  </w:num>
  <w:num w:numId="37">
    <w:abstractNumId w:val="36"/>
  </w:num>
  <w:num w:numId="38">
    <w:abstractNumId w:val="3"/>
  </w:num>
  <w:num w:numId="39">
    <w:abstractNumId w:val="40"/>
  </w:num>
  <w:num w:numId="40">
    <w:abstractNumId w:val="4"/>
  </w:num>
  <w:num w:numId="41">
    <w:abstractNumId w:val="14"/>
  </w:num>
  <w:num w:numId="42">
    <w:abstractNumId w:val="32"/>
  </w:num>
  <w:num w:numId="43">
    <w:abstractNumId w:val="23"/>
  </w:num>
  <w:num w:numId="44">
    <w:abstractNumId w:val="24"/>
  </w:num>
  <w:num w:numId="45">
    <w:abstractNumId w:val="3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>
      <o:colormru v:ext="edit" colors="#66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DD"/>
    <w:rsid w:val="00005480"/>
    <w:rsid w:val="0000774A"/>
    <w:rsid w:val="0001345E"/>
    <w:rsid w:val="00054B15"/>
    <w:rsid w:val="00070BB4"/>
    <w:rsid w:val="0008113D"/>
    <w:rsid w:val="000821C2"/>
    <w:rsid w:val="000A3EF7"/>
    <w:rsid w:val="000B1744"/>
    <w:rsid w:val="000B555F"/>
    <w:rsid w:val="000C2B70"/>
    <w:rsid w:val="000C5196"/>
    <w:rsid w:val="000C770C"/>
    <w:rsid w:val="001013A9"/>
    <w:rsid w:val="0015540D"/>
    <w:rsid w:val="00155878"/>
    <w:rsid w:val="0015716E"/>
    <w:rsid w:val="00161675"/>
    <w:rsid w:val="00172CF6"/>
    <w:rsid w:val="001766B4"/>
    <w:rsid w:val="00181E54"/>
    <w:rsid w:val="001873ED"/>
    <w:rsid w:val="001A1CC3"/>
    <w:rsid w:val="001A604C"/>
    <w:rsid w:val="001B5753"/>
    <w:rsid w:val="001C39EE"/>
    <w:rsid w:val="001C720C"/>
    <w:rsid w:val="001D607A"/>
    <w:rsid w:val="00216596"/>
    <w:rsid w:val="002427EC"/>
    <w:rsid w:val="00242C20"/>
    <w:rsid w:val="00247EF2"/>
    <w:rsid w:val="0029081D"/>
    <w:rsid w:val="002935BA"/>
    <w:rsid w:val="002A5DD8"/>
    <w:rsid w:val="00316A02"/>
    <w:rsid w:val="0032363C"/>
    <w:rsid w:val="00323E14"/>
    <w:rsid w:val="00327B6B"/>
    <w:rsid w:val="00346021"/>
    <w:rsid w:val="00346825"/>
    <w:rsid w:val="003615B4"/>
    <w:rsid w:val="00375199"/>
    <w:rsid w:val="00392774"/>
    <w:rsid w:val="00394FB0"/>
    <w:rsid w:val="003A1482"/>
    <w:rsid w:val="003A1FC5"/>
    <w:rsid w:val="003C696F"/>
    <w:rsid w:val="003D1D52"/>
    <w:rsid w:val="003D5C9C"/>
    <w:rsid w:val="003D74EC"/>
    <w:rsid w:val="003D78DD"/>
    <w:rsid w:val="003E683F"/>
    <w:rsid w:val="0040484E"/>
    <w:rsid w:val="004218D2"/>
    <w:rsid w:val="00442F71"/>
    <w:rsid w:val="00447599"/>
    <w:rsid w:val="00464093"/>
    <w:rsid w:val="004A323B"/>
    <w:rsid w:val="004A4759"/>
    <w:rsid w:val="004A588A"/>
    <w:rsid w:val="004B39F7"/>
    <w:rsid w:val="004D4F1F"/>
    <w:rsid w:val="004E607A"/>
    <w:rsid w:val="00501217"/>
    <w:rsid w:val="00512E8E"/>
    <w:rsid w:val="005200C8"/>
    <w:rsid w:val="00524D88"/>
    <w:rsid w:val="00525EB5"/>
    <w:rsid w:val="00574C05"/>
    <w:rsid w:val="00584508"/>
    <w:rsid w:val="00585ED3"/>
    <w:rsid w:val="005B7490"/>
    <w:rsid w:val="005E4DC7"/>
    <w:rsid w:val="005E6AA5"/>
    <w:rsid w:val="005F78DA"/>
    <w:rsid w:val="00602DE0"/>
    <w:rsid w:val="00613129"/>
    <w:rsid w:val="00625B89"/>
    <w:rsid w:val="00630FE0"/>
    <w:rsid w:val="00640E5B"/>
    <w:rsid w:val="00655583"/>
    <w:rsid w:val="00665930"/>
    <w:rsid w:val="00666FC9"/>
    <w:rsid w:val="006813C2"/>
    <w:rsid w:val="006C2557"/>
    <w:rsid w:val="006C646E"/>
    <w:rsid w:val="006D435B"/>
    <w:rsid w:val="006E2C39"/>
    <w:rsid w:val="006E3B61"/>
    <w:rsid w:val="00776239"/>
    <w:rsid w:val="007B1971"/>
    <w:rsid w:val="007C488C"/>
    <w:rsid w:val="00810178"/>
    <w:rsid w:val="00817642"/>
    <w:rsid w:val="008279F0"/>
    <w:rsid w:val="00830D48"/>
    <w:rsid w:val="0084566E"/>
    <w:rsid w:val="00847475"/>
    <w:rsid w:val="00876C5D"/>
    <w:rsid w:val="008A00BC"/>
    <w:rsid w:val="008D00ED"/>
    <w:rsid w:val="008D7252"/>
    <w:rsid w:val="008E6411"/>
    <w:rsid w:val="008F1760"/>
    <w:rsid w:val="008F78ED"/>
    <w:rsid w:val="008F7C42"/>
    <w:rsid w:val="00913B3F"/>
    <w:rsid w:val="00935CA1"/>
    <w:rsid w:val="00971FAB"/>
    <w:rsid w:val="00980057"/>
    <w:rsid w:val="0098376B"/>
    <w:rsid w:val="00996524"/>
    <w:rsid w:val="00997CBA"/>
    <w:rsid w:val="009A42B4"/>
    <w:rsid w:val="009B1D65"/>
    <w:rsid w:val="009D03B3"/>
    <w:rsid w:val="009D667C"/>
    <w:rsid w:val="009D712B"/>
    <w:rsid w:val="00A12D1A"/>
    <w:rsid w:val="00A33746"/>
    <w:rsid w:val="00A43243"/>
    <w:rsid w:val="00A47776"/>
    <w:rsid w:val="00A552BE"/>
    <w:rsid w:val="00A57E17"/>
    <w:rsid w:val="00A71F45"/>
    <w:rsid w:val="00A76B34"/>
    <w:rsid w:val="00A805ED"/>
    <w:rsid w:val="00A9688F"/>
    <w:rsid w:val="00AA11BD"/>
    <w:rsid w:val="00AB1F11"/>
    <w:rsid w:val="00AC7244"/>
    <w:rsid w:val="00AC781D"/>
    <w:rsid w:val="00AF0CED"/>
    <w:rsid w:val="00AF214D"/>
    <w:rsid w:val="00B302F6"/>
    <w:rsid w:val="00B90DB0"/>
    <w:rsid w:val="00B90FCF"/>
    <w:rsid w:val="00BB160B"/>
    <w:rsid w:val="00BB386A"/>
    <w:rsid w:val="00BB7A1B"/>
    <w:rsid w:val="00BF2C76"/>
    <w:rsid w:val="00C03533"/>
    <w:rsid w:val="00C054C7"/>
    <w:rsid w:val="00C179BB"/>
    <w:rsid w:val="00C42B0B"/>
    <w:rsid w:val="00C70013"/>
    <w:rsid w:val="00C8752F"/>
    <w:rsid w:val="00CA1611"/>
    <w:rsid w:val="00CA1AB8"/>
    <w:rsid w:val="00CA4AFD"/>
    <w:rsid w:val="00CC3832"/>
    <w:rsid w:val="00CD29C0"/>
    <w:rsid w:val="00CE1494"/>
    <w:rsid w:val="00CE3180"/>
    <w:rsid w:val="00D32077"/>
    <w:rsid w:val="00D73DAF"/>
    <w:rsid w:val="00D956F6"/>
    <w:rsid w:val="00DA5A60"/>
    <w:rsid w:val="00DB02A3"/>
    <w:rsid w:val="00DB261B"/>
    <w:rsid w:val="00DC24B8"/>
    <w:rsid w:val="00DC3B83"/>
    <w:rsid w:val="00DD22DB"/>
    <w:rsid w:val="00DD53F6"/>
    <w:rsid w:val="00DF20E3"/>
    <w:rsid w:val="00E117E2"/>
    <w:rsid w:val="00E12A16"/>
    <w:rsid w:val="00E23502"/>
    <w:rsid w:val="00E46945"/>
    <w:rsid w:val="00E5098E"/>
    <w:rsid w:val="00E538C0"/>
    <w:rsid w:val="00E62A89"/>
    <w:rsid w:val="00E6398E"/>
    <w:rsid w:val="00E66658"/>
    <w:rsid w:val="00E7267D"/>
    <w:rsid w:val="00E82F7D"/>
    <w:rsid w:val="00E84605"/>
    <w:rsid w:val="00E8503D"/>
    <w:rsid w:val="00EB1597"/>
    <w:rsid w:val="00EE7787"/>
    <w:rsid w:val="00EF53A2"/>
    <w:rsid w:val="00F14714"/>
    <w:rsid w:val="00F147CE"/>
    <w:rsid w:val="00F35FA2"/>
    <w:rsid w:val="00F41ACB"/>
    <w:rsid w:val="00F828B3"/>
    <w:rsid w:val="00FA01B4"/>
    <w:rsid w:val="00FF1AD2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666"/>
    </o:shapedefaults>
    <o:shapelayout v:ext="edit">
      <o:idmap v:ext="edit" data="1"/>
    </o:shapelayout>
  </w:shapeDefaults>
  <w:decimalSymbol w:val="."/>
  <w:listSeparator w:val=","/>
  <w14:docId w14:val="3E3EC279"/>
  <w15:docId w15:val="{2B4D8960-5839-4497-9457-316C3FED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2715-7352-4E3A-B888-7754EB57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529AB07B</Template>
  <TotalTime>53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Sharon Howells</cp:lastModifiedBy>
  <cp:revision>12</cp:revision>
  <cp:lastPrinted>2018-10-16T13:18:00Z</cp:lastPrinted>
  <dcterms:created xsi:type="dcterms:W3CDTF">2018-09-26T08:36:00Z</dcterms:created>
  <dcterms:modified xsi:type="dcterms:W3CDTF">2022-01-31T11:16:00Z</dcterms:modified>
</cp:coreProperties>
</file>