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AF4A" w14:textId="77777777" w:rsidR="00D06B42" w:rsidRDefault="00D06B42" w:rsidP="0047400F">
      <w:pPr>
        <w:pStyle w:val="BodyText"/>
        <w:spacing w:before="105" w:after="240" w:line="237" w:lineRule="auto"/>
        <w:ind w:right="662"/>
        <w:rPr>
          <w:rFonts w:ascii="Calibri" w:hAnsi="Calibri" w:cs="Calibri"/>
          <w:b/>
          <w:color w:val="8EAADB" w:themeColor="accent5" w:themeTint="99"/>
          <w:sz w:val="28"/>
          <w:szCs w:val="28"/>
        </w:rPr>
      </w:pPr>
    </w:p>
    <w:p w14:paraId="5C98667A" w14:textId="3800CB5D" w:rsidR="0047400F" w:rsidRPr="00701C85" w:rsidRDefault="004E202B" w:rsidP="0047400F">
      <w:pPr>
        <w:pStyle w:val="BodyText"/>
        <w:spacing w:before="105" w:after="240" w:line="237" w:lineRule="auto"/>
        <w:ind w:right="662"/>
        <w:rPr>
          <w:rFonts w:ascii="Calibri" w:hAnsi="Calibri" w:cs="Calibri"/>
          <w:b/>
          <w:color w:val="8EAADB" w:themeColor="accent5" w:themeTint="99"/>
          <w:sz w:val="28"/>
          <w:szCs w:val="28"/>
        </w:rPr>
      </w:pPr>
      <w:r>
        <w:rPr>
          <w:rFonts w:ascii="Calibri" w:hAnsi="Calibri" w:cs="Calibri"/>
          <w:b/>
          <w:color w:val="8EAADB" w:themeColor="accent5" w:themeTint="99"/>
          <w:sz w:val="28"/>
          <w:szCs w:val="28"/>
          <w:lang w:val="en-GB"/>
        </w:rPr>
        <w:t>Exam Invigilator</w:t>
      </w:r>
      <w:r w:rsidR="00E40677">
        <w:rPr>
          <w:rFonts w:ascii="Calibri" w:hAnsi="Calibri" w:cs="Calibri"/>
          <w:b/>
          <w:color w:val="8EAADB" w:themeColor="accent5" w:themeTint="99"/>
          <w:sz w:val="28"/>
          <w:szCs w:val="28"/>
          <w:lang w:val="en-GB"/>
        </w:rPr>
        <w:t xml:space="preserve"> </w:t>
      </w:r>
      <w:r w:rsidR="0047400F" w:rsidRPr="00701C85">
        <w:rPr>
          <w:rFonts w:ascii="Calibri" w:hAnsi="Calibri" w:cs="Calibri"/>
          <w:b/>
          <w:color w:val="8EAADB" w:themeColor="accent5" w:themeTint="99"/>
          <w:sz w:val="28"/>
          <w:szCs w:val="28"/>
        </w:rPr>
        <w:t>- Job Description</w:t>
      </w: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none" w:sz="0" w:space="0" w:color="auto"/>
        </w:tblBorders>
        <w:tblLook w:val="04A0" w:firstRow="1" w:lastRow="0" w:firstColumn="1" w:lastColumn="0" w:noHBand="0" w:noVBand="1"/>
      </w:tblPr>
      <w:tblGrid>
        <w:gridCol w:w="2547"/>
        <w:gridCol w:w="6469"/>
      </w:tblGrid>
      <w:tr w:rsidR="0047400F" w:rsidRPr="00701C85" w14:paraId="5E8E74A9" w14:textId="77777777" w:rsidTr="00D06B42">
        <w:tc>
          <w:tcPr>
            <w:tcW w:w="2547" w:type="dxa"/>
          </w:tcPr>
          <w:p w14:paraId="24E5E759" w14:textId="2F4AC38B"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Salary</w:t>
            </w:r>
          </w:p>
        </w:tc>
        <w:tc>
          <w:tcPr>
            <w:tcW w:w="6469" w:type="dxa"/>
          </w:tcPr>
          <w:p w14:paraId="22E8F868" w14:textId="705BB7CB" w:rsidR="0047400F" w:rsidRPr="00701C85" w:rsidRDefault="0008608A" w:rsidP="0047400F">
            <w:pPr>
              <w:pStyle w:val="BodyText"/>
              <w:spacing w:before="105" w:line="237" w:lineRule="auto"/>
              <w:ind w:right="662"/>
              <w:rPr>
                <w:rFonts w:ascii="Calibri" w:hAnsi="Calibri" w:cs="Calibri"/>
                <w:sz w:val="24"/>
              </w:rPr>
            </w:pPr>
            <w:r>
              <w:rPr>
                <w:rFonts w:ascii="Calibri" w:hAnsi="Calibri" w:cs="Calibri"/>
                <w:sz w:val="24"/>
                <w:lang w:val="en-GB"/>
              </w:rPr>
              <w:t xml:space="preserve">Grade </w:t>
            </w:r>
            <w:r w:rsidR="004E202B">
              <w:rPr>
                <w:rFonts w:ascii="Calibri" w:hAnsi="Calibri" w:cs="Calibri"/>
                <w:sz w:val="24"/>
                <w:lang w:val="en-GB"/>
              </w:rPr>
              <w:t>C</w:t>
            </w:r>
            <w:r>
              <w:rPr>
                <w:rFonts w:ascii="Calibri" w:hAnsi="Calibri" w:cs="Calibri"/>
                <w:sz w:val="24"/>
                <w:lang w:val="en-GB"/>
              </w:rPr>
              <w:t xml:space="preserve">, points </w:t>
            </w:r>
            <w:r w:rsidR="004E202B">
              <w:rPr>
                <w:rFonts w:ascii="Calibri" w:hAnsi="Calibri" w:cs="Calibri"/>
                <w:sz w:val="24"/>
                <w:lang w:val="en-GB"/>
              </w:rPr>
              <w:t>4</w:t>
            </w:r>
            <w:r w:rsidR="00C55E8B" w:rsidRPr="00701C85">
              <w:rPr>
                <w:rFonts w:ascii="Calibri" w:hAnsi="Calibri" w:cs="Calibri"/>
                <w:sz w:val="24"/>
                <w:lang w:val="en-GB"/>
              </w:rPr>
              <w:t xml:space="preserve"> </w:t>
            </w:r>
          </w:p>
        </w:tc>
      </w:tr>
      <w:tr w:rsidR="0047400F" w:rsidRPr="00701C85" w14:paraId="44F02723" w14:textId="77777777" w:rsidTr="00D06B42">
        <w:tc>
          <w:tcPr>
            <w:tcW w:w="2547" w:type="dxa"/>
          </w:tcPr>
          <w:p w14:paraId="0D80AA87" w14:textId="4708D4CC"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Location</w:t>
            </w:r>
          </w:p>
        </w:tc>
        <w:tc>
          <w:tcPr>
            <w:tcW w:w="6469" w:type="dxa"/>
          </w:tcPr>
          <w:p w14:paraId="1C1AA31C" w14:textId="4159B643" w:rsidR="0047400F" w:rsidRPr="00701C85" w:rsidRDefault="000025F9" w:rsidP="0047400F">
            <w:pPr>
              <w:pStyle w:val="BodyText"/>
              <w:spacing w:before="105" w:line="237" w:lineRule="auto"/>
              <w:ind w:right="662"/>
              <w:rPr>
                <w:rFonts w:ascii="Calibri" w:hAnsi="Calibri" w:cs="Calibri"/>
                <w:sz w:val="24"/>
              </w:rPr>
            </w:pPr>
            <w:r w:rsidRPr="00701C85">
              <w:rPr>
                <w:rFonts w:ascii="Calibri" w:hAnsi="Calibri" w:cs="Calibri"/>
                <w:sz w:val="24"/>
              </w:rPr>
              <w:t>St. Aidan’s CE High School</w:t>
            </w:r>
          </w:p>
        </w:tc>
      </w:tr>
      <w:tr w:rsidR="0047400F" w:rsidRPr="00701C85" w14:paraId="028BD669" w14:textId="77777777" w:rsidTr="00D06B42">
        <w:tc>
          <w:tcPr>
            <w:tcW w:w="2547" w:type="dxa"/>
          </w:tcPr>
          <w:p w14:paraId="1A1E7128" w14:textId="2F153714"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Contractual basis</w:t>
            </w:r>
          </w:p>
        </w:tc>
        <w:tc>
          <w:tcPr>
            <w:tcW w:w="6469" w:type="dxa"/>
          </w:tcPr>
          <w:p w14:paraId="1CE7C561" w14:textId="7F88F7BA" w:rsidR="0047400F" w:rsidRPr="00701C85" w:rsidRDefault="004E202B" w:rsidP="0047400F">
            <w:pPr>
              <w:pStyle w:val="BodyText"/>
              <w:spacing w:line="237" w:lineRule="auto"/>
              <w:ind w:right="662"/>
              <w:rPr>
                <w:rFonts w:ascii="Calibri" w:hAnsi="Calibri" w:cs="Calibri"/>
                <w:sz w:val="24"/>
              </w:rPr>
            </w:pPr>
            <w:r>
              <w:rPr>
                <w:rFonts w:ascii="Calibri" w:hAnsi="Calibri" w:cs="Calibri"/>
                <w:sz w:val="24"/>
              </w:rPr>
              <w:t>Relief</w:t>
            </w:r>
          </w:p>
        </w:tc>
      </w:tr>
      <w:tr w:rsidR="004B51CB" w:rsidRPr="00701C85" w14:paraId="267A472A" w14:textId="77777777" w:rsidTr="00D06B42">
        <w:tc>
          <w:tcPr>
            <w:tcW w:w="2547" w:type="dxa"/>
          </w:tcPr>
          <w:p w14:paraId="7CC0F6EE" w14:textId="6CF11730" w:rsidR="004B51CB" w:rsidRPr="00701C85" w:rsidRDefault="004B51CB" w:rsidP="0047400F">
            <w:pPr>
              <w:pStyle w:val="BodyText"/>
              <w:spacing w:before="105" w:line="237" w:lineRule="auto"/>
              <w:ind w:right="662"/>
              <w:rPr>
                <w:rFonts w:ascii="Calibri" w:hAnsi="Calibri" w:cs="Calibri"/>
                <w:sz w:val="24"/>
              </w:rPr>
            </w:pPr>
            <w:r w:rsidRPr="00701C85">
              <w:rPr>
                <w:rFonts w:ascii="Calibri" w:hAnsi="Calibri" w:cs="Calibri"/>
                <w:sz w:val="24"/>
              </w:rPr>
              <w:t>Responsible to</w:t>
            </w:r>
          </w:p>
        </w:tc>
        <w:tc>
          <w:tcPr>
            <w:tcW w:w="6469" w:type="dxa"/>
          </w:tcPr>
          <w:p w14:paraId="11CDFD47" w14:textId="24B9CF9C" w:rsidR="004B51CB" w:rsidRPr="00701C85" w:rsidRDefault="00866E6B" w:rsidP="0047400F">
            <w:pPr>
              <w:pStyle w:val="BodyText"/>
              <w:spacing w:before="105" w:line="237" w:lineRule="auto"/>
              <w:ind w:right="662"/>
              <w:rPr>
                <w:rFonts w:ascii="Calibri" w:hAnsi="Calibri" w:cs="Calibri"/>
                <w:sz w:val="24"/>
              </w:rPr>
            </w:pPr>
            <w:r w:rsidRPr="00701C85">
              <w:rPr>
                <w:rFonts w:ascii="Calibri" w:hAnsi="Calibri" w:cs="Calibri"/>
                <w:bCs/>
                <w:sz w:val="24"/>
                <w:lang w:val="en-GB"/>
              </w:rPr>
              <w:t xml:space="preserve">Headteacher, under the day-to-day management and leadership of </w:t>
            </w:r>
            <w:r w:rsidR="00B04529">
              <w:rPr>
                <w:rFonts w:ascii="Calibri" w:hAnsi="Calibri" w:cs="Calibri"/>
                <w:bCs/>
                <w:sz w:val="24"/>
                <w:lang w:val="en-GB"/>
              </w:rPr>
              <w:t>Exams Officer</w:t>
            </w:r>
            <w:r w:rsidRPr="00701C85">
              <w:rPr>
                <w:rFonts w:ascii="Calibri" w:hAnsi="Calibri" w:cs="Calibri"/>
                <w:bCs/>
                <w:sz w:val="24"/>
                <w:lang w:val="en-GB"/>
              </w:rPr>
              <w:t>.</w:t>
            </w:r>
          </w:p>
        </w:tc>
      </w:tr>
      <w:tr w:rsidR="00AC209C" w:rsidRPr="00701C85" w14:paraId="43ED09F1" w14:textId="77777777" w:rsidTr="00D06B42">
        <w:tc>
          <w:tcPr>
            <w:tcW w:w="2547" w:type="dxa"/>
          </w:tcPr>
          <w:p w14:paraId="656D37FA" w14:textId="61954678" w:rsidR="00AC209C" w:rsidRPr="00701C85" w:rsidRDefault="00AC209C" w:rsidP="0047400F">
            <w:pPr>
              <w:pStyle w:val="BodyText"/>
              <w:spacing w:before="105" w:line="237" w:lineRule="auto"/>
              <w:ind w:right="662"/>
              <w:rPr>
                <w:rFonts w:ascii="Calibri" w:hAnsi="Calibri" w:cs="Calibri"/>
                <w:sz w:val="24"/>
              </w:rPr>
            </w:pPr>
            <w:r w:rsidRPr="00701C85">
              <w:rPr>
                <w:rFonts w:ascii="Calibri" w:hAnsi="Calibri" w:cs="Calibri"/>
                <w:sz w:val="24"/>
              </w:rPr>
              <w:t>Responsible for</w:t>
            </w:r>
          </w:p>
        </w:tc>
        <w:tc>
          <w:tcPr>
            <w:tcW w:w="6469" w:type="dxa"/>
          </w:tcPr>
          <w:p w14:paraId="2A095ACC" w14:textId="6D25BCBE" w:rsidR="00AC209C" w:rsidRPr="00701C85" w:rsidRDefault="00B04529" w:rsidP="00651A7E">
            <w:pPr>
              <w:pStyle w:val="BodyText"/>
              <w:spacing w:before="105" w:line="237" w:lineRule="auto"/>
              <w:ind w:right="662"/>
              <w:rPr>
                <w:rFonts w:ascii="Calibri" w:hAnsi="Calibri" w:cs="Calibri"/>
                <w:bCs/>
                <w:sz w:val="24"/>
                <w:lang w:val="en-GB"/>
              </w:rPr>
            </w:pPr>
            <w:r>
              <w:rPr>
                <w:rFonts w:ascii="Calibri" w:hAnsi="Calibri" w:cs="Calibri"/>
                <w:bCs/>
                <w:sz w:val="24"/>
              </w:rPr>
              <w:t>N/A</w:t>
            </w:r>
          </w:p>
        </w:tc>
      </w:tr>
    </w:tbl>
    <w:p w14:paraId="567C74F9" w14:textId="77777777" w:rsidR="005177D8" w:rsidRPr="00701C85" w:rsidRDefault="005177D8" w:rsidP="005177D8">
      <w:pPr>
        <w:pStyle w:val="BodyText"/>
        <w:rPr>
          <w:rFonts w:ascii="Calibri" w:hAnsi="Calibri" w:cs="Calibri"/>
          <w:b/>
          <w:bCs/>
          <w:color w:val="8EAADB" w:themeColor="accent5" w:themeTint="99"/>
          <w:sz w:val="24"/>
        </w:rPr>
      </w:pPr>
    </w:p>
    <w:p w14:paraId="640FCCD8" w14:textId="116840DB" w:rsidR="00C20F29" w:rsidRPr="00701C85" w:rsidRDefault="005177D8" w:rsidP="007544E0">
      <w:pPr>
        <w:pStyle w:val="BodyText"/>
        <w:jc w:val="both"/>
        <w:rPr>
          <w:rFonts w:ascii="Calibri" w:hAnsi="Calibri" w:cs="Calibri"/>
          <w:b/>
          <w:bCs/>
          <w:color w:val="8EAADB" w:themeColor="accent5" w:themeTint="99"/>
          <w:sz w:val="24"/>
        </w:rPr>
      </w:pPr>
      <w:proofErr w:type="gramStart"/>
      <w:r w:rsidRPr="00701C85">
        <w:rPr>
          <w:rFonts w:ascii="Calibri" w:hAnsi="Calibri" w:cs="Calibri"/>
          <w:b/>
          <w:bCs/>
          <w:color w:val="8EAADB" w:themeColor="accent5" w:themeTint="99"/>
          <w:sz w:val="24"/>
        </w:rPr>
        <w:t>Overall</w:t>
      </w:r>
      <w:proofErr w:type="gramEnd"/>
      <w:r w:rsidRPr="00701C85">
        <w:rPr>
          <w:rFonts w:ascii="Calibri" w:hAnsi="Calibri" w:cs="Calibri"/>
          <w:b/>
          <w:bCs/>
          <w:color w:val="8EAADB" w:themeColor="accent5" w:themeTint="99"/>
          <w:sz w:val="24"/>
        </w:rPr>
        <w:t xml:space="preserve"> Purpose of the </w:t>
      </w:r>
      <w:r w:rsidR="009E3069" w:rsidRPr="00701C85">
        <w:rPr>
          <w:rFonts w:ascii="Calibri" w:hAnsi="Calibri" w:cs="Calibri"/>
          <w:b/>
          <w:bCs/>
          <w:color w:val="8EAADB" w:themeColor="accent5" w:themeTint="99"/>
          <w:sz w:val="24"/>
        </w:rPr>
        <w:t>Job</w:t>
      </w:r>
    </w:p>
    <w:p w14:paraId="03903C80" w14:textId="4507DB03" w:rsidR="00164C65" w:rsidRPr="00071BB8" w:rsidRDefault="00164C65" w:rsidP="007544E0">
      <w:pPr>
        <w:jc w:val="both"/>
        <w:rPr>
          <w:rFonts w:ascii="Calibri" w:hAnsi="Calibri" w:cs="Calibri"/>
          <w:sz w:val="24"/>
          <w:szCs w:val="24"/>
        </w:rPr>
      </w:pPr>
      <w:r w:rsidRPr="00071BB8">
        <w:rPr>
          <w:rFonts w:ascii="Calibri" w:hAnsi="Calibri" w:cs="Calibri"/>
          <w:sz w:val="24"/>
          <w:szCs w:val="24"/>
        </w:rPr>
        <w:t>To provide support to the Examinations Officer with the day to day running of examinations and venues.</w:t>
      </w:r>
    </w:p>
    <w:p w14:paraId="49B8BA21" w14:textId="0328B67D" w:rsidR="004B51CB" w:rsidRPr="00701C85" w:rsidRDefault="009C59A2" w:rsidP="007544E0">
      <w:pPr>
        <w:pStyle w:val="BodyText"/>
        <w:spacing w:before="105" w:after="240" w:line="237" w:lineRule="auto"/>
        <w:ind w:right="662"/>
        <w:jc w:val="both"/>
        <w:rPr>
          <w:rFonts w:ascii="Calibri" w:hAnsi="Calibri" w:cs="Calibri"/>
          <w:b/>
          <w:bCs/>
          <w:color w:val="8EAADB" w:themeColor="accent5" w:themeTint="99"/>
          <w:sz w:val="24"/>
        </w:rPr>
      </w:pPr>
      <w:r w:rsidRPr="00701C85">
        <w:rPr>
          <w:rFonts w:ascii="Calibri" w:hAnsi="Calibri" w:cs="Calibri"/>
          <w:b/>
          <w:bCs/>
          <w:color w:val="8EAADB" w:themeColor="accent5" w:themeTint="99"/>
          <w:sz w:val="24"/>
        </w:rPr>
        <w:t xml:space="preserve">Areas </w:t>
      </w:r>
      <w:r w:rsidR="00A1087D" w:rsidRPr="00701C85">
        <w:rPr>
          <w:rFonts w:ascii="Calibri" w:hAnsi="Calibri" w:cs="Calibri"/>
          <w:b/>
          <w:bCs/>
          <w:color w:val="8EAADB" w:themeColor="accent5" w:themeTint="99"/>
          <w:sz w:val="24"/>
        </w:rPr>
        <w:t xml:space="preserve">of </w:t>
      </w:r>
      <w:r w:rsidR="00B540CE" w:rsidRPr="00701C85">
        <w:rPr>
          <w:rFonts w:ascii="Calibri" w:hAnsi="Calibri" w:cs="Calibri"/>
          <w:b/>
          <w:bCs/>
          <w:color w:val="8EAADB" w:themeColor="accent5" w:themeTint="99"/>
          <w:sz w:val="24"/>
        </w:rPr>
        <w:t>A</w:t>
      </w:r>
      <w:r w:rsidR="00A1087D" w:rsidRPr="00701C85">
        <w:rPr>
          <w:rFonts w:ascii="Calibri" w:hAnsi="Calibri" w:cs="Calibri"/>
          <w:b/>
          <w:bCs/>
          <w:color w:val="8EAADB" w:themeColor="accent5" w:themeTint="99"/>
          <w:sz w:val="24"/>
        </w:rPr>
        <w:t>ccountability</w:t>
      </w:r>
    </w:p>
    <w:p w14:paraId="46F5FE13" w14:textId="77777777" w:rsidR="005F6BD7" w:rsidRPr="005F6BD7" w:rsidRDefault="005F6BD7" w:rsidP="007544E0">
      <w:pPr>
        <w:pStyle w:val="BodyText"/>
        <w:numPr>
          <w:ilvl w:val="0"/>
          <w:numId w:val="33"/>
        </w:numPr>
        <w:spacing w:before="105" w:after="240" w:line="237" w:lineRule="auto"/>
        <w:ind w:right="662"/>
        <w:jc w:val="both"/>
        <w:rPr>
          <w:rFonts w:ascii="Calibri" w:hAnsi="Calibri" w:cs="Calibri"/>
          <w:sz w:val="24"/>
          <w:lang w:val="en-GB"/>
        </w:rPr>
      </w:pPr>
      <w:r w:rsidRPr="005F6BD7">
        <w:rPr>
          <w:rFonts w:ascii="Calibri" w:hAnsi="Calibri" w:cs="Calibri"/>
          <w:sz w:val="24"/>
          <w:lang w:val="en-GB"/>
        </w:rPr>
        <w:t xml:space="preserve">Assisting with setting up examination venues, laying out stationery, </w:t>
      </w:r>
      <w:proofErr w:type="gramStart"/>
      <w:r w:rsidRPr="005F6BD7">
        <w:rPr>
          <w:rFonts w:ascii="Calibri" w:hAnsi="Calibri" w:cs="Calibri"/>
          <w:sz w:val="24"/>
          <w:lang w:val="en-GB"/>
        </w:rPr>
        <w:t>equipment</w:t>
      </w:r>
      <w:proofErr w:type="gramEnd"/>
      <w:r w:rsidRPr="005F6BD7">
        <w:rPr>
          <w:rFonts w:ascii="Calibri" w:hAnsi="Calibri" w:cs="Calibri"/>
          <w:sz w:val="24"/>
          <w:lang w:val="en-GB"/>
        </w:rPr>
        <w:t xml:space="preserve"> and examination papers in accordance with JCQ procedures.</w:t>
      </w:r>
    </w:p>
    <w:p w14:paraId="6620EC00" w14:textId="6ACE004B" w:rsidR="005F6BD7" w:rsidRPr="005F6BD7" w:rsidRDefault="005F6BD7" w:rsidP="22278C26">
      <w:pPr>
        <w:pStyle w:val="BodyText"/>
        <w:numPr>
          <w:ilvl w:val="0"/>
          <w:numId w:val="33"/>
        </w:numPr>
        <w:spacing w:before="105" w:after="240" w:line="237" w:lineRule="auto"/>
        <w:ind w:right="662"/>
        <w:jc w:val="both"/>
        <w:rPr>
          <w:rFonts w:ascii="Calibri" w:hAnsi="Calibri" w:cs="Calibri"/>
          <w:sz w:val="24"/>
          <w:szCs w:val="24"/>
          <w:lang w:val="en-GB"/>
        </w:rPr>
      </w:pPr>
      <w:r w:rsidRPr="22278C26">
        <w:rPr>
          <w:rFonts w:ascii="Calibri" w:hAnsi="Calibri" w:cs="Calibri"/>
          <w:sz w:val="24"/>
          <w:szCs w:val="24"/>
          <w:lang w:val="en-GB"/>
        </w:rPr>
        <w:t>Assisting candidates prior to the start of the examination by directing them to their seats and advising them about possessions permitted in an examination venue</w:t>
      </w:r>
      <w:r w:rsidR="0612494F" w:rsidRPr="22278C26">
        <w:rPr>
          <w:rFonts w:ascii="Calibri" w:hAnsi="Calibri" w:cs="Calibri"/>
          <w:sz w:val="24"/>
          <w:szCs w:val="24"/>
          <w:lang w:val="en-GB"/>
        </w:rPr>
        <w:t>.</w:t>
      </w:r>
    </w:p>
    <w:p w14:paraId="180AB8AF" w14:textId="4C2B1FC6" w:rsidR="005F6BD7" w:rsidRPr="005F6BD7" w:rsidRDefault="005F6BD7" w:rsidP="22278C26">
      <w:pPr>
        <w:pStyle w:val="BodyText"/>
        <w:numPr>
          <w:ilvl w:val="0"/>
          <w:numId w:val="33"/>
        </w:numPr>
        <w:spacing w:before="105" w:after="240" w:line="237" w:lineRule="auto"/>
        <w:ind w:right="662"/>
        <w:jc w:val="both"/>
        <w:rPr>
          <w:rFonts w:ascii="Calibri" w:hAnsi="Calibri" w:cs="Calibri"/>
          <w:sz w:val="24"/>
          <w:szCs w:val="24"/>
          <w:lang w:val="en-GB"/>
        </w:rPr>
      </w:pPr>
      <w:r w:rsidRPr="22278C26">
        <w:rPr>
          <w:rFonts w:ascii="Calibri" w:hAnsi="Calibri" w:cs="Calibri"/>
          <w:sz w:val="24"/>
          <w:szCs w:val="24"/>
          <w:lang w:val="en-GB"/>
        </w:rPr>
        <w:t>Ensuring candidates do not talk once in the examination venue</w:t>
      </w:r>
      <w:r w:rsidR="6B947374" w:rsidRPr="22278C26">
        <w:rPr>
          <w:rFonts w:ascii="Calibri" w:hAnsi="Calibri" w:cs="Calibri"/>
          <w:sz w:val="24"/>
          <w:szCs w:val="24"/>
          <w:lang w:val="en-GB"/>
        </w:rPr>
        <w:t>.</w:t>
      </w:r>
    </w:p>
    <w:p w14:paraId="6E5BCEA3" w14:textId="33056C39" w:rsidR="005F6BD7" w:rsidRPr="005F6BD7" w:rsidRDefault="005F6BD7" w:rsidP="22278C26">
      <w:pPr>
        <w:pStyle w:val="BodyText"/>
        <w:numPr>
          <w:ilvl w:val="0"/>
          <w:numId w:val="33"/>
        </w:numPr>
        <w:spacing w:before="105" w:after="240" w:line="237" w:lineRule="auto"/>
        <w:ind w:right="662"/>
        <w:jc w:val="both"/>
        <w:rPr>
          <w:rFonts w:ascii="Calibri" w:hAnsi="Calibri" w:cs="Calibri"/>
          <w:sz w:val="24"/>
          <w:szCs w:val="24"/>
          <w:lang w:val="en-GB"/>
        </w:rPr>
      </w:pPr>
      <w:r w:rsidRPr="22278C26">
        <w:rPr>
          <w:rFonts w:ascii="Calibri" w:hAnsi="Calibri" w:cs="Calibri"/>
          <w:sz w:val="24"/>
          <w:szCs w:val="24"/>
          <w:lang w:val="en-GB"/>
        </w:rPr>
        <w:t xml:space="preserve">Invigilating during the examinations, dealing with queries raised by </w:t>
      </w:r>
      <w:proofErr w:type="gramStart"/>
      <w:r w:rsidRPr="22278C26">
        <w:rPr>
          <w:rFonts w:ascii="Calibri" w:hAnsi="Calibri" w:cs="Calibri"/>
          <w:sz w:val="24"/>
          <w:szCs w:val="24"/>
          <w:lang w:val="en-GB"/>
        </w:rPr>
        <w:t>candidates</w:t>
      </w:r>
      <w:proofErr w:type="gramEnd"/>
      <w:r w:rsidRPr="22278C26">
        <w:rPr>
          <w:rFonts w:ascii="Calibri" w:hAnsi="Calibri" w:cs="Calibri"/>
          <w:sz w:val="24"/>
          <w:szCs w:val="24"/>
          <w:lang w:val="en-GB"/>
        </w:rPr>
        <w:t xml:space="preserve"> and dealing with examination irregularities in accordance with JCQ procedures</w:t>
      </w:r>
      <w:r w:rsidR="10DA4F2A" w:rsidRPr="22278C26">
        <w:rPr>
          <w:rFonts w:ascii="Calibri" w:hAnsi="Calibri" w:cs="Calibri"/>
          <w:sz w:val="24"/>
          <w:szCs w:val="24"/>
          <w:lang w:val="en-GB"/>
        </w:rPr>
        <w:t>.</w:t>
      </w:r>
    </w:p>
    <w:p w14:paraId="531344D7" w14:textId="12568449" w:rsidR="005F6BD7" w:rsidRPr="005F6BD7" w:rsidRDefault="005F6BD7" w:rsidP="22278C26">
      <w:pPr>
        <w:pStyle w:val="BodyText"/>
        <w:numPr>
          <w:ilvl w:val="0"/>
          <w:numId w:val="33"/>
        </w:numPr>
        <w:spacing w:before="105" w:after="240" w:line="237" w:lineRule="auto"/>
        <w:ind w:right="662"/>
        <w:jc w:val="both"/>
        <w:rPr>
          <w:rFonts w:ascii="Calibri" w:hAnsi="Calibri" w:cs="Calibri"/>
          <w:sz w:val="24"/>
          <w:szCs w:val="24"/>
          <w:lang w:val="en-GB"/>
        </w:rPr>
      </w:pPr>
      <w:r w:rsidRPr="22278C26">
        <w:rPr>
          <w:rFonts w:ascii="Calibri" w:hAnsi="Calibri" w:cs="Calibri"/>
          <w:sz w:val="24"/>
          <w:szCs w:val="24"/>
          <w:lang w:val="en-GB"/>
        </w:rPr>
        <w:t>Checking attendance during the examination</w:t>
      </w:r>
      <w:r w:rsidR="3DB2947B" w:rsidRPr="22278C26">
        <w:rPr>
          <w:rFonts w:ascii="Calibri" w:hAnsi="Calibri" w:cs="Calibri"/>
          <w:sz w:val="24"/>
          <w:szCs w:val="24"/>
          <w:lang w:val="en-GB"/>
        </w:rPr>
        <w:t>.</w:t>
      </w:r>
    </w:p>
    <w:p w14:paraId="2544CF3D" w14:textId="05761C68" w:rsidR="005F6BD7" w:rsidRPr="005F6BD7" w:rsidRDefault="005F6BD7" w:rsidP="22278C26">
      <w:pPr>
        <w:pStyle w:val="BodyText"/>
        <w:numPr>
          <w:ilvl w:val="0"/>
          <w:numId w:val="33"/>
        </w:numPr>
        <w:spacing w:before="105" w:after="240" w:line="237" w:lineRule="auto"/>
        <w:ind w:right="662"/>
        <w:jc w:val="both"/>
        <w:rPr>
          <w:rFonts w:ascii="Calibri" w:hAnsi="Calibri" w:cs="Calibri"/>
          <w:sz w:val="24"/>
          <w:szCs w:val="24"/>
          <w:lang w:val="en-GB"/>
        </w:rPr>
      </w:pPr>
      <w:r w:rsidRPr="22278C26">
        <w:rPr>
          <w:rFonts w:ascii="Calibri" w:hAnsi="Calibri" w:cs="Calibri"/>
          <w:sz w:val="24"/>
          <w:szCs w:val="24"/>
          <w:lang w:val="en-GB"/>
        </w:rPr>
        <w:t>Recording details and collecting scripts</w:t>
      </w:r>
      <w:r w:rsidR="10DA4F2A" w:rsidRPr="22278C26">
        <w:rPr>
          <w:rFonts w:ascii="Calibri" w:hAnsi="Calibri" w:cs="Calibri"/>
          <w:sz w:val="24"/>
          <w:szCs w:val="24"/>
          <w:lang w:val="en-GB"/>
        </w:rPr>
        <w:t>.</w:t>
      </w:r>
    </w:p>
    <w:p w14:paraId="5BCF168C" w14:textId="77777777" w:rsidR="005F6BD7" w:rsidRPr="005F6BD7" w:rsidRDefault="005F6BD7" w:rsidP="007544E0">
      <w:pPr>
        <w:pStyle w:val="BodyText"/>
        <w:numPr>
          <w:ilvl w:val="0"/>
          <w:numId w:val="33"/>
        </w:numPr>
        <w:spacing w:before="105" w:after="240" w:line="237" w:lineRule="auto"/>
        <w:ind w:right="662"/>
        <w:jc w:val="both"/>
        <w:rPr>
          <w:rFonts w:ascii="Calibri" w:hAnsi="Calibri" w:cs="Calibri"/>
          <w:sz w:val="24"/>
          <w:lang w:val="en-GB"/>
        </w:rPr>
      </w:pPr>
      <w:r w:rsidRPr="16A7AA9F">
        <w:rPr>
          <w:rFonts w:ascii="Calibri" w:hAnsi="Calibri" w:cs="Calibri"/>
          <w:sz w:val="24"/>
          <w:szCs w:val="24"/>
          <w:lang w:val="en-GB"/>
        </w:rPr>
        <w:t>Overseeing candidates leaving the examination venue during the examination and at the end of the examination. Ensuring that equipment or stationery is not removed from the venue by candidates. Ensuring that candidates leave in an orderly and quiet manner.</w:t>
      </w:r>
    </w:p>
    <w:p w14:paraId="2256AB45" w14:textId="1DDCEE2D" w:rsidR="00842A8D" w:rsidRPr="00701C85" w:rsidRDefault="00842A8D" w:rsidP="007544E0">
      <w:pPr>
        <w:pStyle w:val="BodyText"/>
        <w:spacing w:before="105" w:after="240" w:line="237" w:lineRule="auto"/>
        <w:ind w:right="662"/>
        <w:jc w:val="both"/>
        <w:rPr>
          <w:rFonts w:ascii="Calibri" w:hAnsi="Calibri" w:cs="Calibri"/>
          <w:b/>
          <w:bCs/>
          <w:color w:val="8EAADB" w:themeColor="accent5" w:themeTint="99"/>
          <w:sz w:val="24"/>
        </w:rPr>
      </w:pPr>
      <w:r w:rsidRPr="00701C85">
        <w:rPr>
          <w:rFonts w:ascii="Calibri" w:hAnsi="Calibri" w:cs="Calibri"/>
          <w:b/>
          <w:bCs/>
          <w:color w:val="8EAADB" w:themeColor="accent5" w:themeTint="99"/>
          <w:sz w:val="24"/>
        </w:rPr>
        <w:t xml:space="preserve">Specific Responsibilities of </w:t>
      </w:r>
      <w:r w:rsidR="005F6BD7">
        <w:rPr>
          <w:rFonts w:ascii="Calibri" w:hAnsi="Calibri" w:cs="Calibri"/>
          <w:b/>
          <w:bCs/>
          <w:color w:val="8EAADB" w:themeColor="accent5" w:themeTint="99"/>
          <w:sz w:val="24"/>
        </w:rPr>
        <w:t>Exams Invigilator</w:t>
      </w:r>
    </w:p>
    <w:p w14:paraId="4EC8F4D1" w14:textId="41376BC7" w:rsidR="001B7A13" w:rsidRPr="00701C85" w:rsidRDefault="00B540CE" w:rsidP="007544E0">
      <w:pPr>
        <w:pStyle w:val="BodyText"/>
        <w:spacing w:before="105" w:after="240" w:line="237" w:lineRule="auto"/>
        <w:ind w:right="662" w:firstLine="360"/>
        <w:jc w:val="both"/>
        <w:rPr>
          <w:rFonts w:ascii="Calibri" w:hAnsi="Calibri" w:cs="Calibri"/>
          <w:b/>
          <w:bCs/>
          <w:color w:val="8EAADB" w:themeColor="accent5" w:themeTint="99"/>
          <w:sz w:val="24"/>
        </w:rPr>
      </w:pPr>
      <w:r w:rsidRPr="00701C85">
        <w:rPr>
          <w:rFonts w:ascii="Calibri" w:hAnsi="Calibri" w:cs="Calibri"/>
          <w:b/>
          <w:bCs/>
          <w:color w:val="8EAADB" w:themeColor="accent5" w:themeTint="99"/>
          <w:sz w:val="24"/>
        </w:rPr>
        <w:lastRenderedPageBreak/>
        <w:t xml:space="preserve">Knowledge and </w:t>
      </w:r>
      <w:r w:rsidR="004F2F83" w:rsidRPr="00701C85">
        <w:rPr>
          <w:rFonts w:ascii="Calibri" w:hAnsi="Calibri" w:cs="Calibri"/>
          <w:b/>
          <w:bCs/>
          <w:color w:val="8EAADB" w:themeColor="accent5" w:themeTint="99"/>
          <w:sz w:val="24"/>
        </w:rPr>
        <w:t>Understanding</w:t>
      </w:r>
    </w:p>
    <w:p w14:paraId="4D8FBCA6" w14:textId="02A02EAA" w:rsidR="002B1736" w:rsidRPr="00CF613C" w:rsidRDefault="002B1736" w:rsidP="007544E0">
      <w:pPr>
        <w:pStyle w:val="BodyText"/>
        <w:numPr>
          <w:ilvl w:val="0"/>
          <w:numId w:val="32"/>
        </w:numPr>
        <w:spacing w:before="105" w:after="240" w:line="237" w:lineRule="auto"/>
        <w:ind w:right="662"/>
        <w:jc w:val="both"/>
        <w:rPr>
          <w:rFonts w:ascii="Calibri" w:hAnsi="Calibri" w:cs="Calibri"/>
          <w:sz w:val="24"/>
        </w:rPr>
      </w:pPr>
      <w:r w:rsidRPr="00CF613C">
        <w:rPr>
          <w:rFonts w:ascii="Calibri" w:hAnsi="Calibri" w:cs="Calibri"/>
          <w:sz w:val="24"/>
          <w:lang w:val="en-GB"/>
        </w:rPr>
        <w:t>The ability to deal with pupils</w:t>
      </w:r>
      <w:r>
        <w:rPr>
          <w:rFonts w:ascii="Calibri" w:hAnsi="Calibri" w:cs="Calibri"/>
          <w:sz w:val="24"/>
          <w:lang w:val="en-GB"/>
        </w:rPr>
        <w:t xml:space="preserve"> and </w:t>
      </w:r>
      <w:r w:rsidRPr="00CF613C">
        <w:rPr>
          <w:rFonts w:ascii="Calibri" w:hAnsi="Calibri" w:cs="Calibri"/>
          <w:sz w:val="24"/>
          <w:lang w:val="en-GB"/>
        </w:rPr>
        <w:t>staff positively and respect confidentiality. </w:t>
      </w:r>
    </w:p>
    <w:p w14:paraId="3929B226" w14:textId="63851E80" w:rsidR="00F95749" w:rsidRPr="00D666E0" w:rsidRDefault="00F95749" w:rsidP="007544E0">
      <w:pPr>
        <w:pStyle w:val="BodyText"/>
        <w:numPr>
          <w:ilvl w:val="0"/>
          <w:numId w:val="32"/>
        </w:numPr>
        <w:spacing w:before="105" w:after="240" w:line="237" w:lineRule="auto"/>
        <w:ind w:right="662"/>
        <w:jc w:val="both"/>
        <w:rPr>
          <w:rFonts w:ascii="Calibri" w:hAnsi="Calibri" w:cs="Calibri"/>
          <w:sz w:val="24"/>
        </w:rPr>
      </w:pPr>
      <w:r w:rsidRPr="00D666E0">
        <w:rPr>
          <w:rFonts w:ascii="Calibri" w:hAnsi="Calibri" w:cs="Calibri"/>
          <w:sz w:val="24"/>
          <w:lang w:val="en-GB"/>
        </w:rPr>
        <w:t xml:space="preserve">Excellent organisational </w:t>
      </w:r>
      <w:r>
        <w:rPr>
          <w:rFonts w:ascii="Calibri" w:hAnsi="Calibri" w:cs="Calibri"/>
          <w:sz w:val="24"/>
          <w:lang w:val="en-GB"/>
        </w:rPr>
        <w:t xml:space="preserve">and time management </w:t>
      </w:r>
      <w:r w:rsidRPr="00D666E0">
        <w:rPr>
          <w:rFonts w:ascii="Calibri" w:hAnsi="Calibri" w:cs="Calibri"/>
          <w:sz w:val="24"/>
          <w:lang w:val="en-GB"/>
        </w:rPr>
        <w:t>skills. </w:t>
      </w:r>
    </w:p>
    <w:p w14:paraId="1E45094B" w14:textId="0090D7C6" w:rsidR="002B1736" w:rsidRPr="00464ADC" w:rsidRDefault="00BF24C0" w:rsidP="007544E0">
      <w:pPr>
        <w:pStyle w:val="NoSpacing"/>
        <w:numPr>
          <w:ilvl w:val="0"/>
          <w:numId w:val="32"/>
        </w:numPr>
        <w:jc w:val="both"/>
        <w:rPr>
          <w:sz w:val="24"/>
          <w:szCs w:val="24"/>
        </w:rPr>
      </w:pPr>
      <w:r>
        <w:rPr>
          <w:sz w:val="24"/>
          <w:szCs w:val="24"/>
        </w:rPr>
        <w:t>An</w:t>
      </w:r>
      <w:r w:rsidR="002B1736" w:rsidRPr="00464ADC">
        <w:rPr>
          <w:sz w:val="24"/>
          <w:szCs w:val="24"/>
        </w:rPr>
        <w:t xml:space="preserve"> ability to build effective working relationships with staff and management at all levels. </w:t>
      </w:r>
    </w:p>
    <w:p w14:paraId="4384BBE8" w14:textId="20BFD191" w:rsidR="00E40677" w:rsidRPr="00701C85" w:rsidRDefault="00BF24C0" w:rsidP="007544E0">
      <w:pPr>
        <w:pStyle w:val="BodyText"/>
        <w:numPr>
          <w:ilvl w:val="0"/>
          <w:numId w:val="32"/>
        </w:numPr>
        <w:spacing w:before="105" w:after="240" w:line="237" w:lineRule="auto"/>
        <w:ind w:right="662"/>
        <w:jc w:val="both"/>
        <w:rPr>
          <w:rFonts w:ascii="Calibri" w:hAnsi="Calibri" w:cs="Calibri"/>
          <w:sz w:val="24"/>
        </w:rPr>
      </w:pPr>
      <w:r>
        <w:rPr>
          <w:rFonts w:ascii="Calibri" w:hAnsi="Calibri" w:cs="Calibri"/>
          <w:sz w:val="24"/>
        </w:rPr>
        <w:t>Good written and verbal communication skills.</w:t>
      </w:r>
    </w:p>
    <w:p w14:paraId="50CC45FB" w14:textId="77777777" w:rsidR="006E5F65" w:rsidRPr="00E15390" w:rsidRDefault="006E5F65" w:rsidP="007544E0">
      <w:pPr>
        <w:pStyle w:val="BodyText"/>
        <w:numPr>
          <w:ilvl w:val="0"/>
          <w:numId w:val="32"/>
        </w:numPr>
        <w:spacing w:before="105" w:after="240" w:line="237" w:lineRule="auto"/>
        <w:ind w:right="662"/>
        <w:jc w:val="both"/>
        <w:rPr>
          <w:rFonts w:ascii="Calibri" w:hAnsi="Calibri" w:cs="Calibri"/>
          <w:sz w:val="24"/>
        </w:rPr>
      </w:pPr>
      <w:r w:rsidRPr="00D666E0">
        <w:rPr>
          <w:rFonts w:ascii="Calibri" w:hAnsi="Calibri" w:cs="Calibri"/>
          <w:sz w:val="24"/>
          <w:lang w:val="en-GB"/>
        </w:rPr>
        <w:t>Competent IT skills, for example, in the use of Microsoft Word and the internet. </w:t>
      </w:r>
    </w:p>
    <w:p w14:paraId="08F2A30C" w14:textId="09F95BDC" w:rsidR="004B688A" w:rsidRPr="004B688A" w:rsidRDefault="004B688A" w:rsidP="007544E0">
      <w:pPr>
        <w:pStyle w:val="BodyText"/>
        <w:numPr>
          <w:ilvl w:val="0"/>
          <w:numId w:val="32"/>
        </w:numPr>
        <w:spacing w:before="105" w:after="240" w:line="237" w:lineRule="auto"/>
        <w:ind w:right="662"/>
        <w:jc w:val="both"/>
        <w:rPr>
          <w:rFonts w:ascii="Calibri" w:hAnsi="Calibri" w:cs="Calibri"/>
          <w:sz w:val="24"/>
        </w:rPr>
      </w:pPr>
      <w:r>
        <w:rPr>
          <w:rFonts w:ascii="Calibri" w:hAnsi="Calibri" w:cs="Calibri"/>
          <w:sz w:val="24"/>
          <w:lang w:val="en-GB"/>
        </w:rPr>
        <w:t>Good n</w:t>
      </w:r>
      <w:r w:rsidRPr="004B688A">
        <w:rPr>
          <w:rFonts w:ascii="Calibri" w:hAnsi="Calibri" w:cs="Calibri"/>
          <w:sz w:val="24"/>
          <w:lang w:val="en-GB"/>
        </w:rPr>
        <w:t>umeracy skills</w:t>
      </w:r>
      <w:r>
        <w:rPr>
          <w:rFonts w:ascii="Calibri" w:hAnsi="Calibri" w:cs="Calibri"/>
          <w:sz w:val="24"/>
          <w:lang w:val="en-GB"/>
        </w:rPr>
        <w:t>.</w:t>
      </w:r>
    </w:p>
    <w:p w14:paraId="12CABB37" w14:textId="18D95C59" w:rsidR="004B688A" w:rsidRPr="004B688A" w:rsidRDefault="002A5CF2" w:rsidP="007544E0">
      <w:pPr>
        <w:pStyle w:val="BodyText"/>
        <w:numPr>
          <w:ilvl w:val="0"/>
          <w:numId w:val="32"/>
        </w:numPr>
        <w:spacing w:before="105" w:after="240" w:line="237" w:lineRule="auto"/>
        <w:ind w:right="662"/>
        <w:jc w:val="both"/>
        <w:rPr>
          <w:rFonts w:ascii="Calibri" w:hAnsi="Calibri" w:cs="Calibri"/>
          <w:sz w:val="24"/>
        </w:rPr>
      </w:pPr>
      <w:r>
        <w:rPr>
          <w:rFonts w:ascii="Calibri" w:hAnsi="Calibri" w:cs="Calibri"/>
          <w:sz w:val="24"/>
          <w:lang w:val="en-GB"/>
        </w:rPr>
        <w:t xml:space="preserve">Ability to work under pressure with </w:t>
      </w:r>
      <w:r w:rsidR="007544E0">
        <w:rPr>
          <w:rFonts w:ascii="Calibri" w:hAnsi="Calibri" w:cs="Calibri"/>
          <w:sz w:val="24"/>
          <w:lang w:val="en-GB"/>
        </w:rPr>
        <w:t>accuracy and good attention to detail.</w:t>
      </w:r>
    </w:p>
    <w:p w14:paraId="04A44845" w14:textId="0E4F0800" w:rsidR="00FD6512" w:rsidRPr="004B688A" w:rsidRDefault="00FD6512" w:rsidP="007544E0">
      <w:pPr>
        <w:pStyle w:val="BodyText"/>
        <w:numPr>
          <w:ilvl w:val="0"/>
          <w:numId w:val="32"/>
        </w:numPr>
        <w:spacing w:before="105" w:after="240" w:line="237" w:lineRule="auto"/>
        <w:ind w:right="662"/>
        <w:jc w:val="both"/>
        <w:rPr>
          <w:rFonts w:ascii="Calibri" w:hAnsi="Calibri" w:cs="Calibri"/>
          <w:sz w:val="24"/>
        </w:rPr>
      </w:pPr>
      <w:r w:rsidRPr="004B688A">
        <w:rPr>
          <w:rFonts w:ascii="Calibri" w:hAnsi="Calibri" w:cs="Calibri"/>
          <w:sz w:val="24"/>
          <w:lang w:val="en-GB"/>
        </w:rPr>
        <w:t>An ability to work within a team environment and be supportive of the overall team effort. </w:t>
      </w:r>
    </w:p>
    <w:p w14:paraId="6B24797C" w14:textId="09965AF6" w:rsidR="00885EEE" w:rsidRPr="00885EEE" w:rsidRDefault="00885EEE" w:rsidP="007544E0">
      <w:pPr>
        <w:pStyle w:val="NoSpacing"/>
        <w:numPr>
          <w:ilvl w:val="0"/>
          <w:numId w:val="32"/>
        </w:numPr>
        <w:jc w:val="both"/>
        <w:rPr>
          <w:sz w:val="24"/>
          <w:szCs w:val="24"/>
        </w:rPr>
      </w:pPr>
      <w:r w:rsidRPr="00464ADC">
        <w:rPr>
          <w:sz w:val="24"/>
          <w:szCs w:val="24"/>
        </w:rPr>
        <w:t xml:space="preserve">A willingness to attend training </w:t>
      </w:r>
      <w:r>
        <w:rPr>
          <w:sz w:val="24"/>
          <w:szCs w:val="24"/>
        </w:rPr>
        <w:t xml:space="preserve">as required </w:t>
      </w:r>
      <w:r w:rsidRPr="00464ADC">
        <w:rPr>
          <w:sz w:val="24"/>
          <w:szCs w:val="24"/>
        </w:rPr>
        <w:t>to develop expertise and knowledge</w:t>
      </w:r>
      <w:r>
        <w:rPr>
          <w:sz w:val="24"/>
          <w:szCs w:val="24"/>
        </w:rPr>
        <w:t xml:space="preserve"> to include, but not limited to, mandatory school and JCQ training, and </w:t>
      </w:r>
      <w:r w:rsidRPr="00885EEE">
        <w:rPr>
          <w:sz w:val="24"/>
          <w:szCs w:val="24"/>
        </w:rPr>
        <w:t>Safeguarding training.</w:t>
      </w:r>
    </w:p>
    <w:p w14:paraId="294ECBF9" w14:textId="77777777" w:rsidR="00246526" w:rsidRPr="006805CE" w:rsidRDefault="00246526" w:rsidP="007544E0">
      <w:pPr>
        <w:pStyle w:val="BodyText"/>
        <w:numPr>
          <w:ilvl w:val="0"/>
          <w:numId w:val="32"/>
        </w:numPr>
        <w:spacing w:before="105" w:after="240" w:line="237" w:lineRule="auto"/>
        <w:ind w:right="662"/>
        <w:jc w:val="both"/>
        <w:rPr>
          <w:rFonts w:ascii="Calibri" w:hAnsi="Calibri" w:cs="Calibri"/>
          <w:sz w:val="24"/>
        </w:rPr>
      </w:pPr>
      <w:r w:rsidRPr="006805CE">
        <w:rPr>
          <w:rFonts w:ascii="Calibri" w:hAnsi="Calibri" w:cs="Calibri"/>
          <w:sz w:val="24"/>
          <w:lang w:val="en-GB"/>
        </w:rPr>
        <w:t>Experience of working with children in an educational setting </w:t>
      </w:r>
      <w:r>
        <w:rPr>
          <w:rFonts w:ascii="Calibri" w:hAnsi="Calibri" w:cs="Calibri"/>
          <w:sz w:val="24"/>
          <w:lang w:val="en-GB"/>
        </w:rPr>
        <w:t>(desirable but not essential)</w:t>
      </w:r>
    </w:p>
    <w:p w14:paraId="01B3D7F4" w14:textId="065CD78D" w:rsidR="009B3B2D" w:rsidRPr="00701C85" w:rsidRDefault="00246526" w:rsidP="007544E0">
      <w:pPr>
        <w:pStyle w:val="BodyText"/>
        <w:numPr>
          <w:ilvl w:val="0"/>
          <w:numId w:val="32"/>
        </w:numPr>
        <w:spacing w:before="105" w:after="240" w:line="237" w:lineRule="auto"/>
        <w:ind w:right="662"/>
        <w:jc w:val="both"/>
        <w:rPr>
          <w:rFonts w:ascii="Calibri" w:hAnsi="Calibri" w:cs="Calibri"/>
          <w:sz w:val="24"/>
        </w:rPr>
      </w:pPr>
      <w:r>
        <w:rPr>
          <w:rFonts w:ascii="Calibri" w:hAnsi="Calibri" w:cs="Calibri"/>
          <w:sz w:val="24"/>
        </w:rPr>
        <w:t>An understanding of the examinations process (desirable but not essential)</w:t>
      </w:r>
    </w:p>
    <w:p w14:paraId="5DB86F8B" w14:textId="30CA66F0" w:rsidR="00B24FFA" w:rsidRPr="00701C85" w:rsidRDefault="00CF67CE" w:rsidP="007544E0">
      <w:pPr>
        <w:pStyle w:val="BodyText"/>
        <w:spacing w:before="105" w:after="240" w:line="237" w:lineRule="auto"/>
        <w:ind w:left="360" w:right="662"/>
        <w:jc w:val="both"/>
        <w:rPr>
          <w:rFonts w:ascii="Calibri" w:hAnsi="Calibri" w:cs="Calibri"/>
          <w:b/>
          <w:bCs/>
          <w:color w:val="8EAADB" w:themeColor="accent5" w:themeTint="99"/>
          <w:sz w:val="24"/>
        </w:rPr>
      </w:pPr>
      <w:r w:rsidRPr="00701C85">
        <w:rPr>
          <w:rFonts w:ascii="Calibri" w:hAnsi="Calibri" w:cs="Calibri"/>
          <w:b/>
          <w:bCs/>
          <w:color w:val="8EAADB" w:themeColor="accent5" w:themeTint="99"/>
          <w:sz w:val="24"/>
          <w:lang w:val="en-GB"/>
        </w:rPr>
        <w:t>Other specific duties</w:t>
      </w:r>
    </w:p>
    <w:p w14:paraId="49B562ED" w14:textId="0278F9A5" w:rsidR="00477DD0" w:rsidRPr="00B305BB" w:rsidRDefault="00B305BB" w:rsidP="007544E0">
      <w:pPr>
        <w:pStyle w:val="NoSpacing"/>
        <w:numPr>
          <w:ilvl w:val="0"/>
          <w:numId w:val="32"/>
        </w:numPr>
        <w:jc w:val="both"/>
        <w:rPr>
          <w:rFonts w:ascii="Calibri" w:hAnsi="Calibri" w:cs="Calibri"/>
          <w:sz w:val="24"/>
          <w:szCs w:val="24"/>
        </w:rPr>
      </w:pPr>
      <w:r w:rsidRPr="22278C26">
        <w:rPr>
          <w:sz w:val="24"/>
          <w:szCs w:val="24"/>
        </w:rPr>
        <w:t>Any other duties commensurate with the role</w:t>
      </w:r>
      <w:r w:rsidR="47140D73" w:rsidRPr="22278C26">
        <w:rPr>
          <w:sz w:val="24"/>
          <w:szCs w:val="24"/>
        </w:rPr>
        <w:t>.</w:t>
      </w:r>
    </w:p>
    <w:p w14:paraId="0CE1946D" w14:textId="77777777" w:rsidR="00B305BB" w:rsidRPr="00B305BB" w:rsidRDefault="00B305BB" w:rsidP="007544E0">
      <w:pPr>
        <w:pStyle w:val="NoSpacing"/>
        <w:ind w:left="720"/>
        <w:jc w:val="both"/>
        <w:rPr>
          <w:rFonts w:ascii="Calibri" w:hAnsi="Calibri" w:cs="Calibri"/>
          <w:sz w:val="24"/>
          <w:szCs w:val="24"/>
        </w:rPr>
      </w:pPr>
    </w:p>
    <w:p w14:paraId="743F796B" w14:textId="77777777" w:rsidR="004B4097" w:rsidRDefault="00E1682B" w:rsidP="007544E0">
      <w:pPr>
        <w:pStyle w:val="BodyText"/>
        <w:spacing w:before="105" w:after="240" w:line="237" w:lineRule="auto"/>
        <w:ind w:right="662"/>
        <w:jc w:val="both"/>
        <w:rPr>
          <w:rFonts w:ascii="Calibri" w:hAnsi="Calibri" w:cs="Calibri"/>
          <w:sz w:val="24"/>
        </w:rPr>
      </w:pPr>
      <w:r w:rsidRPr="00701C85">
        <w:rPr>
          <w:rFonts w:ascii="Calibri" w:hAnsi="Calibri" w:cs="Calibri"/>
          <w:sz w:val="24"/>
        </w:rPr>
        <w:t xml:space="preserve">This job description forms part of the contract of employment </w:t>
      </w:r>
      <w:r w:rsidR="00292B4A" w:rsidRPr="00701C85">
        <w:rPr>
          <w:rFonts w:ascii="Calibri" w:hAnsi="Calibri" w:cs="Calibri"/>
          <w:sz w:val="24"/>
        </w:rPr>
        <w:t>on appointment</w:t>
      </w:r>
      <w:r w:rsidRPr="00701C85">
        <w:rPr>
          <w:rFonts w:ascii="Calibri" w:hAnsi="Calibri" w:cs="Calibri"/>
          <w:sz w:val="24"/>
        </w:rPr>
        <w:t xml:space="preserve">. It will be </w:t>
      </w:r>
      <w:r w:rsidR="00E411CF" w:rsidRPr="00701C85">
        <w:rPr>
          <w:rFonts w:ascii="Calibri" w:hAnsi="Calibri" w:cs="Calibri"/>
          <w:sz w:val="24"/>
        </w:rPr>
        <w:t>subject to review</w:t>
      </w:r>
      <w:r w:rsidRPr="00701C85">
        <w:rPr>
          <w:rFonts w:ascii="Calibri" w:hAnsi="Calibri" w:cs="Calibri"/>
          <w:sz w:val="24"/>
        </w:rPr>
        <w:t xml:space="preserve"> and may be amended at any time after consultation</w:t>
      </w:r>
      <w:r w:rsidR="006C3AC8" w:rsidRPr="00701C85">
        <w:rPr>
          <w:rFonts w:ascii="Calibri" w:hAnsi="Calibri" w:cs="Calibri"/>
          <w:sz w:val="24"/>
        </w:rPr>
        <w:t>,</w:t>
      </w:r>
      <w:r w:rsidRPr="00701C85">
        <w:rPr>
          <w:rFonts w:ascii="Calibri" w:hAnsi="Calibri" w:cs="Calibri"/>
          <w:sz w:val="24"/>
        </w:rPr>
        <w:t xml:space="preserve"> and with the agreement of the postholder.</w:t>
      </w:r>
    </w:p>
    <w:p w14:paraId="7F65CBA0" w14:textId="37B925FF" w:rsidR="00ED0C5F" w:rsidRPr="00D06B42" w:rsidRDefault="00D06B42" w:rsidP="007544E0">
      <w:pPr>
        <w:pStyle w:val="BodyText"/>
        <w:spacing w:before="105" w:after="240" w:line="237" w:lineRule="auto"/>
        <w:ind w:right="662"/>
        <w:jc w:val="both"/>
        <w:rPr>
          <w:rFonts w:ascii="Calibri" w:hAnsi="Calibri" w:cs="Calibri"/>
          <w:sz w:val="24"/>
        </w:rPr>
      </w:pPr>
      <w:r w:rsidRPr="00701C85">
        <w:rPr>
          <w:rFonts w:ascii="Calibri" w:hAnsi="Calibri" w:cs="Calibri"/>
          <w:sz w:val="24"/>
        </w:rPr>
        <w:t>[</w:t>
      </w:r>
      <w:r w:rsidR="00AA5D6B">
        <w:rPr>
          <w:rFonts w:ascii="Calibri" w:hAnsi="Calibri" w:cs="Calibri"/>
          <w:sz w:val="24"/>
        </w:rPr>
        <w:t>February 2025</w:t>
      </w:r>
      <w:r w:rsidRPr="00701C85">
        <w:rPr>
          <w:rFonts w:ascii="Calibri" w:hAnsi="Calibri" w:cs="Calibri"/>
          <w:sz w:val="24"/>
        </w:rPr>
        <w:t>]</w:t>
      </w:r>
    </w:p>
    <w:sectPr w:rsidR="00ED0C5F" w:rsidRPr="00D06B42" w:rsidSect="0000072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74A1" w14:textId="77777777" w:rsidR="004679BD" w:rsidRDefault="004679BD" w:rsidP="00377B61">
      <w:pPr>
        <w:spacing w:after="0" w:line="240" w:lineRule="auto"/>
      </w:pPr>
      <w:r>
        <w:separator/>
      </w:r>
    </w:p>
  </w:endnote>
  <w:endnote w:type="continuationSeparator" w:id="0">
    <w:p w14:paraId="065D7C04" w14:textId="77777777" w:rsidR="004679BD" w:rsidRDefault="004679BD" w:rsidP="00377B61">
      <w:pPr>
        <w:spacing w:after="0" w:line="240" w:lineRule="auto"/>
      </w:pPr>
      <w:r>
        <w:continuationSeparator/>
      </w:r>
    </w:p>
  </w:endnote>
  <w:endnote w:type="continuationNotice" w:id="1">
    <w:p w14:paraId="6F623515" w14:textId="77777777" w:rsidR="004679BD" w:rsidRDefault="00467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F77" w14:textId="3A0DEBAC" w:rsidR="00FB2B8C" w:rsidRDefault="004C7ECF">
    <w:pPr>
      <w:pStyle w:val="Footer"/>
    </w:pPr>
    <w:r>
      <w:rPr>
        <w:noProof/>
      </w:rPr>
      <mc:AlternateContent>
        <mc:Choice Requires="wps">
          <w:drawing>
            <wp:anchor distT="0" distB="0" distL="0" distR="0" simplePos="0" relativeHeight="251659264" behindDoc="0" locked="0" layoutInCell="1" allowOverlap="1" wp14:anchorId="4316FC07" wp14:editId="66E28C1C">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64474C" w14:textId="5F102239" w:rsidR="004C7ECF" w:rsidRPr="004C7ECF" w:rsidRDefault="004C7ECF" w:rsidP="004C7ECF">
                          <w:pPr>
                            <w:spacing w:after="0"/>
                            <w:rPr>
                              <w:rFonts w:ascii="Calibri" w:eastAsia="Calibri" w:hAnsi="Calibri" w:cs="Calibri"/>
                              <w:noProof/>
                              <w:color w:val="FF0000"/>
                              <w:sz w:val="20"/>
                              <w:szCs w:val="20"/>
                            </w:rPr>
                          </w:pPr>
                          <w:r w:rsidRPr="004C7ECF">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16FC0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164474C" w14:textId="5F102239" w:rsidR="004C7ECF" w:rsidRPr="004C7ECF" w:rsidRDefault="004C7ECF" w:rsidP="004C7ECF">
                    <w:pPr>
                      <w:spacing w:after="0"/>
                      <w:rPr>
                        <w:rFonts w:ascii="Calibri" w:eastAsia="Calibri" w:hAnsi="Calibri" w:cs="Calibri"/>
                        <w:noProof/>
                        <w:color w:val="FF0000"/>
                        <w:sz w:val="20"/>
                        <w:szCs w:val="20"/>
                      </w:rPr>
                    </w:pPr>
                    <w:r w:rsidRPr="004C7ECF">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A106" w14:textId="774AD55A" w:rsidR="00FB2B8C" w:rsidRDefault="004C7ECF">
    <w:pPr>
      <w:pStyle w:val="Footer"/>
    </w:pPr>
    <w:r>
      <w:rPr>
        <w:noProof/>
      </w:rPr>
      <mc:AlternateContent>
        <mc:Choice Requires="wps">
          <w:drawing>
            <wp:anchor distT="0" distB="0" distL="0" distR="0" simplePos="0" relativeHeight="251660288" behindDoc="0" locked="0" layoutInCell="1" allowOverlap="1" wp14:anchorId="0CE7CC71" wp14:editId="78C940FC">
              <wp:simplePos x="915035" y="100717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BA15A1" w14:textId="31DC9CE7" w:rsidR="004C7ECF" w:rsidRPr="004C7ECF" w:rsidRDefault="004C7ECF" w:rsidP="004C7ECF">
                          <w:pPr>
                            <w:spacing w:after="0"/>
                            <w:rPr>
                              <w:rFonts w:ascii="Calibri" w:eastAsia="Calibri" w:hAnsi="Calibri" w:cs="Calibri"/>
                              <w:noProof/>
                              <w:color w:val="FF0000"/>
                              <w:sz w:val="20"/>
                              <w:szCs w:val="20"/>
                            </w:rPr>
                          </w:pPr>
                          <w:r w:rsidRPr="004C7ECF">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E7CC7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4BA15A1" w14:textId="31DC9CE7" w:rsidR="004C7ECF" w:rsidRPr="004C7ECF" w:rsidRDefault="004C7ECF" w:rsidP="004C7ECF">
                    <w:pPr>
                      <w:spacing w:after="0"/>
                      <w:rPr>
                        <w:rFonts w:ascii="Calibri" w:eastAsia="Calibri" w:hAnsi="Calibri" w:cs="Calibri"/>
                        <w:noProof/>
                        <w:color w:val="FF0000"/>
                        <w:sz w:val="20"/>
                        <w:szCs w:val="20"/>
                      </w:rPr>
                    </w:pPr>
                    <w:r w:rsidRPr="004C7ECF">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FAA1" w14:textId="301CAF0A" w:rsidR="00FB2B8C" w:rsidRDefault="004C7ECF">
    <w:pPr>
      <w:pStyle w:val="Footer"/>
    </w:pPr>
    <w:r>
      <w:rPr>
        <w:noProof/>
      </w:rPr>
      <mc:AlternateContent>
        <mc:Choice Requires="wps">
          <w:drawing>
            <wp:anchor distT="0" distB="0" distL="0" distR="0" simplePos="0" relativeHeight="251658240" behindDoc="0" locked="0" layoutInCell="1" allowOverlap="1" wp14:anchorId="5773ED12" wp14:editId="599D19C3">
              <wp:simplePos x="914400" y="10071100"/>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CE396" w14:textId="02C3C770" w:rsidR="004C7ECF" w:rsidRPr="004C7ECF" w:rsidRDefault="004C7ECF" w:rsidP="004C7ECF">
                          <w:pPr>
                            <w:spacing w:after="0"/>
                            <w:rPr>
                              <w:rFonts w:ascii="Calibri" w:eastAsia="Calibri" w:hAnsi="Calibri" w:cs="Calibri"/>
                              <w:noProof/>
                              <w:color w:val="FF0000"/>
                              <w:sz w:val="20"/>
                              <w:szCs w:val="20"/>
                            </w:rPr>
                          </w:pPr>
                          <w:r w:rsidRPr="004C7ECF">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3ED12"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A4CE396" w14:textId="02C3C770" w:rsidR="004C7ECF" w:rsidRPr="004C7ECF" w:rsidRDefault="004C7ECF" w:rsidP="004C7ECF">
                    <w:pPr>
                      <w:spacing w:after="0"/>
                      <w:rPr>
                        <w:rFonts w:ascii="Calibri" w:eastAsia="Calibri" w:hAnsi="Calibri" w:cs="Calibri"/>
                        <w:noProof/>
                        <w:color w:val="FF0000"/>
                        <w:sz w:val="20"/>
                        <w:szCs w:val="20"/>
                      </w:rPr>
                    </w:pPr>
                    <w:r w:rsidRPr="004C7ECF">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F1A8" w14:textId="77777777" w:rsidR="004679BD" w:rsidRDefault="004679BD" w:rsidP="00377B61">
      <w:pPr>
        <w:spacing w:after="0" w:line="240" w:lineRule="auto"/>
      </w:pPr>
      <w:r>
        <w:separator/>
      </w:r>
    </w:p>
  </w:footnote>
  <w:footnote w:type="continuationSeparator" w:id="0">
    <w:p w14:paraId="3751E1C3" w14:textId="77777777" w:rsidR="004679BD" w:rsidRDefault="004679BD" w:rsidP="00377B61">
      <w:pPr>
        <w:spacing w:after="0" w:line="240" w:lineRule="auto"/>
      </w:pPr>
      <w:r>
        <w:continuationSeparator/>
      </w:r>
    </w:p>
  </w:footnote>
  <w:footnote w:type="continuationNotice" w:id="1">
    <w:p w14:paraId="76ED0117" w14:textId="77777777" w:rsidR="004679BD" w:rsidRDefault="004679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DA7C" w14:textId="77777777" w:rsidR="00FB2B8C" w:rsidRDefault="00FB2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6AD" w14:textId="77777777" w:rsidR="00377B61" w:rsidRDefault="00377B61" w:rsidP="00377B6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6AE" w14:textId="312A1E5C" w:rsidR="00377B61" w:rsidRPr="003751B7" w:rsidRDefault="003751B7" w:rsidP="003751B7">
    <w:pPr>
      <w:pStyle w:val="Header"/>
    </w:pPr>
    <w:r w:rsidRPr="003751B7">
      <w:rPr>
        <w:noProof/>
      </w:rPr>
      <w:drawing>
        <wp:inline distT="0" distB="0" distL="0" distR="0" wp14:anchorId="00C6B3B0" wp14:editId="66E59EA3">
          <wp:extent cx="5731510" cy="1866900"/>
          <wp:effectExtent l="0" t="0" r="2540" b="0"/>
          <wp:docPr id="2004456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866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4D1"/>
    <w:multiLevelType w:val="hybridMultilevel"/>
    <w:tmpl w:val="00A0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C3EEA"/>
    <w:multiLevelType w:val="hybridMultilevel"/>
    <w:tmpl w:val="97E6F924"/>
    <w:lvl w:ilvl="0" w:tplc="A4A831F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2668C300">
      <w:numFmt w:val="bullet"/>
      <w:lvlText w:val="•"/>
      <w:lvlJc w:val="left"/>
      <w:pPr>
        <w:ind w:left="1788" w:hanging="360"/>
      </w:pPr>
      <w:rPr>
        <w:rFonts w:hint="default"/>
        <w:lang w:val="en-US" w:eastAsia="en-US" w:bidi="ar-SA"/>
      </w:rPr>
    </w:lvl>
    <w:lvl w:ilvl="2" w:tplc="4992EFB0">
      <w:numFmt w:val="bullet"/>
      <w:lvlText w:val="•"/>
      <w:lvlJc w:val="left"/>
      <w:pPr>
        <w:ind w:left="2637" w:hanging="360"/>
      </w:pPr>
      <w:rPr>
        <w:rFonts w:hint="default"/>
        <w:lang w:val="en-US" w:eastAsia="en-US" w:bidi="ar-SA"/>
      </w:rPr>
    </w:lvl>
    <w:lvl w:ilvl="3" w:tplc="FB266614">
      <w:numFmt w:val="bullet"/>
      <w:lvlText w:val="•"/>
      <w:lvlJc w:val="left"/>
      <w:pPr>
        <w:ind w:left="3485" w:hanging="360"/>
      </w:pPr>
      <w:rPr>
        <w:rFonts w:hint="default"/>
        <w:lang w:val="en-US" w:eastAsia="en-US" w:bidi="ar-SA"/>
      </w:rPr>
    </w:lvl>
    <w:lvl w:ilvl="4" w:tplc="AE3A67CA">
      <w:numFmt w:val="bullet"/>
      <w:lvlText w:val="•"/>
      <w:lvlJc w:val="left"/>
      <w:pPr>
        <w:ind w:left="4334" w:hanging="360"/>
      </w:pPr>
      <w:rPr>
        <w:rFonts w:hint="default"/>
        <w:lang w:val="en-US" w:eastAsia="en-US" w:bidi="ar-SA"/>
      </w:rPr>
    </w:lvl>
    <w:lvl w:ilvl="5" w:tplc="47F02394">
      <w:numFmt w:val="bullet"/>
      <w:lvlText w:val="•"/>
      <w:lvlJc w:val="left"/>
      <w:pPr>
        <w:ind w:left="5183" w:hanging="360"/>
      </w:pPr>
      <w:rPr>
        <w:rFonts w:hint="default"/>
        <w:lang w:val="en-US" w:eastAsia="en-US" w:bidi="ar-SA"/>
      </w:rPr>
    </w:lvl>
    <w:lvl w:ilvl="6" w:tplc="5A0880CC">
      <w:numFmt w:val="bullet"/>
      <w:lvlText w:val="•"/>
      <w:lvlJc w:val="left"/>
      <w:pPr>
        <w:ind w:left="6031" w:hanging="360"/>
      </w:pPr>
      <w:rPr>
        <w:rFonts w:hint="default"/>
        <w:lang w:val="en-US" w:eastAsia="en-US" w:bidi="ar-SA"/>
      </w:rPr>
    </w:lvl>
    <w:lvl w:ilvl="7" w:tplc="7A24433A">
      <w:numFmt w:val="bullet"/>
      <w:lvlText w:val="•"/>
      <w:lvlJc w:val="left"/>
      <w:pPr>
        <w:ind w:left="6880" w:hanging="360"/>
      </w:pPr>
      <w:rPr>
        <w:rFonts w:hint="default"/>
        <w:lang w:val="en-US" w:eastAsia="en-US" w:bidi="ar-SA"/>
      </w:rPr>
    </w:lvl>
    <w:lvl w:ilvl="8" w:tplc="6B841EAC">
      <w:numFmt w:val="bullet"/>
      <w:lvlText w:val="•"/>
      <w:lvlJc w:val="left"/>
      <w:pPr>
        <w:ind w:left="7729" w:hanging="360"/>
      </w:pPr>
      <w:rPr>
        <w:rFonts w:hint="default"/>
        <w:lang w:val="en-US" w:eastAsia="en-US" w:bidi="ar-SA"/>
      </w:rPr>
    </w:lvl>
  </w:abstractNum>
  <w:abstractNum w:abstractNumId="2" w15:restartNumberingAfterBreak="0">
    <w:nsid w:val="0C5012DF"/>
    <w:multiLevelType w:val="hybridMultilevel"/>
    <w:tmpl w:val="4438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C4A44"/>
    <w:multiLevelType w:val="hybridMultilevel"/>
    <w:tmpl w:val="B88C59A6"/>
    <w:lvl w:ilvl="0" w:tplc="8B967744">
      <w:start w:val="3"/>
      <w:numFmt w:val="upperLetter"/>
      <w:lvlText w:val="%1."/>
      <w:lvlJc w:val="left"/>
      <w:pPr>
        <w:ind w:left="1309" w:hanging="720"/>
      </w:pPr>
      <w:rPr>
        <w:rFonts w:hint="default"/>
        <w:b/>
        <w:bCs/>
        <w:spacing w:val="-8"/>
        <w:w w:val="99"/>
        <w:lang w:val="en-US" w:eastAsia="en-US" w:bidi="ar-SA"/>
      </w:rPr>
    </w:lvl>
    <w:lvl w:ilvl="1" w:tplc="E4FC4FB8">
      <w:numFmt w:val="bullet"/>
      <w:lvlText w:val="•"/>
      <w:lvlJc w:val="left"/>
      <w:pPr>
        <w:ind w:left="2112" w:hanging="720"/>
      </w:pPr>
      <w:rPr>
        <w:rFonts w:hint="default"/>
        <w:lang w:val="en-US" w:eastAsia="en-US" w:bidi="ar-SA"/>
      </w:rPr>
    </w:lvl>
    <w:lvl w:ilvl="2" w:tplc="BD620ED8">
      <w:numFmt w:val="bullet"/>
      <w:lvlText w:val="•"/>
      <w:lvlJc w:val="left"/>
      <w:pPr>
        <w:ind w:left="2925" w:hanging="720"/>
      </w:pPr>
      <w:rPr>
        <w:rFonts w:hint="default"/>
        <w:lang w:val="en-US" w:eastAsia="en-US" w:bidi="ar-SA"/>
      </w:rPr>
    </w:lvl>
    <w:lvl w:ilvl="3" w:tplc="C114C214">
      <w:numFmt w:val="bullet"/>
      <w:lvlText w:val="•"/>
      <w:lvlJc w:val="left"/>
      <w:pPr>
        <w:ind w:left="3737" w:hanging="720"/>
      </w:pPr>
      <w:rPr>
        <w:rFonts w:hint="default"/>
        <w:lang w:val="en-US" w:eastAsia="en-US" w:bidi="ar-SA"/>
      </w:rPr>
    </w:lvl>
    <w:lvl w:ilvl="4" w:tplc="362EDB30">
      <w:numFmt w:val="bullet"/>
      <w:lvlText w:val="•"/>
      <w:lvlJc w:val="left"/>
      <w:pPr>
        <w:ind w:left="4550" w:hanging="720"/>
      </w:pPr>
      <w:rPr>
        <w:rFonts w:hint="default"/>
        <w:lang w:val="en-US" w:eastAsia="en-US" w:bidi="ar-SA"/>
      </w:rPr>
    </w:lvl>
    <w:lvl w:ilvl="5" w:tplc="4830DDEA">
      <w:numFmt w:val="bullet"/>
      <w:lvlText w:val="•"/>
      <w:lvlJc w:val="left"/>
      <w:pPr>
        <w:ind w:left="5363" w:hanging="720"/>
      </w:pPr>
      <w:rPr>
        <w:rFonts w:hint="default"/>
        <w:lang w:val="en-US" w:eastAsia="en-US" w:bidi="ar-SA"/>
      </w:rPr>
    </w:lvl>
    <w:lvl w:ilvl="6" w:tplc="EDEC2514">
      <w:numFmt w:val="bullet"/>
      <w:lvlText w:val="•"/>
      <w:lvlJc w:val="left"/>
      <w:pPr>
        <w:ind w:left="6175" w:hanging="720"/>
      </w:pPr>
      <w:rPr>
        <w:rFonts w:hint="default"/>
        <w:lang w:val="en-US" w:eastAsia="en-US" w:bidi="ar-SA"/>
      </w:rPr>
    </w:lvl>
    <w:lvl w:ilvl="7" w:tplc="F5788276">
      <w:numFmt w:val="bullet"/>
      <w:lvlText w:val="•"/>
      <w:lvlJc w:val="left"/>
      <w:pPr>
        <w:ind w:left="6988" w:hanging="720"/>
      </w:pPr>
      <w:rPr>
        <w:rFonts w:hint="default"/>
        <w:lang w:val="en-US" w:eastAsia="en-US" w:bidi="ar-SA"/>
      </w:rPr>
    </w:lvl>
    <w:lvl w:ilvl="8" w:tplc="4E3604A6">
      <w:numFmt w:val="bullet"/>
      <w:lvlText w:val="•"/>
      <w:lvlJc w:val="left"/>
      <w:pPr>
        <w:ind w:left="7801" w:hanging="720"/>
      </w:pPr>
      <w:rPr>
        <w:rFonts w:hint="default"/>
        <w:lang w:val="en-US" w:eastAsia="en-US" w:bidi="ar-SA"/>
      </w:rPr>
    </w:lvl>
  </w:abstractNum>
  <w:abstractNum w:abstractNumId="4" w15:restartNumberingAfterBreak="0">
    <w:nsid w:val="136421D3"/>
    <w:multiLevelType w:val="hybridMultilevel"/>
    <w:tmpl w:val="2724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D65B3"/>
    <w:multiLevelType w:val="hybridMultilevel"/>
    <w:tmpl w:val="1D04A2C2"/>
    <w:lvl w:ilvl="0" w:tplc="4024F824">
      <w:numFmt w:val="bullet"/>
      <w:lvlText w:val="-"/>
      <w:lvlJc w:val="left"/>
      <w:pPr>
        <w:ind w:left="720" w:hanging="360"/>
      </w:pPr>
      <w:rPr>
        <w:rFonts w:ascii="Calibri" w:eastAsia="Book Antiqua" w:hAnsi="Calibri" w:cs="Calibri" w:hint="default"/>
        <w:color w:val="8EAADB" w:themeColor="accent5"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C7907"/>
    <w:multiLevelType w:val="hybridMultilevel"/>
    <w:tmpl w:val="9308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D02B7"/>
    <w:multiLevelType w:val="hybridMultilevel"/>
    <w:tmpl w:val="C50E5452"/>
    <w:lvl w:ilvl="0" w:tplc="2BA0F69C">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76648004">
      <w:numFmt w:val="bullet"/>
      <w:lvlText w:val="•"/>
      <w:lvlJc w:val="left"/>
      <w:pPr>
        <w:ind w:left="1788" w:hanging="360"/>
      </w:pPr>
      <w:rPr>
        <w:rFonts w:hint="default"/>
        <w:lang w:val="en-US" w:eastAsia="en-US" w:bidi="ar-SA"/>
      </w:rPr>
    </w:lvl>
    <w:lvl w:ilvl="2" w:tplc="AEAC8596">
      <w:numFmt w:val="bullet"/>
      <w:lvlText w:val="•"/>
      <w:lvlJc w:val="left"/>
      <w:pPr>
        <w:ind w:left="2637" w:hanging="360"/>
      </w:pPr>
      <w:rPr>
        <w:rFonts w:hint="default"/>
        <w:lang w:val="en-US" w:eastAsia="en-US" w:bidi="ar-SA"/>
      </w:rPr>
    </w:lvl>
    <w:lvl w:ilvl="3" w:tplc="6B482CD2">
      <w:numFmt w:val="bullet"/>
      <w:lvlText w:val="•"/>
      <w:lvlJc w:val="left"/>
      <w:pPr>
        <w:ind w:left="3485" w:hanging="360"/>
      </w:pPr>
      <w:rPr>
        <w:rFonts w:hint="default"/>
        <w:lang w:val="en-US" w:eastAsia="en-US" w:bidi="ar-SA"/>
      </w:rPr>
    </w:lvl>
    <w:lvl w:ilvl="4" w:tplc="F5708582">
      <w:numFmt w:val="bullet"/>
      <w:lvlText w:val="•"/>
      <w:lvlJc w:val="left"/>
      <w:pPr>
        <w:ind w:left="4334" w:hanging="360"/>
      </w:pPr>
      <w:rPr>
        <w:rFonts w:hint="default"/>
        <w:lang w:val="en-US" w:eastAsia="en-US" w:bidi="ar-SA"/>
      </w:rPr>
    </w:lvl>
    <w:lvl w:ilvl="5" w:tplc="4124504A">
      <w:numFmt w:val="bullet"/>
      <w:lvlText w:val="•"/>
      <w:lvlJc w:val="left"/>
      <w:pPr>
        <w:ind w:left="5183" w:hanging="360"/>
      </w:pPr>
      <w:rPr>
        <w:rFonts w:hint="default"/>
        <w:lang w:val="en-US" w:eastAsia="en-US" w:bidi="ar-SA"/>
      </w:rPr>
    </w:lvl>
    <w:lvl w:ilvl="6" w:tplc="9BBE56B0">
      <w:numFmt w:val="bullet"/>
      <w:lvlText w:val="•"/>
      <w:lvlJc w:val="left"/>
      <w:pPr>
        <w:ind w:left="6031" w:hanging="360"/>
      </w:pPr>
      <w:rPr>
        <w:rFonts w:hint="default"/>
        <w:lang w:val="en-US" w:eastAsia="en-US" w:bidi="ar-SA"/>
      </w:rPr>
    </w:lvl>
    <w:lvl w:ilvl="7" w:tplc="301C1466">
      <w:numFmt w:val="bullet"/>
      <w:lvlText w:val="•"/>
      <w:lvlJc w:val="left"/>
      <w:pPr>
        <w:ind w:left="6880" w:hanging="360"/>
      </w:pPr>
      <w:rPr>
        <w:rFonts w:hint="default"/>
        <w:lang w:val="en-US" w:eastAsia="en-US" w:bidi="ar-SA"/>
      </w:rPr>
    </w:lvl>
    <w:lvl w:ilvl="8" w:tplc="F57053EC">
      <w:numFmt w:val="bullet"/>
      <w:lvlText w:val="•"/>
      <w:lvlJc w:val="left"/>
      <w:pPr>
        <w:ind w:left="7729" w:hanging="360"/>
      </w:pPr>
      <w:rPr>
        <w:rFonts w:hint="default"/>
        <w:lang w:val="en-US" w:eastAsia="en-US" w:bidi="ar-SA"/>
      </w:rPr>
    </w:lvl>
  </w:abstractNum>
  <w:abstractNum w:abstractNumId="8" w15:restartNumberingAfterBreak="0">
    <w:nsid w:val="18037378"/>
    <w:multiLevelType w:val="hybridMultilevel"/>
    <w:tmpl w:val="493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C68EC"/>
    <w:multiLevelType w:val="hybridMultilevel"/>
    <w:tmpl w:val="E7149974"/>
    <w:lvl w:ilvl="0" w:tplc="8F925C92">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A0661A22">
      <w:numFmt w:val="bullet"/>
      <w:lvlText w:val="•"/>
      <w:lvlJc w:val="left"/>
      <w:pPr>
        <w:ind w:left="1788" w:hanging="360"/>
      </w:pPr>
      <w:rPr>
        <w:rFonts w:hint="default"/>
        <w:lang w:val="en-US" w:eastAsia="en-US" w:bidi="ar-SA"/>
      </w:rPr>
    </w:lvl>
    <w:lvl w:ilvl="2" w:tplc="F984FE0C">
      <w:numFmt w:val="bullet"/>
      <w:lvlText w:val="•"/>
      <w:lvlJc w:val="left"/>
      <w:pPr>
        <w:ind w:left="2637" w:hanging="360"/>
      </w:pPr>
      <w:rPr>
        <w:rFonts w:hint="default"/>
        <w:lang w:val="en-US" w:eastAsia="en-US" w:bidi="ar-SA"/>
      </w:rPr>
    </w:lvl>
    <w:lvl w:ilvl="3" w:tplc="AD703A4E">
      <w:numFmt w:val="bullet"/>
      <w:lvlText w:val="•"/>
      <w:lvlJc w:val="left"/>
      <w:pPr>
        <w:ind w:left="3485" w:hanging="360"/>
      </w:pPr>
      <w:rPr>
        <w:rFonts w:hint="default"/>
        <w:lang w:val="en-US" w:eastAsia="en-US" w:bidi="ar-SA"/>
      </w:rPr>
    </w:lvl>
    <w:lvl w:ilvl="4" w:tplc="3E0E0E68">
      <w:numFmt w:val="bullet"/>
      <w:lvlText w:val="•"/>
      <w:lvlJc w:val="left"/>
      <w:pPr>
        <w:ind w:left="4334" w:hanging="360"/>
      </w:pPr>
      <w:rPr>
        <w:rFonts w:hint="default"/>
        <w:lang w:val="en-US" w:eastAsia="en-US" w:bidi="ar-SA"/>
      </w:rPr>
    </w:lvl>
    <w:lvl w:ilvl="5" w:tplc="EA0A2A02">
      <w:numFmt w:val="bullet"/>
      <w:lvlText w:val="•"/>
      <w:lvlJc w:val="left"/>
      <w:pPr>
        <w:ind w:left="5183" w:hanging="360"/>
      </w:pPr>
      <w:rPr>
        <w:rFonts w:hint="default"/>
        <w:lang w:val="en-US" w:eastAsia="en-US" w:bidi="ar-SA"/>
      </w:rPr>
    </w:lvl>
    <w:lvl w:ilvl="6" w:tplc="0FDCDDC2">
      <w:numFmt w:val="bullet"/>
      <w:lvlText w:val="•"/>
      <w:lvlJc w:val="left"/>
      <w:pPr>
        <w:ind w:left="6031" w:hanging="360"/>
      </w:pPr>
      <w:rPr>
        <w:rFonts w:hint="default"/>
        <w:lang w:val="en-US" w:eastAsia="en-US" w:bidi="ar-SA"/>
      </w:rPr>
    </w:lvl>
    <w:lvl w:ilvl="7" w:tplc="F45886FE">
      <w:numFmt w:val="bullet"/>
      <w:lvlText w:val="•"/>
      <w:lvlJc w:val="left"/>
      <w:pPr>
        <w:ind w:left="6880" w:hanging="360"/>
      </w:pPr>
      <w:rPr>
        <w:rFonts w:hint="default"/>
        <w:lang w:val="en-US" w:eastAsia="en-US" w:bidi="ar-SA"/>
      </w:rPr>
    </w:lvl>
    <w:lvl w:ilvl="8" w:tplc="42A2BEE0">
      <w:numFmt w:val="bullet"/>
      <w:lvlText w:val="•"/>
      <w:lvlJc w:val="left"/>
      <w:pPr>
        <w:ind w:left="7729" w:hanging="360"/>
      </w:pPr>
      <w:rPr>
        <w:rFonts w:hint="default"/>
        <w:lang w:val="en-US" w:eastAsia="en-US" w:bidi="ar-SA"/>
      </w:rPr>
    </w:lvl>
  </w:abstractNum>
  <w:abstractNum w:abstractNumId="10" w15:restartNumberingAfterBreak="0">
    <w:nsid w:val="201F778B"/>
    <w:multiLevelType w:val="hybridMultilevel"/>
    <w:tmpl w:val="BBF2CD1E"/>
    <w:lvl w:ilvl="0" w:tplc="B4E096E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BD7E04FA">
      <w:numFmt w:val="bullet"/>
      <w:lvlText w:val="•"/>
      <w:lvlJc w:val="left"/>
      <w:pPr>
        <w:ind w:left="1788" w:hanging="360"/>
      </w:pPr>
      <w:rPr>
        <w:rFonts w:hint="default"/>
        <w:lang w:val="en-US" w:eastAsia="en-US" w:bidi="ar-SA"/>
      </w:rPr>
    </w:lvl>
    <w:lvl w:ilvl="2" w:tplc="64F220FA">
      <w:numFmt w:val="bullet"/>
      <w:lvlText w:val="•"/>
      <w:lvlJc w:val="left"/>
      <w:pPr>
        <w:ind w:left="2637" w:hanging="360"/>
      </w:pPr>
      <w:rPr>
        <w:rFonts w:hint="default"/>
        <w:lang w:val="en-US" w:eastAsia="en-US" w:bidi="ar-SA"/>
      </w:rPr>
    </w:lvl>
    <w:lvl w:ilvl="3" w:tplc="7D489130">
      <w:numFmt w:val="bullet"/>
      <w:lvlText w:val="•"/>
      <w:lvlJc w:val="left"/>
      <w:pPr>
        <w:ind w:left="3485" w:hanging="360"/>
      </w:pPr>
      <w:rPr>
        <w:rFonts w:hint="default"/>
        <w:lang w:val="en-US" w:eastAsia="en-US" w:bidi="ar-SA"/>
      </w:rPr>
    </w:lvl>
    <w:lvl w:ilvl="4" w:tplc="788AC348">
      <w:numFmt w:val="bullet"/>
      <w:lvlText w:val="•"/>
      <w:lvlJc w:val="left"/>
      <w:pPr>
        <w:ind w:left="4334" w:hanging="360"/>
      </w:pPr>
      <w:rPr>
        <w:rFonts w:hint="default"/>
        <w:lang w:val="en-US" w:eastAsia="en-US" w:bidi="ar-SA"/>
      </w:rPr>
    </w:lvl>
    <w:lvl w:ilvl="5" w:tplc="4C361C02">
      <w:numFmt w:val="bullet"/>
      <w:lvlText w:val="•"/>
      <w:lvlJc w:val="left"/>
      <w:pPr>
        <w:ind w:left="5183" w:hanging="360"/>
      </w:pPr>
      <w:rPr>
        <w:rFonts w:hint="default"/>
        <w:lang w:val="en-US" w:eastAsia="en-US" w:bidi="ar-SA"/>
      </w:rPr>
    </w:lvl>
    <w:lvl w:ilvl="6" w:tplc="C8447CCA">
      <w:numFmt w:val="bullet"/>
      <w:lvlText w:val="•"/>
      <w:lvlJc w:val="left"/>
      <w:pPr>
        <w:ind w:left="6031" w:hanging="360"/>
      </w:pPr>
      <w:rPr>
        <w:rFonts w:hint="default"/>
        <w:lang w:val="en-US" w:eastAsia="en-US" w:bidi="ar-SA"/>
      </w:rPr>
    </w:lvl>
    <w:lvl w:ilvl="7" w:tplc="D7DE11D6">
      <w:numFmt w:val="bullet"/>
      <w:lvlText w:val="•"/>
      <w:lvlJc w:val="left"/>
      <w:pPr>
        <w:ind w:left="6880" w:hanging="360"/>
      </w:pPr>
      <w:rPr>
        <w:rFonts w:hint="default"/>
        <w:lang w:val="en-US" w:eastAsia="en-US" w:bidi="ar-SA"/>
      </w:rPr>
    </w:lvl>
    <w:lvl w:ilvl="8" w:tplc="9F7831C2">
      <w:numFmt w:val="bullet"/>
      <w:lvlText w:val="•"/>
      <w:lvlJc w:val="left"/>
      <w:pPr>
        <w:ind w:left="7729" w:hanging="360"/>
      </w:pPr>
      <w:rPr>
        <w:rFonts w:hint="default"/>
        <w:lang w:val="en-US" w:eastAsia="en-US" w:bidi="ar-SA"/>
      </w:rPr>
    </w:lvl>
  </w:abstractNum>
  <w:abstractNum w:abstractNumId="11" w15:restartNumberingAfterBreak="0">
    <w:nsid w:val="2A261E06"/>
    <w:multiLevelType w:val="hybridMultilevel"/>
    <w:tmpl w:val="2B665920"/>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D10EF"/>
    <w:multiLevelType w:val="hybridMultilevel"/>
    <w:tmpl w:val="04965AFE"/>
    <w:lvl w:ilvl="0" w:tplc="F96A0A50">
      <w:start w:val="1"/>
      <w:numFmt w:val="decimal"/>
      <w:lvlText w:val="%1."/>
      <w:lvlJc w:val="left"/>
      <w:pPr>
        <w:ind w:left="333" w:hanging="360"/>
      </w:pPr>
      <w:rPr>
        <w:rFonts w:hint="default"/>
      </w:rPr>
    </w:lvl>
    <w:lvl w:ilvl="1" w:tplc="08090019" w:tentative="1">
      <w:start w:val="1"/>
      <w:numFmt w:val="lowerLetter"/>
      <w:lvlText w:val="%2."/>
      <w:lvlJc w:val="left"/>
      <w:pPr>
        <w:ind w:left="1053" w:hanging="360"/>
      </w:pPr>
    </w:lvl>
    <w:lvl w:ilvl="2" w:tplc="0809001B" w:tentative="1">
      <w:start w:val="1"/>
      <w:numFmt w:val="lowerRoman"/>
      <w:lvlText w:val="%3."/>
      <w:lvlJc w:val="right"/>
      <w:pPr>
        <w:ind w:left="1773" w:hanging="180"/>
      </w:pPr>
    </w:lvl>
    <w:lvl w:ilvl="3" w:tplc="0809000F" w:tentative="1">
      <w:start w:val="1"/>
      <w:numFmt w:val="decimal"/>
      <w:lvlText w:val="%4."/>
      <w:lvlJc w:val="left"/>
      <w:pPr>
        <w:ind w:left="2493" w:hanging="360"/>
      </w:pPr>
    </w:lvl>
    <w:lvl w:ilvl="4" w:tplc="08090019" w:tentative="1">
      <w:start w:val="1"/>
      <w:numFmt w:val="lowerLetter"/>
      <w:lvlText w:val="%5."/>
      <w:lvlJc w:val="left"/>
      <w:pPr>
        <w:ind w:left="3213" w:hanging="360"/>
      </w:pPr>
    </w:lvl>
    <w:lvl w:ilvl="5" w:tplc="0809001B" w:tentative="1">
      <w:start w:val="1"/>
      <w:numFmt w:val="lowerRoman"/>
      <w:lvlText w:val="%6."/>
      <w:lvlJc w:val="right"/>
      <w:pPr>
        <w:ind w:left="3933" w:hanging="180"/>
      </w:pPr>
    </w:lvl>
    <w:lvl w:ilvl="6" w:tplc="0809000F" w:tentative="1">
      <w:start w:val="1"/>
      <w:numFmt w:val="decimal"/>
      <w:lvlText w:val="%7."/>
      <w:lvlJc w:val="left"/>
      <w:pPr>
        <w:ind w:left="4653" w:hanging="360"/>
      </w:pPr>
    </w:lvl>
    <w:lvl w:ilvl="7" w:tplc="08090019" w:tentative="1">
      <w:start w:val="1"/>
      <w:numFmt w:val="lowerLetter"/>
      <w:lvlText w:val="%8."/>
      <w:lvlJc w:val="left"/>
      <w:pPr>
        <w:ind w:left="5373" w:hanging="360"/>
      </w:pPr>
    </w:lvl>
    <w:lvl w:ilvl="8" w:tplc="0809001B" w:tentative="1">
      <w:start w:val="1"/>
      <w:numFmt w:val="lowerRoman"/>
      <w:lvlText w:val="%9."/>
      <w:lvlJc w:val="right"/>
      <w:pPr>
        <w:ind w:left="6093" w:hanging="180"/>
      </w:pPr>
    </w:lvl>
  </w:abstractNum>
  <w:abstractNum w:abstractNumId="13" w15:restartNumberingAfterBreak="0">
    <w:nsid w:val="2BF05425"/>
    <w:multiLevelType w:val="hybridMultilevel"/>
    <w:tmpl w:val="8F24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9132F"/>
    <w:multiLevelType w:val="hybridMultilevel"/>
    <w:tmpl w:val="2A508BB6"/>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F60AC"/>
    <w:multiLevelType w:val="hybridMultilevel"/>
    <w:tmpl w:val="E5BC1B1A"/>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71D7"/>
    <w:multiLevelType w:val="hybridMultilevel"/>
    <w:tmpl w:val="3D16C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AB5F6E"/>
    <w:multiLevelType w:val="hybridMultilevel"/>
    <w:tmpl w:val="8076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73528"/>
    <w:multiLevelType w:val="hybridMultilevel"/>
    <w:tmpl w:val="EC82F35C"/>
    <w:lvl w:ilvl="0" w:tplc="A81822F8">
      <w:numFmt w:val="bullet"/>
      <w:lvlText w:val=""/>
      <w:lvlJc w:val="left"/>
      <w:pPr>
        <w:ind w:left="468" w:hanging="339"/>
      </w:pPr>
      <w:rPr>
        <w:rFonts w:ascii="Symbol" w:eastAsia="Symbol" w:hAnsi="Symbol" w:cs="Symbol" w:hint="default"/>
        <w:w w:val="100"/>
        <w:sz w:val="22"/>
        <w:szCs w:val="22"/>
        <w:lang w:val="en-US" w:eastAsia="en-US" w:bidi="ar-SA"/>
      </w:rPr>
    </w:lvl>
    <w:lvl w:ilvl="1" w:tplc="C91E4050">
      <w:numFmt w:val="bullet"/>
      <w:lvlText w:val="•"/>
      <w:lvlJc w:val="left"/>
      <w:pPr>
        <w:ind w:left="679" w:hanging="339"/>
      </w:pPr>
      <w:rPr>
        <w:rFonts w:hint="default"/>
        <w:lang w:val="en-US" w:eastAsia="en-US" w:bidi="ar-SA"/>
      </w:rPr>
    </w:lvl>
    <w:lvl w:ilvl="2" w:tplc="8B5A923E">
      <w:numFmt w:val="bullet"/>
      <w:lvlText w:val="•"/>
      <w:lvlJc w:val="left"/>
      <w:pPr>
        <w:ind w:left="899" w:hanging="339"/>
      </w:pPr>
      <w:rPr>
        <w:rFonts w:hint="default"/>
        <w:lang w:val="en-US" w:eastAsia="en-US" w:bidi="ar-SA"/>
      </w:rPr>
    </w:lvl>
    <w:lvl w:ilvl="3" w:tplc="CEA63304">
      <w:numFmt w:val="bullet"/>
      <w:lvlText w:val="•"/>
      <w:lvlJc w:val="left"/>
      <w:pPr>
        <w:ind w:left="1118" w:hanging="339"/>
      </w:pPr>
      <w:rPr>
        <w:rFonts w:hint="default"/>
        <w:lang w:val="en-US" w:eastAsia="en-US" w:bidi="ar-SA"/>
      </w:rPr>
    </w:lvl>
    <w:lvl w:ilvl="4" w:tplc="890C0EE8">
      <w:numFmt w:val="bullet"/>
      <w:lvlText w:val="•"/>
      <w:lvlJc w:val="left"/>
      <w:pPr>
        <w:ind w:left="1338" w:hanging="339"/>
      </w:pPr>
      <w:rPr>
        <w:rFonts w:hint="default"/>
        <w:lang w:val="en-US" w:eastAsia="en-US" w:bidi="ar-SA"/>
      </w:rPr>
    </w:lvl>
    <w:lvl w:ilvl="5" w:tplc="3880CE7C">
      <w:numFmt w:val="bullet"/>
      <w:lvlText w:val="•"/>
      <w:lvlJc w:val="left"/>
      <w:pPr>
        <w:ind w:left="1557" w:hanging="339"/>
      </w:pPr>
      <w:rPr>
        <w:rFonts w:hint="default"/>
        <w:lang w:val="en-US" w:eastAsia="en-US" w:bidi="ar-SA"/>
      </w:rPr>
    </w:lvl>
    <w:lvl w:ilvl="6" w:tplc="1BDC2726">
      <w:numFmt w:val="bullet"/>
      <w:lvlText w:val="•"/>
      <w:lvlJc w:val="left"/>
      <w:pPr>
        <w:ind w:left="1777" w:hanging="339"/>
      </w:pPr>
      <w:rPr>
        <w:rFonts w:hint="default"/>
        <w:lang w:val="en-US" w:eastAsia="en-US" w:bidi="ar-SA"/>
      </w:rPr>
    </w:lvl>
    <w:lvl w:ilvl="7" w:tplc="3F8ADDA2">
      <w:numFmt w:val="bullet"/>
      <w:lvlText w:val="•"/>
      <w:lvlJc w:val="left"/>
      <w:pPr>
        <w:ind w:left="1996" w:hanging="339"/>
      </w:pPr>
      <w:rPr>
        <w:rFonts w:hint="default"/>
        <w:lang w:val="en-US" w:eastAsia="en-US" w:bidi="ar-SA"/>
      </w:rPr>
    </w:lvl>
    <w:lvl w:ilvl="8" w:tplc="2F426BA0">
      <w:numFmt w:val="bullet"/>
      <w:lvlText w:val="•"/>
      <w:lvlJc w:val="left"/>
      <w:pPr>
        <w:ind w:left="2216" w:hanging="339"/>
      </w:pPr>
      <w:rPr>
        <w:rFonts w:hint="default"/>
        <w:lang w:val="en-US" w:eastAsia="en-US" w:bidi="ar-SA"/>
      </w:rPr>
    </w:lvl>
  </w:abstractNum>
  <w:abstractNum w:abstractNumId="19" w15:restartNumberingAfterBreak="0">
    <w:nsid w:val="38FD6F30"/>
    <w:multiLevelType w:val="hybridMultilevel"/>
    <w:tmpl w:val="6C8C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D28C8"/>
    <w:multiLevelType w:val="hybridMultilevel"/>
    <w:tmpl w:val="81DA30DC"/>
    <w:lvl w:ilvl="0" w:tplc="BAF62926">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14F0B1D4">
      <w:numFmt w:val="bullet"/>
      <w:lvlText w:val="•"/>
      <w:lvlJc w:val="left"/>
      <w:pPr>
        <w:ind w:left="1788" w:hanging="360"/>
      </w:pPr>
      <w:rPr>
        <w:rFonts w:hint="default"/>
        <w:lang w:val="en-US" w:eastAsia="en-US" w:bidi="ar-SA"/>
      </w:rPr>
    </w:lvl>
    <w:lvl w:ilvl="2" w:tplc="C38ED266">
      <w:numFmt w:val="bullet"/>
      <w:lvlText w:val="•"/>
      <w:lvlJc w:val="left"/>
      <w:pPr>
        <w:ind w:left="2637" w:hanging="360"/>
      </w:pPr>
      <w:rPr>
        <w:rFonts w:hint="default"/>
        <w:lang w:val="en-US" w:eastAsia="en-US" w:bidi="ar-SA"/>
      </w:rPr>
    </w:lvl>
    <w:lvl w:ilvl="3" w:tplc="10CCE5BC">
      <w:numFmt w:val="bullet"/>
      <w:lvlText w:val="•"/>
      <w:lvlJc w:val="left"/>
      <w:pPr>
        <w:ind w:left="3485" w:hanging="360"/>
      </w:pPr>
      <w:rPr>
        <w:rFonts w:hint="default"/>
        <w:lang w:val="en-US" w:eastAsia="en-US" w:bidi="ar-SA"/>
      </w:rPr>
    </w:lvl>
    <w:lvl w:ilvl="4" w:tplc="E912F7D0">
      <w:numFmt w:val="bullet"/>
      <w:lvlText w:val="•"/>
      <w:lvlJc w:val="left"/>
      <w:pPr>
        <w:ind w:left="4334" w:hanging="360"/>
      </w:pPr>
      <w:rPr>
        <w:rFonts w:hint="default"/>
        <w:lang w:val="en-US" w:eastAsia="en-US" w:bidi="ar-SA"/>
      </w:rPr>
    </w:lvl>
    <w:lvl w:ilvl="5" w:tplc="83105BD2">
      <w:numFmt w:val="bullet"/>
      <w:lvlText w:val="•"/>
      <w:lvlJc w:val="left"/>
      <w:pPr>
        <w:ind w:left="5183" w:hanging="360"/>
      </w:pPr>
      <w:rPr>
        <w:rFonts w:hint="default"/>
        <w:lang w:val="en-US" w:eastAsia="en-US" w:bidi="ar-SA"/>
      </w:rPr>
    </w:lvl>
    <w:lvl w:ilvl="6" w:tplc="0FA6D25A">
      <w:numFmt w:val="bullet"/>
      <w:lvlText w:val="•"/>
      <w:lvlJc w:val="left"/>
      <w:pPr>
        <w:ind w:left="6031" w:hanging="360"/>
      </w:pPr>
      <w:rPr>
        <w:rFonts w:hint="default"/>
        <w:lang w:val="en-US" w:eastAsia="en-US" w:bidi="ar-SA"/>
      </w:rPr>
    </w:lvl>
    <w:lvl w:ilvl="7" w:tplc="5096DC2E">
      <w:numFmt w:val="bullet"/>
      <w:lvlText w:val="•"/>
      <w:lvlJc w:val="left"/>
      <w:pPr>
        <w:ind w:left="6880" w:hanging="360"/>
      </w:pPr>
      <w:rPr>
        <w:rFonts w:hint="default"/>
        <w:lang w:val="en-US" w:eastAsia="en-US" w:bidi="ar-SA"/>
      </w:rPr>
    </w:lvl>
    <w:lvl w:ilvl="8" w:tplc="7F0EDF00">
      <w:numFmt w:val="bullet"/>
      <w:lvlText w:val="•"/>
      <w:lvlJc w:val="left"/>
      <w:pPr>
        <w:ind w:left="7729" w:hanging="360"/>
      </w:pPr>
      <w:rPr>
        <w:rFonts w:hint="default"/>
        <w:lang w:val="en-US" w:eastAsia="en-US" w:bidi="ar-SA"/>
      </w:rPr>
    </w:lvl>
  </w:abstractNum>
  <w:abstractNum w:abstractNumId="21" w15:restartNumberingAfterBreak="0">
    <w:nsid w:val="42C829B5"/>
    <w:multiLevelType w:val="hybridMultilevel"/>
    <w:tmpl w:val="98CAE70C"/>
    <w:lvl w:ilvl="0" w:tplc="7AB84A34">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3F503BC8">
      <w:numFmt w:val="bullet"/>
      <w:lvlText w:val="•"/>
      <w:lvlJc w:val="left"/>
      <w:pPr>
        <w:ind w:left="1788" w:hanging="360"/>
      </w:pPr>
      <w:rPr>
        <w:rFonts w:hint="default"/>
        <w:lang w:val="en-US" w:eastAsia="en-US" w:bidi="ar-SA"/>
      </w:rPr>
    </w:lvl>
    <w:lvl w:ilvl="2" w:tplc="DB807E2E">
      <w:numFmt w:val="bullet"/>
      <w:lvlText w:val="•"/>
      <w:lvlJc w:val="left"/>
      <w:pPr>
        <w:ind w:left="2637" w:hanging="360"/>
      </w:pPr>
      <w:rPr>
        <w:rFonts w:hint="default"/>
        <w:lang w:val="en-US" w:eastAsia="en-US" w:bidi="ar-SA"/>
      </w:rPr>
    </w:lvl>
    <w:lvl w:ilvl="3" w:tplc="20721016">
      <w:numFmt w:val="bullet"/>
      <w:lvlText w:val="•"/>
      <w:lvlJc w:val="left"/>
      <w:pPr>
        <w:ind w:left="3485" w:hanging="360"/>
      </w:pPr>
      <w:rPr>
        <w:rFonts w:hint="default"/>
        <w:lang w:val="en-US" w:eastAsia="en-US" w:bidi="ar-SA"/>
      </w:rPr>
    </w:lvl>
    <w:lvl w:ilvl="4" w:tplc="A3465FB8">
      <w:numFmt w:val="bullet"/>
      <w:lvlText w:val="•"/>
      <w:lvlJc w:val="left"/>
      <w:pPr>
        <w:ind w:left="4334" w:hanging="360"/>
      </w:pPr>
      <w:rPr>
        <w:rFonts w:hint="default"/>
        <w:lang w:val="en-US" w:eastAsia="en-US" w:bidi="ar-SA"/>
      </w:rPr>
    </w:lvl>
    <w:lvl w:ilvl="5" w:tplc="6B588668">
      <w:numFmt w:val="bullet"/>
      <w:lvlText w:val="•"/>
      <w:lvlJc w:val="left"/>
      <w:pPr>
        <w:ind w:left="5183" w:hanging="360"/>
      </w:pPr>
      <w:rPr>
        <w:rFonts w:hint="default"/>
        <w:lang w:val="en-US" w:eastAsia="en-US" w:bidi="ar-SA"/>
      </w:rPr>
    </w:lvl>
    <w:lvl w:ilvl="6" w:tplc="E2D0E56A">
      <w:numFmt w:val="bullet"/>
      <w:lvlText w:val="•"/>
      <w:lvlJc w:val="left"/>
      <w:pPr>
        <w:ind w:left="6031" w:hanging="360"/>
      </w:pPr>
      <w:rPr>
        <w:rFonts w:hint="default"/>
        <w:lang w:val="en-US" w:eastAsia="en-US" w:bidi="ar-SA"/>
      </w:rPr>
    </w:lvl>
    <w:lvl w:ilvl="7" w:tplc="A120C756">
      <w:numFmt w:val="bullet"/>
      <w:lvlText w:val="•"/>
      <w:lvlJc w:val="left"/>
      <w:pPr>
        <w:ind w:left="6880" w:hanging="360"/>
      </w:pPr>
      <w:rPr>
        <w:rFonts w:hint="default"/>
        <w:lang w:val="en-US" w:eastAsia="en-US" w:bidi="ar-SA"/>
      </w:rPr>
    </w:lvl>
    <w:lvl w:ilvl="8" w:tplc="A7DE5AF0">
      <w:numFmt w:val="bullet"/>
      <w:lvlText w:val="•"/>
      <w:lvlJc w:val="left"/>
      <w:pPr>
        <w:ind w:left="7729" w:hanging="360"/>
      </w:pPr>
      <w:rPr>
        <w:rFonts w:hint="default"/>
        <w:lang w:val="en-US" w:eastAsia="en-US" w:bidi="ar-SA"/>
      </w:rPr>
    </w:lvl>
  </w:abstractNum>
  <w:abstractNum w:abstractNumId="22" w15:restartNumberingAfterBreak="0">
    <w:nsid w:val="447035F0"/>
    <w:multiLevelType w:val="hybridMultilevel"/>
    <w:tmpl w:val="E98E7D86"/>
    <w:lvl w:ilvl="0" w:tplc="DDDE11E8">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6DCC9E5E">
      <w:numFmt w:val="bullet"/>
      <w:lvlText w:val="•"/>
      <w:lvlJc w:val="left"/>
      <w:pPr>
        <w:ind w:left="1788" w:hanging="360"/>
      </w:pPr>
      <w:rPr>
        <w:rFonts w:hint="default"/>
        <w:lang w:val="en-US" w:eastAsia="en-US" w:bidi="ar-SA"/>
      </w:rPr>
    </w:lvl>
    <w:lvl w:ilvl="2" w:tplc="1926165C">
      <w:numFmt w:val="bullet"/>
      <w:lvlText w:val="•"/>
      <w:lvlJc w:val="left"/>
      <w:pPr>
        <w:ind w:left="2637" w:hanging="360"/>
      </w:pPr>
      <w:rPr>
        <w:rFonts w:hint="default"/>
        <w:lang w:val="en-US" w:eastAsia="en-US" w:bidi="ar-SA"/>
      </w:rPr>
    </w:lvl>
    <w:lvl w:ilvl="3" w:tplc="0D52794E">
      <w:numFmt w:val="bullet"/>
      <w:lvlText w:val="•"/>
      <w:lvlJc w:val="left"/>
      <w:pPr>
        <w:ind w:left="3485" w:hanging="360"/>
      </w:pPr>
      <w:rPr>
        <w:rFonts w:hint="default"/>
        <w:lang w:val="en-US" w:eastAsia="en-US" w:bidi="ar-SA"/>
      </w:rPr>
    </w:lvl>
    <w:lvl w:ilvl="4" w:tplc="379811E4">
      <w:numFmt w:val="bullet"/>
      <w:lvlText w:val="•"/>
      <w:lvlJc w:val="left"/>
      <w:pPr>
        <w:ind w:left="4334" w:hanging="360"/>
      </w:pPr>
      <w:rPr>
        <w:rFonts w:hint="default"/>
        <w:lang w:val="en-US" w:eastAsia="en-US" w:bidi="ar-SA"/>
      </w:rPr>
    </w:lvl>
    <w:lvl w:ilvl="5" w:tplc="D690E242">
      <w:numFmt w:val="bullet"/>
      <w:lvlText w:val="•"/>
      <w:lvlJc w:val="left"/>
      <w:pPr>
        <w:ind w:left="5183" w:hanging="360"/>
      </w:pPr>
      <w:rPr>
        <w:rFonts w:hint="default"/>
        <w:lang w:val="en-US" w:eastAsia="en-US" w:bidi="ar-SA"/>
      </w:rPr>
    </w:lvl>
    <w:lvl w:ilvl="6" w:tplc="A82AE3F2">
      <w:numFmt w:val="bullet"/>
      <w:lvlText w:val="•"/>
      <w:lvlJc w:val="left"/>
      <w:pPr>
        <w:ind w:left="6031" w:hanging="360"/>
      </w:pPr>
      <w:rPr>
        <w:rFonts w:hint="default"/>
        <w:lang w:val="en-US" w:eastAsia="en-US" w:bidi="ar-SA"/>
      </w:rPr>
    </w:lvl>
    <w:lvl w:ilvl="7" w:tplc="3E92BFDA">
      <w:numFmt w:val="bullet"/>
      <w:lvlText w:val="•"/>
      <w:lvlJc w:val="left"/>
      <w:pPr>
        <w:ind w:left="6880" w:hanging="360"/>
      </w:pPr>
      <w:rPr>
        <w:rFonts w:hint="default"/>
        <w:lang w:val="en-US" w:eastAsia="en-US" w:bidi="ar-SA"/>
      </w:rPr>
    </w:lvl>
    <w:lvl w:ilvl="8" w:tplc="912A910C">
      <w:numFmt w:val="bullet"/>
      <w:lvlText w:val="•"/>
      <w:lvlJc w:val="left"/>
      <w:pPr>
        <w:ind w:left="7729" w:hanging="360"/>
      </w:pPr>
      <w:rPr>
        <w:rFonts w:hint="default"/>
        <w:lang w:val="en-US" w:eastAsia="en-US" w:bidi="ar-SA"/>
      </w:rPr>
    </w:lvl>
  </w:abstractNum>
  <w:abstractNum w:abstractNumId="23" w15:restartNumberingAfterBreak="0">
    <w:nsid w:val="4C6F020E"/>
    <w:multiLevelType w:val="hybridMultilevel"/>
    <w:tmpl w:val="EF6E0E82"/>
    <w:lvl w:ilvl="0" w:tplc="94F4C1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3002E"/>
    <w:multiLevelType w:val="hybridMultilevel"/>
    <w:tmpl w:val="3D6CA256"/>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D14BC"/>
    <w:multiLevelType w:val="hybridMultilevel"/>
    <w:tmpl w:val="414A0A0A"/>
    <w:lvl w:ilvl="0" w:tplc="7F42A3DE">
      <w:numFmt w:val="bullet"/>
      <w:lvlText w:val=""/>
      <w:lvlJc w:val="left"/>
      <w:pPr>
        <w:ind w:left="1309" w:hanging="360"/>
      </w:pPr>
      <w:rPr>
        <w:rFonts w:ascii="Symbol" w:eastAsia="Symbol" w:hAnsi="Symbol" w:cs="Symbol" w:hint="default"/>
        <w:w w:val="100"/>
        <w:sz w:val="22"/>
        <w:szCs w:val="22"/>
        <w:lang w:val="en-US" w:eastAsia="en-US" w:bidi="ar-SA"/>
      </w:rPr>
    </w:lvl>
    <w:lvl w:ilvl="1" w:tplc="FDB6BA44">
      <w:numFmt w:val="bullet"/>
      <w:lvlText w:val="•"/>
      <w:lvlJc w:val="left"/>
      <w:pPr>
        <w:ind w:left="2112" w:hanging="360"/>
      </w:pPr>
      <w:rPr>
        <w:rFonts w:hint="default"/>
        <w:lang w:val="en-US" w:eastAsia="en-US" w:bidi="ar-SA"/>
      </w:rPr>
    </w:lvl>
    <w:lvl w:ilvl="2" w:tplc="4CFA6852">
      <w:numFmt w:val="bullet"/>
      <w:lvlText w:val="•"/>
      <w:lvlJc w:val="left"/>
      <w:pPr>
        <w:ind w:left="2925" w:hanging="360"/>
      </w:pPr>
      <w:rPr>
        <w:rFonts w:hint="default"/>
        <w:lang w:val="en-US" w:eastAsia="en-US" w:bidi="ar-SA"/>
      </w:rPr>
    </w:lvl>
    <w:lvl w:ilvl="3" w:tplc="97225DA0">
      <w:numFmt w:val="bullet"/>
      <w:lvlText w:val="•"/>
      <w:lvlJc w:val="left"/>
      <w:pPr>
        <w:ind w:left="3737" w:hanging="360"/>
      </w:pPr>
      <w:rPr>
        <w:rFonts w:hint="default"/>
        <w:lang w:val="en-US" w:eastAsia="en-US" w:bidi="ar-SA"/>
      </w:rPr>
    </w:lvl>
    <w:lvl w:ilvl="4" w:tplc="1958CD0A">
      <w:numFmt w:val="bullet"/>
      <w:lvlText w:val="•"/>
      <w:lvlJc w:val="left"/>
      <w:pPr>
        <w:ind w:left="4550" w:hanging="360"/>
      </w:pPr>
      <w:rPr>
        <w:rFonts w:hint="default"/>
        <w:lang w:val="en-US" w:eastAsia="en-US" w:bidi="ar-SA"/>
      </w:rPr>
    </w:lvl>
    <w:lvl w:ilvl="5" w:tplc="B14EB29A">
      <w:numFmt w:val="bullet"/>
      <w:lvlText w:val="•"/>
      <w:lvlJc w:val="left"/>
      <w:pPr>
        <w:ind w:left="5363" w:hanging="360"/>
      </w:pPr>
      <w:rPr>
        <w:rFonts w:hint="default"/>
        <w:lang w:val="en-US" w:eastAsia="en-US" w:bidi="ar-SA"/>
      </w:rPr>
    </w:lvl>
    <w:lvl w:ilvl="6" w:tplc="62B4141E">
      <w:numFmt w:val="bullet"/>
      <w:lvlText w:val="•"/>
      <w:lvlJc w:val="left"/>
      <w:pPr>
        <w:ind w:left="6175" w:hanging="360"/>
      </w:pPr>
      <w:rPr>
        <w:rFonts w:hint="default"/>
        <w:lang w:val="en-US" w:eastAsia="en-US" w:bidi="ar-SA"/>
      </w:rPr>
    </w:lvl>
    <w:lvl w:ilvl="7" w:tplc="40D6CE00">
      <w:numFmt w:val="bullet"/>
      <w:lvlText w:val="•"/>
      <w:lvlJc w:val="left"/>
      <w:pPr>
        <w:ind w:left="6988" w:hanging="360"/>
      </w:pPr>
      <w:rPr>
        <w:rFonts w:hint="default"/>
        <w:lang w:val="en-US" w:eastAsia="en-US" w:bidi="ar-SA"/>
      </w:rPr>
    </w:lvl>
    <w:lvl w:ilvl="8" w:tplc="6C9409B4">
      <w:numFmt w:val="bullet"/>
      <w:lvlText w:val="•"/>
      <w:lvlJc w:val="left"/>
      <w:pPr>
        <w:ind w:left="7801" w:hanging="360"/>
      </w:pPr>
      <w:rPr>
        <w:rFonts w:hint="default"/>
        <w:lang w:val="en-US" w:eastAsia="en-US" w:bidi="ar-SA"/>
      </w:rPr>
    </w:lvl>
  </w:abstractNum>
  <w:abstractNum w:abstractNumId="26" w15:restartNumberingAfterBreak="0">
    <w:nsid w:val="52316C03"/>
    <w:multiLevelType w:val="hybridMultilevel"/>
    <w:tmpl w:val="F88259AC"/>
    <w:lvl w:ilvl="0" w:tplc="8716D3A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360CDDF0">
      <w:numFmt w:val="bullet"/>
      <w:lvlText w:val="•"/>
      <w:lvlJc w:val="left"/>
      <w:pPr>
        <w:ind w:left="1788" w:hanging="360"/>
      </w:pPr>
      <w:rPr>
        <w:rFonts w:hint="default"/>
        <w:lang w:val="en-US" w:eastAsia="en-US" w:bidi="ar-SA"/>
      </w:rPr>
    </w:lvl>
    <w:lvl w:ilvl="2" w:tplc="D5D86732">
      <w:numFmt w:val="bullet"/>
      <w:lvlText w:val="•"/>
      <w:lvlJc w:val="left"/>
      <w:pPr>
        <w:ind w:left="2637" w:hanging="360"/>
      </w:pPr>
      <w:rPr>
        <w:rFonts w:hint="default"/>
        <w:lang w:val="en-US" w:eastAsia="en-US" w:bidi="ar-SA"/>
      </w:rPr>
    </w:lvl>
    <w:lvl w:ilvl="3" w:tplc="3E98AC2A">
      <w:numFmt w:val="bullet"/>
      <w:lvlText w:val="•"/>
      <w:lvlJc w:val="left"/>
      <w:pPr>
        <w:ind w:left="3485" w:hanging="360"/>
      </w:pPr>
      <w:rPr>
        <w:rFonts w:hint="default"/>
        <w:lang w:val="en-US" w:eastAsia="en-US" w:bidi="ar-SA"/>
      </w:rPr>
    </w:lvl>
    <w:lvl w:ilvl="4" w:tplc="6CCEAF16">
      <w:numFmt w:val="bullet"/>
      <w:lvlText w:val="•"/>
      <w:lvlJc w:val="left"/>
      <w:pPr>
        <w:ind w:left="4334" w:hanging="360"/>
      </w:pPr>
      <w:rPr>
        <w:rFonts w:hint="default"/>
        <w:lang w:val="en-US" w:eastAsia="en-US" w:bidi="ar-SA"/>
      </w:rPr>
    </w:lvl>
    <w:lvl w:ilvl="5" w:tplc="5BCE44BE">
      <w:numFmt w:val="bullet"/>
      <w:lvlText w:val="•"/>
      <w:lvlJc w:val="left"/>
      <w:pPr>
        <w:ind w:left="5183" w:hanging="360"/>
      </w:pPr>
      <w:rPr>
        <w:rFonts w:hint="default"/>
        <w:lang w:val="en-US" w:eastAsia="en-US" w:bidi="ar-SA"/>
      </w:rPr>
    </w:lvl>
    <w:lvl w:ilvl="6" w:tplc="8124A6D6">
      <w:numFmt w:val="bullet"/>
      <w:lvlText w:val="•"/>
      <w:lvlJc w:val="left"/>
      <w:pPr>
        <w:ind w:left="6031" w:hanging="360"/>
      </w:pPr>
      <w:rPr>
        <w:rFonts w:hint="default"/>
        <w:lang w:val="en-US" w:eastAsia="en-US" w:bidi="ar-SA"/>
      </w:rPr>
    </w:lvl>
    <w:lvl w:ilvl="7" w:tplc="0BEEEDEE">
      <w:numFmt w:val="bullet"/>
      <w:lvlText w:val="•"/>
      <w:lvlJc w:val="left"/>
      <w:pPr>
        <w:ind w:left="6880" w:hanging="360"/>
      </w:pPr>
      <w:rPr>
        <w:rFonts w:hint="default"/>
        <w:lang w:val="en-US" w:eastAsia="en-US" w:bidi="ar-SA"/>
      </w:rPr>
    </w:lvl>
    <w:lvl w:ilvl="8" w:tplc="890C0CDE">
      <w:numFmt w:val="bullet"/>
      <w:lvlText w:val="•"/>
      <w:lvlJc w:val="left"/>
      <w:pPr>
        <w:ind w:left="7729" w:hanging="360"/>
      </w:pPr>
      <w:rPr>
        <w:rFonts w:hint="default"/>
        <w:lang w:val="en-US" w:eastAsia="en-US" w:bidi="ar-SA"/>
      </w:rPr>
    </w:lvl>
  </w:abstractNum>
  <w:abstractNum w:abstractNumId="27" w15:restartNumberingAfterBreak="0">
    <w:nsid w:val="52C81071"/>
    <w:multiLevelType w:val="hybridMultilevel"/>
    <w:tmpl w:val="ECD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C7435"/>
    <w:multiLevelType w:val="hybridMultilevel"/>
    <w:tmpl w:val="C24C9622"/>
    <w:lvl w:ilvl="0" w:tplc="94F4C1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B45153"/>
    <w:multiLevelType w:val="hybridMultilevel"/>
    <w:tmpl w:val="686A3840"/>
    <w:lvl w:ilvl="0" w:tplc="424A9D02">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DF869468">
      <w:numFmt w:val="bullet"/>
      <w:lvlText w:val="•"/>
      <w:lvlJc w:val="left"/>
      <w:pPr>
        <w:ind w:left="1788" w:hanging="360"/>
      </w:pPr>
      <w:rPr>
        <w:rFonts w:hint="default"/>
        <w:lang w:val="en-US" w:eastAsia="en-US" w:bidi="ar-SA"/>
      </w:rPr>
    </w:lvl>
    <w:lvl w:ilvl="2" w:tplc="C486E2F6">
      <w:numFmt w:val="bullet"/>
      <w:lvlText w:val="•"/>
      <w:lvlJc w:val="left"/>
      <w:pPr>
        <w:ind w:left="2637" w:hanging="360"/>
      </w:pPr>
      <w:rPr>
        <w:rFonts w:hint="default"/>
        <w:lang w:val="en-US" w:eastAsia="en-US" w:bidi="ar-SA"/>
      </w:rPr>
    </w:lvl>
    <w:lvl w:ilvl="3" w:tplc="A86CBCA8">
      <w:numFmt w:val="bullet"/>
      <w:lvlText w:val="•"/>
      <w:lvlJc w:val="left"/>
      <w:pPr>
        <w:ind w:left="3485" w:hanging="360"/>
      </w:pPr>
      <w:rPr>
        <w:rFonts w:hint="default"/>
        <w:lang w:val="en-US" w:eastAsia="en-US" w:bidi="ar-SA"/>
      </w:rPr>
    </w:lvl>
    <w:lvl w:ilvl="4" w:tplc="F1723F5C">
      <w:numFmt w:val="bullet"/>
      <w:lvlText w:val="•"/>
      <w:lvlJc w:val="left"/>
      <w:pPr>
        <w:ind w:left="4334" w:hanging="360"/>
      </w:pPr>
      <w:rPr>
        <w:rFonts w:hint="default"/>
        <w:lang w:val="en-US" w:eastAsia="en-US" w:bidi="ar-SA"/>
      </w:rPr>
    </w:lvl>
    <w:lvl w:ilvl="5" w:tplc="2990FD18">
      <w:numFmt w:val="bullet"/>
      <w:lvlText w:val="•"/>
      <w:lvlJc w:val="left"/>
      <w:pPr>
        <w:ind w:left="5183" w:hanging="360"/>
      </w:pPr>
      <w:rPr>
        <w:rFonts w:hint="default"/>
        <w:lang w:val="en-US" w:eastAsia="en-US" w:bidi="ar-SA"/>
      </w:rPr>
    </w:lvl>
    <w:lvl w:ilvl="6" w:tplc="48CE825A">
      <w:numFmt w:val="bullet"/>
      <w:lvlText w:val="•"/>
      <w:lvlJc w:val="left"/>
      <w:pPr>
        <w:ind w:left="6031" w:hanging="360"/>
      </w:pPr>
      <w:rPr>
        <w:rFonts w:hint="default"/>
        <w:lang w:val="en-US" w:eastAsia="en-US" w:bidi="ar-SA"/>
      </w:rPr>
    </w:lvl>
    <w:lvl w:ilvl="7" w:tplc="4F085086">
      <w:numFmt w:val="bullet"/>
      <w:lvlText w:val="•"/>
      <w:lvlJc w:val="left"/>
      <w:pPr>
        <w:ind w:left="6880" w:hanging="360"/>
      </w:pPr>
      <w:rPr>
        <w:rFonts w:hint="default"/>
        <w:lang w:val="en-US" w:eastAsia="en-US" w:bidi="ar-SA"/>
      </w:rPr>
    </w:lvl>
    <w:lvl w:ilvl="8" w:tplc="B2561044">
      <w:numFmt w:val="bullet"/>
      <w:lvlText w:val="•"/>
      <w:lvlJc w:val="left"/>
      <w:pPr>
        <w:ind w:left="7729" w:hanging="360"/>
      </w:pPr>
      <w:rPr>
        <w:rFonts w:hint="default"/>
        <w:lang w:val="en-US" w:eastAsia="en-US" w:bidi="ar-SA"/>
      </w:rPr>
    </w:lvl>
  </w:abstractNum>
  <w:abstractNum w:abstractNumId="30" w15:restartNumberingAfterBreak="0">
    <w:nsid w:val="71F64B62"/>
    <w:multiLevelType w:val="hybridMultilevel"/>
    <w:tmpl w:val="77F20558"/>
    <w:lvl w:ilvl="0" w:tplc="39B09760">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BBDECA6C">
      <w:numFmt w:val="bullet"/>
      <w:lvlText w:val="•"/>
      <w:lvlJc w:val="left"/>
      <w:pPr>
        <w:ind w:left="1788" w:hanging="360"/>
      </w:pPr>
      <w:rPr>
        <w:rFonts w:hint="default"/>
        <w:lang w:val="en-US" w:eastAsia="en-US" w:bidi="ar-SA"/>
      </w:rPr>
    </w:lvl>
    <w:lvl w:ilvl="2" w:tplc="36E6695A">
      <w:numFmt w:val="bullet"/>
      <w:lvlText w:val="•"/>
      <w:lvlJc w:val="left"/>
      <w:pPr>
        <w:ind w:left="2637" w:hanging="360"/>
      </w:pPr>
      <w:rPr>
        <w:rFonts w:hint="default"/>
        <w:lang w:val="en-US" w:eastAsia="en-US" w:bidi="ar-SA"/>
      </w:rPr>
    </w:lvl>
    <w:lvl w:ilvl="3" w:tplc="2CB21412">
      <w:numFmt w:val="bullet"/>
      <w:lvlText w:val="•"/>
      <w:lvlJc w:val="left"/>
      <w:pPr>
        <w:ind w:left="3485" w:hanging="360"/>
      </w:pPr>
      <w:rPr>
        <w:rFonts w:hint="default"/>
        <w:lang w:val="en-US" w:eastAsia="en-US" w:bidi="ar-SA"/>
      </w:rPr>
    </w:lvl>
    <w:lvl w:ilvl="4" w:tplc="37F66616">
      <w:numFmt w:val="bullet"/>
      <w:lvlText w:val="•"/>
      <w:lvlJc w:val="left"/>
      <w:pPr>
        <w:ind w:left="4334" w:hanging="360"/>
      </w:pPr>
      <w:rPr>
        <w:rFonts w:hint="default"/>
        <w:lang w:val="en-US" w:eastAsia="en-US" w:bidi="ar-SA"/>
      </w:rPr>
    </w:lvl>
    <w:lvl w:ilvl="5" w:tplc="BA40DC2A">
      <w:numFmt w:val="bullet"/>
      <w:lvlText w:val="•"/>
      <w:lvlJc w:val="left"/>
      <w:pPr>
        <w:ind w:left="5183" w:hanging="360"/>
      </w:pPr>
      <w:rPr>
        <w:rFonts w:hint="default"/>
        <w:lang w:val="en-US" w:eastAsia="en-US" w:bidi="ar-SA"/>
      </w:rPr>
    </w:lvl>
    <w:lvl w:ilvl="6" w:tplc="B6F44144">
      <w:numFmt w:val="bullet"/>
      <w:lvlText w:val="•"/>
      <w:lvlJc w:val="left"/>
      <w:pPr>
        <w:ind w:left="6031" w:hanging="360"/>
      </w:pPr>
      <w:rPr>
        <w:rFonts w:hint="default"/>
        <w:lang w:val="en-US" w:eastAsia="en-US" w:bidi="ar-SA"/>
      </w:rPr>
    </w:lvl>
    <w:lvl w:ilvl="7" w:tplc="52DE6144">
      <w:numFmt w:val="bullet"/>
      <w:lvlText w:val="•"/>
      <w:lvlJc w:val="left"/>
      <w:pPr>
        <w:ind w:left="6880" w:hanging="360"/>
      </w:pPr>
      <w:rPr>
        <w:rFonts w:hint="default"/>
        <w:lang w:val="en-US" w:eastAsia="en-US" w:bidi="ar-SA"/>
      </w:rPr>
    </w:lvl>
    <w:lvl w:ilvl="8" w:tplc="F256606C">
      <w:numFmt w:val="bullet"/>
      <w:lvlText w:val="•"/>
      <w:lvlJc w:val="left"/>
      <w:pPr>
        <w:ind w:left="7729" w:hanging="360"/>
      </w:pPr>
      <w:rPr>
        <w:rFonts w:hint="default"/>
        <w:lang w:val="en-US" w:eastAsia="en-US" w:bidi="ar-SA"/>
      </w:rPr>
    </w:lvl>
  </w:abstractNum>
  <w:abstractNum w:abstractNumId="31" w15:restartNumberingAfterBreak="0">
    <w:nsid w:val="7C2916C7"/>
    <w:multiLevelType w:val="hybridMultilevel"/>
    <w:tmpl w:val="228A65B4"/>
    <w:lvl w:ilvl="0" w:tplc="3000DD66">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47DAD436">
      <w:numFmt w:val="bullet"/>
      <w:lvlText w:val="•"/>
      <w:lvlJc w:val="left"/>
      <w:pPr>
        <w:ind w:left="1788" w:hanging="360"/>
      </w:pPr>
      <w:rPr>
        <w:rFonts w:hint="default"/>
        <w:lang w:val="en-US" w:eastAsia="en-US" w:bidi="ar-SA"/>
      </w:rPr>
    </w:lvl>
    <w:lvl w:ilvl="2" w:tplc="DD78E2F2">
      <w:numFmt w:val="bullet"/>
      <w:lvlText w:val="•"/>
      <w:lvlJc w:val="left"/>
      <w:pPr>
        <w:ind w:left="2637" w:hanging="360"/>
      </w:pPr>
      <w:rPr>
        <w:rFonts w:hint="default"/>
        <w:lang w:val="en-US" w:eastAsia="en-US" w:bidi="ar-SA"/>
      </w:rPr>
    </w:lvl>
    <w:lvl w:ilvl="3" w:tplc="F6DAAF2A">
      <w:numFmt w:val="bullet"/>
      <w:lvlText w:val="•"/>
      <w:lvlJc w:val="left"/>
      <w:pPr>
        <w:ind w:left="3485" w:hanging="360"/>
      </w:pPr>
      <w:rPr>
        <w:rFonts w:hint="default"/>
        <w:lang w:val="en-US" w:eastAsia="en-US" w:bidi="ar-SA"/>
      </w:rPr>
    </w:lvl>
    <w:lvl w:ilvl="4" w:tplc="50309D26">
      <w:numFmt w:val="bullet"/>
      <w:lvlText w:val="•"/>
      <w:lvlJc w:val="left"/>
      <w:pPr>
        <w:ind w:left="4334" w:hanging="360"/>
      </w:pPr>
      <w:rPr>
        <w:rFonts w:hint="default"/>
        <w:lang w:val="en-US" w:eastAsia="en-US" w:bidi="ar-SA"/>
      </w:rPr>
    </w:lvl>
    <w:lvl w:ilvl="5" w:tplc="580EA53C">
      <w:numFmt w:val="bullet"/>
      <w:lvlText w:val="•"/>
      <w:lvlJc w:val="left"/>
      <w:pPr>
        <w:ind w:left="5183" w:hanging="360"/>
      </w:pPr>
      <w:rPr>
        <w:rFonts w:hint="default"/>
        <w:lang w:val="en-US" w:eastAsia="en-US" w:bidi="ar-SA"/>
      </w:rPr>
    </w:lvl>
    <w:lvl w:ilvl="6" w:tplc="7F80BADA">
      <w:numFmt w:val="bullet"/>
      <w:lvlText w:val="•"/>
      <w:lvlJc w:val="left"/>
      <w:pPr>
        <w:ind w:left="6031" w:hanging="360"/>
      </w:pPr>
      <w:rPr>
        <w:rFonts w:hint="default"/>
        <w:lang w:val="en-US" w:eastAsia="en-US" w:bidi="ar-SA"/>
      </w:rPr>
    </w:lvl>
    <w:lvl w:ilvl="7" w:tplc="B3E84E7E">
      <w:numFmt w:val="bullet"/>
      <w:lvlText w:val="•"/>
      <w:lvlJc w:val="left"/>
      <w:pPr>
        <w:ind w:left="6880" w:hanging="360"/>
      </w:pPr>
      <w:rPr>
        <w:rFonts w:hint="default"/>
        <w:lang w:val="en-US" w:eastAsia="en-US" w:bidi="ar-SA"/>
      </w:rPr>
    </w:lvl>
    <w:lvl w:ilvl="8" w:tplc="8C52CD5C">
      <w:numFmt w:val="bullet"/>
      <w:lvlText w:val="•"/>
      <w:lvlJc w:val="left"/>
      <w:pPr>
        <w:ind w:left="7729" w:hanging="360"/>
      </w:pPr>
      <w:rPr>
        <w:rFonts w:hint="default"/>
        <w:lang w:val="en-US" w:eastAsia="en-US" w:bidi="ar-SA"/>
      </w:rPr>
    </w:lvl>
  </w:abstractNum>
  <w:abstractNum w:abstractNumId="32" w15:restartNumberingAfterBreak="0">
    <w:nsid w:val="7CF47D00"/>
    <w:multiLevelType w:val="hybridMultilevel"/>
    <w:tmpl w:val="770EE39C"/>
    <w:lvl w:ilvl="0" w:tplc="31FAD156">
      <w:numFmt w:val="bullet"/>
      <w:lvlText w:val="-"/>
      <w:lvlJc w:val="left"/>
      <w:pPr>
        <w:ind w:left="720" w:hanging="360"/>
      </w:pPr>
      <w:rPr>
        <w:rFonts w:ascii="Calibri" w:eastAsia="Book Antiqu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65974">
    <w:abstractNumId w:val="27"/>
  </w:num>
  <w:num w:numId="2" w16cid:durableId="1259866833">
    <w:abstractNumId w:val="28"/>
  </w:num>
  <w:num w:numId="3" w16cid:durableId="1638216105">
    <w:abstractNumId w:val="23"/>
  </w:num>
  <w:num w:numId="4" w16cid:durableId="1408772456">
    <w:abstractNumId w:val="11"/>
  </w:num>
  <w:num w:numId="5" w16cid:durableId="710307691">
    <w:abstractNumId w:val="14"/>
  </w:num>
  <w:num w:numId="6" w16cid:durableId="85342894">
    <w:abstractNumId w:val="15"/>
  </w:num>
  <w:num w:numId="7" w16cid:durableId="737827351">
    <w:abstractNumId w:val="16"/>
  </w:num>
  <w:num w:numId="8" w16cid:durableId="1864708526">
    <w:abstractNumId w:val="12"/>
  </w:num>
  <w:num w:numId="9" w16cid:durableId="40178966">
    <w:abstractNumId w:val="8"/>
  </w:num>
  <w:num w:numId="10" w16cid:durableId="349919126">
    <w:abstractNumId w:val="19"/>
  </w:num>
  <w:num w:numId="11" w16cid:durableId="1374501693">
    <w:abstractNumId w:val="0"/>
  </w:num>
  <w:num w:numId="12" w16cid:durableId="1991329518">
    <w:abstractNumId w:val="4"/>
  </w:num>
  <w:num w:numId="13" w16cid:durableId="1144081436">
    <w:abstractNumId w:val="6"/>
  </w:num>
  <w:num w:numId="14" w16cid:durableId="2023849180">
    <w:abstractNumId w:val="17"/>
  </w:num>
  <w:num w:numId="15" w16cid:durableId="386144085">
    <w:abstractNumId w:val="13"/>
  </w:num>
  <w:num w:numId="16" w16cid:durableId="868952400">
    <w:abstractNumId w:val="25"/>
  </w:num>
  <w:num w:numId="17" w16cid:durableId="241254397">
    <w:abstractNumId w:val="30"/>
  </w:num>
  <w:num w:numId="18" w16cid:durableId="1337030808">
    <w:abstractNumId w:val="5"/>
  </w:num>
  <w:num w:numId="19" w16cid:durableId="1200823998">
    <w:abstractNumId w:val="26"/>
  </w:num>
  <w:num w:numId="20" w16cid:durableId="1376349825">
    <w:abstractNumId w:val="10"/>
  </w:num>
  <w:num w:numId="21" w16cid:durableId="1983807276">
    <w:abstractNumId w:val="21"/>
  </w:num>
  <w:num w:numId="22" w16cid:durableId="2142529758">
    <w:abstractNumId w:val="3"/>
  </w:num>
  <w:num w:numId="23" w16cid:durableId="245498736">
    <w:abstractNumId w:val="18"/>
  </w:num>
  <w:num w:numId="24" w16cid:durableId="1560701984">
    <w:abstractNumId w:val="20"/>
  </w:num>
  <w:num w:numId="25" w16cid:durableId="1707681407">
    <w:abstractNumId w:val="29"/>
  </w:num>
  <w:num w:numId="26" w16cid:durableId="1597320418">
    <w:abstractNumId w:val="31"/>
  </w:num>
  <w:num w:numId="27" w16cid:durableId="742525311">
    <w:abstractNumId w:val="22"/>
  </w:num>
  <w:num w:numId="28" w16cid:durableId="191309692">
    <w:abstractNumId w:val="7"/>
  </w:num>
  <w:num w:numId="29" w16cid:durableId="898978039">
    <w:abstractNumId w:val="1"/>
  </w:num>
  <w:num w:numId="30" w16cid:durableId="1377045138">
    <w:abstractNumId w:val="9"/>
  </w:num>
  <w:num w:numId="31" w16cid:durableId="1768235554">
    <w:abstractNumId w:val="32"/>
  </w:num>
  <w:num w:numId="32" w16cid:durableId="1357461906">
    <w:abstractNumId w:val="24"/>
  </w:num>
  <w:num w:numId="33" w16cid:durableId="907035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61"/>
    <w:rsid w:val="0000072C"/>
    <w:rsid w:val="000025F9"/>
    <w:rsid w:val="000069BA"/>
    <w:rsid w:val="00036297"/>
    <w:rsid w:val="00045ADB"/>
    <w:rsid w:val="00066894"/>
    <w:rsid w:val="00071BB8"/>
    <w:rsid w:val="00077822"/>
    <w:rsid w:val="0008578B"/>
    <w:rsid w:val="0008608A"/>
    <w:rsid w:val="000A5B94"/>
    <w:rsid w:val="000B03C2"/>
    <w:rsid w:val="000B426B"/>
    <w:rsid w:val="000E1FD9"/>
    <w:rsid w:val="000E78B6"/>
    <w:rsid w:val="001000B5"/>
    <w:rsid w:val="00103266"/>
    <w:rsid w:val="00103A8D"/>
    <w:rsid w:val="00121343"/>
    <w:rsid w:val="00127E3D"/>
    <w:rsid w:val="00132E9B"/>
    <w:rsid w:val="00146DBB"/>
    <w:rsid w:val="00164C65"/>
    <w:rsid w:val="0016659B"/>
    <w:rsid w:val="001755D9"/>
    <w:rsid w:val="001839B1"/>
    <w:rsid w:val="001957F2"/>
    <w:rsid w:val="001A12EC"/>
    <w:rsid w:val="001B2260"/>
    <w:rsid w:val="001B7A13"/>
    <w:rsid w:val="001C0B48"/>
    <w:rsid w:val="001D7682"/>
    <w:rsid w:val="001E4097"/>
    <w:rsid w:val="001F1F48"/>
    <w:rsid w:val="00213AAA"/>
    <w:rsid w:val="002445CE"/>
    <w:rsid w:val="00246526"/>
    <w:rsid w:val="00251F7D"/>
    <w:rsid w:val="00253E4E"/>
    <w:rsid w:val="002659D4"/>
    <w:rsid w:val="00277B3E"/>
    <w:rsid w:val="00292B4A"/>
    <w:rsid w:val="002963C4"/>
    <w:rsid w:val="002A5CF2"/>
    <w:rsid w:val="002B1736"/>
    <w:rsid w:val="002F4BF8"/>
    <w:rsid w:val="00301BF8"/>
    <w:rsid w:val="00314C08"/>
    <w:rsid w:val="00333983"/>
    <w:rsid w:val="00334332"/>
    <w:rsid w:val="00340B90"/>
    <w:rsid w:val="00352755"/>
    <w:rsid w:val="00360525"/>
    <w:rsid w:val="00362703"/>
    <w:rsid w:val="003751B7"/>
    <w:rsid w:val="0037681C"/>
    <w:rsid w:val="00377B61"/>
    <w:rsid w:val="003829FC"/>
    <w:rsid w:val="00390BBB"/>
    <w:rsid w:val="00397474"/>
    <w:rsid w:val="003A0474"/>
    <w:rsid w:val="003A398D"/>
    <w:rsid w:val="003C157D"/>
    <w:rsid w:val="003C15C9"/>
    <w:rsid w:val="003C69A0"/>
    <w:rsid w:val="003E07D0"/>
    <w:rsid w:val="003E661E"/>
    <w:rsid w:val="00405094"/>
    <w:rsid w:val="00415C1C"/>
    <w:rsid w:val="004274A0"/>
    <w:rsid w:val="0043125B"/>
    <w:rsid w:val="004349E5"/>
    <w:rsid w:val="00440ED6"/>
    <w:rsid w:val="00444038"/>
    <w:rsid w:val="004508A0"/>
    <w:rsid w:val="0046459A"/>
    <w:rsid w:val="004679BD"/>
    <w:rsid w:val="00473E06"/>
    <w:rsid w:val="0047400F"/>
    <w:rsid w:val="00477DD0"/>
    <w:rsid w:val="00480A95"/>
    <w:rsid w:val="00483823"/>
    <w:rsid w:val="004B1565"/>
    <w:rsid w:val="004B2A1F"/>
    <w:rsid w:val="004B4097"/>
    <w:rsid w:val="004B51B2"/>
    <w:rsid w:val="004B51CB"/>
    <w:rsid w:val="004B688A"/>
    <w:rsid w:val="004C5F93"/>
    <w:rsid w:val="004C7B5C"/>
    <w:rsid w:val="004C7ECF"/>
    <w:rsid w:val="004D5BC4"/>
    <w:rsid w:val="004E0E81"/>
    <w:rsid w:val="004E1BAD"/>
    <w:rsid w:val="004E202B"/>
    <w:rsid w:val="004F2F83"/>
    <w:rsid w:val="005040A9"/>
    <w:rsid w:val="005177D8"/>
    <w:rsid w:val="005267FA"/>
    <w:rsid w:val="005730C8"/>
    <w:rsid w:val="005852CB"/>
    <w:rsid w:val="005A72C9"/>
    <w:rsid w:val="005C212D"/>
    <w:rsid w:val="005D287F"/>
    <w:rsid w:val="005E1106"/>
    <w:rsid w:val="005E133D"/>
    <w:rsid w:val="005F6BD7"/>
    <w:rsid w:val="00613091"/>
    <w:rsid w:val="0061348A"/>
    <w:rsid w:val="00625FCC"/>
    <w:rsid w:val="006314E3"/>
    <w:rsid w:val="00632277"/>
    <w:rsid w:val="00634192"/>
    <w:rsid w:val="0063478C"/>
    <w:rsid w:val="00634D31"/>
    <w:rsid w:val="00651A7E"/>
    <w:rsid w:val="006534D6"/>
    <w:rsid w:val="006732F1"/>
    <w:rsid w:val="0068194E"/>
    <w:rsid w:val="00684A43"/>
    <w:rsid w:val="006922E2"/>
    <w:rsid w:val="00692995"/>
    <w:rsid w:val="006948CB"/>
    <w:rsid w:val="0069710B"/>
    <w:rsid w:val="006B4D85"/>
    <w:rsid w:val="006B50D7"/>
    <w:rsid w:val="006B68BA"/>
    <w:rsid w:val="006C3AC8"/>
    <w:rsid w:val="006C5BF6"/>
    <w:rsid w:val="006D05D2"/>
    <w:rsid w:val="006E003F"/>
    <w:rsid w:val="006E5F65"/>
    <w:rsid w:val="006E7E63"/>
    <w:rsid w:val="006F7A85"/>
    <w:rsid w:val="006F7E1B"/>
    <w:rsid w:val="00701C85"/>
    <w:rsid w:val="0071207F"/>
    <w:rsid w:val="00725D20"/>
    <w:rsid w:val="007367E7"/>
    <w:rsid w:val="0073765F"/>
    <w:rsid w:val="00744761"/>
    <w:rsid w:val="0075234E"/>
    <w:rsid w:val="007544E0"/>
    <w:rsid w:val="00757956"/>
    <w:rsid w:val="00762C51"/>
    <w:rsid w:val="00763674"/>
    <w:rsid w:val="00786A64"/>
    <w:rsid w:val="007A1F83"/>
    <w:rsid w:val="007B106C"/>
    <w:rsid w:val="007C4A09"/>
    <w:rsid w:val="007D4733"/>
    <w:rsid w:val="007D5403"/>
    <w:rsid w:val="007E1B08"/>
    <w:rsid w:val="007F35BB"/>
    <w:rsid w:val="00803297"/>
    <w:rsid w:val="00804C3B"/>
    <w:rsid w:val="00804D31"/>
    <w:rsid w:val="00811C43"/>
    <w:rsid w:val="008120E1"/>
    <w:rsid w:val="00832176"/>
    <w:rsid w:val="00842A8D"/>
    <w:rsid w:val="00844982"/>
    <w:rsid w:val="00844CF4"/>
    <w:rsid w:val="008455D6"/>
    <w:rsid w:val="00847CB4"/>
    <w:rsid w:val="0086146F"/>
    <w:rsid w:val="00865793"/>
    <w:rsid w:val="00866E6B"/>
    <w:rsid w:val="008674F9"/>
    <w:rsid w:val="008804DF"/>
    <w:rsid w:val="008816DD"/>
    <w:rsid w:val="00885EEE"/>
    <w:rsid w:val="00887CA6"/>
    <w:rsid w:val="008A15CC"/>
    <w:rsid w:val="008B2B03"/>
    <w:rsid w:val="008B73C4"/>
    <w:rsid w:val="008C68A4"/>
    <w:rsid w:val="008C7FBC"/>
    <w:rsid w:val="008D3873"/>
    <w:rsid w:val="008E5FA7"/>
    <w:rsid w:val="008F582A"/>
    <w:rsid w:val="00923936"/>
    <w:rsid w:val="00930CB0"/>
    <w:rsid w:val="0093287A"/>
    <w:rsid w:val="009729B1"/>
    <w:rsid w:val="00973325"/>
    <w:rsid w:val="00974939"/>
    <w:rsid w:val="00974977"/>
    <w:rsid w:val="009A11AB"/>
    <w:rsid w:val="009A179A"/>
    <w:rsid w:val="009B3B2D"/>
    <w:rsid w:val="009C1735"/>
    <w:rsid w:val="009C59A2"/>
    <w:rsid w:val="009C76A2"/>
    <w:rsid w:val="009D5AB7"/>
    <w:rsid w:val="009E3069"/>
    <w:rsid w:val="00A1087D"/>
    <w:rsid w:val="00A17BAC"/>
    <w:rsid w:val="00A264B4"/>
    <w:rsid w:val="00A30C48"/>
    <w:rsid w:val="00A4045B"/>
    <w:rsid w:val="00A410BD"/>
    <w:rsid w:val="00A46A4A"/>
    <w:rsid w:val="00A52E73"/>
    <w:rsid w:val="00A57913"/>
    <w:rsid w:val="00A622F7"/>
    <w:rsid w:val="00A77B91"/>
    <w:rsid w:val="00A95C60"/>
    <w:rsid w:val="00A9713D"/>
    <w:rsid w:val="00AA5D6B"/>
    <w:rsid w:val="00AA6C4F"/>
    <w:rsid w:val="00AB60F1"/>
    <w:rsid w:val="00AC209C"/>
    <w:rsid w:val="00AC6CA7"/>
    <w:rsid w:val="00AD34E3"/>
    <w:rsid w:val="00AD4B82"/>
    <w:rsid w:val="00AE4877"/>
    <w:rsid w:val="00AF0A0F"/>
    <w:rsid w:val="00B01A7F"/>
    <w:rsid w:val="00B04529"/>
    <w:rsid w:val="00B21C84"/>
    <w:rsid w:val="00B2416F"/>
    <w:rsid w:val="00B24FFA"/>
    <w:rsid w:val="00B305BB"/>
    <w:rsid w:val="00B540CE"/>
    <w:rsid w:val="00B61B33"/>
    <w:rsid w:val="00B74C14"/>
    <w:rsid w:val="00B92352"/>
    <w:rsid w:val="00B92D79"/>
    <w:rsid w:val="00B96B32"/>
    <w:rsid w:val="00B97950"/>
    <w:rsid w:val="00BB5BDD"/>
    <w:rsid w:val="00BB79D6"/>
    <w:rsid w:val="00BF24C0"/>
    <w:rsid w:val="00C20F29"/>
    <w:rsid w:val="00C23A4D"/>
    <w:rsid w:val="00C34A26"/>
    <w:rsid w:val="00C35C2C"/>
    <w:rsid w:val="00C45BFB"/>
    <w:rsid w:val="00C55E8B"/>
    <w:rsid w:val="00C66985"/>
    <w:rsid w:val="00C75478"/>
    <w:rsid w:val="00C809A5"/>
    <w:rsid w:val="00C959A9"/>
    <w:rsid w:val="00CA6DD8"/>
    <w:rsid w:val="00CD0C69"/>
    <w:rsid w:val="00CD3005"/>
    <w:rsid w:val="00CE7FDA"/>
    <w:rsid w:val="00CF4292"/>
    <w:rsid w:val="00CF67CE"/>
    <w:rsid w:val="00D06B42"/>
    <w:rsid w:val="00D12405"/>
    <w:rsid w:val="00D14D46"/>
    <w:rsid w:val="00D23D51"/>
    <w:rsid w:val="00D26DA1"/>
    <w:rsid w:val="00D3027C"/>
    <w:rsid w:val="00D66C70"/>
    <w:rsid w:val="00D70236"/>
    <w:rsid w:val="00D74B07"/>
    <w:rsid w:val="00D9186A"/>
    <w:rsid w:val="00D969C0"/>
    <w:rsid w:val="00D96F87"/>
    <w:rsid w:val="00DB62D0"/>
    <w:rsid w:val="00DB79C4"/>
    <w:rsid w:val="00DB7B74"/>
    <w:rsid w:val="00DD5EE5"/>
    <w:rsid w:val="00DE255D"/>
    <w:rsid w:val="00DF0D73"/>
    <w:rsid w:val="00E057C5"/>
    <w:rsid w:val="00E15390"/>
    <w:rsid w:val="00E15B64"/>
    <w:rsid w:val="00E1633D"/>
    <w:rsid w:val="00E1682B"/>
    <w:rsid w:val="00E171ED"/>
    <w:rsid w:val="00E40677"/>
    <w:rsid w:val="00E411CF"/>
    <w:rsid w:val="00E56729"/>
    <w:rsid w:val="00E60B0C"/>
    <w:rsid w:val="00E60DA9"/>
    <w:rsid w:val="00E61B84"/>
    <w:rsid w:val="00E65443"/>
    <w:rsid w:val="00E85DD7"/>
    <w:rsid w:val="00E86D63"/>
    <w:rsid w:val="00EA7C58"/>
    <w:rsid w:val="00EB4CF4"/>
    <w:rsid w:val="00EC3276"/>
    <w:rsid w:val="00ED0C5F"/>
    <w:rsid w:val="00EF5296"/>
    <w:rsid w:val="00F056CF"/>
    <w:rsid w:val="00F0579B"/>
    <w:rsid w:val="00F46865"/>
    <w:rsid w:val="00F47D04"/>
    <w:rsid w:val="00F60994"/>
    <w:rsid w:val="00F61494"/>
    <w:rsid w:val="00F67BE5"/>
    <w:rsid w:val="00F91136"/>
    <w:rsid w:val="00F92175"/>
    <w:rsid w:val="00F95079"/>
    <w:rsid w:val="00F95749"/>
    <w:rsid w:val="00FB2B8C"/>
    <w:rsid w:val="00FC4666"/>
    <w:rsid w:val="00FD25A3"/>
    <w:rsid w:val="00FD6512"/>
    <w:rsid w:val="0612494F"/>
    <w:rsid w:val="09C06398"/>
    <w:rsid w:val="0D43D0E2"/>
    <w:rsid w:val="10DA4F2A"/>
    <w:rsid w:val="16A7AA9F"/>
    <w:rsid w:val="1E4D4FD7"/>
    <w:rsid w:val="22278C26"/>
    <w:rsid w:val="2FB67EAB"/>
    <w:rsid w:val="3DB2947B"/>
    <w:rsid w:val="47140D73"/>
    <w:rsid w:val="4DD672F0"/>
    <w:rsid w:val="55058214"/>
    <w:rsid w:val="6B947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836A8"/>
  <w15:chartTrackingRefBased/>
  <w15:docId w15:val="{0F117C0D-EC48-476C-90C3-600C77AF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B61"/>
  </w:style>
  <w:style w:type="paragraph" w:styleId="Footer">
    <w:name w:val="footer"/>
    <w:basedOn w:val="Normal"/>
    <w:link w:val="FooterChar"/>
    <w:uiPriority w:val="99"/>
    <w:unhideWhenUsed/>
    <w:rsid w:val="00377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B61"/>
  </w:style>
  <w:style w:type="paragraph" w:styleId="FootnoteText">
    <w:name w:val="footnote text"/>
    <w:basedOn w:val="Normal"/>
    <w:link w:val="FootnoteTextChar"/>
    <w:uiPriority w:val="99"/>
    <w:semiHidden/>
    <w:unhideWhenUsed/>
    <w:rsid w:val="00F05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79B"/>
    <w:rPr>
      <w:sz w:val="20"/>
      <w:szCs w:val="20"/>
    </w:rPr>
  </w:style>
  <w:style w:type="character" w:styleId="FootnoteReference">
    <w:name w:val="footnote reference"/>
    <w:basedOn w:val="DefaultParagraphFont"/>
    <w:uiPriority w:val="99"/>
    <w:semiHidden/>
    <w:unhideWhenUsed/>
    <w:rsid w:val="00F0579B"/>
    <w:rPr>
      <w:vertAlign w:val="superscript"/>
    </w:rPr>
  </w:style>
  <w:style w:type="paragraph" w:styleId="ListParagraph">
    <w:name w:val="List Paragraph"/>
    <w:basedOn w:val="Normal"/>
    <w:uiPriority w:val="1"/>
    <w:qFormat/>
    <w:rsid w:val="00F0579B"/>
    <w:pPr>
      <w:ind w:left="720"/>
      <w:contextualSpacing/>
    </w:pPr>
  </w:style>
  <w:style w:type="paragraph" w:styleId="BodyText">
    <w:name w:val="Body Text"/>
    <w:basedOn w:val="Normal"/>
    <w:link w:val="BodyTextChar"/>
    <w:uiPriority w:val="1"/>
    <w:qFormat/>
    <w:rsid w:val="0047400F"/>
    <w:pPr>
      <w:widowControl w:val="0"/>
      <w:autoSpaceDE w:val="0"/>
      <w:autoSpaceDN w:val="0"/>
      <w:spacing w:after="0" w:line="240" w:lineRule="auto"/>
    </w:pPr>
    <w:rPr>
      <w:rFonts w:ascii="Book Antiqua" w:eastAsia="Book Antiqua" w:hAnsi="Book Antiqua" w:cs="Book Antiqua"/>
      <w:lang w:val="en-US" w:bidi="en-US"/>
    </w:rPr>
  </w:style>
  <w:style w:type="character" w:customStyle="1" w:styleId="BodyTextChar">
    <w:name w:val="Body Text Char"/>
    <w:basedOn w:val="DefaultParagraphFont"/>
    <w:link w:val="BodyText"/>
    <w:uiPriority w:val="1"/>
    <w:rsid w:val="0047400F"/>
    <w:rPr>
      <w:rFonts w:ascii="Book Antiqua" w:eastAsia="Book Antiqua" w:hAnsi="Book Antiqua" w:cs="Book Antiqua"/>
      <w:lang w:val="en-US" w:bidi="en-US"/>
    </w:rPr>
  </w:style>
  <w:style w:type="table" w:styleId="TableGrid">
    <w:name w:val="Table Grid"/>
    <w:basedOn w:val="TableNormal"/>
    <w:uiPriority w:val="39"/>
    <w:rsid w:val="0047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A43"/>
    <w:rPr>
      <w:color w:val="0563C1" w:themeColor="hyperlink"/>
      <w:u w:val="single"/>
    </w:rPr>
  </w:style>
  <w:style w:type="character" w:styleId="UnresolvedMention">
    <w:name w:val="Unresolved Mention"/>
    <w:basedOn w:val="DefaultParagraphFont"/>
    <w:uiPriority w:val="99"/>
    <w:semiHidden/>
    <w:unhideWhenUsed/>
    <w:rsid w:val="00684A43"/>
    <w:rPr>
      <w:color w:val="605E5C"/>
      <w:shd w:val="clear" w:color="auto" w:fill="E1DFDD"/>
    </w:rPr>
  </w:style>
  <w:style w:type="character" w:styleId="FollowedHyperlink">
    <w:name w:val="FollowedHyperlink"/>
    <w:basedOn w:val="DefaultParagraphFont"/>
    <w:uiPriority w:val="99"/>
    <w:semiHidden/>
    <w:unhideWhenUsed/>
    <w:rsid w:val="00A46A4A"/>
    <w:rPr>
      <w:color w:val="954F72" w:themeColor="followedHyperlink"/>
      <w:u w:val="single"/>
    </w:rPr>
  </w:style>
  <w:style w:type="paragraph" w:styleId="NoSpacing">
    <w:name w:val="No Spacing"/>
    <w:uiPriority w:val="1"/>
    <w:qFormat/>
    <w:rsid w:val="002B1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0999">
      <w:bodyDiv w:val="1"/>
      <w:marLeft w:val="0"/>
      <w:marRight w:val="0"/>
      <w:marTop w:val="0"/>
      <w:marBottom w:val="0"/>
      <w:divBdr>
        <w:top w:val="none" w:sz="0" w:space="0" w:color="auto"/>
        <w:left w:val="none" w:sz="0" w:space="0" w:color="auto"/>
        <w:bottom w:val="none" w:sz="0" w:space="0" w:color="auto"/>
        <w:right w:val="none" w:sz="0" w:space="0" w:color="auto"/>
      </w:divBdr>
    </w:div>
    <w:div w:id="1170482316">
      <w:bodyDiv w:val="1"/>
      <w:marLeft w:val="0"/>
      <w:marRight w:val="0"/>
      <w:marTop w:val="0"/>
      <w:marBottom w:val="0"/>
      <w:divBdr>
        <w:top w:val="none" w:sz="0" w:space="0" w:color="auto"/>
        <w:left w:val="none" w:sz="0" w:space="0" w:color="auto"/>
        <w:bottom w:val="none" w:sz="0" w:space="0" w:color="auto"/>
        <w:right w:val="none" w:sz="0" w:space="0" w:color="auto"/>
      </w:divBdr>
    </w:div>
    <w:div w:id="1530682597">
      <w:bodyDiv w:val="1"/>
      <w:marLeft w:val="0"/>
      <w:marRight w:val="0"/>
      <w:marTop w:val="0"/>
      <w:marBottom w:val="0"/>
      <w:divBdr>
        <w:top w:val="none" w:sz="0" w:space="0" w:color="auto"/>
        <w:left w:val="none" w:sz="0" w:space="0" w:color="auto"/>
        <w:bottom w:val="none" w:sz="0" w:space="0" w:color="auto"/>
        <w:right w:val="none" w:sz="0" w:space="0" w:color="auto"/>
      </w:divBdr>
    </w:div>
    <w:div w:id="1889948570">
      <w:bodyDiv w:val="1"/>
      <w:marLeft w:val="0"/>
      <w:marRight w:val="0"/>
      <w:marTop w:val="0"/>
      <w:marBottom w:val="0"/>
      <w:divBdr>
        <w:top w:val="none" w:sz="0" w:space="0" w:color="auto"/>
        <w:left w:val="none" w:sz="0" w:space="0" w:color="auto"/>
        <w:bottom w:val="none" w:sz="0" w:space="0" w:color="auto"/>
        <w:right w:val="none" w:sz="0" w:space="0" w:color="auto"/>
      </w:divBdr>
    </w:div>
    <w:div w:id="19739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4aaaa6-1c8a-4211-b23e-773a7606fcab">
      <Terms xmlns="http://schemas.microsoft.com/office/infopath/2007/PartnerControls"/>
    </lcf76f155ced4ddcb4097134ff3c332f>
    <Members xmlns="a94aaaa6-1c8a-4211-b23e-773a7606fcab">
      <UserInfo>
        <DisplayName/>
        <AccountId xsi:nil="true"/>
        <AccountType/>
      </UserInfo>
    </Members>
    <Member_Groups xmlns="a94aaaa6-1c8a-4211-b23e-773a7606fcab">
      <UserInfo>
        <DisplayName/>
        <AccountId xsi:nil="true"/>
        <AccountType/>
      </UserInfo>
    </Member_Groups>
    <IsNotebookLocked xmlns="a94aaaa6-1c8a-4211-b23e-773a7606fcab" xsi:nil="true"/>
    <Invited_Members xmlns="a94aaaa6-1c8a-4211-b23e-773a7606fcab" xsi:nil="true"/>
    <FolderType xmlns="a94aaaa6-1c8a-4211-b23e-773a7606fcab" xsi:nil="true"/>
    <CultureName xmlns="a94aaaa6-1c8a-4211-b23e-773a7606fcab" xsi:nil="true"/>
    <Leaders xmlns="a94aaaa6-1c8a-4211-b23e-773a7606fcab">
      <UserInfo>
        <DisplayName/>
        <AccountId xsi:nil="true"/>
        <AccountType/>
      </UserInfo>
    </Leaders>
    <Self_Registration_Enabled xmlns="a94aaaa6-1c8a-4211-b23e-773a7606fcab" xsi:nil="true"/>
    <DefaultSectionNames xmlns="a94aaaa6-1c8a-4211-b23e-773a7606fcab" xsi:nil="true"/>
    <NotebookType xmlns="a94aaaa6-1c8a-4211-b23e-773a7606fcab" xsi:nil="true"/>
    <TaxCatchAll xmlns="d6a442fe-a391-4587-9273-c2dda1b57ed1" xsi:nil="true"/>
    <Templates xmlns="a94aaaa6-1c8a-4211-b23e-773a7606fcab" xsi:nil="true"/>
    <Has_Leaders_Only_SectionGroup xmlns="a94aaaa6-1c8a-4211-b23e-773a7606fcab" xsi:nil="true"/>
    <TeamsChannelId xmlns="a94aaaa6-1c8a-4211-b23e-773a7606fcab" xsi:nil="true"/>
    <Invited_Leaders xmlns="a94aaaa6-1c8a-4211-b23e-773a7606fcab" xsi:nil="true"/>
    <Owner xmlns="a94aaaa6-1c8a-4211-b23e-773a7606fcab">
      <UserInfo>
        <DisplayName/>
        <AccountId xsi:nil="true"/>
        <AccountType/>
      </UserInfo>
    </Owner>
    <Distribution_Groups xmlns="a94aaaa6-1c8a-4211-b23e-773a7606fcab" xsi:nil="true"/>
    <Math_Settings xmlns="a94aaaa6-1c8a-4211-b23e-773a7606fcab" xsi:nil="true"/>
    <Is_Collaboration_Space_Locked xmlns="a94aaaa6-1c8a-4211-b23e-773a7606fcab" xsi:nil="true"/>
    <AppVersion xmlns="a94aaaa6-1c8a-4211-b23e-773a7606fcab" xsi:nil="true"/>
    <LMS_Mappings xmlns="a94aaaa6-1c8a-4211-b23e-773a7606fc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04F8CA97DB08409749AE9F0BDAC501" ma:contentTypeVersion="36" ma:contentTypeDescription="Create a new document." ma:contentTypeScope="" ma:versionID="238056eac4f207d1e3193873a6b8cd3b">
  <xsd:schema xmlns:xsd="http://www.w3.org/2001/XMLSchema" xmlns:xs="http://www.w3.org/2001/XMLSchema" xmlns:p="http://schemas.microsoft.com/office/2006/metadata/properties" xmlns:ns2="a94aaaa6-1c8a-4211-b23e-773a7606fcab" xmlns:ns3="d6a442fe-a391-4587-9273-c2dda1b57ed1" targetNamespace="http://schemas.microsoft.com/office/2006/metadata/properties" ma:root="true" ma:fieldsID="e5d3c6f985e0b264e3796225639cc71a" ns2:_="" ns3:_="">
    <xsd:import namespace="a94aaaa6-1c8a-4211-b23e-773a7606fcab"/>
    <xsd:import namespace="d6a442fe-a391-4587-9273-c2dda1b57ed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aaaa6-1c8a-4211-b23e-773a7606fca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442fe-a391-4587-9273-c2dda1b57ed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0a97d631-e23c-4541-adde-ad2b5c378f44}" ma:internalName="TaxCatchAll" ma:showField="CatchAllData" ma:web="d6a442fe-a391-4587-9273-c2dda1b57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B3D45-EDD7-4E00-8B83-93DC689B2D14}">
  <ds:schemaRefs>
    <ds:schemaRef ds:uri="http://schemas.microsoft.com/sharepoint/v3/contenttype/forms"/>
  </ds:schemaRefs>
</ds:datastoreItem>
</file>

<file path=customXml/itemProps2.xml><?xml version="1.0" encoding="utf-8"?>
<ds:datastoreItem xmlns:ds="http://schemas.openxmlformats.org/officeDocument/2006/customXml" ds:itemID="{BB340C75-324E-4847-BCF9-8612FBDA4C45}">
  <ds:schemaRefs>
    <ds:schemaRef ds:uri="http://schemas.openxmlformats.org/officeDocument/2006/bibliography"/>
  </ds:schemaRefs>
</ds:datastoreItem>
</file>

<file path=customXml/itemProps3.xml><?xml version="1.0" encoding="utf-8"?>
<ds:datastoreItem xmlns:ds="http://schemas.openxmlformats.org/officeDocument/2006/customXml" ds:itemID="{A1BF2D63-C450-4ED2-97B8-450302689E69}">
  <ds:schemaRefs>
    <ds:schemaRef ds:uri="http://schemas.microsoft.com/office/2006/metadata/properties"/>
    <ds:schemaRef ds:uri="http://schemas.microsoft.com/office/infopath/2007/PartnerControls"/>
    <ds:schemaRef ds:uri="a94aaaa6-1c8a-4211-b23e-773a7606fcab"/>
    <ds:schemaRef ds:uri="d6a442fe-a391-4587-9273-c2dda1b57ed1"/>
  </ds:schemaRefs>
</ds:datastoreItem>
</file>

<file path=customXml/itemProps4.xml><?xml version="1.0" encoding="utf-8"?>
<ds:datastoreItem xmlns:ds="http://schemas.openxmlformats.org/officeDocument/2006/customXml" ds:itemID="{277D09D4-05A6-4DBF-B820-0B212A3CE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aaaa6-1c8a-4211-b23e-773a7606fcab"/>
    <ds:schemaRef ds:uri="d6a442fe-a391-4587-9273-c2dda1b57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2134</Characters>
  <Application>Microsoft Office Word</Application>
  <DocSecurity>0</DocSecurity>
  <Lines>17</Lines>
  <Paragraphs>5</Paragraphs>
  <ScaleCrop>false</ScaleCrop>
  <Company>St Aidans</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Goodwin</dc:creator>
  <cp:keywords/>
  <dc:description/>
  <cp:lastModifiedBy>Joshua Parry</cp:lastModifiedBy>
  <cp:revision>2</cp:revision>
  <cp:lastPrinted>2024-04-17T15:26:00Z</cp:lastPrinted>
  <dcterms:created xsi:type="dcterms:W3CDTF">2025-02-04T15:37:00Z</dcterms:created>
  <dcterms:modified xsi:type="dcterms:W3CDTF">2025-02-04T15:37:00Z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0x01010071ED5C4F2F2A7045B5B7D5742023473D</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#ff0000,10,Calibri</vt:lpwstr>
  </property>
  <property fmtid="{D5CDD505-2E9C-101B-9397-08002B2CF9AE}" pid="6" name="ClassificationContentMarkingFooterText">
    <vt:lpwstr>OFFICIAL</vt:lpwstr>
  </property>
  <property fmtid="{D5CDD505-2E9C-101B-9397-08002B2CF9AE}" pid="7" name="MSIP_Label_3ecdfc32-7be5-4b17-9f97-00453388bdd7_Enabled">
    <vt:lpwstr>true</vt:lpwstr>
  </property>
  <property fmtid="{D5CDD505-2E9C-101B-9397-08002B2CF9AE}" pid="8" name="MSIP_Label_3ecdfc32-7be5-4b17-9f97-00453388bdd7_SetDate">
    <vt:lpwstr>2025-02-03T15:18:10Z</vt:lpwstr>
  </property>
  <property fmtid="{D5CDD505-2E9C-101B-9397-08002B2CF9AE}" pid="9" name="MSIP_Label_3ecdfc32-7be5-4b17-9f97-00453388bdd7_Method">
    <vt:lpwstr>Standard</vt:lpwstr>
  </property>
  <property fmtid="{D5CDD505-2E9C-101B-9397-08002B2CF9AE}" pid="10" name="MSIP_Label_3ecdfc32-7be5-4b17-9f97-00453388bdd7_Name">
    <vt:lpwstr>OFFICIAL</vt:lpwstr>
  </property>
  <property fmtid="{D5CDD505-2E9C-101B-9397-08002B2CF9AE}" pid="11" name="MSIP_Label_3ecdfc32-7be5-4b17-9f97-00453388bdd7_SiteId">
    <vt:lpwstr>ad3d9c73-9830-44a1-b487-e1055441c70e</vt:lpwstr>
  </property>
  <property fmtid="{D5CDD505-2E9C-101B-9397-08002B2CF9AE}" pid="12" name="MSIP_Label_3ecdfc32-7be5-4b17-9f97-00453388bdd7_ActionId">
    <vt:lpwstr>a12e7d99-d6ce-4361-8ec7-59f55c0f3bef</vt:lpwstr>
  </property>
  <property fmtid="{D5CDD505-2E9C-101B-9397-08002B2CF9AE}" pid="13" name="MSIP_Label_3ecdfc32-7be5-4b17-9f97-00453388bdd7_ContentBits">
    <vt:lpwstr>2</vt:lpwstr>
  </property>
</Properties>
</file>