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7C72" w14:textId="77777777" w:rsidR="00F639CB" w:rsidRPr="00825FCB" w:rsidRDefault="00F639CB" w:rsidP="00B84577">
      <w:pPr>
        <w:pStyle w:val="NoSpacing"/>
        <w:rPr>
          <w:rFonts w:ascii="Open Sans Light" w:hAnsi="Open Sans Light" w:cs="Open Sans Light"/>
          <w:b/>
        </w:rPr>
      </w:pPr>
    </w:p>
    <w:p w14:paraId="66E4B147" w14:textId="77777777" w:rsidR="003013EF" w:rsidRDefault="003013EF" w:rsidP="00B84577">
      <w:pPr>
        <w:pStyle w:val="NoSpacing"/>
        <w:rPr>
          <w:rFonts w:ascii="Open Sans Extrabold" w:hAnsi="Open Sans Extrabold" w:cs="Open Sans Extrabold"/>
          <w:b/>
          <w:sz w:val="24"/>
          <w:szCs w:val="24"/>
          <w:u w:val="single"/>
        </w:rPr>
      </w:pPr>
    </w:p>
    <w:p w14:paraId="20D5FF3D" w14:textId="77777777" w:rsidR="003013EF" w:rsidRDefault="003013EF" w:rsidP="00B84577">
      <w:pPr>
        <w:pStyle w:val="NoSpacing"/>
        <w:rPr>
          <w:rFonts w:ascii="Open Sans Extrabold" w:hAnsi="Open Sans Extrabold" w:cs="Open Sans Extrabold"/>
          <w:b/>
          <w:sz w:val="24"/>
          <w:szCs w:val="24"/>
          <w:u w:val="single"/>
        </w:rPr>
      </w:pPr>
    </w:p>
    <w:p w14:paraId="3823BB6B" w14:textId="77777777" w:rsidR="003013EF" w:rsidRDefault="003013EF" w:rsidP="00B84577">
      <w:pPr>
        <w:pStyle w:val="NoSpacing"/>
        <w:rPr>
          <w:rFonts w:ascii="Open Sans Extrabold" w:hAnsi="Open Sans Extrabold" w:cs="Open Sans Extrabold"/>
          <w:b/>
          <w:sz w:val="24"/>
          <w:szCs w:val="24"/>
          <w:u w:val="single"/>
        </w:rPr>
      </w:pPr>
    </w:p>
    <w:p w14:paraId="4A0AE7C5" w14:textId="4CAD8713" w:rsidR="00A4494E" w:rsidRPr="003013EF" w:rsidRDefault="00825FCB" w:rsidP="00B84577">
      <w:pPr>
        <w:pStyle w:val="NoSpacing"/>
        <w:rPr>
          <w:rFonts w:ascii="Open Sans Extrabold" w:hAnsi="Open Sans Extrabold" w:cs="Open Sans Extrabold"/>
          <w:b/>
          <w:sz w:val="24"/>
          <w:szCs w:val="24"/>
          <w:u w:val="single"/>
        </w:rPr>
      </w:pPr>
      <w:r w:rsidRPr="003013EF">
        <w:rPr>
          <w:rFonts w:ascii="Open Sans Extrabold" w:hAnsi="Open Sans Extrabold" w:cs="Open Sans Extrabold"/>
          <w:b/>
          <w:sz w:val="24"/>
          <w:szCs w:val="24"/>
          <w:u w:val="single"/>
        </w:rPr>
        <w:t>EXAM INVIGILATOR</w:t>
      </w:r>
      <w:r w:rsidR="00A4494E" w:rsidRPr="003013EF">
        <w:rPr>
          <w:rFonts w:ascii="Open Sans Extrabold" w:hAnsi="Open Sans Extrabold" w:cs="Open Sans Extrabold"/>
          <w:b/>
          <w:sz w:val="24"/>
          <w:szCs w:val="24"/>
          <w:u w:val="single"/>
        </w:rPr>
        <w:t xml:space="preserve"> VACANCIES</w:t>
      </w:r>
    </w:p>
    <w:p w14:paraId="1F6A5FEA" w14:textId="77777777" w:rsidR="00A4494E" w:rsidRPr="00825FCB" w:rsidRDefault="00A4494E" w:rsidP="00B84577">
      <w:pPr>
        <w:pStyle w:val="NoSpacing"/>
        <w:rPr>
          <w:rFonts w:ascii="Open Sans Light" w:hAnsi="Open Sans Light" w:cs="Open Sans Light"/>
          <w:b/>
        </w:rPr>
      </w:pPr>
    </w:p>
    <w:p w14:paraId="37012267" w14:textId="1D19E2E7" w:rsidR="000952C7" w:rsidRPr="003013EF" w:rsidRDefault="003013EF" w:rsidP="000952C7">
      <w:pPr>
        <w:pStyle w:val="NoSpacing"/>
        <w:rPr>
          <w:rFonts w:ascii="Open Sans Extrabold" w:hAnsi="Open Sans Extrabold" w:cs="Open Sans Extrabold"/>
          <w:b/>
          <w:bCs/>
        </w:rPr>
      </w:pPr>
      <w:r w:rsidRPr="003013EF">
        <w:rPr>
          <w:rFonts w:ascii="Open Sans Extrabold" w:hAnsi="Open Sans Extrabold" w:cs="Open Sans Extrabold"/>
          <w:b/>
          <w:bCs/>
        </w:rPr>
        <w:t xml:space="preserve">£10.01 per hour – term-time only </w:t>
      </w:r>
    </w:p>
    <w:p w14:paraId="3C8CBCEB" w14:textId="77777777" w:rsidR="003013EF" w:rsidRPr="00825FCB" w:rsidRDefault="003013EF" w:rsidP="000952C7">
      <w:pPr>
        <w:pStyle w:val="NoSpacing"/>
        <w:rPr>
          <w:rFonts w:ascii="Open Sans Light" w:hAnsi="Open Sans Light" w:cs="Open Sans Light"/>
        </w:rPr>
      </w:pPr>
    </w:p>
    <w:p w14:paraId="26A9EBAB" w14:textId="3DA6C4D8" w:rsidR="00825FCB" w:rsidRPr="00F0013F" w:rsidRDefault="00825FCB" w:rsidP="003013EF">
      <w:pPr>
        <w:pStyle w:val="NoSpacing"/>
        <w:jc w:val="both"/>
        <w:rPr>
          <w:rFonts w:ascii="Open Sans" w:hAnsi="Open Sans" w:cs="Open Sans"/>
        </w:rPr>
      </w:pPr>
      <w:r w:rsidRPr="00825FCB">
        <w:rPr>
          <w:rFonts w:ascii="Open Sans" w:hAnsi="Open Sans" w:cs="Open Sans"/>
        </w:rPr>
        <w:t xml:space="preserve">We are seeking to increase our </w:t>
      </w:r>
      <w:r w:rsidR="00C32D1F">
        <w:rPr>
          <w:rFonts w:ascii="Open Sans" w:hAnsi="Open Sans" w:cs="Open Sans"/>
        </w:rPr>
        <w:t xml:space="preserve">existing </w:t>
      </w:r>
      <w:r w:rsidRPr="00825FCB">
        <w:rPr>
          <w:rFonts w:ascii="Open Sans" w:hAnsi="Open Sans" w:cs="Open Sans"/>
        </w:rPr>
        <w:t>pool of Exam Invigilators</w:t>
      </w:r>
      <w:r w:rsidRPr="00F0013F">
        <w:rPr>
          <w:rFonts w:ascii="Open Sans" w:hAnsi="Open Sans" w:cs="Open Sans"/>
        </w:rPr>
        <w:t>.</w:t>
      </w:r>
      <w:r w:rsidR="003013EF" w:rsidRPr="00F0013F">
        <w:rPr>
          <w:rFonts w:ascii="Open Sans" w:hAnsi="Open Sans" w:cs="Open Sans"/>
        </w:rPr>
        <w:t xml:space="preserve">  These posts are casual contracts with hours and days varying according to the needs of the college.</w:t>
      </w:r>
    </w:p>
    <w:p w14:paraId="4E276846" w14:textId="77777777" w:rsidR="00825FCB" w:rsidRPr="00F0013F" w:rsidRDefault="00825FCB" w:rsidP="003013EF">
      <w:pPr>
        <w:pStyle w:val="NoSpacing"/>
        <w:jc w:val="both"/>
        <w:rPr>
          <w:rFonts w:ascii="Open Sans" w:hAnsi="Open Sans" w:cs="Open Sans"/>
        </w:rPr>
      </w:pPr>
    </w:p>
    <w:p w14:paraId="0882487D" w14:textId="3AAF2F5D" w:rsidR="00825FCB" w:rsidRPr="00F0013F" w:rsidRDefault="00825FCB" w:rsidP="003013EF">
      <w:pPr>
        <w:pStyle w:val="NoSpacing"/>
        <w:jc w:val="both"/>
        <w:rPr>
          <w:rFonts w:ascii="Open Sans" w:hAnsi="Open Sans" w:cs="Open Sans"/>
        </w:rPr>
      </w:pPr>
      <w:r w:rsidRPr="00F0013F">
        <w:rPr>
          <w:rFonts w:ascii="Open Sans" w:hAnsi="Open Sans" w:cs="Open Sans"/>
        </w:rPr>
        <w:t xml:space="preserve">Appointed invigilators will be responsible for supervising </w:t>
      </w:r>
      <w:r w:rsidR="003013EF" w:rsidRPr="00F0013F">
        <w:rPr>
          <w:rFonts w:ascii="Open Sans" w:hAnsi="Open Sans" w:cs="Open Sans"/>
        </w:rPr>
        <w:t>e</w:t>
      </w:r>
      <w:r w:rsidRPr="00825FCB">
        <w:rPr>
          <w:rFonts w:ascii="Open Sans" w:hAnsi="Open Sans" w:cs="Open Sans"/>
        </w:rPr>
        <w:t>xaminations</w:t>
      </w:r>
      <w:r w:rsidRPr="00F0013F">
        <w:rPr>
          <w:rFonts w:ascii="Open Sans" w:hAnsi="Open Sans" w:cs="Open Sans"/>
        </w:rPr>
        <w:t xml:space="preserve"> under the direction of the Examinations Officer</w:t>
      </w:r>
      <w:r w:rsidRPr="00825FCB">
        <w:rPr>
          <w:rFonts w:ascii="Open Sans" w:hAnsi="Open Sans" w:cs="Open Sans"/>
        </w:rPr>
        <w:t>.</w:t>
      </w:r>
      <w:r w:rsidRPr="00F0013F">
        <w:rPr>
          <w:rFonts w:ascii="Open Sans" w:hAnsi="Open Sans" w:cs="Open Sans"/>
        </w:rPr>
        <w:t xml:space="preserve">  </w:t>
      </w:r>
      <w:r w:rsidRPr="00825FCB">
        <w:rPr>
          <w:rFonts w:ascii="Open Sans" w:hAnsi="Open Sans" w:cs="Open Sans"/>
        </w:rPr>
        <w:t xml:space="preserve">Duties will include </w:t>
      </w:r>
      <w:r w:rsidR="003013EF" w:rsidRPr="00F0013F">
        <w:rPr>
          <w:rFonts w:ascii="Open Sans" w:hAnsi="Open Sans" w:cs="Open Sans"/>
        </w:rPr>
        <w:t xml:space="preserve">helping to prepare examination rooms prior to each exam session; distribution of papers, exam materials and stationery; and </w:t>
      </w:r>
      <w:r w:rsidRPr="00825FCB">
        <w:rPr>
          <w:rFonts w:ascii="Open Sans" w:hAnsi="Open Sans" w:cs="Open Sans"/>
        </w:rPr>
        <w:t>supervision of students during internal and external examinations</w:t>
      </w:r>
      <w:r w:rsidRPr="00F0013F">
        <w:rPr>
          <w:rFonts w:ascii="Open Sans" w:hAnsi="Open Sans" w:cs="Open Sans"/>
        </w:rPr>
        <w:t>, ensuring no communication o</w:t>
      </w:r>
      <w:r w:rsidR="001B0CE9">
        <w:rPr>
          <w:rFonts w:ascii="Open Sans" w:hAnsi="Open Sans" w:cs="Open Sans"/>
        </w:rPr>
        <w:t>r</w:t>
      </w:r>
      <w:r w:rsidRPr="00F0013F">
        <w:rPr>
          <w:rFonts w:ascii="Open Sans" w:hAnsi="Open Sans" w:cs="Open Sans"/>
        </w:rPr>
        <w:t xml:space="preserve"> malpractice takes place</w:t>
      </w:r>
      <w:r w:rsidRPr="00825FCB">
        <w:rPr>
          <w:rFonts w:ascii="Open Sans" w:hAnsi="Open Sans" w:cs="Open Sans"/>
        </w:rPr>
        <w:t xml:space="preserve">.  </w:t>
      </w:r>
    </w:p>
    <w:p w14:paraId="371DE018" w14:textId="77777777" w:rsidR="00825FCB" w:rsidRPr="00F0013F" w:rsidRDefault="00825FCB" w:rsidP="003013EF">
      <w:pPr>
        <w:pStyle w:val="NoSpacing"/>
        <w:jc w:val="both"/>
        <w:rPr>
          <w:rFonts w:ascii="Open Sans" w:hAnsi="Open Sans" w:cs="Open Sans"/>
        </w:rPr>
      </w:pPr>
    </w:p>
    <w:p w14:paraId="66632E72" w14:textId="0923A281" w:rsidR="00825FCB" w:rsidRPr="00825FCB" w:rsidRDefault="00825FCB" w:rsidP="003013EF">
      <w:pPr>
        <w:pStyle w:val="NoSpacing"/>
        <w:jc w:val="both"/>
        <w:rPr>
          <w:rFonts w:ascii="Open Sans" w:hAnsi="Open Sans" w:cs="Open Sans"/>
        </w:rPr>
      </w:pPr>
      <w:r w:rsidRPr="00825FCB">
        <w:rPr>
          <w:rFonts w:ascii="Open Sans" w:hAnsi="Open Sans" w:cs="Open Sans"/>
          <w:b/>
          <w:bCs/>
        </w:rPr>
        <w:t>No experience is necessary, as full training will be given</w:t>
      </w:r>
      <w:r w:rsidRPr="00F0013F">
        <w:rPr>
          <w:rFonts w:ascii="Open Sans" w:hAnsi="Open Sans" w:cs="Open Sans"/>
        </w:rPr>
        <w:t>, h</w:t>
      </w:r>
      <w:r w:rsidRPr="00825FCB">
        <w:rPr>
          <w:rFonts w:ascii="Open Sans" w:hAnsi="Open Sans" w:cs="Open Sans"/>
        </w:rPr>
        <w:t xml:space="preserve">owever, </w:t>
      </w:r>
      <w:r w:rsidRPr="00F0013F">
        <w:rPr>
          <w:rFonts w:ascii="Open Sans" w:hAnsi="Open Sans" w:cs="Open Sans"/>
        </w:rPr>
        <w:t xml:space="preserve">good communication skills and </w:t>
      </w:r>
      <w:r w:rsidRPr="00825FCB">
        <w:rPr>
          <w:rFonts w:ascii="Open Sans" w:hAnsi="Open Sans" w:cs="Open Sans"/>
        </w:rPr>
        <w:t>an ability to relate well to students is essential.</w:t>
      </w:r>
    </w:p>
    <w:p w14:paraId="1E1C0033" w14:textId="77777777" w:rsidR="00414EE1" w:rsidRPr="00F0013F" w:rsidRDefault="00414EE1" w:rsidP="003013EF">
      <w:pPr>
        <w:pStyle w:val="NoSpacing"/>
        <w:jc w:val="both"/>
        <w:rPr>
          <w:rFonts w:ascii="Open Sans" w:hAnsi="Open Sans" w:cs="Open Sans"/>
        </w:rPr>
      </w:pPr>
    </w:p>
    <w:p w14:paraId="33407779" w14:textId="77777777" w:rsidR="000952C7" w:rsidRPr="00F0013F" w:rsidRDefault="000952C7" w:rsidP="003013EF">
      <w:pPr>
        <w:pStyle w:val="NoSpacing"/>
        <w:jc w:val="both"/>
        <w:rPr>
          <w:rFonts w:ascii="Open Sans" w:hAnsi="Open Sans" w:cs="Open Sans"/>
        </w:rPr>
      </w:pPr>
      <w:r w:rsidRPr="00F0013F">
        <w:rPr>
          <w:rFonts w:ascii="Open Sans" w:hAnsi="Open Sans" w:cs="Open Sans"/>
        </w:rPr>
        <w:t>The successful candidate</w:t>
      </w:r>
      <w:r w:rsidR="00A4494E" w:rsidRPr="00F0013F">
        <w:rPr>
          <w:rFonts w:ascii="Open Sans" w:hAnsi="Open Sans" w:cs="Open Sans"/>
        </w:rPr>
        <w:t>s</w:t>
      </w:r>
      <w:r w:rsidRPr="00F0013F">
        <w:rPr>
          <w:rFonts w:ascii="Open Sans" w:hAnsi="Open Sans" w:cs="Open Sans"/>
        </w:rPr>
        <w:t xml:space="preserve"> will have to meet the requirements of our </w:t>
      </w:r>
      <w:r w:rsidR="00844621" w:rsidRPr="00F0013F">
        <w:rPr>
          <w:rFonts w:ascii="Open Sans" w:hAnsi="Open Sans" w:cs="Open Sans"/>
        </w:rPr>
        <w:t xml:space="preserve">Job and </w:t>
      </w:r>
      <w:r w:rsidRPr="00F0013F">
        <w:rPr>
          <w:rFonts w:ascii="Open Sans" w:hAnsi="Open Sans" w:cs="Open Sans"/>
        </w:rPr>
        <w:t>Person Specification</w:t>
      </w:r>
      <w:r w:rsidR="00A4494E" w:rsidRPr="00F0013F">
        <w:rPr>
          <w:rFonts w:ascii="Open Sans" w:hAnsi="Open Sans" w:cs="Open Sans"/>
        </w:rPr>
        <w:t>s</w:t>
      </w:r>
      <w:r w:rsidRPr="00F0013F">
        <w:rPr>
          <w:rFonts w:ascii="Open Sans" w:hAnsi="Open Sans" w:cs="Open Sans"/>
        </w:rPr>
        <w:t xml:space="preserve"> and be subject to an enhanced DBS check.  A prohibition from teaching check will also be completed for all applicants.  Minsthorpe Community College </w:t>
      </w:r>
      <w:r w:rsidRPr="00F0013F">
        <w:rPr>
          <w:rFonts w:ascii="Open Sans" w:hAnsi="Open Sans" w:cs="Open Sans"/>
          <w:lang w:val="en"/>
        </w:rPr>
        <w:t>is committed to equality of opportunity and upholding the principles of the Equality Act 2010.  We positively welcome applications from all sections of the community.</w:t>
      </w:r>
      <w:r w:rsidRPr="00F0013F">
        <w:rPr>
          <w:rFonts w:ascii="Open Sans" w:hAnsi="Open Sans" w:cs="Open Sans"/>
        </w:rPr>
        <w:t xml:space="preserve">  Only applications submitted with a completed Minsthorpe Academy Trust Application Form will be considered.</w:t>
      </w:r>
    </w:p>
    <w:p w14:paraId="4B3439B8" w14:textId="77777777" w:rsidR="000952C7" w:rsidRPr="00F0013F" w:rsidRDefault="000952C7" w:rsidP="003013EF">
      <w:pPr>
        <w:pStyle w:val="NoSpacing"/>
        <w:jc w:val="both"/>
        <w:rPr>
          <w:rFonts w:ascii="Open Sans" w:hAnsi="Open Sans" w:cs="Open Sans"/>
        </w:rPr>
      </w:pPr>
    </w:p>
    <w:p w14:paraId="2D971CBD" w14:textId="77777777" w:rsidR="000952C7" w:rsidRPr="00F0013F" w:rsidRDefault="000952C7" w:rsidP="003013EF">
      <w:pPr>
        <w:pStyle w:val="NoSpacing"/>
        <w:jc w:val="both"/>
        <w:rPr>
          <w:rFonts w:ascii="Open Sans" w:hAnsi="Open Sans" w:cs="Open Sans"/>
        </w:rPr>
      </w:pPr>
      <w:r w:rsidRPr="00F0013F">
        <w:rPr>
          <w:rFonts w:ascii="Open Sans" w:hAnsi="Open Sans" w:cs="Open Sans"/>
        </w:rPr>
        <w:t>Full-time permanent employees are provided with free membership of our state of the art on-site Sports &amp; Fitness Centre, as well as the facility of an ‘outstanding’ Children’s Centre.</w:t>
      </w:r>
    </w:p>
    <w:p w14:paraId="193650C9" w14:textId="77777777" w:rsidR="000952C7" w:rsidRPr="00F0013F" w:rsidRDefault="000952C7" w:rsidP="003013EF">
      <w:pPr>
        <w:pStyle w:val="NoSpacing"/>
        <w:jc w:val="both"/>
        <w:rPr>
          <w:rFonts w:ascii="Open Sans" w:hAnsi="Open Sans" w:cs="Open Sans"/>
        </w:rPr>
      </w:pPr>
    </w:p>
    <w:p w14:paraId="53C5E57E" w14:textId="77777777" w:rsidR="000952C7" w:rsidRPr="00F0013F" w:rsidRDefault="000952C7" w:rsidP="003013EF">
      <w:pPr>
        <w:pStyle w:val="NoSpacing"/>
        <w:jc w:val="both"/>
        <w:rPr>
          <w:rFonts w:ascii="Open Sans" w:hAnsi="Open Sans" w:cs="Open Sans"/>
        </w:rPr>
      </w:pPr>
      <w:r w:rsidRPr="00F0013F">
        <w:rPr>
          <w:rFonts w:ascii="Open Sans" w:hAnsi="Open Sans" w:cs="Open Sans"/>
        </w:rPr>
        <w:t xml:space="preserve">Further particulars for this post can be obtained by visiting our Web Site at </w:t>
      </w:r>
      <w:hyperlink r:id="rId7" w:history="1">
        <w:r w:rsidRPr="00F0013F">
          <w:rPr>
            <w:rStyle w:val="Hyperlink"/>
            <w:rFonts w:ascii="Open Sans" w:hAnsi="Open Sans" w:cs="Open Sans"/>
          </w:rPr>
          <w:t>www.minsthorpe.cc</w:t>
        </w:r>
      </w:hyperlink>
      <w:r w:rsidRPr="00F0013F">
        <w:rPr>
          <w:rFonts w:ascii="Open Sans" w:hAnsi="Open Sans" w:cs="Open Sans"/>
        </w:rPr>
        <w:t xml:space="preserve"> </w:t>
      </w:r>
    </w:p>
    <w:p w14:paraId="6A01EEA2" w14:textId="77777777" w:rsidR="00A34309" w:rsidRPr="00F0013F" w:rsidRDefault="00A34309" w:rsidP="003013EF">
      <w:pPr>
        <w:pStyle w:val="NoSpacing"/>
        <w:jc w:val="both"/>
        <w:rPr>
          <w:rFonts w:ascii="Open Sans" w:hAnsi="Open Sans" w:cs="Open Sans"/>
        </w:rPr>
      </w:pPr>
    </w:p>
    <w:p w14:paraId="38976831" w14:textId="78A94C97" w:rsidR="000952C7" w:rsidRPr="00F0013F" w:rsidRDefault="000952C7" w:rsidP="003013EF">
      <w:pPr>
        <w:pStyle w:val="NoSpacing"/>
        <w:jc w:val="both"/>
        <w:rPr>
          <w:rFonts w:ascii="Open Sans" w:hAnsi="Open Sans" w:cs="Open Sans"/>
        </w:rPr>
      </w:pPr>
      <w:r w:rsidRPr="00F0013F">
        <w:rPr>
          <w:rFonts w:ascii="Open Sans" w:hAnsi="Open Sans" w:cs="Open Sans"/>
        </w:rPr>
        <w:t>Please send completed application forms to Cath Green, Director of HR &amp; Associate Teams:</w:t>
      </w:r>
      <w:r w:rsidRPr="00F0013F">
        <w:rPr>
          <w:rFonts w:ascii="Open Sans" w:hAnsi="Open Sans" w:cs="Open Sans"/>
          <w:b/>
        </w:rPr>
        <w:t xml:space="preserve"> - </w:t>
      </w:r>
      <w:hyperlink r:id="rId8" w:history="1">
        <w:r w:rsidRPr="00F0013F">
          <w:rPr>
            <w:rStyle w:val="Hyperlink"/>
            <w:rFonts w:ascii="Open Sans" w:hAnsi="Open Sans" w:cs="Open Sans"/>
          </w:rPr>
          <w:t>cgreen@minsthorpe.cc</w:t>
        </w:r>
      </w:hyperlink>
      <w:r w:rsidRPr="00F0013F">
        <w:rPr>
          <w:rFonts w:ascii="Open Sans" w:hAnsi="Open Sans" w:cs="Open Sans"/>
          <w:b/>
        </w:rPr>
        <w:t xml:space="preserve"> by midday</w:t>
      </w:r>
      <w:r w:rsidRPr="00F0013F">
        <w:rPr>
          <w:rFonts w:ascii="Open Sans" w:hAnsi="Open Sans" w:cs="Open Sans"/>
          <w:b/>
          <w:bCs/>
        </w:rPr>
        <w:t xml:space="preserve">  –</w:t>
      </w:r>
      <w:r w:rsidR="00825FCB" w:rsidRPr="00F0013F">
        <w:rPr>
          <w:rFonts w:ascii="Open Sans" w:hAnsi="Open Sans" w:cs="Open Sans"/>
          <w:b/>
          <w:bCs/>
        </w:rPr>
        <w:t xml:space="preserve"> </w:t>
      </w:r>
      <w:r w:rsidR="007B0EF1">
        <w:rPr>
          <w:rFonts w:ascii="Open Sans" w:hAnsi="Open Sans" w:cs="Open Sans"/>
          <w:b/>
          <w:bCs/>
        </w:rPr>
        <w:t>Friday 10th</w:t>
      </w:r>
      <w:r w:rsidR="000C7CD4">
        <w:rPr>
          <w:rFonts w:ascii="Open Sans" w:hAnsi="Open Sans" w:cs="Open Sans"/>
          <w:b/>
          <w:bCs/>
        </w:rPr>
        <w:t xml:space="preserve"> December</w:t>
      </w:r>
      <w:r w:rsidR="00AB14A7" w:rsidRPr="00F0013F">
        <w:rPr>
          <w:rFonts w:ascii="Open Sans" w:hAnsi="Open Sans" w:cs="Open Sans"/>
          <w:b/>
          <w:bCs/>
        </w:rPr>
        <w:t xml:space="preserve"> 2021</w:t>
      </w:r>
    </w:p>
    <w:p w14:paraId="2384F825" w14:textId="77777777" w:rsidR="000952C7" w:rsidRPr="00F0013F" w:rsidRDefault="000952C7" w:rsidP="003013EF">
      <w:pPr>
        <w:pStyle w:val="NoSpacing"/>
        <w:jc w:val="both"/>
        <w:rPr>
          <w:rFonts w:ascii="Open Sans" w:hAnsi="Open Sans" w:cs="Open Sans"/>
        </w:rPr>
      </w:pPr>
    </w:p>
    <w:sectPr w:rsidR="000952C7" w:rsidRPr="00F0013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47B5" w14:textId="77777777" w:rsidR="00C561FF" w:rsidRDefault="00C561FF" w:rsidP="00C561FF">
      <w:pPr>
        <w:spacing w:after="0" w:line="240" w:lineRule="auto"/>
      </w:pPr>
      <w:r>
        <w:separator/>
      </w:r>
    </w:p>
  </w:endnote>
  <w:endnote w:type="continuationSeparator" w:id="0">
    <w:p w14:paraId="05A8D867" w14:textId="77777777" w:rsidR="00C561FF" w:rsidRDefault="00C561FF" w:rsidP="00C5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1031" w14:textId="77777777" w:rsidR="00C561FF" w:rsidRDefault="00C561FF">
    <w:pPr>
      <w:pStyle w:val="Footer"/>
    </w:pPr>
    <w:r>
      <w:rPr>
        <w:noProof/>
        <w:lang w:eastAsia="en-GB"/>
      </w:rPr>
      <w:drawing>
        <wp:inline distT="0" distB="0" distL="0" distR="0" wp14:anchorId="44B52870" wp14:editId="74DD17DE">
          <wp:extent cx="5731510" cy="503671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03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05CD6" w14:textId="77777777" w:rsidR="00C561FF" w:rsidRDefault="00C561FF" w:rsidP="00C561FF">
      <w:pPr>
        <w:spacing w:after="0" w:line="240" w:lineRule="auto"/>
      </w:pPr>
      <w:r>
        <w:separator/>
      </w:r>
    </w:p>
  </w:footnote>
  <w:footnote w:type="continuationSeparator" w:id="0">
    <w:p w14:paraId="1B03F7C0" w14:textId="77777777" w:rsidR="00C561FF" w:rsidRDefault="00C561FF" w:rsidP="00C5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7C8C" w14:textId="77777777" w:rsidR="00C561FF" w:rsidRDefault="00C561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A455A6" wp14:editId="1E768ABD">
          <wp:simplePos x="0" y="0"/>
          <wp:positionH relativeFrom="margin">
            <wp:posOffset>-838200</wp:posOffset>
          </wp:positionH>
          <wp:positionV relativeFrom="paragraph">
            <wp:posOffset>-465455</wp:posOffset>
          </wp:positionV>
          <wp:extent cx="7644130" cy="9169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13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21E7"/>
    <w:multiLevelType w:val="multilevel"/>
    <w:tmpl w:val="8070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D5FF4"/>
    <w:multiLevelType w:val="multilevel"/>
    <w:tmpl w:val="B0E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11CC3"/>
    <w:multiLevelType w:val="hybridMultilevel"/>
    <w:tmpl w:val="244A99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37E6F"/>
    <w:multiLevelType w:val="multilevel"/>
    <w:tmpl w:val="65A6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A5C30"/>
    <w:multiLevelType w:val="hybridMultilevel"/>
    <w:tmpl w:val="C18EE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23"/>
    <w:rsid w:val="00004B47"/>
    <w:rsid w:val="00070B7B"/>
    <w:rsid w:val="00085294"/>
    <w:rsid w:val="000952C7"/>
    <w:rsid w:val="000C7CD4"/>
    <w:rsid w:val="0015639F"/>
    <w:rsid w:val="00175A76"/>
    <w:rsid w:val="001B0CE9"/>
    <w:rsid w:val="001D716C"/>
    <w:rsid w:val="002D21B6"/>
    <w:rsid w:val="003013EF"/>
    <w:rsid w:val="00414EE1"/>
    <w:rsid w:val="004924B7"/>
    <w:rsid w:val="005173F9"/>
    <w:rsid w:val="00560C08"/>
    <w:rsid w:val="005C05E0"/>
    <w:rsid w:val="00600B7E"/>
    <w:rsid w:val="00662152"/>
    <w:rsid w:val="007201D7"/>
    <w:rsid w:val="0075133C"/>
    <w:rsid w:val="00785696"/>
    <w:rsid w:val="007B0EF1"/>
    <w:rsid w:val="007C0F2B"/>
    <w:rsid w:val="00825FCB"/>
    <w:rsid w:val="00844621"/>
    <w:rsid w:val="00925C65"/>
    <w:rsid w:val="00932559"/>
    <w:rsid w:val="0099291A"/>
    <w:rsid w:val="00A122D8"/>
    <w:rsid w:val="00A34309"/>
    <w:rsid w:val="00A4494E"/>
    <w:rsid w:val="00AB14A7"/>
    <w:rsid w:val="00AD0BCA"/>
    <w:rsid w:val="00AD1B23"/>
    <w:rsid w:val="00AD672F"/>
    <w:rsid w:val="00B032C5"/>
    <w:rsid w:val="00B84577"/>
    <w:rsid w:val="00C32D1F"/>
    <w:rsid w:val="00C561FF"/>
    <w:rsid w:val="00E4124E"/>
    <w:rsid w:val="00F0013F"/>
    <w:rsid w:val="00F4396B"/>
    <w:rsid w:val="00F639CB"/>
    <w:rsid w:val="00F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9D2B"/>
  <w15:chartTrackingRefBased/>
  <w15:docId w15:val="{38DF5B1D-9781-44C0-8334-E2D25AD9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B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1B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FF"/>
  </w:style>
  <w:style w:type="paragraph" w:styleId="Footer">
    <w:name w:val="footer"/>
    <w:basedOn w:val="Normal"/>
    <w:link w:val="FooterChar"/>
    <w:uiPriority w:val="99"/>
    <w:unhideWhenUsed/>
    <w:rsid w:val="00C56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FF"/>
  </w:style>
  <w:style w:type="paragraph" w:styleId="ListParagraph">
    <w:name w:val="List Paragraph"/>
    <w:basedOn w:val="Normal"/>
    <w:uiPriority w:val="34"/>
    <w:qFormat/>
    <w:rsid w:val="0066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221">
          <w:marLeft w:val="0"/>
          <w:marRight w:val="0"/>
          <w:marTop w:val="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7444">
              <w:marLeft w:val="0"/>
              <w:marRight w:val="0"/>
              <w:marTop w:val="0"/>
              <w:marBottom w:val="240"/>
              <w:divBdr>
                <w:top w:val="single" w:sz="6" w:space="18" w:color="D6D6D6"/>
                <w:left w:val="single" w:sz="6" w:space="18" w:color="D6D6D6"/>
                <w:bottom w:val="single" w:sz="6" w:space="18" w:color="D6D6D6"/>
                <w:right w:val="single" w:sz="6" w:space="18" w:color="D6D6D6"/>
              </w:divBdr>
              <w:divsChild>
                <w:div w:id="365984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164959">
              <w:marLeft w:val="0"/>
              <w:marRight w:val="0"/>
              <w:marTop w:val="0"/>
              <w:marBottom w:val="0"/>
              <w:divBdr>
                <w:top w:val="dashed" w:sz="12" w:space="12" w:color="D6D6D6"/>
                <w:left w:val="dashed" w:sz="12" w:space="18" w:color="D6D6D6"/>
                <w:bottom w:val="dashed" w:sz="12" w:space="12" w:color="D6D6D6"/>
                <w:right w:val="dashed" w:sz="12" w:space="18" w:color="D6D6D6"/>
              </w:divBdr>
            </w:div>
          </w:divsChild>
        </w:div>
        <w:div w:id="386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een@minsthorpe.c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sthorpe.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Green</dc:creator>
  <cp:keywords/>
  <dc:description/>
  <cp:lastModifiedBy>Catherine Green</cp:lastModifiedBy>
  <cp:revision>8</cp:revision>
  <dcterms:created xsi:type="dcterms:W3CDTF">2021-11-12T11:22:00Z</dcterms:created>
  <dcterms:modified xsi:type="dcterms:W3CDTF">2021-11-23T08:54:00Z</dcterms:modified>
</cp:coreProperties>
</file>