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439D3" w14:textId="77777777" w:rsidR="007D3902" w:rsidRDefault="007D3902">
      <w:pPr>
        <w:jc w:val="center"/>
        <w:rPr>
          <w:rFonts w:ascii="Calibri" w:hAnsi="Calibri" w:cs="Calibri"/>
          <w:b/>
          <w:sz w:val="20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0"/>
        </w:rPr>
        <w:drawing>
          <wp:inline distT="0" distB="0" distL="0" distR="0" wp14:anchorId="334FEFAF" wp14:editId="1CAADABA">
            <wp:extent cx="593588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JIA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85" cy="7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537B" w14:textId="77777777" w:rsidR="00776B8B" w:rsidRDefault="00930FF2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KING JAMES I ACADEMY</w:t>
      </w:r>
    </w:p>
    <w:p w14:paraId="603E6B06" w14:textId="77777777" w:rsidR="00776B8B" w:rsidRDefault="00776B8B">
      <w:pPr>
        <w:jc w:val="center"/>
        <w:rPr>
          <w:rFonts w:ascii="Calibri" w:hAnsi="Calibri" w:cs="Calibri"/>
          <w:b/>
          <w:sz w:val="20"/>
        </w:rPr>
      </w:pPr>
    </w:p>
    <w:p w14:paraId="559CC11C" w14:textId="2E62D6B2" w:rsidR="00776B8B" w:rsidRDefault="00930FF2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PERSON SPECIF</w:t>
      </w:r>
      <w:r w:rsidR="00E5017E">
        <w:rPr>
          <w:rFonts w:ascii="Calibri" w:hAnsi="Calibri" w:cs="Calibri"/>
          <w:b/>
          <w:sz w:val="20"/>
        </w:rPr>
        <w:t xml:space="preserve">ICATION </w:t>
      </w:r>
      <w:r w:rsidR="006B051D">
        <w:rPr>
          <w:rFonts w:ascii="Calibri" w:hAnsi="Calibri" w:cs="Calibri"/>
          <w:b/>
          <w:sz w:val="20"/>
        </w:rPr>
        <w:t>– Examinations Officer</w:t>
      </w:r>
    </w:p>
    <w:p w14:paraId="79A939A4" w14:textId="77777777" w:rsidR="00776B8B" w:rsidRDefault="00776B8B">
      <w:pPr>
        <w:jc w:val="center"/>
        <w:rPr>
          <w:rFonts w:ascii="Calibri" w:hAnsi="Calibri" w:cs="Calibri"/>
          <w:b/>
          <w:sz w:val="20"/>
          <w:u w:val="single"/>
        </w:rPr>
      </w:pPr>
    </w:p>
    <w:tbl>
      <w:tblPr>
        <w:tblW w:w="10632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103"/>
        <w:gridCol w:w="4110"/>
      </w:tblGrid>
      <w:tr w:rsidR="00776B8B" w14:paraId="2C4CA2F0" w14:textId="77777777" w:rsidTr="00065161">
        <w:trPr>
          <w:trHeight w:val="287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C154D0D" w14:textId="77777777" w:rsidR="00776B8B" w:rsidRDefault="00776B8B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839CAF6" w14:textId="77777777" w:rsidR="00776B8B" w:rsidRDefault="00930FF2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ESSENTIAL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C2BEDC0" w14:textId="77777777" w:rsidR="00776B8B" w:rsidRDefault="00930FF2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DESIRABLE</w:t>
            </w:r>
          </w:p>
        </w:tc>
      </w:tr>
      <w:tr w:rsidR="00776B8B" w14:paraId="014AAF31" w14:textId="77777777" w:rsidTr="00065161">
        <w:trPr>
          <w:trHeight w:val="733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138FE8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Qualifications &amp; Education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42838D02" w14:textId="521A8DB0" w:rsidR="006B051D" w:rsidRDefault="006B051D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English and Maths GCSE or equivalent at Grade C or above</w:t>
            </w:r>
          </w:p>
          <w:p w14:paraId="2D0018E9" w14:textId="77777777" w:rsidR="00776B8B" w:rsidRDefault="00930FF2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ICT skills</w:t>
            </w:r>
          </w:p>
          <w:p w14:paraId="3408A169" w14:textId="6350C771" w:rsidR="00065161" w:rsidRDefault="00065161" w:rsidP="00065161">
            <w:pPr>
              <w:pStyle w:val="ListParagraph"/>
              <w:ind w:left="200"/>
              <w:rPr>
                <w:rFonts w:ascii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4C0437" w14:textId="084FD268" w:rsidR="00776B8B" w:rsidRDefault="00603A6E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Further Qualifications or training in a related area</w:t>
            </w:r>
          </w:p>
        </w:tc>
      </w:tr>
      <w:tr w:rsidR="00776B8B" w14:paraId="78520CE6" w14:textId="77777777" w:rsidTr="007D3902">
        <w:tc>
          <w:tcPr>
            <w:tcW w:w="1419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F8BEC" w14:textId="6E5C9BA2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Experience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3AC6D" w14:textId="77777777" w:rsidR="006B051D" w:rsidRDefault="006B051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 in an administration environment</w:t>
            </w:r>
          </w:p>
          <w:p w14:paraId="08701B06" w14:textId="77777777" w:rsidR="006B051D" w:rsidRDefault="006B051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Managing the examination process within an educational setting</w:t>
            </w:r>
          </w:p>
          <w:p w14:paraId="367AFEAD" w14:textId="77777777" w:rsidR="006B051D" w:rsidRDefault="006B051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Communicating with stakeholders at all levels</w:t>
            </w:r>
          </w:p>
          <w:p w14:paraId="59642223" w14:textId="77777777" w:rsidR="00603A6E" w:rsidRDefault="006B051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Leading and Guiding Support Staff</w:t>
            </w:r>
          </w:p>
          <w:p w14:paraId="3C4C8C4D" w14:textId="77777777" w:rsidR="00603A6E" w:rsidRDefault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Completing tasks to deadlines</w:t>
            </w:r>
          </w:p>
          <w:p w14:paraId="0F7CF7B8" w14:textId="0409DC4C" w:rsidR="00603A6E" w:rsidRDefault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Dealing with confidential matters</w:t>
            </w:r>
          </w:p>
          <w:p w14:paraId="611D3590" w14:textId="77777777" w:rsidR="00776B8B" w:rsidRDefault="00603A6E" w:rsidP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Complying with the requirements of regulatory bodies</w:t>
            </w:r>
          </w:p>
          <w:p w14:paraId="21920502" w14:textId="77C87AD5" w:rsidR="00065161" w:rsidRPr="00603A6E" w:rsidRDefault="00065161" w:rsidP="00065161">
            <w:pPr>
              <w:pStyle w:val="ListParagraph"/>
              <w:ind w:left="200"/>
              <w:rPr>
                <w:rFonts w:ascii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CC0E31" w14:textId="0A54BA37" w:rsid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Using a Management Information System</w:t>
            </w:r>
          </w:p>
          <w:p w14:paraId="49BBE5C4" w14:textId="77777777" w:rsid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Using online software / tools</w:t>
            </w:r>
          </w:p>
          <w:p w14:paraId="486A6865" w14:textId="77777777" w:rsid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 with databases and managing data input</w:t>
            </w:r>
          </w:p>
          <w:p w14:paraId="6D35F319" w14:textId="77777777" w:rsidR="00603A6E" w:rsidRDefault="00603A6E" w:rsidP="00603A6E">
            <w:pPr>
              <w:pStyle w:val="ListParagraph"/>
              <w:ind w:left="200"/>
              <w:rPr>
                <w:rFonts w:ascii="Calibri" w:hAnsi="Calibri" w:cs="Calibri"/>
                <w:sz w:val="20"/>
              </w:rPr>
            </w:pPr>
          </w:p>
          <w:p w14:paraId="659BE8B9" w14:textId="77777777" w:rsidR="007B0048" w:rsidRDefault="007B0048" w:rsidP="007B0048">
            <w:pPr>
              <w:pStyle w:val="ListParagraph"/>
              <w:ind w:left="195"/>
              <w:rPr>
                <w:rFonts w:ascii="Calibri" w:hAnsi="Calibri" w:cs="Calibri"/>
                <w:sz w:val="20"/>
              </w:rPr>
            </w:pPr>
          </w:p>
          <w:p w14:paraId="293BDB1F" w14:textId="77777777" w:rsidR="00776B8B" w:rsidRDefault="00776B8B" w:rsidP="007D3902">
            <w:pPr>
              <w:rPr>
                <w:rFonts w:ascii="Calibri" w:hAnsi="Calibri" w:cs="Calibri"/>
                <w:sz w:val="20"/>
              </w:rPr>
            </w:pPr>
          </w:p>
        </w:tc>
      </w:tr>
      <w:tr w:rsidR="00603A6E" w14:paraId="308C561A" w14:textId="77777777" w:rsidTr="00065161">
        <w:trPr>
          <w:trHeight w:val="4948"/>
        </w:trPr>
        <w:tc>
          <w:tcPr>
            <w:tcW w:w="1419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753256" w14:textId="37EAE211" w:rsidR="00603A6E" w:rsidRPr="00E5017E" w:rsidRDefault="00603A6E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Knowledge, Skills and Abilities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B2559" w14:textId="77777777" w:rsidR="00603A6E" w:rsidRDefault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Manage and maintain the integrity of the exams system</w:t>
            </w:r>
          </w:p>
          <w:p w14:paraId="470D63AC" w14:textId="77777777" w:rsidR="00603A6E" w:rsidRDefault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Communicate clearly and concisely both verbally and in writing</w:t>
            </w:r>
          </w:p>
          <w:p w14:paraId="05D0C671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Time and planning skills to prioritise workload to meet deadlines</w:t>
            </w:r>
          </w:p>
          <w:p w14:paraId="35598BBB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Work with a high degree of accuracy</w:t>
            </w:r>
          </w:p>
          <w:p w14:paraId="475264FE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Work well under pressure and deliver within timescales</w:t>
            </w:r>
          </w:p>
          <w:p w14:paraId="3EF938DE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Work without close supervision</w:t>
            </w:r>
          </w:p>
          <w:p w14:paraId="0BC3C64D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Adapt quickly to changes to regulations and processes</w:t>
            </w:r>
          </w:p>
          <w:p w14:paraId="709B2C0C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Deal with enquiries in a professional and sensitive manner</w:t>
            </w:r>
          </w:p>
          <w:p w14:paraId="0BF5AB6B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Handle challenging conversations with confidence and sensitivity</w:t>
            </w:r>
          </w:p>
          <w:p w14:paraId="6ABDE071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Work in a confidential manner and observe and adhere to GDPR</w:t>
            </w:r>
          </w:p>
          <w:p w14:paraId="5AEE6673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Commit to safeguarding and promoting the welfare of young people</w:t>
            </w:r>
          </w:p>
          <w:p w14:paraId="66191516" w14:textId="6B4D4487" w:rsidR="00065161" w:rsidRPr="00065161" w:rsidRDefault="00603A6E" w:rsidP="00065161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Undertake relevant training and development opportunities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02773" w14:textId="77777777" w:rsid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Interact with others in a positive way</w:t>
            </w:r>
          </w:p>
          <w:p w14:paraId="0B064EDB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Analyse data</w:t>
            </w:r>
          </w:p>
          <w:p w14:paraId="428E79CD" w14:textId="77777777" w:rsidR="00603A6E" w:rsidRPr="00603A6E" w:rsidRDefault="00603A6E" w:rsidP="00603A6E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Follow relevant policies, procedures and regulation to complete work</w:t>
            </w:r>
          </w:p>
          <w:p w14:paraId="23C31A74" w14:textId="77777777" w:rsidR="00065161" w:rsidRPr="00603A6E" w:rsidRDefault="00065161" w:rsidP="00065161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Aware of the Joint Council for Qualifications (JCQ) regulations</w:t>
            </w:r>
          </w:p>
          <w:p w14:paraId="0EDA872C" w14:textId="77777777" w:rsidR="00065161" w:rsidRPr="00603A6E" w:rsidRDefault="00065161" w:rsidP="00065161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Aware of current developments in the examination</w:t>
            </w:r>
          </w:p>
          <w:p w14:paraId="70804AD8" w14:textId="77777777" w:rsidR="00065161" w:rsidRPr="00603A6E" w:rsidRDefault="00065161" w:rsidP="00065161">
            <w:pPr>
              <w:pStyle w:val="ListParagraph"/>
              <w:numPr>
                <w:ilvl w:val="0"/>
                <w:numId w:val="3"/>
              </w:numPr>
              <w:ind w:left="207" w:hanging="218"/>
              <w:rPr>
                <w:rFonts w:ascii="Calibri" w:hAnsi="Calibri" w:cs="Calibri"/>
                <w:sz w:val="20"/>
              </w:rPr>
            </w:pPr>
            <w:r w:rsidRPr="00603A6E">
              <w:rPr>
                <w:rFonts w:ascii="Calibri" w:hAnsi="Calibri" w:cs="Calibri"/>
                <w:sz w:val="20"/>
              </w:rPr>
              <w:t>Aware of qualifications contributing to performance tables</w:t>
            </w:r>
          </w:p>
          <w:p w14:paraId="6B4AD2F8" w14:textId="77777777" w:rsidR="00603A6E" w:rsidRPr="00065161" w:rsidRDefault="00603A6E" w:rsidP="00065161">
            <w:pPr>
              <w:rPr>
                <w:rFonts w:ascii="Calibri" w:hAnsi="Calibri" w:cs="Calibri"/>
                <w:sz w:val="20"/>
              </w:rPr>
            </w:pPr>
          </w:p>
        </w:tc>
      </w:tr>
      <w:tr w:rsidR="00776B8B" w14:paraId="289EB497" w14:textId="77777777" w:rsidTr="007D3902"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5CF2F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Personal Qualities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450F6" w14:textId="77777777" w:rsidR="00776B8B" w:rsidRDefault="00065161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Commitment to sustaining regular work attendance</w:t>
            </w:r>
          </w:p>
          <w:p w14:paraId="0935C061" w14:textId="77777777" w:rsidR="00065161" w:rsidRDefault="00065161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 with honesty and integrity</w:t>
            </w:r>
          </w:p>
          <w:p w14:paraId="692E33A3" w14:textId="77777777" w:rsidR="00065161" w:rsidRDefault="00065161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Commitment to equality and diversity</w:t>
            </w:r>
          </w:p>
          <w:p w14:paraId="3CA2A04F" w14:textId="0E4ADDDE" w:rsidR="00065161" w:rsidRDefault="00065161" w:rsidP="00065161">
            <w:pPr>
              <w:pStyle w:val="ListParagraph"/>
              <w:ind w:left="202"/>
              <w:rPr>
                <w:rFonts w:ascii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ECCDC4" w14:textId="77777777" w:rsidR="00776B8B" w:rsidRDefault="00776B8B">
            <w:pPr>
              <w:rPr>
                <w:rFonts w:ascii="Calibri" w:hAnsi="Calibri" w:cs="Calibri"/>
                <w:color w:val="365F91"/>
                <w:sz w:val="20"/>
              </w:rPr>
            </w:pPr>
          </w:p>
        </w:tc>
      </w:tr>
      <w:tr w:rsidR="00776B8B" w14:paraId="33C030C6" w14:textId="77777777" w:rsidTr="007D3902"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2DD45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Safeguarding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F86CC" w14:textId="2FB140E4" w:rsidR="00776B8B" w:rsidRDefault="00930FF2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Suitable to work with children</w:t>
            </w:r>
          </w:p>
          <w:p w14:paraId="3E97DAAE" w14:textId="77777777" w:rsidR="00776B8B" w:rsidRDefault="00930FF2" w:rsidP="00065161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ability to form and maintain appropriate professional relationships and personal boundaries with children</w:t>
            </w:r>
          </w:p>
          <w:p w14:paraId="53C59118" w14:textId="2C7FD194" w:rsidR="00065161" w:rsidRPr="00065161" w:rsidRDefault="00065161" w:rsidP="00065161">
            <w:pPr>
              <w:pStyle w:val="ListParagraph"/>
              <w:ind w:left="178"/>
              <w:rPr>
                <w:rFonts w:ascii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5C29E5" w14:textId="77777777" w:rsidR="00776B8B" w:rsidRDefault="00776B8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6F1BFC0F" w14:textId="77777777" w:rsidR="00776B8B" w:rsidRDefault="00776B8B">
      <w:pPr>
        <w:rPr>
          <w:rFonts w:ascii="Calibri" w:hAnsi="Calibri" w:cs="Calibri"/>
          <w:sz w:val="20"/>
        </w:rPr>
      </w:pPr>
    </w:p>
    <w:p w14:paraId="2CC8A5EB" w14:textId="77777777" w:rsidR="00776B8B" w:rsidRDefault="00776B8B"/>
    <w:p w14:paraId="2892044F" w14:textId="77777777" w:rsidR="00776B8B" w:rsidRDefault="00930FF2">
      <w:pPr>
        <w:jc w:val="both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The Academy is committed to safeguarding children.  All candidates will need to demonstrate a commitment to the welfare and safety of children and young people.  Any offer of employment will be conditional upon receipt of two supportive references and a successful DBS check.</w:t>
      </w:r>
    </w:p>
    <w:p w14:paraId="04BC1FAC" w14:textId="77777777" w:rsidR="00776B8B" w:rsidRDefault="00776B8B">
      <w:pPr>
        <w:rPr>
          <w:rFonts w:asciiTheme="majorHAnsi" w:hAnsiTheme="majorHAnsi"/>
          <w:sz w:val="20"/>
        </w:rPr>
      </w:pPr>
    </w:p>
    <w:p w14:paraId="4017BC36" w14:textId="77777777" w:rsidR="00776B8B" w:rsidRDefault="00930FF2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 w:cs="Arial"/>
          <w:b/>
          <w:bCs/>
          <w:color w:val="000000"/>
          <w:sz w:val="20"/>
        </w:rPr>
        <w:t>King James I Academy is an Equal Opportunities Employer. We want to develop a more diverse workforce and we positively welcome applications from all sections of the community.</w:t>
      </w:r>
    </w:p>
    <w:sectPr w:rsidR="00776B8B" w:rsidSect="007D3902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0EC9"/>
    <w:multiLevelType w:val="hybridMultilevel"/>
    <w:tmpl w:val="DBA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6EFE"/>
    <w:multiLevelType w:val="hybridMultilevel"/>
    <w:tmpl w:val="B150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1EFD"/>
    <w:multiLevelType w:val="hybridMultilevel"/>
    <w:tmpl w:val="1592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0482"/>
    <w:multiLevelType w:val="hybridMultilevel"/>
    <w:tmpl w:val="33B8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EFF"/>
    <w:multiLevelType w:val="hybridMultilevel"/>
    <w:tmpl w:val="0FB2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D1871"/>
    <w:multiLevelType w:val="hybridMultilevel"/>
    <w:tmpl w:val="AF3C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8B"/>
    <w:rsid w:val="00065161"/>
    <w:rsid w:val="00106BE3"/>
    <w:rsid w:val="002B4F1B"/>
    <w:rsid w:val="00503E67"/>
    <w:rsid w:val="00603A6E"/>
    <w:rsid w:val="00626CA8"/>
    <w:rsid w:val="00675C42"/>
    <w:rsid w:val="006B051D"/>
    <w:rsid w:val="00702ACF"/>
    <w:rsid w:val="00725D7E"/>
    <w:rsid w:val="00776B8B"/>
    <w:rsid w:val="007B0048"/>
    <w:rsid w:val="007D3902"/>
    <w:rsid w:val="00930FF2"/>
    <w:rsid w:val="009B29C3"/>
    <w:rsid w:val="00B030B1"/>
    <w:rsid w:val="00D45635"/>
    <w:rsid w:val="00D85712"/>
    <w:rsid w:val="00E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9275"/>
  <w15:docId w15:val="{FC9AB3AE-0A7E-4EA9-9EFC-5F80ECA1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B6922241FD844B321738933650A1C" ma:contentTypeVersion="18" ma:contentTypeDescription="Create a new document." ma:contentTypeScope="" ma:versionID="6933b862b1c17a3f02aa943fc0a382e6">
  <xsd:schema xmlns:xsd="http://www.w3.org/2001/XMLSchema" xmlns:xs="http://www.w3.org/2001/XMLSchema" xmlns:p="http://schemas.microsoft.com/office/2006/metadata/properties" xmlns:ns3="ed8d15e2-a395-4e68-b257-8943220d9e52" xmlns:ns4="ece1f262-e5ff-4f7e-81fe-83ae3166551e" targetNamespace="http://schemas.microsoft.com/office/2006/metadata/properties" ma:root="true" ma:fieldsID="409c007735890569b90e89c97f597f25" ns3:_="" ns4:_="">
    <xsd:import namespace="ed8d15e2-a395-4e68-b257-8943220d9e52"/>
    <xsd:import namespace="ece1f262-e5ff-4f7e-81fe-83ae31665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15e2-a395-4e68-b257-8943220d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1f262-e5ff-4f7e-81fe-83ae31665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d15e2-a395-4e68-b257-8943220d9e52" xsi:nil="true"/>
  </documentManagement>
</p:properties>
</file>

<file path=customXml/itemProps1.xml><?xml version="1.0" encoding="utf-8"?>
<ds:datastoreItem xmlns:ds="http://schemas.openxmlformats.org/officeDocument/2006/customXml" ds:itemID="{BEEEBCBA-DFAF-4550-8F21-AFA9FDD3C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555E0-1212-43C8-9C0F-7CE21EFDC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d15e2-a395-4e68-b257-8943220d9e52"/>
    <ds:schemaRef ds:uri="ece1f262-e5ff-4f7e-81fe-83ae31665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7870B-7CFC-4A2F-B6F0-FC314A257D9D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ed8d15e2-a395-4e68-b257-8943220d9e52"/>
    <ds:schemaRef ds:uri="ece1f262-e5ff-4f7e-81fe-83ae3166551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Helen German</cp:lastModifiedBy>
  <cp:revision>2</cp:revision>
  <cp:lastPrinted>2020-01-31T11:37:00Z</cp:lastPrinted>
  <dcterms:created xsi:type="dcterms:W3CDTF">2025-06-27T08:53:00Z</dcterms:created>
  <dcterms:modified xsi:type="dcterms:W3CDTF">2025-06-27T08:53:00Z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0x010100A48B6922241FD844B321738933650A1C</vt:lpwstr>
  </property>
</Properties>
</file>